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A75" w:rsidRDefault="00A44A75">
      <w:pPr>
        <w:spacing w:after="0" w:line="276" w:lineRule="auto"/>
        <w:ind w:left="0" w:firstLine="0"/>
        <w:jc w:val="both"/>
        <w:rPr>
          <w:noProof/>
        </w:rPr>
      </w:pPr>
    </w:p>
    <w:p w:rsidR="001C71DE" w:rsidRDefault="001C71DE">
      <w:pPr>
        <w:spacing w:after="0" w:line="276" w:lineRule="auto"/>
        <w:ind w:left="0" w:firstLine="0"/>
        <w:jc w:val="both"/>
        <w:rPr>
          <w:noProof/>
        </w:rPr>
      </w:pPr>
    </w:p>
    <w:p w:rsidR="001C71DE" w:rsidRDefault="001C71DE">
      <w:pPr>
        <w:spacing w:after="0" w:line="276" w:lineRule="auto"/>
        <w:ind w:left="0" w:firstLine="0"/>
        <w:jc w:val="both"/>
        <w:rPr>
          <w:noProof/>
        </w:rPr>
      </w:pPr>
    </w:p>
    <w:p w:rsidR="001C71DE" w:rsidRDefault="00AB286E" w:rsidP="00AB286E">
      <w:pPr>
        <w:spacing w:after="0" w:line="276" w:lineRule="auto"/>
        <w:ind w:left="0" w:firstLine="0"/>
        <w:jc w:val="center"/>
        <w:rPr>
          <w:noProof/>
        </w:rPr>
      </w:pPr>
      <w:r>
        <w:rPr>
          <w:b/>
          <w:noProof/>
          <w:sz w:val="28"/>
        </w:rPr>
        <w:drawing>
          <wp:inline distT="0" distB="0" distL="0" distR="0" wp14:anchorId="180598E0" wp14:editId="29C69547">
            <wp:extent cx="7410450" cy="1962150"/>
            <wp:effectExtent l="0" t="0" r="0" b="0"/>
            <wp:docPr id="1" name="Рисунок 1" descr="титульный лист к РП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итульный лист к РП (2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1DE" w:rsidRDefault="001C71DE">
      <w:pPr>
        <w:spacing w:after="0" w:line="276" w:lineRule="auto"/>
        <w:ind w:left="0" w:firstLine="0"/>
        <w:jc w:val="both"/>
        <w:rPr>
          <w:noProof/>
        </w:rPr>
      </w:pPr>
    </w:p>
    <w:p w:rsidR="001C71DE" w:rsidRDefault="001C71DE" w:rsidP="001A3D73">
      <w:pPr>
        <w:spacing w:after="0" w:line="276" w:lineRule="auto"/>
        <w:ind w:left="0" w:firstLine="0"/>
        <w:jc w:val="center"/>
        <w:rPr>
          <w:noProof/>
        </w:rPr>
      </w:pPr>
    </w:p>
    <w:p w:rsidR="001A3D73" w:rsidRDefault="00AB286E" w:rsidP="00AB286E">
      <w:pPr>
        <w:tabs>
          <w:tab w:val="left" w:pos="1134"/>
          <w:tab w:val="left" w:pos="9288"/>
        </w:tabs>
        <w:ind w:left="0" w:firstLine="0"/>
        <w:rPr>
          <w:b/>
          <w:bCs/>
          <w:sz w:val="28"/>
        </w:rPr>
      </w:pPr>
      <w:r>
        <w:rPr>
          <w:noProof/>
        </w:rPr>
        <w:t xml:space="preserve">                                                                                                        </w:t>
      </w:r>
      <w:r w:rsidR="001A3D73">
        <w:rPr>
          <w:b/>
          <w:bCs/>
          <w:sz w:val="28"/>
        </w:rPr>
        <w:t>Рабочая программа</w:t>
      </w:r>
    </w:p>
    <w:p w:rsidR="001A3D73" w:rsidRDefault="001A3D73" w:rsidP="001A3D73">
      <w:pPr>
        <w:pStyle w:val="ac"/>
        <w:tabs>
          <w:tab w:val="left" w:pos="1134"/>
        </w:tabs>
        <w:kinsoku w:val="0"/>
        <w:overflowPunct w:val="0"/>
        <w:spacing w:after="0" w:afterAutospacing="0"/>
        <w:jc w:val="center"/>
        <w:textAlignment w:val="baseline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 учебному предмету (курсу)</w:t>
      </w:r>
    </w:p>
    <w:p w:rsidR="001A3D73" w:rsidRDefault="00AB286E" w:rsidP="001A3D73">
      <w:pPr>
        <w:pStyle w:val="ac"/>
        <w:tabs>
          <w:tab w:val="left" w:pos="1134"/>
        </w:tabs>
        <w:kinsoku w:val="0"/>
        <w:overflowPunct w:val="0"/>
        <w:spacing w:before="0" w:beforeAutospacing="0" w:after="0" w:afterAutospacing="0"/>
        <w:ind w:left="547" w:hanging="547"/>
        <w:jc w:val="center"/>
        <w:textAlignment w:val="baseline"/>
        <w:rPr>
          <w:rFonts w:ascii="Times New Roman" w:hAnsi="Times New Roman" w:cs="Times New Roman"/>
          <w:position w:val="10"/>
          <w:sz w:val="28"/>
          <w:szCs w:val="24"/>
        </w:rPr>
      </w:pPr>
      <w:r>
        <w:rPr>
          <w:rFonts w:ascii="Times New Roman" w:hAnsi="Times New Roman" w:cs="Times New Roman"/>
          <w:position w:val="10"/>
          <w:sz w:val="28"/>
          <w:szCs w:val="24"/>
        </w:rPr>
        <w:t>Географ</w:t>
      </w:r>
      <w:r w:rsidR="001A3D73">
        <w:rPr>
          <w:rFonts w:ascii="Times New Roman" w:hAnsi="Times New Roman" w:cs="Times New Roman"/>
          <w:position w:val="10"/>
          <w:sz w:val="28"/>
          <w:szCs w:val="24"/>
        </w:rPr>
        <w:t>ия</w:t>
      </w:r>
    </w:p>
    <w:p w:rsidR="001A3D73" w:rsidRDefault="00AB286E" w:rsidP="001A3D73">
      <w:pPr>
        <w:pStyle w:val="ac"/>
        <w:tabs>
          <w:tab w:val="left" w:pos="1134"/>
        </w:tabs>
        <w:kinsoku w:val="0"/>
        <w:overflowPunct w:val="0"/>
        <w:spacing w:before="0" w:beforeAutospacing="0" w:after="0" w:afterAutospacing="0"/>
        <w:ind w:left="547" w:hanging="547"/>
        <w:jc w:val="center"/>
        <w:textAlignment w:val="baseline"/>
        <w:rPr>
          <w:rFonts w:ascii="Times New Roman" w:hAnsi="Times New Roman" w:cs="Times New Roman"/>
          <w:position w:val="10"/>
          <w:sz w:val="28"/>
          <w:szCs w:val="24"/>
        </w:rPr>
      </w:pPr>
      <w:r>
        <w:rPr>
          <w:rFonts w:ascii="Times New Roman" w:hAnsi="Times New Roman" w:cs="Times New Roman"/>
          <w:position w:val="10"/>
          <w:sz w:val="28"/>
          <w:szCs w:val="24"/>
        </w:rPr>
        <w:t>10</w:t>
      </w:r>
      <w:r w:rsidR="001A3D73">
        <w:rPr>
          <w:rFonts w:ascii="Times New Roman" w:hAnsi="Times New Roman" w:cs="Times New Roman"/>
          <w:position w:val="10"/>
          <w:sz w:val="28"/>
          <w:szCs w:val="24"/>
        </w:rPr>
        <w:t xml:space="preserve"> класс</w:t>
      </w:r>
    </w:p>
    <w:p w:rsidR="001A3D73" w:rsidRDefault="00AB286E" w:rsidP="001A3D73">
      <w:pPr>
        <w:pStyle w:val="ac"/>
        <w:tabs>
          <w:tab w:val="left" w:pos="1134"/>
        </w:tabs>
        <w:kinsoku w:val="0"/>
        <w:overflowPunct w:val="0"/>
        <w:spacing w:before="77" w:beforeAutospacing="0" w:after="0" w:afterAutospacing="0"/>
        <w:ind w:left="547" w:hanging="547"/>
        <w:jc w:val="center"/>
        <w:textAlignment w:val="baseline"/>
        <w:rPr>
          <w:rFonts w:ascii="Times New Roman" w:hAnsi="Times New Roman" w:cs="Times New Roman"/>
          <w:position w:val="10"/>
          <w:sz w:val="28"/>
          <w:szCs w:val="24"/>
        </w:rPr>
      </w:pPr>
      <w:r>
        <w:rPr>
          <w:rFonts w:ascii="Times New Roman" w:hAnsi="Times New Roman" w:cs="Times New Roman"/>
          <w:position w:val="10"/>
          <w:sz w:val="28"/>
          <w:szCs w:val="24"/>
        </w:rPr>
        <w:t>(средне</w:t>
      </w:r>
      <w:r w:rsidR="001A3D73">
        <w:rPr>
          <w:rFonts w:ascii="Times New Roman" w:hAnsi="Times New Roman" w:cs="Times New Roman"/>
          <w:position w:val="10"/>
          <w:sz w:val="28"/>
          <w:szCs w:val="24"/>
        </w:rPr>
        <w:t>е общее образование)</w:t>
      </w:r>
    </w:p>
    <w:p w:rsidR="001A3D73" w:rsidRDefault="001A3D73" w:rsidP="001A3D73">
      <w:pPr>
        <w:pStyle w:val="ac"/>
        <w:tabs>
          <w:tab w:val="left" w:pos="1134"/>
        </w:tabs>
        <w:kinsoku w:val="0"/>
        <w:overflowPunct w:val="0"/>
        <w:ind w:left="547" w:hanging="547"/>
        <w:jc w:val="right"/>
        <w:textAlignment w:val="baseline"/>
        <w:rPr>
          <w:rFonts w:ascii="Times New Roman" w:hAnsi="Times New Roman" w:cs="Times New Roman"/>
          <w:position w:val="10"/>
          <w:sz w:val="28"/>
          <w:szCs w:val="24"/>
          <w:vertAlign w:val="superscript"/>
        </w:rPr>
      </w:pPr>
    </w:p>
    <w:p w:rsidR="001A3D73" w:rsidRDefault="00AB286E" w:rsidP="00AB286E">
      <w:pPr>
        <w:pStyle w:val="ac"/>
        <w:tabs>
          <w:tab w:val="left" w:pos="1134"/>
          <w:tab w:val="left" w:pos="6915"/>
        </w:tabs>
        <w:kinsoku w:val="0"/>
        <w:overflowPunct w:val="0"/>
        <w:spacing w:before="0" w:beforeAutospacing="0" w:after="0" w:afterAutospacing="0"/>
        <w:ind w:left="547" w:hanging="547"/>
        <w:jc w:val="center"/>
        <w:textAlignment w:val="baseline"/>
        <w:rPr>
          <w:rFonts w:ascii="Times New Roman" w:hAnsi="Times New Roman" w:cs="Times New Roman"/>
          <w:position w:val="10"/>
          <w:sz w:val="28"/>
          <w:szCs w:val="24"/>
        </w:rPr>
      </w:pPr>
      <w:r>
        <w:rPr>
          <w:rFonts w:ascii="Times New Roman" w:hAnsi="Times New Roman" w:cs="Times New Roman"/>
          <w:position w:val="10"/>
          <w:sz w:val="28"/>
          <w:szCs w:val="24"/>
        </w:rPr>
        <w:t xml:space="preserve">                                                                                                         </w:t>
      </w:r>
      <w:r w:rsidR="001A3D73">
        <w:rPr>
          <w:rFonts w:ascii="Times New Roman" w:hAnsi="Times New Roman" w:cs="Times New Roman"/>
          <w:position w:val="10"/>
          <w:sz w:val="28"/>
          <w:szCs w:val="24"/>
        </w:rPr>
        <w:t>Составитель РП</w:t>
      </w:r>
    </w:p>
    <w:p w:rsidR="001A3D73" w:rsidRDefault="00AB286E" w:rsidP="00AB286E">
      <w:pPr>
        <w:pStyle w:val="ac"/>
        <w:tabs>
          <w:tab w:val="left" w:pos="1134"/>
          <w:tab w:val="left" w:pos="6915"/>
        </w:tabs>
        <w:kinsoku w:val="0"/>
        <w:overflowPunct w:val="0"/>
        <w:spacing w:before="0" w:beforeAutospacing="0" w:after="0" w:afterAutospacing="0"/>
        <w:ind w:left="547" w:hanging="547"/>
        <w:jc w:val="center"/>
        <w:textAlignment w:val="baseline"/>
        <w:rPr>
          <w:rFonts w:ascii="Times New Roman" w:hAnsi="Times New Roman" w:cs="Times New Roman"/>
          <w:position w:val="10"/>
          <w:sz w:val="28"/>
          <w:szCs w:val="24"/>
        </w:rPr>
      </w:pPr>
      <w:r>
        <w:rPr>
          <w:rFonts w:ascii="Times New Roman" w:hAnsi="Times New Roman" w:cs="Times New Roman"/>
          <w:position w:val="10"/>
          <w:sz w:val="28"/>
          <w:szCs w:val="24"/>
        </w:rPr>
        <w:t xml:space="preserve">                                                                                                                               </w:t>
      </w:r>
      <w:r w:rsidR="001A3D73">
        <w:rPr>
          <w:rFonts w:ascii="Times New Roman" w:hAnsi="Times New Roman" w:cs="Times New Roman"/>
          <w:position w:val="10"/>
          <w:sz w:val="28"/>
          <w:szCs w:val="24"/>
        </w:rPr>
        <w:t>Рахимов Ш</w:t>
      </w:r>
      <w:r w:rsidR="00B614BB">
        <w:rPr>
          <w:rFonts w:ascii="Times New Roman" w:hAnsi="Times New Roman" w:cs="Times New Roman"/>
          <w:position w:val="10"/>
          <w:sz w:val="28"/>
          <w:szCs w:val="24"/>
        </w:rPr>
        <w:t>.Б., учитель географи</w:t>
      </w:r>
      <w:bookmarkStart w:id="0" w:name="_GoBack"/>
      <w:bookmarkEnd w:id="0"/>
      <w:r w:rsidR="001A3D73">
        <w:rPr>
          <w:rFonts w:ascii="Times New Roman" w:hAnsi="Times New Roman" w:cs="Times New Roman"/>
          <w:position w:val="10"/>
          <w:sz w:val="28"/>
          <w:szCs w:val="24"/>
        </w:rPr>
        <w:t>и,</w:t>
      </w:r>
    </w:p>
    <w:p w:rsidR="00AB286E" w:rsidRDefault="00AB286E" w:rsidP="00AB286E">
      <w:pPr>
        <w:pStyle w:val="ac"/>
        <w:tabs>
          <w:tab w:val="left" w:pos="1134"/>
          <w:tab w:val="left" w:pos="6915"/>
        </w:tabs>
        <w:kinsoku w:val="0"/>
        <w:overflowPunct w:val="0"/>
        <w:spacing w:before="0" w:beforeAutospacing="0" w:after="0" w:afterAutospacing="0"/>
        <w:ind w:left="547" w:hanging="547"/>
        <w:jc w:val="center"/>
        <w:textAlignment w:val="baseline"/>
        <w:rPr>
          <w:rFonts w:ascii="Times New Roman" w:hAnsi="Times New Roman" w:cs="Times New Roman"/>
          <w:position w:val="10"/>
          <w:sz w:val="28"/>
          <w:szCs w:val="24"/>
        </w:rPr>
      </w:pPr>
      <w:r>
        <w:rPr>
          <w:rFonts w:ascii="Times New Roman" w:hAnsi="Times New Roman" w:cs="Times New Roman"/>
          <w:position w:val="10"/>
          <w:sz w:val="28"/>
          <w:szCs w:val="24"/>
        </w:rPr>
        <w:t xml:space="preserve">                                                                                                 </w:t>
      </w:r>
      <w:r w:rsidR="001A3D73">
        <w:rPr>
          <w:rFonts w:ascii="Times New Roman" w:hAnsi="Times New Roman" w:cs="Times New Roman"/>
          <w:position w:val="10"/>
          <w:sz w:val="28"/>
          <w:szCs w:val="24"/>
        </w:rPr>
        <w:t>первая категория</w:t>
      </w:r>
    </w:p>
    <w:p w:rsidR="001A3D73" w:rsidRPr="00AB286E" w:rsidRDefault="00AB286E" w:rsidP="00AB286E">
      <w:pPr>
        <w:pStyle w:val="ac"/>
        <w:tabs>
          <w:tab w:val="left" w:pos="1134"/>
          <w:tab w:val="left" w:pos="6915"/>
        </w:tabs>
        <w:kinsoku w:val="0"/>
        <w:overflowPunct w:val="0"/>
        <w:spacing w:before="0" w:beforeAutospacing="0" w:after="0" w:afterAutospacing="0"/>
        <w:ind w:left="547" w:hanging="547"/>
        <w:textAlignment w:val="baseline"/>
        <w:rPr>
          <w:rFonts w:ascii="Times New Roman" w:hAnsi="Times New Roman" w:cs="Times New Roman"/>
          <w:position w:val="10"/>
          <w:sz w:val="28"/>
        </w:rPr>
      </w:pPr>
      <w:r>
        <w:rPr>
          <w:rFonts w:ascii="Times New Roman" w:hAnsi="Times New Roman" w:cs="Times New Roman"/>
          <w:position w:val="10"/>
          <w:sz w:val="28"/>
          <w:szCs w:val="24"/>
        </w:rPr>
        <w:t xml:space="preserve">                                                                                                  </w:t>
      </w:r>
      <w:r w:rsidR="001A3D73">
        <w:rPr>
          <w:sz w:val="28"/>
        </w:rPr>
        <w:t>2019</w:t>
      </w:r>
    </w:p>
    <w:p w:rsidR="001C71DE" w:rsidRDefault="001C71DE" w:rsidP="001A3D73">
      <w:pPr>
        <w:spacing w:after="0" w:line="276" w:lineRule="auto"/>
        <w:ind w:left="0" w:firstLine="0"/>
        <w:jc w:val="center"/>
        <w:rPr>
          <w:noProof/>
        </w:rPr>
      </w:pPr>
    </w:p>
    <w:p w:rsidR="001C71DE" w:rsidRDefault="001C71DE">
      <w:pPr>
        <w:spacing w:after="0" w:line="276" w:lineRule="auto"/>
        <w:ind w:left="0" w:firstLine="0"/>
        <w:jc w:val="both"/>
        <w:rPr>
          <w:noProof/>
        </w:rPr>
      </w:pPr>
    </w:p>
    <w:p w:rsidR="001C71DE" w:rsidRDefault="001C71DE">
      <w:pPr>
        <w:spacing w:after="0" w:line="276" w:lineRule="auto"/>
        <w:ind w:left="0" w:firstLine="0"/>
        <w:jc w:val="both"/>
        <w:rPr>
          <w:noProof/>
        </w:rPr>
      </w:pPr>
    </w:p>
    <w:p w:rsidR="001C71DE" w:rsidRDefault="001C71DE">
      <w:pPr>
        <w:spacing w:after="0" w:line="276" w:lineRule="auto"/>
        <w:ind w:left="0" w:firstLine="0"/>
        <w:jc w:val="both"/>
        <w:rPr>
          <w:noProof/>
        </w:rPr>
      </w:pPr>
    </w:p>
    <w:p w:rsidR="00A44A75" w:rsidRPr="00FC40B8" w:rsidRDefault="005A4B31" w:rsidP="005A4B31">
      <w:pPr>
        <w:spacing w:after="50" w:line="240" w:lineRule="auto"/>
        <w:ind w:left="0" w:firstLine="0"/>
      </w:pPr>
      <w:r>
        <w:rPr>
          <w:b/>
        </w:rPr>
        <w:t xml:space="preserve"> </w:t>
      </w:r>
      <w:r w:rsidR="003069BE" w:rsidRPr="00FC40B8">
        <w:t>1.</w:t>
      </w:r>
      <w:r w:rsidR="003069BE" w:rsidRPr="00FC40B8">
        <w:rPr>
          <w:rFonts w:ascii="Arial" w:eastAsia="Arial" w:hAnsi="Arial" w:cs="Arial"/>
        </w:rPr>
        <w:t xml:space="preserve"> </w:t>
      </w:r>
      <w:r w:rsidR="003069BE" w:rsidRPr="00FC40B8">
        <w:t xml:space="preserve">Планируемые предметные результаты освоения учебного предмета «География» </w:t>
      </w:r>
    </w:p>
    <w:p w:rsidR="00A44A75" w:rsidRDefault="003069BE">
      <w:pPr>
        <w:spacing w:after="333"/>
      </w:pPr>
      <w:r>
        <w:t xml:space="preserve">К </w:t>
      </w:r>
      <w:r w:rsidRPr="00FC40B8">
        <w:t xml:space="preserve">предметным результатам </w:t>
      </w:r>
      <w:r>
        <w:t>относятся специфичные для географии как учебного предмета   знания, умения, навыки и специальные компетенции (например, умение мыслить пространственно и комплексно), опыт творческой деятельности (например, участие в географических исследованиях и проектах, имеющих социальный или</w:t>
      </w:r>
      <w:r>
        <w:rPr>
          <w:rFonts w:ascii="Arial" w:eastAsia="Arial" w:hAnsi="Arial" w:cs="Arial"/>
          <w:sz w:val="27"/>
        </w:rPr>
        <w:t xml:space="preserve"> </w:t>
      </w:r>
      <w:r>
        <w:t xml:space="preserve">экологический характер), ценностные установки (например, убежденность в необходимости рационального природопользования). </w:t>
      </w:r>
      <w:r>
        <w:rPr>
          <w:rFonts w:ascii="Arial" w:eastAsia="Arial" w:hAnsi="Arial" w:cs="Arial"/>
          <w:sz w:val="27"/>
        </w:rPr>
        <w:t xml:space="preserve">  </w:t>
      </w:r>
      <w:r>
        <w:t xml:space="preserve">Системная работа по формированию метапредметных и предметных   знаний и умений способствует   развитию личностных качеств </w:t>
      </w:r>
      <w:r w:rsidRPr="005A4B31">
        <w:t xml:space="preserve">учащихся (личностные результаты обучающихся) </w:t>
      </w:r>
      <w:r>
        <w:t>– системы их ценностных отношений к себе, другим участникам образовательного процесса, самому образовательному процессу и его результатам. Функциональная географическая грамотность учащихся - это полное усвоение планируемых результатов обучения через практическую деятельность (описание, объяснение, доказательства закона и географических закономерностей, проведение учебных исследований, моделирование ситуаций, оценка и прогноз, проектирование решения проблем).</w:t>
      </w:r>
      <w:r>
        <w:rPr>
          <w:rFonts w:ascii="Arial" w:eastAsia="Arial" w:hAnsi="Arial" w:cs="Arial"/>
          <w:sz w:val="27"/>
        </w:rPr>
        <w:t xml:space="preserve"> </w:t>
      </w:r>
    </w:p>
    <w:p w:rsidR="00A44A75" w:rsidRDefault="003069BE">
      <w:pPr>
        <w:spacing w:after="318" w:line="245" w:lineRule="auto"/>
        <w:ind w:right="-15"/>
      </w:pPr>
      <w:r>
        <w:rPr>
          <w:b/>
        </w:rPr>
        <w:t>Регулятивные (учебно-организационные):</w:t>
      </w:r>
      <w:r>
        <w:rPr>
          <w:rFonts w:ascii="Arial" w:eastAsia="Arial" w:hAnsi="Arial" w:cs="Arial"/>
          <w:sz w:val="27"/>
        </w:rPr>
        <w:t xml:space="preserve"> </w:t>
      </w:r>
    </w:p>
    <w:p w:rsidR="00A44A75" w:rsidRDefault="003069BE">
      <w:pPr>
        <w:numPr>
          <w:ilvl w:val="0"/>
          <w:numId w:val="1"/>
        </w:numPr>
        <w:ind w:hanging="360"/>
      </w:pPr>
      <w:r>
        <w:t>Ставить учебные задачи,</w:t>
      </w:r>
      <w:r>
        <w:rPr>
          <w:rFonts w:ascii="Arial" w:eastAsia="Arial" w:hAnsi="Arial" w:cs="Arial"/>
          <w:sz w:val="27"/>
        </w:rPr>
        <w:t xml:space="preserve"> </w:t>
      </w:r>
    </w:p>
    <w:p w:rsidR="00A44A75" w:rsidRDefault="003069BE">
      <w:pPr>
        <w:numPr>
          <w:ilvl w:val="0"/>
          <w:numId w:val="1"/>
        </w:numPr>
        <w:ind w:hanging="360"/>
      </w:pPr>
      <w:r>
        <w:t>Вносить изменения в последовательность и содержание учебной задачи;</w:t>
      </w:r>
      <w:r>
        <w:rPr>
          <w:rFonts w:ascii="Arial" w:eastAsia="Arial" w:hAnsi="Arial" w:cs="Arial"/>
          <w:sz w:val="27"/>
        </w:rPr>
        <w:t xml:space="preserve"> </w:t>
      </w:r>
    </w:p>
    <w:p w:rsidR="00A44A75" w:rsidRDefault="003069BE">
      <w:pPr>
        <w:numPr>
          <w:ilvl w:val="0"/>
          <w:numId w:val="1"/>
        </w:numPr>
        <w:ind w:hanging="360"/>
      </w:pPr>
      <w:r>
        <w:t>Выбирать наиболее рациональную последовательность выполнения учебной задачи;</w:t>
      </w:r>
      <w:r>
        <w:rPr>
          <w:rFonts w:ascii="Arial" w:eastAsia="Arial" w:hAnsi="Arial" w:cs="Arial"/>
          <w:sz w:val="27"/>
        </w:rPr>
        <w:t xml:space="preserve"> </w:t>
      </w:r>
    </w:p>
    <w:p w:rsidR="00A44A75" w:rsidRDefault="003069BE" w:rsidP="00FC40B8">
      <w:pPr>
        <w:numPr>
          <w:ilvl w:val="0"/>
          <w:numId w:val="1"/>
        </w:numPr>
        <w:spacing w:after="334"/>
        <w:ind w:hanging="360"/>
      </w:pPr>
      <w:r>
        <w:t>Планировать и корректировать свою деятельность в соответствии с ее целями, задачами и условиями.</w:t>
      </w:r>
      <w:r>
        <w:rPr>
          <w:rFonts w:ascii="Arial" w:eastAsia="Arial" w:hAnsi="Arial" w:cs="Arial"/>
          <w:sz w:val="27"/>
        </w:rPr>
        <w:t xml:space="preserve"> </w:t>
      </w:r>
      <w:r w:rsidRPr="00FC40B8">
        <w:rPr>
          <w:rFonts w:ascii="Arial" w:eastAsia="Arial" w:hAnsi="Arial" w:cs="Arial"/>
          <w:sz w:val="20"/>
        </w:rPr>
        <w:tab/>
      </w:r>
    </w:p>
    <w:p w:rsidR="00A44A75" w:rsidRPr="00FC40B8" w:rsidRDefault="003069BE">
      <w:pPr>
        <w:spacing w:after="321" w:line="245" w:lineRule="auto"/>
        <w:ind w:right="-15"/>
      </w:pPr>
      <w:r w:rsidRPr="00FC40B8">
        <w:t>Познавательные учебно-логические:</w:t>
      </w:r>
      <w:r w:rsidRPr="00FC40B8">
        <w:rPr>
          <w:rFonts w:ascii="Arial" w:eastAsia="Arial" w:hAnsi="Arial" w:cs="Arial"/>
          <w:sz w:val="27"/>
        </w:rPr>
        <w:t xml:space="preserve"> </w:t>
      </w:r>
    </w:p>
    <w:p w:rsidR="00A44A75" w:rsidRDefault="003069BE">
      <w:pPr>
        <w:numPr>
          <w:ilvl w:val="0"/>
          <w:numId w:val="1"/>
        </w:numPr>
        <w:ind w:hanging="360"/>
      </w:pPr>
      <w:r>
        <w:t>Классифицировать в соответствии с выбранными признаками.</w:t>
      </w:r>
      <w:r>
        <w:rPr>
          <w:rFonts w:ascii="Arial" w:eastAsia="Arial" w:hAnsi="Arial" w:cs="Arial"/>
          <w:sz w:val="27"/>
        </w:rPr>
        <w:t xml:space="preserve"> </w:t>
      </w:r>
    </w:p>
    <w:p w:rsidR="00A44A75" w:rsidRDefault="003069BE">
      <w:pPr>
        <w:numPr>
          <w:ilvl w:val="0"/>
          <w:numId w:val="1"/>
        </w:numPr>
        <w:ind w:hanging="360"/>
      </w:pPr>
      <w:r>
        <w:t>Сравнивать объекты по главным и второстепенным признакам.</w:t>
      </w:r>
      <w:r>
        <w:rPr>
          <w:rFonts w:ascii="Arial" w:eastAsia="Arial" w:hAnsi="Arial" w:cs="Arial"/>
          <w:sz w:val="27"/>
        </w:rPr>
        <w:t xml:space="preserve"> </w:t>
      </w:r>
    </w:p>
    <w:p w:rsidR="00A44A75" w:rsidRDefault="003069BE">
      <w:pPr>
        <w:numPr>
          <w:ilvl w:val="0"/>
          <w:numId w:val="1"/>
        </w:numPr>
        <w:ind w:hanging="360"/>
      </w:pPr>
      <w:r>
        <w:t>Систематизировать информацию;</w:t>
      </w:r>
      <w:r>
        <w:rPr>
          <w:rFonts w:ascii="Arial" w:eastAsia="Arial" w:hAnsi="Arial" w:cs="Arial"/>
          <w:sz w:val="27"/>
        </w:rPr>
        <w:t xml:space="preserve"> </w:t>
      </w:r>
    </w:p>
    <w:p w:rsidR="00A44A75" w:rsidRDefault="003069BE">
      <w:pPr>
        <w:numPr>
          <w:ilvl w:val="0"/>
          <w:numId w:val="1"/>
        </w:numPr>
        <w:ind w:hanging="360"/>
      </w:pPr>
      <w:r>
        <w:t>Структурировать информацию</w:t>
      </w:r>
      <w:r>
        <w:rPr>
          <w:rFonts w:ascii="Arial" w:eastAsia="Arial" w:hAnsi="Arial" w:cs="Arial"/>
          <w:sz w:val="27"/>
        </w:rPr>
        <w:t xml:space="preserve"> </w:t>
      </w:r>
    </w:p>
    <w:p w:rsidR="00A44A75" w:rsidRDefault="003069BE">
      <w:pPr>
        <w:numPr>
          <w:ilvl w:val="0"/>
          <w:numId w:val="1"/>
        </w:numPr>
        <w:ind w:hanging="360"/>
      </w:pPr>
      <w:r>
        <w:t>Определять проблему и способы ее решения;</w:t>
      </w:r>
      <w:r>
        <w:rPr>
          <w:rFonts w:ascii="Arial" w:eastAsia="Arial" w:hAnsi="Arial" w:cs="Arial"/>
          <w:sz w:val="27"/>
        </w:rPr>
        <w:t xml:space="preserve"> </w:t>
      </w:r>
    </w:p>
    <w:p w:rsidR="00FC40B8" w:rsidRDefault="003069BE" w:rsidP="00FC40B8">
      <w:pPr>
        <w:numPr>
          <w:ilvl w:val="0"/>
          <w:numId w:val="1"/>
        </w:numPr>
        <w:spacing w:after="331"/>
        <w:ind w:hanging="360"/>
      </w:pPr>
      <w:r>
        <w:t>Формулировать проблемные вопросы, искать пути решения проблемной ситуации</w:t>
      </w:r>
      <w:r w:rsidR="00FC40B8">
        <w:rPr>
          <w:rFonts w:ascii="Arial" w:eastAsia="Arial" w:hAnsi="Arial" w:cs="Arial"/>
          <w:sz w:val="27"/>
        </w:rPr>
        <w:t>;</w:t>
      </w:r>
      <w:r>
        <w:rPr>
          <w:rFonts w:ascii="Arial" w:eastAsia="Arial" w:hAnsi="Arial" w:cs="Arial"/>
          <w:sz w:val="20"/>
        </w:rPr>
        <w:tab/>
      </w:r>
    </w:p>
    <w:p w:rsidR="00A44A75" w:rsidRDefault="003069BE" w:rsidP="00FC40B8">
      <w:pPr>
        <w:numPr>
          <w:ilvl w:val="0"/>
          <w:numId w:val="1"/>
        </w:numPr>
        <w:spacing w:after="331"/>
        <w:ind w:hanging="360"/>
      </w:pPr>
      <w:r>
        <w:t>Владеть навыками анализа и синтеза;</w:t>
      </w:r>
      <w:r w:rsidRPr="00FC40B8">
        <w:rPr>
          <w:rFonts w:ascii="Arial" w:eastAsia="Arial" w:hAnsi="Arial" w:cs="Arial"/>
          <w:sz w:val="27"/>
        </w:rPr>
        <w:t xml:space="preserve"> </w:t>
      </w:r>
    </w:p>
    <w:p w:rsidR="00A44A75" w:rsidRPr="00FC40B8" w:rsidRDefault="003069BE">
      <w:pPr>
        <w:spacing w:after="321" w:line="245" w:lineRule="auto"/>
        <w:ind w:right="-15"/>
      </w:pPr>
      <w:r w:rsidRPr="00FC40B8">
        <w:t>Учебно-информационные:</w:t>
      </w:r>
      <w:r w:rsidRPr="00FC40B8">
        <w:rPr>
          <w:rFonts w:ascii="Arial" w:eastAsia="Arial" w:hAnsi="Arial" w:cs="Arial"/>
          <w:sz w:val="27"/>
        </w:rPr>
        <w:t xml:space="preserve"> </w:t>
      </w:r>
    </w:p>
    <w:p w:rsidR="00A44A75" w:rsidRDefault="00FC40B8" w:rsidP="00FC40B8">
      <w:pPr>
        <w:ind w:left="720" w:firstLine="0"/>
      </w:pPr>
      <w:r>
        <w:lastRenderedPageBreak/>
        <w:t xml:space="preserve">- </w:t>
      </w:r>
      <w:r w:rsidR="003069BE">
        <w:t>поиск и отбор необходимых источников информации;</w:t>
      </w:r>
      <w:r w:rsidR="003069BE">
        <w:rPr>
          <w:rFonts w:ascii="Arial" w:eastAsia="Arial" w:hAnsi="Arial" w:cs="Arial"/>
          <w:sz w:val="27"/>
        </w:rPr>
        <w:t xml:space="preserve"> </w:t>
      </w:r>
    </w:p>
    <w:p w:rsidR="00A44A75" w:rsidRDefault="00FC40B8" w:rsidP="00FC40B8">
      <w:pPr>
        <w:ind w:left="720" w:firstLine="0"/>
      </w:pPr>
      <w:r>
        <w:t>- п</w:t>
      </w:r>
      <w:r w:rsidR="003069BE">
        <w:t xml:space="preserve">редставление информации в различных формах (письменная и устная) и видах; работа с текстом и внетекстовыми компонентами: </w:t>
      </w:r>
    </w:p>
    <w:p w:rsidR="00A44A75" w:rsidRDefault="00FC40B8">
      <w:pPr>
        <w:ind w:left="730"/>
      </w:pPr>
      <w:r>
        <w:t xml:space="preserve">- </w:t>
      </w:r>
      <w:r w:rsidR="003069BE">
        <w:t>составление тезисного плана, выводов, конспекта, тезисов выступления; перевод информации из одного ви</w:t>
      </w:r>
      <w:r>
        <w:t xml:space="preserve">да в другой (текст в таблицу, </w:t>
      </w:r>
      <w:r w:rsidR="003069BE">
        <w:t>карту в текст и т.п.);</w:t>
      </w:r>
      <w:r w:rsidR="003069BE">
        <w:rPr>
          <w:rFonts w:ascii="Arial" w:eastAsia="Arial" w:hAnsi="Arial" w:cs="Arial"/>
          <w:sz w:val="27"/>
        </w:rPr>
        <w:t xml:space="preserve"> </w:t>
      </w:r>
    </w:p>
    <w:p w:rsidR="00A44A75" w:rsidRDefault="00FC40B8" w:rsidP="00FC40B8">
      <w:pPr>
        <w:ind w:left="720" w:firstLine="0"/>
      </w:pPr>
      <w:r>
        <w:t xml:space="preserve">- </w:t>
      </w:r>
      <w:r w:rsidR="003069BE">
        <w:t>использовать различные виды моделирования, исходя из учебной задачи;</w:t>
      </w:r>
      <w:r w:rsidR="003069BE">
        <w:rPr>
          <w:rFonts w:ascii="Arial" w:eastAsia="Arial" w:hAnsi="Arial" w:cs="Arial"/>
          <w:sz w:val="27"/>
        </w:rPr>
        <w:t xml:space="preserve"> </w:t>
      </w:r>
    </w:p>
    <w:p w:rsidR="00A44A75" w:rsidRDefault="00FC40B8" w:rsidP="00FC40B8">
      <w:pPr>
        <w:spacing w:after="325"/>
        <w:ind w:left="720" w:firstLine="0"/>
      </w:pPr>
      <w:r>
        <w:t xml:space="preserve"> - </w:t>
      </w:r>
      <w:r w:rsidR="003069BE">
        <w:t>создание собственной информации и её представление в соответствии с учебными задачами;</w:t>
      </w:r>
      <w:r w:rsidR="003069BE">
        <w:rPr>
          <w:rFonts w:ascii="Arial" w:eastAsia="Arial" w:hAnsi="Arial" w:cs="Arial"/>
          <w:sz w:val="27"/>
        </w:rPr>
        <w:t xml:space="preserve"> </w:t>
      </w:r>
      <w:r w:rsidR="003069BE">
        <w:t>составление рецензии, аннотации;</w:t>
      </w:r>
      <w:r w:rsidR="003069BE">
        <w:rPr>
          <w:rFonts w:ascii="Arial" w:eastAsia="Arial" w:hAnsi="Arial" w:cs="Arial"/>
          <w:sz w:val="27"/>
        </w:rPr>
        <w:t xml:space="preserve"> </w:t>
      </w:r>
    </w:p>
    <w:p w:rsidR="00A44A75" w:rsidRDefault="003069BE">
      <w:pPr>
        <w:spacing w:after="326"/>
      </w:pPr>
      <w:r w:rsidRPr="00FC40B8">
        <w:t>Коммуникативные</w:t>
      </w:r>
      <w:r>
        <w:rPr>
          <w:b/>
        </w:rPr>
        <w:t xml:space="preserve">: </w:t>
      </w:r>
      <w:r>
        <w:t>выступать перед аудиторией, придерживаясь определенного стиля при выступлении; уметь вести дискуссию, диалог;</w:t>
      </w:r>
      <w:r>
        <w:rPr>
          <w:rFonts w:ascii="Arial" w:eastAsia="Arial" w:hAnsi="Arial" w:cs="Arial"/>
          <w:sz w:val="27"/>
        </w:rPr>
        <w:t xml:space="preserve"> </w:t>
      </w:r>
    </w:p>
    <w:p w:rsidR="00A44A75" w:rsidRDefault="00FC40B8" w:rsidP="00FC40B8">
      <w:pPr>
        <w:spacing w:after="327"/>
        <w:ind w:left="720" w:firstLine="0"/>
      </w:pPr>
      <w:r>
        <w:t xml:space="preserve">- </w:t>
      </w:r>
      <w:r w:rsidR="003069BE">
        <w:t>находить приемлемое решение при наличии разных точек зрения.</w:t>
      </w:r>
      <w:r w:rsidR="003069BE">
        <w:rPr>
          <w:rFonts w:ascii="Arial" w:eastAsia="Arial" w:hAnsi="Arial" w:cs="Arial"/>
          <w:sz w:val="27"/>
        </w:rPr>
        <w:t xml:space="preserve"> </w:t>
      </w:r>
    </w:p>
    <w:p w:rsidR="00A44A75" w:rsidRDefault="003069BE">
      <w:pPr>
        <w:spacing w:after="46" w:line="233" w:lineRule="auto"/>
        <w:ind w:left="-15" w:firstLine="0"/>
        <w:jc w:val="both"/>
      </w:pPr>
      <w:r>
        <w:t xml:space="preserve">Особое место в требованиях к уровню подготовки выпускников на базовом уровне занимает рубрика «Уметь», в которую включены требования, связанные с применением приобретенных знаний: сравнивать, оценивать, объяснять. </w:t>
      </w:r>
    </w:p>
    <w:p w:rsidR="00A44A75" w:rsidRDefault="003069BE">
      <w:pPr>
        <w:spacing w:after="46" w:line="233" w:lineRule="auto"/>
        <w:ind w:left="-15" w:firstLine="557"/>
        <w:jc w:val="both"/>
      </w:pPr>
      <w:r>
        <w:t xml:space="preserve">Формирование умений предусматривает также применение разнообразных источников географической информации, а также географические характеристики регионов и стран мира; таблиц, картосхем, простейших карт, моделей, отражающих географические закономерности различных явлений и процессов, их территориальные взаимодействия. </w:t>
      </w:r>
    </w:p>
    <w:p w:rsidR="00FC32E4" w:rsidRDefault="003069BE">
      <w:pPr>
        <w:spacing w:after="46" w:line="233" w:lineRule="auto"/>
        <w:ind w:left="-15" w:firstLine="557"/>
        <w:jc w:val="both"/>
      </w:pPr>
      <w:r>
        <w:t>В рубрике «Использовать приобретенные знания и умения в практической деятельности и повседневной жизни» пред</w:t>
      </w:r>
      <w:r w:rsidR="00FC32E4">
        <w:t>ставлены</w:t>
      </w:r>
      <w:r>
        <w:t xml:space="preserve"> умения, необходимые, например, для понимания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различных видов человеческого общения.  </w:t>
      </w:r>
    </w:p>
    <w:p w:rsidR="00A44A75" w:rsidRDefault="003069BE">
      <w:pPr>
        <w:spacing w:after="46" w:line="233" w:lineRule="auto"/>
        <w:ind w:left="-15" w:firstLine="557"/>
        <w:jc w:val="both"/>
      </w:pPr>
      <w:r w:rsidRPr="00FC32E4">
        <w:t>В результате изучения географии на базовом уровне ученик должен</w:t>
      </w:r>
      <w:r>
        <w:rPr>
          <w:b/>
          <w:i/>
        </w:rPr>
        <w:t xml:space="preserve"> </w:t>
      </w:r>
      <w:r>
        <w:t xml:space="preserve">знать/понимать: </w:t>
      </w:r>
    </w:p>
    <w:p w:rsidR="00A44A75" w:rsidRDefault="00FC40B8" w:rsidP="00FC40B8">
      <w:pPr>
        <w:ind w:left="540" w:firstLine="0"/>
      </w:pPr>
      <w:r>
        <w:t xml:space="preserve">- </w:t>
      </w:r>
      <w:r w:rsidR="003069BE">
        <w:t xml:space="preserve">основные географические понятия и термины; традиционные и новые методы географических исследований; </w:t>
      </w:r>
    </w:p>
    <w:p w:rsidR="00A44A75" w:rsidRDefault="00FC40B8" w:rsidP="00FC40B8">
      <w:pPr>
        <w:spacing w:after="45" w:line="234" w:lineRule="auto"/>
        <w:ind w:left="540" w:firstLine="0"/>
      </w:pPr>
      <w:r>
        <w:t xml:space="preserve">- </w:t>
      </w:r>
      <w:r w:rsidR="003069BE">
        <w:t xml:space="preserve">особенности размещения основных видов природных ресурсов, их главные месторождения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 </w:t>
      </w:r>
    </w:p>
    <w:p w:rsidR="00A44A75" w:rsidRDefault="00FC40B8" w:rsidP="00FC40B8">
      <w:pPr>
        <w:spacing w:after="45" w:line="234" w:lineRule="auto"/>
        <w:ind w:left="540" w:firstLine="0"/>
      </w:pPr>
      <w:r>
        <w:t xml:space="preserve">- </w:t>
      </w:r>
      <w:r w:rsidR="003069BE">
        <w:t xml:space="preserve">географические особенности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 </w:t>
      </w:r>
    </w:p>
    <w:p w:rsidR="00A44A75" w:rsidRDefault="00FC40B8" w:rsidP="00FC40B8">
      <w:pPr>
        <w:spacing w:after="45" w:line="234" w:lineRule="auto"/>
        <w:ind w:left="540" w:firstLine="0"/>
      </w:pPr>
      <w:r>
        <w:t xml:space="preserve">- </w:t>
      </w:r>
      <w:r w:rsidR="003069BE">
        <w:t xml:space="preserve">особенности современного геополитического и геоэкономического положения России, ее роль в международном географическом разделении труда; уметь: </w:t>
      </w:r>
    </w:p>
    <w:p w:rsidR="00A44A75" w:rsidRDefault="00FC40B8" w:rsidP="00FC40B8">
      <w:pPr>
        <w:ind w:left="540" w:firstLine="0"/>
      </w:pPr>
      <w:r>
        <w:t xml:space="preserve">- </w:t>
      </w:r>
      <w:r w:rsidR="003069BE">
        <w:t xml:space="preserve">определять и сравнивать по разным источникам информации географические тенденции развития природных, социально-экономических и геоэкологических объектов, процессов и явлений; </w:t>
      </w:r>
    </w:p>
    <w:p w:rsidR="00A44A75" w:rsidRDefault="00FC40B8" w:rsidP="00FC40B8">
      <w:pPr>
        <w:ind w:left="540" w:firstLine="0"/>
      </w:pPr>
      <w:r>
        <w:t xml:space="preserve">- </w:t>
      </w:r>
      <w:r w:rsidR="003069BE">
        <w:t xml:space="preserve">оценивать и объяснять ресурсообеспеченность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 </w:t>
      </w:r>
    </w:p>
    <w:p w:rsidR="00A44A75" w:rsidRDefault="00FC40B8" w:rsidP="00FC40B8">
      <w:pPr>
        <w:ind w:left="540" w:firstLine="0"/>
      </w:pPr>
      <w:r>
        <w:lastRenderedPageBreak/>
        <w:t xml:space="preserve">- </w:t>
      </w:r>
      <w:r w:rsidR="003069BE">
        <w:t xml:space="preserve">применять разнообразные источники географической информации для проведения наблюдений за природными, социально-экономическими и геоэкологическими объектами, процессами и явлениями, их изменениями под влиянием разнообразных факторов; </w:t>
      </w:r>
    </w:p>
    <w:p w:rsidR="00A44A75" w:rsidRDefault="00FC40B8" w:rsidP="00FC40B8">
      <w:pPr>
        <w:ind w:left="540" w:firstLine="0"/>
      </w:pPr>
      <w:r>
        <w:t xml:space="preserve">- </w:t>
      </w:r>
      <w:r w:rsidR="003069BE">
        <w:t xml:space="preserve">составлять 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 </w:t>
      </w:r>
    </w:p>
    <w:p w:rsidR="00A44A75" w:rsidRDefault="00FC40B8" w:rsidP="00FC40B8">
      <w:pPr>
        <w:spacing w:after="27" w:line="245" w:lineRule="auto"/>
        <w:ind w:left="540" w:firstLine="0"/>
      </w:pPr>
      <w:r>
        <w:t xml:space="preserve">- </w:t>
      </w:r>
      <w:r w:rsidR="003069BE">
        <w:t xml:space="preserve">сопоставлять географические карты различной тематики; </w:t>
      </w:r>
      <w:r w:rsidR="003069BE" w:rsidRPr="00FC32E4">
        <w:t>использовать приобретенные знания и умения в практической деятельности</w:t>
      </w:r>
      <w:r w:rsidR="003069BE">
        <w:rPr>
          <w:b/>
        </w:rPr>
        <w:t xml:space="preserve"> и </w:t>
      </w:r>
      <w:r w:rsidR="003069BE" w:rsidRPr="00FC32E4">
        <w:t xml:space="preserve">повседневной жизни для: </w:t>
      </w:r>
    </w:p>
    <w:p w:rsidR="00A44A75" w:rsidRDefault="00FC40B8" w:rsidP="00FC40B8">
      <w:pPr>
        <w:ind w:left="540" w:firstLine="0"/>
      </w:pPr>
      <w:r>
        <w:t xml:space="preserve">- </w:t>
      </w:r>
      <w:r w:rsidR="003069BE">
        <w:t xml:space="preserve">выявления и объяснения географических аспектов различных текущих событий и ситуаций; </w:t>
      </w:r>
    </w:p>
    <w:p w:rsidR="00A44A75" w:rsidRDefault="00FC40B8" w:rsidP="00FC40B8">
      <w:pPr>
        <w:spacing w:after="45" w:line="234" w:lineRule="auto"/>
        <w:ind w:left="540" w:firstLine="0"/>
      </w:pPr>
      <w:r>
        <w:t xml:space="preserve">- </w:t>
      </w:r>
      <w:r w:rsidR="003069BE">
        <w:t xml:space="preserve">нахождения и применения географической информации, включая карты, статистические материалы, геоинформационные системы и ресурсы Интернета; правильной оценки важнейших социально-экономических событий международной жизни, геополитической и геоэкономической ситуации в России, других странах и регионах мира, тенденций их возможного развития; </w:t>
      </w:r>
    </w:p>
    <w:p w:rsidR="00A44A75" w:rsidRDefault="00FC40B8" w:rsidP="00FC40B8">
      <w:pPr>
        <w:ind w:left="540" w:firstLine="0"/>
      </w:pPr>
      <w:r>
        <w:t xml:space="preserve">- </w:t>
      </w:r>
      <w:r w:rsidR="003069BE">
        <w:t xml:space="preserve">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программ, различных видов человеческого общения; </w:t>
      </w:r>
    </w:p>
    <w:p w:rsidR="00A44A75" w:rsidRDefault="00FC40B8" w:rsidP="00FC40B8">
      <w:pPr>
        <w:ind w:left="540" w:firstLine="0"/>
      </w:pPr>
      <w:r>
        <w:t xml:space="preserve">- </w:t>
      </w:r>
      <w:r w:rsidR="003069BE">
        <w:t>понимания взаимосвязи учебного предмета с особенностями профессий и профессиональной деятельности, в основе которых лежат знани</w:t>
      </w:r>
      <w:r>
        <w:t>я по данному учебному предмету.</w:t>
      </w:r>
    </w:p>
    <w:p w:rsidR="00A44A75" w:rsidRDefault="003069BE">
      <w:pPr>
        <w:spacing w:after="57" w:line="240" w:lineRule="auto"/>
        <w:ind w:left="567" w:firstLine="0"/>
      </w:pPr>
      <w:r>
        <w:rPr>
          <w:b/>
        </w:rPr>
        <w:t xml:space="preserve"> </w:t>
      </w:r>
      <w:r>
        <w:t xml:space="preserve"> </w:t>
      </w:r>
    </w:p>
    <w:p w:rsidR="00A44A75" w:rsidRPr="00FC40B8" w:rsidRDefault="003069BE" w:rsidP="007B0753">
      <w:pPr>
        <w:spacing w:after="308" w:line="240" w:lineRule="auto"/>
        <w:ind w:left="0" w:firstLine="0"/>
        <w:jc w:val="center"/>
      </w:pPr>
      <w:r>
        <w:rPr>
          <w:b/>
        </w:rPr>
        <w:t xml:space="preserve"> 2. Содержание учебного предмета «География» </w:t>
      </w:r>
      <w:r w:rsidRPr="00FC40B8">
        <w:t xml:space="preserve"> </w:t>
      </w:r>
    </w:p>
    <w:p w:rsidR="00A44A75" w:rsidRDefault="003069BE">
      <w:r>
        <w:t xml:space="preserve">Необходимость знания географии прошлого. Научные методы восстановления прошлого географической среды: описательный, картографический, геохимический, геофизический, генетический. Ойкумена. Начало освоения человеком планеты Земля. Изменение характера связей человечества с природной средой на протяжении его истории. Присваивающее и производящее хозяйство. Сельскохозяйственная революция. Расширение связей «общество — природная среда» в Средневековье. Промышленная революция — качественный скачок в освоении планеты. Появление новых форм взаимодействия человека с окружающей средой. Научно-техническая революция. Современные масштабы освоения планеты. Освоение новых территорий и акваторий. От естественных ландшафтов к культурным. Естественный ландшафт. Антропогенный ландшафт. Поиск гармоничных основ взаимодействия общества и природы. Оптимизация человеческого воздействия на природную среду. </w:t>
      </w:r>
    </w:p>
    <w:p w:rsidR="00A44A75" w:rsidRDefault="003069BE">
      <w:r>
        <w:t xml:space="preserve">Природные ресурсы. Роль природных ресурсов в жизни общества. Природно-ресурсный потенциал. Классификация природных ресурсов. Ресурсообеспеченность стран мира. Особенности использования различных видов природных ресурсов. Истощение ресурсов. Применение ресурсосберегающих и энергосберегающих технологий в мире и России. Малоотходная технология. </w:t>
      </w:r>
    </w:p>
    <w:p w:rsidR="00A44A75" w:rsidRDefault="003069BE">
      <w:r>
        <w:t xml:space="preserve">Ископаемые природные ресурсы. Минеральные ресурсы. Месторождения минеральных ресурсов. Горючие ископаемые. Обеспеченность горючими ископаемыми различных стран и регионов. </w:t>
      </w:r>
    </w:p>
    <w:p w:rsidR="00A44A75" w:rsidRDefault="003069BE">
      <w:r>
        <w:t xml:space="preserve">Рудные и нерудные полезные ископаемые. Обеспеченность ими отдельных стран и регионов. Комплексное освоение ископаемых. </w:t>
      </w:r>
    </w:p>
    <w:p w:rsidR="00A44A75" w:rsidRDefault="003069BE">
      <w:r>
        <w:t xml:space="preserve">Земельные ресурсы. Земельный фонд мира. Структура земельного фонда. Сельскохозяйственные угодья. Невозможность расширения пахотных площадей планеты. Деградация почв, ее масштабы. Повышение плодородия почв. Рекультивация земель. </w:t>
      </w:r>
    </w:p>
    <w:p w:rsidR="00A44A75" w:rsidRDefault="003069BE">
      <w:r>
        <w:t xml:space="preserve">Водные ресурсы. Распределение воды в гидросфере. Роль воды в жизни человека. Различие в обеспечении стран и регионов пресной водой. </w:t>
      </w:r>
    </w:p>
    <w:p w:rsidR="00FC40B8" w:rsidRDefault="003069BE" w:rsidP="00FC40B8">
      <w:r>
        <w:t>Водопотребление. Мировое водопотребление. Основные потребители воды в мире. Как восполнить недостаток пресных вод. Гидроресурсы.</w:t>
      </w:r>
      <w:r w:rsidR="00FC40B8">
        <w:t xml:space="preserve"> Гидроэнергетический потенциал.</w:t>
      </w:r>
    </w:p>
    <w:p w:rsidR="00A44A75" w:rsidRDefault="003069BE" w:rsidP="00FC40B8">
      <w:pPr>
        <w:ind w:left="0" w:firstLine="0"/>
      </w:pPr>
      <w:r>
        <w:lastRenderedPageBreak/>
        <w:t xml:space="preserve">Лесные ресурсы. Роль лесов в поддержании жизни на Земле. Размещение лесных ресурсов по планете. Лесистость. Лесные пояса: северный и южный. Обеспеченность лесными ресурсами стран и регионов. Лесопользование. Деградация лесного покрова планеты. Обезлесение. Лесо- восстановление. </w:t>
      </w:r>
    </w:p>
    <w:p w:rsidR="00A44A75" w:rsidRDefault="003069BE">
      <w:r>
        <w:t>Ресурсы Мирового океана. Роль Океана в жизни человечества. Биологические, минеральные, энергетические ресур</w:t>
      </w:r>
      <w:r w:rsidR="00FC40B8">
        <w:t>сы.</w:t>
      </w:r>
      <w:r>
        <w:t xml:space="preserve"> Ресурсы континентального шельфа. Железомарганцевые конкреции. Энергия приливов. Проблемы использования ресурсов Мирового океана. Пути их рационального использования. </w:t>
      </w:r>
    </w:p>
    <w:p w:rsidR="00A44A75" w:rsidRDefault="003069BE">
      <w:r>
        <w:t xml:space="preserve">Другие виды ресурсов. Ресурсы для традиционной и нетрадиционной энергетики. Энергия Солнца, ветра, земных недр. Главные преимущества нетрадиционной энергетики. Агроклиматические ресурсы. Рекреационные ресурсы. </w:t>
      </w:r>
    </w:p>
    <w:p w:rsidR="00A44A75" w:rsidRDefault="003069BE">
      <w:pPr>
        <w:ind w:right="613"/>
      </w:pPr>
      <w:r>
        <w:t>Что такое природопользование. Виды природопользования. Особо охраняемые природные территории. Экологическая политика. Устойчивое развитие. Связь природопользования и</w:t>
      </w:r>
      <w:r w:rsidR="00FC40B8">
        <w:t xml:space="preserve"> устойчивого развития общества.</w:t>
      </w:r>
    </w:p>
    <w:p w:rsidR="00A44A75" w:rsidRDefault="003069BE" w:rsidP="00A96103">
      <w:pPr>
        <w:ind w:left="0" w:firstLine="0"/>
      </w:pPr>
      <w:r>
        <w:t xml:space="preserve">Выявление изменения характера связей человека с окружающей природной средой на протяжении истории. </w:t>
      </w:r>
    </w:p>
    <w:p w:rsidR="00A44A75" w:rsidRDefault="003069BE" w:rsidP="00A96103">
      <w:pPr>
        <w:ind w:left="0" w:firstLine="0"/>
      </w:pPr>
      <w:r>
        <w:t xml:space="preserve">Определение ресурсообеспеченности стран (страны по выбору). </w:t>
      </w:r>
    </w:p>
    <w:p w:rsidR="00A44A75" w:rsidRDefault="003069BE" w:rsidP="00A96103">
      <w:pPr>
        <w:ind w:left="0" w:firstLine="0"/>
      </w:pPr>
      <w:r>
        <w:t xml:space="preserve">Подбор информации о направлениях рационального использования природных ресурсов из материалов периодической печати, Интернета. </w:t>
      </w:r>
    </w:p>
    <w:p w:rsidR="00A44A75" w:rsidRPr="007B0753" w:rsidRDefault="003069BE">
      <w:pPr>
        <w:spacing w:after="27" w:line="245" w:lineRule="auto"/>
        <w:ind w:right="-15"/>
      </w:pPr>
      <w:r>
        <w:rPr>
          <w:b/>
        </w:rPr>
        <w:t xml:space="preserve"> </w:t>
      </w:r>
      <w:r w:rsidRPr="007B0753">
        <w:t xml:space="preserve">Природные ресурсы </w:t>
      </w:r>
    </w:p>
    <w:p w:rsidR="00A44A75" w:rsidRDefault="003069BE" w:rsidP="00A96103">
      <w:pPr>
        <w:spacing w:after="45" w:line="234" w:lineRule="auto"/>
        <w:ind w:left="-15" w:firstLine="0"/>
        <w:jc w:val="both"/>
      </w:pPr>
      <w:r>
        <w:t xml:space="preserve">Взаимодействие человечества и природы в прошлом и настоящем. Международный характер проблемы «дестабилизация окружающей среды». Природные ресурсы. Роль природных ресурсов в жизни общества. Природно-ресурсный потенциал. Классификация природных ресурсов. Ресурсообеспеченность стран мира. Особенности использования различных видов природных ресурсов. Истощение ресурсов. Применение ресурсосберегающих и энергосберегающих технологий в мире и России. Малоотходная технология. </w:t>
      </w:r>
    </w:p>
    <w:p w:rsidR="00A96103" w:rsidRDefault="003069BE" w:rsidP="00A96103">
      <w:pPr>
        <w:ind w:left="0" w:firstLine="0"/>
      </w:pPr>
      <w:r>
        <w:t xml:space="preserve"> Ископаемые природные ресурсы. Минеральные ресурсы. Месторождения минеральных ресурсов. Горючие ископаемые. Обеспеченность горючими ископаемыми различных стран и регионов. </w:t>
      </w:r>
    </w:p>
    <w:p w:rsidR="00A44A75" w:rsidRDefault="003069BE" w:rsidP="00A96103">
      <w:pPr>
        <w:ind w:left="0" w:firstLine="0"/>
      </w:pPr>
      <w:r>
        <w:t xml:space="preserve">Рудные и нерудные полезные ископаемые. Обеспеченность ими отдельных стран и регионов. Комплексное освоение ископаемых. </w:t>
      </w:r>
    </w:p>
    <w:p w:rsidR="00A44A75" w:rsidRDefault="003069BE" w:rsidP="00A96103">
      <w:pPr>
        <w:ind w:left="-15" w:firstLine="0"/>
      </w:pPr>
      <w:r>
        <w:t xml:space="preserve">Земельные ресурсы. Земельный фонд мира. Структура земельного фонда. Сельскохозяйственные угодья. Невозможность расширения пахотных площадей планеты. Деградация почв, ее масштабы. Повышение плодородия почв. Рекультивация земель. </w:t>
      </w:r>
    </w:p>
    <w:p w:rsidR="00A44A75" w:rsidRDefault="003069BE" w:rsidP="00A96103">
      <w:pPr>
        <w:spacing w:after="45" w:line="234" w:lineRule="auto"/>
        <w:ind w:left="-15" w:firstLine="0"/>
        <w:jc w:val="both"/>
      </w:pPr>
      <w:r>
        <w:t xml:space="preserve">Водные ресурсы. Распределение воды в гидросфере. Роль воды в жизни человека. Различие в обеспечении стран и регионов пресной водой. Водопотребление. Мировое водопотребление. Основные потребители воды в мире. Как восполнить недостаток пресных вод. Гидроресурсы. Гидроэнергетический потенциал. </w:t>
      </w:r>
    </w:p>
    <w:p w:rsidR="007B0753" w:rsidRDefault="003069BE" w:rsidP="007B0753">
      <w:pPr>
        <w:spacing w:after="46" w:line="240" w:lineRule="auto"/>
        <w:ind w:left="0" w:firstLine="0"/>
      </w:pPr>
      <w:r>
        <w:t>Лесные ресурсы. Роль лесов в поддержании жизни на Земле. Размещение лесных ресурсов по пла</w:t>
      </w:r>
      <w:r w:rsidR="007B0753">
        <w:t>нете. Лесистость. Лесные пояса.</w:t>
      </w:r>
    </w:p>
    <w:p w:rsidR="00A44A75" w:rsidRDefault="003069BE" w:rsidP="007B0753">
      <w:pPr>
        <w:spacing w:after="46" w:line="240" w:lineRule="auto"/>
        <w:ind w:left="0" w:firstLine="0"/>
        <w:jc w:val="center"/>
      </w:pPr>
      <w:r>
        <w:t xml:space="preserve"> Обеспеченность лесными ресурсами стран и регионов. Лесопользование. Дегр</w:t>
      </w:r>
      <w:r w:rsidR="007B0753">
        <w:t>адация лесного покрова.</w:t>
      </w:r>
      <w:r>
        <w:t xml:space="preserve"> Ресурсы Мирового океана. Роль Океана в жизни человечества. Биологические, минеральные, энергетические ресур</w:t>
      </w:r>
      <w:r w:rsidR="007B0753">
        <w:t>сы.</w:t>
      </w:r>
      <w:r>
        <w:t xml:space="preserve"> Ресурсы континентального шельфа. Желез</w:t>
      </w:r>
      <w:r w:rsidR="00A96103">
        <w:t xml:space="preserve">омарганцевые конкреции. </w:t>
      </w:r>
      <w:r>
        <w:t xml:space="preserve">Энергия приливов. Проблемы использования ресурсов Мирового океана. Пути их рационального использования. </w:t>
      </w:r>
    </w:p>
    <w:p w:rsidR="00A44A75" w:rsidRDefault="003069BE" w:rsidP="00A96103">
      <w:pPr>
        <w:ind w:left="-15" w:firstLine="0"/>
      </w:pPr>
      <w:r>
        <w:t xml:space="preserve">Другие виды ресурсов. Ресурсы для традиционной и нетрадиционной энергетики. Энергия Солнца, ветра, земных недр. Главные преимущества нетрадиционной энергетики. Агроклиматические ресурсы. Рекреационные ресурсы.     </w:t>
      </w:r>
    </w:p>
    <w:p w:rsidR="00A96103" w:rsidRDefault="003069BE" w:rsidP="00A96103">
      <w:pPr>
        <w:ind w:left="-15" w:firstLine="708"/>
      </w:pPr>
      <w:r>
        <w:t xml:space="preserve"> Что такое природопользование. Виды природопользования. Особо охраняемые природные территории. Экологическая политика. Устойчивое развитие. Связь природопользования и</w:t>
      </w:r>
      <w:r w:rsidR="007B0753">
        <w:t xml:space="preserve"> устойчивого развития общества.</w:t>
      </w:r>
    </w:p>
    <w:p w:rsidR="00A44A75" w:rsidRDefault="003069BE" w:rsidP="00A96103">
      <w:pPr>
        <w:ind w:left="-15" w:firstLine="0"/>
      </w:pPr>
      <w:r w:rsidRPr="007B0753">
        <w:lastRenderedPageBreak/>
        <w:t>Население</w:t>
      </w:r>
      <w:r>
        <w:rPr>
          <w:b/>
        </w:rPr>
        <w:t xml:space="preserve"> </w:t>
      </w:r>
      <w:r>
        <w:t xml:space="preserve">Динамика численности населения. Демографический взрыв: его причины и последствия. Темпы роста населения в отдельных регионах. Теория демографического перехода. Фазы демографического перехода. Воспроизводство населения. Типы воспроизводства населения. Демографическая политика. Мероприятия демографической политики. </w:t>
      </w:r>
    </w:p>
    <w:p w:rsidR="00A44A75" w:rsidRDefault="003069BE">
      <w:r>
        <w:t xml:space="preserve">Этническая и языковая мозаика. Этнический состав населения. Однонациональные, двунациональные, многонациональные государства. Языковой состав. Наиболее крупные народы и языковые семьи мира. Языковая группа. </w:t>
      </w:r>
    </w:p>
    <w:p w:rsidR="00A44A75" w:rsidRDefault="003069BE">
      <w:r>
        <w:t xml:space="preserve">Возрастной и половой состав населения мира. Возрастная структура населения. Половозрастная пирамида. Качество населения крупнейших стран и регионов. Показатели качества населения. Занятость населения. Экономически активное население. Отраслевой состав занятых. </w:t>
      </w:r>
    </w:p>
    <w:p w:rsidR="00A44A75" w:rsidRDefault="003069BE">
      <w:r>
        <w:t xml:space="preserve">Проблема безработицы и ее географические особенности. Рынок труда. </w:t>
      </w:r>
    </w:p>
    <w:p w:rsidR="00A44A75" w:rsidRDefault="003069BE">
      <w:r>
        <w:t xml:space="preserve">Размещение населения по территории Земли. Плотность населения. Средняя плотность населения Земли. Причины неравномерности размещения населения на территории Земли. Города — главная форма расселения людей. Крупнейшие города мира. Урбанизация. Агломерация. Мегалополис. </w:t>
      </w:r>
    </w:p>
    <w:p w:rsidR="00A44A75" w:rsidRDefault="003069BE">
      <w:r>
        <w:t xml:space="preserve">Крупнейшие агломерации и мегалополисы Земли. Классификация городов. Сельское население. Сельское расселение. Типы сельских поселений. </w:t>
      </w:r>
    </w:p>
    <w:p w:rsidR="00A44A75" w:rsidRDefault="003069BE">
      <w:r>
        <w:t xml:space="preserve">Ключевые формы расселений. </w:t>
      </w:r>
    </w:p>
    <w:p w:rsidR="00A44A75" w:rsidRDefault="003069BE" w:rsidP="00A96103">
      <w:pPr>
        <w:ind w:right="513"/>
      </w:pPr>
      <w:r>
        <w:t xml:space="preserve">Миграции населения. Виды миграций. Причины миграций. Значение миграций населения. География международных миграций. Эмиграция и </w:t>
      </w:r>
      <w:r w:rsidR="007B0753">
        <w:t xml:space="preserve">иммиграция. </w:t>
      </w:r>
      <w:r>
        <w:t>Анализ и сравнение половозрастных пирамид развитой и развивающейся стран. Сравнение показателей качества населения отдельных стран, взятых из различных источников информации. Обозначение на контурной карте крупнейших аг</w:t>
      </w:r>
      <w:r w:rsidR="007B0753">
        <w:t>ломераций и мегалополисов мира.</w:t>
      </w:r>
    </w:p>
    <w:p w:rsidR="00A44A75" w:rsidRDefault="003069BE">
      <w:r>
        <w:t xml:space="preserve">География религий. Взаимосвязь культуры и религии. Религия — важный элемент духовности и культуры человечества. Религиозный состав населения. Мировые, национальные религии. Местные традиционные верования. Уважение к чувствам верующих людей. </w:t>
      </w:r>
    </w:p>
    <w:p w:rsidR="00A44A75" w:rsidRDefault="003069BE">
      <w:r>
        <w:t xml:space="preserve">Цивилизации Востока. Китайско-конфуцианская цивилизация, ее характерные черты. Культурно-историческое наследие китайско-конфуцианской цивилизации. Индуистская цивилизация; ядро цивилизации — бассейн Инда и Ганга. Вклад индуистской цивилизации в мировую культуру. </w:t>
      </w:r>
    </w:p>
    <w:p w:rsidR="00A44A75" w:rsidRDefault="003069BE" w:rsidP="007B0753">
      <w:r>
        <w:t xml:space="preserve">Японская цивилизация: специфика, культурные ценности. Исламская цивилизация, ее географические контуры, культурные традиции и наследие. Исламские субкультуры. Негро-африканская цивилизация: специфика, культурные ценности. Цивилизации Запада: западноевропейская, латиноамериканская, православная. Особенности историко-географического распространения, сравнительная </w:t>
      </w:r>
      <w:r w:rsidR="007B0753">
        <w:t>молодость, культурное наследие.</w:t>
      </w:r>
    </w:p>
    <w:p w:rsidR="00A44A75" w:rsidRDefault="003069BE" w:rsidP="007B0753">
      <w:pPr>
        <w:spacing w:after="73" w:line="240" w:lineRule="auto"/>
        <w:ind w:left="0" w:firstLine="0"/>
      </w:pPr>
      <w:r>
        <w:rPr>
          <w:b/>
        </w:rPr>
        <w:t xml:space="preserve"> </w:t>
      </w:r>
      <w:r>
        <w:t xml:space="preserve">Понятие «политическая карта мира». Периоды формирования политической карты мира. Современная политическая карта мира. Количественные и качественные сдвиги на карте мира. Многообразие стран на политической карте мира. </w:t>
      </w:r>
    </w:p>
    <w:p w:rsidR="00A44A75" w:rsidRDefault="003069BE">
      <w:r>
        <w:t xml:space="preserve">Государство — главный объект политической карты. Территория и границы государства. Формы правления. Государственный строй. Формы государственного устройства. Типы государств. Главные критерии типологии. Основные типы стран на политической карте мира. </w:t>
      </w:r>
    </w:p>
    <w:p w:rsidR="00A44A75" w:rsidRDefault="003069BE" w:rsidP="007B0753">
      <w:pPr>
        <w:ind w:right="134"/>
      </w:pPr>
      <w:r>
        <w:t>Политическая география и геополитика. Политическая организация мира. ООН — массовая и авторитетная международная организация</w:t>
      </w:r>
      <w:r w:rsidR="007B0753">
        <w:t>. Россия в зеркале геополитики,</w:t>
      </w:r>
    </w:p>
    <w:p w:rsidR="00A44A75" w:rsidRDefault="003069BE" w:rsidP="007B0753">
      <w:pPr>
        <w:spacing w:after="73" w:line="240" w:lineRule="auto"/>
        <w:ind w:left="0" w:firstLine="0"/>
      </w:pPr>
      <w:r>
        <w:t xml:space="preserve"> </w:t>
      </w:r>
      <w:r>
        <w:rPr>
          <w:b/>
        </w:rPr>
        <w:t xml:space="preserve"> </w:t>
      </w:r>
      <w:r w:rsidRPr="007B0753">
        <w:t>Мировое хозяйство</w:t>
      </w:r>
      <w:r>
        <w:rPr>
          <w:b/>
        </w:rPr>
        <w:t xml:space="preserve"> </w:t>
      </w:r>
    </w:p>
    <w:p w:rsidR="00A44A75" w:rsidRDefault="003069BE" w:rsidP="007B0753">
      <w:pPr>
        <w:spacing w:after="43" w:line="240" w:lineRule="auto"/>
        <w:ind w:left="0" w:firstLine="0"/>
      </w:pPr>
      <w:r>
        <w:t xml:space="preserve"> Мировая экономика как система взаимосвязанных национальных хозяйств. Секторы мировой экономики: первичный, вторичный, третичный, четвертичный. Деление стран на страны аграрные, индустриальные, постиндустриальные. Отраслевая структура экономики. Территориальная структура экономики. Глобализация мировой экономики. Место России в мировой экономике. </w:t>
      </w:r>
    </w:p>
    <w:p w:rsidR="00A44A75" w:rsidRDefault="003069BE">
      <w:r>
        <w:t xml:space="preserve">Основное содержание научно-технической революции (НТР) на современном этапе. </w:t>
      </w:r>
    </w:p>
    <w:p w:rsidR="00A44A75" w:rsidRDefault="003069BE">
      <w:r>
        <w:lastRenderedPageBreak/>
        <w:t xml:space="preserve">Международное разделение труда — высшая форма географического разделения труда. Международная специализация государств и роль в этом географических факторов. Факторы, определяющие размещение экономики, изменение их роли в условиях НТР: технико-экономические, организационно-экономические, специфические условия, тяготение производств к научным базам и высококвалифицированным трудовым ресурсам, экологические, природные и социальные факторы. </w:t>
      </w:r>
    </w:p>
    <w:p w:rsidR="00A44A75" w:rsidRDefault="003069BE">
      <w:r>
        <w:t xml:space="preserve">Промышленность мира. Горнодобывающая промышленность. Электроэнергетика. Топливно-энергетический баланс мира. Нефтяная, газовая и угольная промышленность. Страны ОПЕК — основные экспортеры нефти. </w:t>
      </w:r>
    </w:p>
    <w:p w:rsidR="00A44A75" w:rsidRDefault="003069BE">
      <w:r>
        <w:t xml:space="preserve">Обрабатывающая промышленность. Металлургия, машиностроение, химическая промышленность, другие отрасли обрабатывающей промышленности: структура, особенности развития и размещения. Новейшие отрасли. Основные промышленные очаги и центры мира. Проблемы и перспективы развития промышленности. </w:t>
      </w:r>
    </w:p>
    <w:p w:rsidR="00A44A75" w:rsidRDefault="003069BE">
      <w:r>
        <w:t xml:space="preserve">Сельское хозяйство, его роль в мировой экономике. Внутриотраслевой состав. Межотраслевые связи. Потребительское сельское хозяйство. Аграрные отношения в странах разного типа. Земледелие. Структура земледелия. «Зеленая революция». Животноводство. Интенсивный и экстенсивный характер развития животноводства. Главные сельскохозяйственные районы мира. </w:t>
      </w:r>
    </w:p>
    <w:p w:rsidR="00A44A75" w:rsidRDefault="003069BE">
      <w:r>
        <w:t xml:space="preserve">Транспорт и сфера услуг. Их роль в развитии и размещении мировой экономики. Транспорт и НТР. Мировая транспортная система. Основные показатели развития мирового транспорта. Основные виды транспорта: сухопутный, морской, воздушный. </w:t>
      </w:r>
    </w:p>
    <w:p w:rsidR="005A4B31" w:rsidRDefault="003069BE" w:rsidP="007A7E4D">
      <w:r>
        <w:t>Сфера услуг — совокупность отраслей, направленных на удовлетворение определенных потребностей ч</w:t>
      </w:r>
      <w:r w:rsidR="00A96103">
        <w:t>еловека. Структура сферы услуг:</w:t>
      </w:r>
      <w:r>
        <w:t xml:space="preserve"> (торговля, транспорт, прокат и др.), личные (туризм, гостиничное дело, общественное питание и др.), деловые, социальные. Мировые экономические связи, формы мирохозяйственных связей. Экономическая интеграция</w:t>
      </w:r>
      <w:r w:rsidR="007B0753">
        <w:t>. Интеграционные союзы мира.</w:t>
      </w:r>
    </w:p>
    <w:p w:rsidR="007A7E4D" w:rsidRDefault="007A7E4D" w:rsidP="007A7E4D"/>
    <w:p w:rsidR="007A7E4D" w:rsidRDefault="007A7E4D" w:rsidP="007A7E4D"/>
    <w:p w:rsidR="007A7E4D" w:rsidRDefault="007A7E4D" w:rsidP="007A7E4D"/>
    <w:p w:rsidR="007A7E4D" w:rsidRPr="007A7E4D" w:rsidRDefault="007A7E4D" w:rsidP="007A7E4D">
      <w:pPr>
        <w:rPr>
          <w:sz w:val="28"/>
          <w:szCs w:val="28"/>
        </w:rPr>
      </w:pPr>
      <w:r w:rsidRPr="007A7E4D">
        <w:rPr>
          <w:sz w:val="28"/>
          <w:szCs w:val="28"/>
        </w:rPr>
        <w:t xml:space="preserve">   Тематическое планирование с указанием количества часов, отводимых на освоение каждой темы</w:t>
      </w:r>
    </w:p>
    <w:p w:rsidR="007A7E4D" w:rsidRDefault="007A7E4D" w:rsidP="007A7E4D"/>
    <w:p w:rsidR="007A7E4D" w:rsidRDefault="007A7E4D" w:rsidP="007A7E4D"/>
    <w:p w:rsidR="007A7E4D" w:rsidRDefault="007A7E4D" w:rsidP="007A7E4D"/>
    <w:p w:rsidR="007A7E4D" w:rsidRDefault="007A7E4D" w:rsidP="007A7E4D"/>
    <w:p w:rsidR="007A7E4D" w:rsidRDefault="007A7E4D" w:rsidP="007A7E4D"/>
    <w:p w:rsidR="007A7E4D" w:rsidRDefault="007A7E4D" w:rsidP="007A7E4D"/>
    <w:p w:rsidR="007A7E4D" w:rsidRDefault="007A7E4D" w:rsidP="007A7E4D"/>
    <w:p w:rsidR="007A7E4D" w:rsidRDefault="007A7E4D" w:rsidP="007A7E4D"/>
    <w:p w:rsidR="007A7E4D" w:rsidRDefault="007A7E4D" w:rsidP="007A7E4D"/>
    <w:p w:rsidR="007A7E4D" w:rsidRDefault="007A7E4D" w:rsidP="007A7E4D"/>
    <w:p w:rsidR="007A7E4D" w:rsidRDefault="007A7E4D" w:rsidP="007A7E4D"/>
    <w:p w:rsidR="007A7E4D" w:rsidRDefault="007A7E4D" w:rsidP="007A7E4D"/>
    <w:p w:rsidR="007A7E4D" w:rsidRPr="007A7E4D" w:rsidRDefault="007A7E4D" w:rsidP="007A7E4D">
      <w:pPr>
        <w:ind w:left="0" w:firstLine="0"/>
        <w:sectPr w:rsidR="007A7E4D" w:rsidRPr="007A7E4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589" w:right="458" w:bottom="1090" w:left="1133" w:header="540" w:footer="711" w:gutter="0"/>
          <w:cols w:space="720"/>
        </w:sectPr>
      </w:pPr>
    </w:p>
    <w:tbl>
      <w:tblPr>
        <w:tblStyle w:val="TableGrid"/>
        <w:tblpPr w:leftFromText="180" w:rightFromText="180" w:vertAnchor="text" w:tblpX="421" w:tblpY="1"/>
        <w:tblOverlap w:val="never"/>
        <w:tblW w:w="11619" w:type="dxa"/>
        <w:tblInd w:w="0" w:type="dxa"/>
        <w:tblLayout w:type="fixed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413"/>
        <w:gridCol w:w="1559"/>
        <w:gridCol w:w="8647"/>
      </w:tblGrid>
      <w:tr w:rsidR="004D44A1" w:rsidRPr="0066314D" w:rsidTr="004D44A1">
        <w:trPr>
          <w:trHeight w:val="42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44A1" w:rsidRPr="004C551A" w:rsidRDefault="004D44A1" w:rsidP="004C551A">
            <w:pPr>
              <w:spacing w:after="0" w:line="276" w:lineRule="auto"/>
              <w:ind w:left="110" w:firstLine="0"/>
            </w:pPr>
            <w:r w:rsidRPr="004C551A">
              <w:lastRenderedPageBreak/>
              <w:t>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A1" w:rsidRPr="004C551A" w:rsidRDefault="004D44A1" w:rsidP="004C551A">
            <w:pPr>
              <w:spacing w:after="0" w:line="276" w:lineRule="auto"/>
              <w:ind w:left="110" w:firstLine="0"/>
            </w:pPr>
            <w:r>
              <w:t xml:space="preserve"> Кол- часов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A1" w:rsidRDefault="004D44A1" w:rsidP="004C551A">
            <w:pPr>
              <w:spacing w:after="0" w:line="276" w:lineRule="auto"/>
              <w:ind w:left="0" w:firstLine="0"/>
            </w:pPr>
            <w:r>
              <w:t xml:space="preserve">  Тема</w:t>
            </w:r>
          </w:p>
        </w:tc>
      </w:tr>
      <w:tr w:rsidR="004D44A1" w:rsidRPr="0066314D" w:rsidTr="004D44A1">
        <w:trPr>
          <w:trHeight w:val="42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44A1" w:rsidRPr="004C551A" w:rsidRDefault="004D44A1" w:rsidP="004C551A">
            <w:pPr>
              <w:spacing w:after="0" w:line="276" w:lineRule="auto"/>
              <w:ind w:left="110" w:firstLine="0"/>
            </w:pPr>
            <w:r w:rsidRPr="004C551A">
              <w:t xml:space="preserve">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A1" w:rsidRPr="004C551A" w:rsidRDefault="004D44A1" w:rsidP="004C551A">
            <w:pPr>
              <w:spacing w:after="0" w:line="276" w:lineRule="auto"/>
              <w:ind w:left="110" w:firstLine="0"/>
            </w:pPr>
            <w:r>
              <w:t xml:space="preserve"> 1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A1" w:rsidRDefault="004D44A1" w:rsidP="004C551A">
            <w:pPr>
              <w:spacing w:after="0" w:line="276" w:lineRule="auto"/>
              <w:ind w:left="0" w:firstLine="0"/>
            </w:pPr>
            <w:r>
              <w:t>Современная политическая карта мира</w:t>
            </w:r>
          </w:p>
        </w:tc>
      </w:tr>
      <w:tr w:rsidR="004D44A1" w:rsidRPr="0066314D" w:rsidTr="004D44A1">
        <w:trPr>
          <w:trHeight w:val="42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44A1" w:rsidRPr="004C551A" w:rsidRDefault="004D44A1" w:rsidP="004C551A">
            <w:pPr>
              <w:spacing w:after="0" w:line="276" w:lineRule="auto"/>
              <w:ind w:left="110" w:firstLine="0"/>
            </w:pPr>
            <w:r w:rsidRPr="004C551A">
              <w:t xml:space="preserve">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A1" w:rsidRPr="004C551A" w:rsidRDefault="004D44A1" w:rsidP="004C551A">
            <w:pPr>
              <w:spacing w:after="0" w:line="276" w:lineRule="auto"/>
              <w:ind w:left="110" w:firstLine="0"/>
            </w:pPr>
            <w:r>
              <w:t xml:space="preserve"> 1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A1" w:rsidRDefault="004D44A1" w:rsidP="004C551A">
            <w:pPr>
              <w:spacing w:after="0" w:line="276" w:lineRule="auto"/>
              <w:ind w:left="0" w:firstLine="0"/>
            </w:pPr>
            <w:r>
              <w:t>Многообразие стран современного мира</w:t>
            </w:r>
          </w:p>
        </w:tc>
      </w:tr>
      <w:tr w:rsidR="004D44A1" w:rsidRPr="0066314D" w:rsidTr="004D44A1">
        <w:trPr>
          <w:trHeight w:val="42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44A1" w:rsidRPr="004C551A" w:rsidRDefault="004D44A1" w:rsidP="004C551A">
            <w:pPr>
              <w:spacing w:after="0" w:line="276" w:lineRule="auto"/>
              <w:ind w:left="110" w:firstLine="0"/>
            </w:pPr>
            <w:r w:rsidRPr="004C551A">
              <w:t xml:space="preserve"> 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A1" w:rsidRPr="004C551A" w:rsidRDefault="004D44A1" w:rsidP="004C551A">
            <w:pPr>
              <w:spacing w:after="0" w:line="276" w:lineRule="auto"/>
              <w:ind w:left="110" w:firstLine="0"/>
            </w:pPr>
            <w:r>
              <w:t xml:space="preserve"> 1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A1" w:rsidRPr="00FC32E4" w:rsidRDefault="004D44A1" w:rsidP="004C551A">
            <w:pPr>
              <w:spacing w:after="0" w:line="276" w:lineRule="auto"/>
              <w:ind w:left="0" w:firstLine="0"/>
            </w:pPr>
            <w:r>
              <w:t xml:space="preserve"> Влияние международных отношений на политическую карту мира</w:t>
            </w:r>
          </w:p>
        </w:tc>
      </w:tr>
      <w:tr w:rsidR="004D44A1" w:rsidRPr="0066314D" w:rsidTr="004D44A1">
        <w:trPr>
          <w:trHeight w:val="56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44A1" w:rsidRPr="004C551A" w:rsidRDefault="004D44A1" w:rsidP="004C551A">
            <w:pPr>
              <w:spacing w:after="0" w:line="276" w:lineRule="auto"/>
              <w:ind w:left="110" w:firstLine="0"/>
            </w:pPr>
            <w:r w:rsidRPr="004C551A">
              <w:t xml:space="preserve"> 4-5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A1" w:rsidRPr="004C551A" w:rsidRDefault="004D44A1" w:rsidP="004C551A">
            <w:pPr>
              <w:spacing w:after="0" w:line="276" w:lineRule="auto"/>
              <w:ind w:left="110" w:firstLine="0"/>
            </w:pPr>
            <w:r>
              <w:t xml:space="preserve"> 2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A1" w:rsidRPr="00BF5167" w:rsidRDefault="004D44A1" w:rsidP="004C551A">
            <w:pPr>
              <w:spacing w:after="0" w:line="276" w:lineRule="auto"/>
              <w:ind w:left="0" w:firstLine="0"/>
              <w:jc w:val="both"/>
            </w:pPr>
            <w:r>
              <w:t xml:space="preserve"> Государственный строй стран мира</w:t>
            </w:r>
          </w:p>
        </w:tc>
      </w:tr>
      <w:tr w:rsidR="004D44A1" w:rsidRPr="0066314D" w:rsidTr="004D44A1">
        <w:trPr>
          <w:trHeight w:val="56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44A1" w:rsidRPr="004C551A" w:rsidRDefault="004D44A1" w:rsidP="004C551A">
            <w:pPr>
              <w:spacing w:after="0" w:line="276" w:lineRule="auto"/>
              <w:ind w:left="110" w:firstLine="0"/>
            </w:pPr>
            <w:r w:rsidRPr="004C551A">
              <w:t xml:space="preserve">  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A1" w:rsidRPr="004C551A" w:rsidRDefault="004D44A1" w:rsidP="004C551A">
            <w:pPr>
              <w:spacing w:after="0" w:line="276" w:lineRule="auto"/>
              <w:ind w:left="110" w:firstLine="0"/>
            </w:pPr>
            <w:r>
              <w:t xml:space="preserve"> 1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A1" w:rsidRDefault="004D44A1" w:rsidP="004C551A">
            <w:pPr>
              <w:spacing w:after="0" w:line="276" w:lineRule="auto"/>
              <w:ind w:left="110" w:firstLine="0"/>
            </w:pPr>
            <w:r>
              <w:t>Политическая география</w:t>
            </w:r>
          </w:p>
          <w:p w:rsidR="004D44A1" w:rsidRPr="00BF5167" w:rsidRDefault="004D44A1" w:rsidP="004D44A1">
            <w:pPr>
              <w:spacing w:after="0" w:line="276" w:lineRule="auto"/>
              <w:ind w:left="0" w:firstLine="0"/>
            </w:pPr>
          </w:p>
        </w:tc>
      </w:tr>
      <w:tr w:rsidR="004D44A1" w:rsidRPr="0066314D" w:rsidTr="004D44A1">
        <w:trPr>
          <w:trHeight w:val="42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44A1" w:rsidRPr="00BF5167" w:rsidRDefault="004D44A1" w:rsidP="004C551A">
            <w:pPr>
              <w:spacing w:after="0" w:line="276" w:lineRule="auto"/>
              <w:ind w:left="0" w:right="629" w:firstLine="0"/>
            </w:pPr>
            <w:r>
              <w:t xml:space="preserve">   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A1" w:rsidRDefault="004D44A1" w:rsidP="004C551A">
            <w:pPr>
              <w:spacing w:after="0" w:line="276" w:lineRule="auto"/>
              <w:ind w:left="0" w:right="629" w:firstLine="0"/>
            </w:pPr>
            <w:r>
              <w:t xml:space="preserve"> 1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A1" w:rsidRPr="00BF5167" w:rsidRDefault="004D44A1" w:rsidP="004D44A1">
            <w:pPr>
              <w:spacing w:after="0" w:line="276" w:lineRule="auto"/>
              <w:ind w:left="110" w:firstLine="0"/>
            </w:pPr>
            <w:r>
              <w:t>Взаимодействие общества и природы</w:t>
            </w:r>
          </w:p>
        </w:tc>
      </w:tr>
      <w:tr w:rsidR="004D44A1" w:rsidRPr="0066314D" w:rsidTr="004D44A1">
        <w:trPr>
          <w:trHeight w:val="56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44A1" w:rsidRPr="004C551A" w:rsidRDefault="004D44A1" w:rsidP="004C551A">
            <w:pPr>
              <w:spacing w:after="0" w:line="276" w:lineRule="auto"/>
              <w:ind w:left="0" w:firstLine="0"/>
            </w:pPr>
            <w:r w:rsidRPr="004C551A">
              <w:t xml:space="preserve">  8-10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A1" w:rsidRPr="004C551A" w:rsidRDefault="004D44A1" w:rsidP="004C551A">
            <w:pPr>
              <w:spacing w:after="0" w:line="276" w:lineRule="auto"/>
              <w:ind w:left="0" w:firstLine="0"/>
            </w:pPr>
            <w:r>
              <w:t xml:space="preserve">  3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A1" w:rsidRPr="003C421B" w:rsidRDefault="003C421B" w:rsidP="004C551A">
            <w:pPr>
              <w:spacing w:after="49" w:line="240" w:lineRule="auto"/>
              <w:ind w:left="0" w:firstLine="0"/>
            </w:pPr>
            <w:r>
              <w:rPr>
                <w:lang w:val="en-US"/>
              </w:rPr>
              <w:t xml:space="preserve"> </w:t>
            </w:r>
            <w:r>
              <w:t>Мировые природные ресурсы</w:t>
            </w:r>
          </w:p>
        </w:tc>
      </w:tr>
      <w:tr w:rsidR="004D44A1" w:rsidRPr="0066314D" w:rsidTr="004D44A1">
        <w:trPr>
          <w:trHeight w:val="389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44A1" w:rsidRPr="004C551A" w:rsidRDefault="004D44A1" w:rsidP="004C551A">
            <w:pPr>
              <w:spacing w:after="0" w:line="276" w:lineRule="auto"/>
              <w:ind w:left="110" w:firstLine="0"/>
            </w:pPr>
            <w:r w:rsidRPr="004C551A">
              <w:t xml:space="preserve">  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A1" w:rsidRPr="004C551A" w:rsidRDefault="004D44A1" w:rsidP="004C551A">
            <w:pPr>
              <w:spacing w:after="0" w:line="276" w:lineRule="auto"/>
              <w:ind w:left="110" w:firstLine="0"/>
            </w:pPr>
            <w:r>
              <w:t xml:space="preserve"> 1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A1" w:rsidRPr="00BF5167" w:rsidRDefault="003C421B" w:rsidP="004C551A">
            <w:pPr>
              <w:spacing w:after="0" w:line="276" w:lineRule="auto"/>
              <w:ind w:left="110" w:right="1914" w:firstLine="0"/>
            </w:pPr>
            <w:r>
              <w:t>Загрязнение и охрана окружающей среды</w:t>
            </w:r>
          </w:p>
        </w:tc>
      </w:tr>
      <w:tr w:rsidR="004D44A1" w:rsidRPr="0066314D" w:rsidTr="004D44A1">
        <w:trPr>
          <w:trHeight w:val="389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44A1" w:rsidRPr="004C551A" w:rsidRDefault="004D44A1" w:rsidP="004C551A">
            <w:pPr>
              <w:spacing w:after="0" w:line="276" w:lineRule="auto"/>
              <w:ind w:left="110" w:firstLine="0"/>
            </w:pPr>
            <w:r w:rsidRPr="004C551A">
              <w:t xml:space="preserve">  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A1" w:rsidRPr="004C551A" w:rsidRDefault="004D44A1" w:rsidP="004C551A">
            <w:pPr>
              <w:spacing w:after="0" w:line="276" w:lineRule="auto"/>
              <w:ind w:left="110" w:firstLine="0"/>
            </w:pPr>
            <w:r>
              <w:t xml:space="preserve"> 1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A1" w:rsidRDefault="003C421B" w:rsidP="004C551A">
            <w:pPr>
              <w:spacing w:after="0" w:line="276" w:lineRule="auto"/>
              <w:ind w:left="110" w:right="-1468" w:firstLine="0"/>
            </w:pPr>
            <w:r>
              <w:t>Практическая работа. «Мировые природные ресурсы. Охрана окружающей среды»</w:t>
            </w:r>
          </w:p>
        </w:tc>
      </w:tr>
      <w:tr w:rsidR="004D44A1" w:rsidRPr="0066314D" w:rsidTr="004D44A1">
        <w:trPr>
          <w:trHeight w:val="425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44A1" w:rsidRPr="002C4CA2" w:rsidRDefault="004D44A1" w:rsidP="004C551A">
            <w:pPr>
              <w:spacing w:after="0" w:line="276" w:lineRule="auto"/>
              <w:ind w:left="110" w:firstLine="0"/>
            </w:pPr>
            <w:r>
              <w:t xml:space="preserve"> 13-14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A1" w:rsidRDefault="004D44A1" w:rsidP="004C551A">
            <w:pPr>
              <w:spacing w:after="0" w:line="276" w:lineRule="auto"/>
              <w:ind w:left="110" w:firstLine="0"/>
            </w:pPr>
            <w:r>
              <w:t xml:space="preserve"> 2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A1" w:rsidRPr="002C4CA2" w:rsidRDefault="003C421B" w:rsidP="004C551A">
            <w:pPr>
              <w:spacing w:after="0" w:line="276" w:lineRule="auto"/>
              <w:ind w:left="110" w:firstLine="0"/>
            </w:pPr>
            <w:r>
              <w:t>Численность и воспроизводство населения</w:t>
            </w:r>
          </w:p>
        </w:tc>
      </w:tr>
      <w:tr w:rsidR="004D44A1" w:rsidRPr="0066314D" w:rsidTr="004D44A1">
        <w:trPr>
          <w:trHeight w:val="42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44A1" w:rsidRPr="004D44A1" w:rsidRDefault="004D44A1" w:rsidP="004C551A">
            <w:pPr>
              <w:spacing w:after="0" w:line="276" w:lineRule="auto"/>
              <w:ind w:left="110" w:firstLine="0"/>
            </w:pPr>
            <w:r w:rsidRPr="004D44A1">
              <w:t xml:space="preserve"> 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A1" w:rsidRPr="0066314D" w:rsidRDefault="007A7E4D" w:rsidP="004C551A">
            <w:pPr>
              <w:spacing w:after="0" w:line="276" w:lineRule="auto"/>
              <w:ind w:left="110" w:firstLine="0"/>
              <w:rPr>
                <w:b/>
              </w:rPr>
            </w:pPr>
            <w:r>
              <w:rPr>
                <w:b/>
              </w:rPr>
              <w:t xml:space="preserve"> 1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A1" w:rsidRPr="002C4CA2" w:rsidRDefault="003C421B" w:rsidP="004C551A">
            <w:pPr>
              <w:spacing w:before="240" w:after="0" w:line="276" w:lineRule="auto"/>
              <w:ind w:left="0" w:firstLine="0"/>
            </w:pPr>
            <w:r>
              <w:t>Состав (структура) населения</w:t>
            </w:r>
          </w:p>
        </w:tc>
      </w:tr>
      <w:tr w:rsidR="004D44A1" w:rsidRPr="0066314D" w:rsidTr="004D44A1">
        <w:trPr>
          <w:trHeight w:val="425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44A1" w:rsidRPr="004D44A1" w:rsidRDefault="004D44A1" w:rsidP="004C551A">
            <w:pPr>
              <w:spacing w:after="0" w:line="276" w:lineRule="auto"/>
              <w:ind w:left="110" w:firstLine="0"/>
            </w:pPr>
            <w:r w:rsidRPr="004D44A1">
              <w:t xml:space="preserve"> 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A1" w:rsidRPr="0066314D" w:rsidRDefault="007A7E4D" w:rsidP="004C551A">
            <w:pPr>
              <w:spacing w:after="0" w:line="276" w:lineRule="auto"/>
              <w:ind w:left="110" w:firstLine="0"/>
              <w:rPr>
                <w:b/>
              </w:rPr>
            </w:pPr>
            <w:r>
              <w:rPr>
                <w:b/>
              </w:rPr>
              <w:t xml:space="preserve"> 1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A1" w:rsidRPr="002C4CA2" w:rsidRDefault="003C421B" w:rsidP="004C551A">
            <w:pPr>
              <w:spacing w:after="0" w:line="276" w:lineRule="auto"/>
              <w:ind w:left="110" w:firstLine="0"/>
            </w:pPr>
            <w:r>
              <w:t>Размещение и миграция населения</w:t>
            </w:r>
          </w:p>
        </w:tc>
      </w:tr>
      <w:tr w:rsidR="004D44A1" w:rsidRPr="0066314D" w:rsidTr="004D44A1">
        <w:trPr>
          <w:trHeight w:val="56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44A1" w:rsidRPr="004D44A1" w:rsidRDefault="004D44A1" w:rsidP="004C551A">
            <w:pPr>
              <w:spacing w:after="0" w:line="276" w:lineRule="auto"/>
              <w:ind w:left="110" w:firstLine="0"/>
            </w:pPr>
            <w:r w:rsidRPr="004D44A1">
              <w:t xml:space="preserve"> 17- 18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A1" w:rsidRPr="0066314D" w:rsidRDefault="007A7E4D" w:rsidP="004C551A">
            <w:pPr>
              <w:spacing w:after="0" w:line="276" w:lineRule="auto"/>
              <w:ind w:left="110" w:firstLine="0"/>
              <w:rPr>
                <w:b/>
              </w:rPr>
            </w:pPr>
            <w:r>
              <w:rPr>
                <w:b/>
              </w:rPr>
              <w:t xml:space="preserve"> 2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A1" w:rsidRPr="002C4CA2" w:rsidRDefault="003C421B" w:rsidP="004C551A">
            <w:pPr>
              <w:spacing w:after="0" w:line="276" w:lineRule="auto"/>
              <w:ind w:left="0" w:firstLine="0"/>
            </w:pPr>
            <w:r>
              <w:t xml:space="preserve"> Городское и сельское население</w:t>
            </w:r>
          </w:p>
        </w:tc>
      </w:tr>
      <w:tr w:rsidR="004D44A1" w:rsidRPr="0066314D" w:rsidTr="004D44A1">
        <w:trPr>
          <w:trHeight w:val="56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44A1" w:rsidRPr="004D44A1" w:rsidRDefault="004D44A1" w:rsidP="004C551A">
            <w:pPr>
              <w:spacing w:after="0" w:line="276" w:lineRule="auto"/>
              <w:ind w:left="110" w:firstLine="0"/>
            </w:pPr>
            <w:r w:rsidRPr="004D44A1">
              <w:t xml:space="preserve"> 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A1" w:rsidRPr="0066314D" w:rsidRDefault="007A7E4D" w:rsidP="004C551A">
            <w:pPr>
              <w:spacing w:after="0" w:line="276" w:lineRule="auto"/>
              <w:ind w:left="110" w:firstLine="0"/>
              <w:rPr>
                <w:b/>
              </w:rPr>
            </w:pPr>
            <w:r>
              <w:rPr>
                <w:b/>
              </w:rPr>
              <w:t xml:space="preserve"> 1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A1" w:rsidRDefault="003C421B" w:rsidP="003C421B">
            <w:pPr>
              <w:spacing w:after="0" w:line="276" w:lineRule="auto"/>
              <w:ind w:left="0" w:firstLine="0"/>
            </w:pPr>
            <w:r>
              <w:t xml:space="preserve">  Практическая работа «География населения мира»</w:t>
            </w:r>
          </w:p>
        </w:tc>
      </w:tr>
      <w:tr w:rsidR="004D44A1" w:rsidRPr="0066314D" w:rsidTr="004D44A1">
        <w:trPr>
          <w:trHeight w:val="425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44A1" w:rsidRPr="004D44A1" w:rsidRDefault="004D44A1" w:rsidP="004C551A">
            <w:pPr>
              <w:spacing w:after="0" w:line="276" w:lineRule="auto"/>
              <w:ind w:left="110" w:firstLine="0"/>
            </w:pPr>
            <w:r w:rsidRPr="004D44A1">
              <w:t xml:space="preserve"> 20- 21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A1" w:rsidRPr="0066314D" w:rsidRDefault="007A7E4D" w:rsidP="004C551A">
            <w:pPr>
              <w:spacing w:after="0" w:line="276" w:lineRule="auto"/>
              <w:ind w:left="110" w:firstLine="0"/>
              <w:rPr>
                <w:b/>
              </w:rPr>
            </w:pPr>
            <w:r>
              <w:rPr>
                <w:b/>
              </w:rPr>
              <w:t xml:space="preserve"> 2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A1" w:rsidRPr="002C4CA2" w:rsidRDefault="003C421B" w:rsidP="004C551A">
            <w:pPr>
              <w:spacing w:after="0" w:line="276" w:lineRule="auto"/>
              <w:ind w:left="110" w:firstLine="0"/>
            </w:pPr>
            <w:r>
              <w:t>Научно- техническая революция</w:t>
            </w:r>
          </w:p>
        </w:tc>
      </w:tr>
      <w:tr w:rsidR="004D44A1" w:rsidRPr="0066314D" w:rsidTr="004D44A1">
        <w:trPr>
          <w:trHeight w:val="425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44A1" w:rsidRPr="004D44A1" w:rsidRDefault="004D44A1" w:rsidP="004C551A">
            <w:pPr>
              <w:spacing w:after="0" w:line="276" w:lineRule="auto"/>
              <w:ind w:left="110" w:firstLine="0"/>
            </w:pPr>
            <w:r w:rsidRPr="004D44A1">
              <w:t xml:space="preserve"> 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A1" w:rsidRPr="0066314D" w:rsidRDefault="007A7E4D" w:rsidP="004C551A">
            <w:pPr>
              <w:spacing w:after="0" w:line="276" w:lineRule="auto"/>
              <w:ind w:left="110" w:firstLine="0"/>
              <w:rPr>
                <w:b/>
              </w:rPr>
            </w:pPr>
            <w:r>
              <w:rPr>
                <w:b/>
              </w:rPr>
              <w:t xml:space="preserve"> 1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A1" w:rsidRDefault="003C421B" w:rsidP="004C551A">
            <w:pPr>
              <w:spacing w:after="0" w:line="276" w:lineRule="auto"/>
              <w:ind w:left="110" w:firstLine="0"/>
            </w:pPr>
            <w:r>
              <w:t>Мировое хозяйство</w:t>
            </w:r>
          </w:p>
        </w:tc>
      </w:tr>
      <w:tr w:rsidR="004D44A1" w:rsidRPr="0066314D" w:rsidTr="004D44A1">
        <w:trPr>
          <w:trHeight w:val="42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A1" w:rsidRPr="00DD62A3" w:rsidRDefault="004D44A1" w:rsidP="004C551A">
            <w:pPr>
              <w:spacing w:after="0" w:line="276" w:lineRule="auto"/>
              <w:ind w:left="110" w:firstLine="0"/>
            </w:pPr>
            <w:r>
              <w:t xml:space="preserve"> 23- 24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A1" w:rsidRPr="00DD62A3" w:rsidRDefault="007A7E4D" w:rsidP="004C551A">
            <w:pPr>
              <w:spacing w:after="0" w:line="276" w:lineRule="auto"/>
              <w:ind w:left="110" w:firstLine="0"/>
            </w:pPr>
            <w:r>
              <w:t xml:space="preserve"> 2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A1" w:rsidRPr="00DD62A3" w:rsidRDefault="003C421B" w:rsidP="004C551A">
            <w:pPr>
              <w:spacing w:after="0" w:line="276" w:lineRule="auto"/>
              <w:ind w:left="110" w:firstLine="0"/>
            </w:pPr>
            <w:r>
              <w:t>Отраслевая и территориальная структура мирового хозяйства</w:t>
            </w:r>
          </w:p>
        </w:tc>
      </w:tr>
      <w:tr w:rsidR="004D44A1" w:rsidRPr="0066314D" w:rsidTr="004D44A1">
        <w:trPr>
          <w:trHeight w:val="56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A1" w:rsidRPr="00DD62A3" w:rsidRDefault="004D44A1" w:rsidP="004C551A">
            <w:pPr>
              <w:spacing w:after="0" w:line="276" w:lineRule="auto"/>
              <w:ind w:left="110" w:firstLine="0"/>
              <w:jc w:val="both"/>
            </w:pPr>
            <w:r>
              <w:t xml:space="preserve"> 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A1" w:rsidRPr="00DD62A3" w:rsidRDefault="007A7E4D" w:rsidP="004C551A">
            <w:pPr>
              <w:spacing w:after="0" w:line="276" w:lineRule="auto"/>
              <w:ind w:left="110" w:firstLine="0"/>
              <w:jc w:val="both"/>
            </w:pPr>
            <w:r>
              <w:t xml:space="preserve"> 1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A1" w:rsidRPr="00DD62A3" w:rsidRDefault="003C421B" w:rsidP="004C551A">
            <w:pPr>
              <w:spacing w:after="0" w:line="276" w:lineRule="auto"/>
              <w:ind w:left="110" w:firstLine="0"/>
              <w:jc w:val="both"/>
            </w:pPr>
            <w:r>
              <w:t>Факторы размещения</w:t>
            </w:r>
          </w:p>
        </w:tc>
      </w:tr>
      <w:tr w:rsidR="004D44A1" w:rsidRPr="0066314D" w:rsidTr="004D44A1">
        <w:trPr>
          <w:trHeight w:val="423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A1" w:rsidRPr="00DD62A3" w:rsidRDefault="004D44A1" w:rsidP="004C551A">
            <w:pPr>
              <w:spacing w:after="0" w:line="276" w:lineRule="auto"/>
              <w:ind w:left="110" w:firstLine="0"/>
            </w:pPr>
            <w:r>
              <w:lastRenderedPageBreak/>
              <w:t xml:space="preserve"> 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A1" w:rsidRPr="00DD62A3" w:rsidRDefault="007A7E4D" w:rsidP="004C551A">
            <w:pPr>
              <w:spacing w:after="0" w:line="276" w:lineRule="auto"/>
              <w:ind w:left="110" w:firstLine="0"/>
            </w:pPr>
            <w:r>
              <w:t xml:space="preserve"> 1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A1" w:rsidRPr="00DD62A3" w:rsidRDefault="003C421B" w:rsidP="004C551A">
            <w:pPr>
              <w:spacing w:after="0" w:line="276" w:lineRule="auto"/>
              <w:ind w:left="110" w:firstLine="0"/>
            </w:pPr>
            <w:r>
              <w:t>Практическая работа «Мировое хозяйство»</w:t>
            </w:r>
          </w:p>
        </w:tc>
      </w:tr>
      <w:tr w:rsidR="004D44A1" w:rsidRPr="0066314D" w:rsidTr="004D44A1">
        <w:trPr>
          <w:trHeight w:val="286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A1" w:rsidRDefault="004D44A1" w:rsidP="004C551A">
            <w:pPr>
              <w:spacing w:after="0" w:line="276" w:lineRule="auto"/>
              <w:ind w:left="2" w:firstLine="0"/>
            </w:pPr>
            <w:r>
              <w:t xml:space="preserve"> </w:t>
            </w:r>
            <w:r w:rsidR="007A7E4D">
              <w:t xml:space="preserve"> </w:t>
            </w:r>
            <w:r>
              <w:t>27- 28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A1" w:rsidRDefault="007A7E4D" w:rsidP="004C551A">
            <w:pPr>
              <w:spacing w:after="0" w:line="276" w:lineRule="auto"/>
              <w:ind w:left="2" w:firstLine="0"/>
            </w:pPr>
            <w:r>
              <w:t xml:space="preserve">   2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A1" w:rsidRDefault="003C421B" w:rsidP="004C551A">
            <w:pPr>
              <w:spacing w:after="0" w:line="276" w:lineRule="auto"/>
              <w:ind w:left="2" w:firstLine="0"/>
            </w:pPr>
            <w:r>
              <w:t xml:space="preserve">  География промышленности</w:t>
            </w:r>
          </w:p>
        </w:tc>
      </w:tr>
      <w:tr w:rsidR="004D44A1" w:rsidRPr="0066314D" w:rsidTr="004D44A1">
        <w:trPr>
          <w:trHeight w:val="425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A1" w:rsidRDefault="004D44A1" w:rsidP="004C551A">
            <w:pPr>
              <w:spacing w:after="0" w:line="276" w:lineRule="auto"/>
              <w:ind w:left="2" w:firstLine="0"/>
            </w:pPr>
            <w:r>
              <w:t xml:space="preserve">  29 30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A1" w:rsidRDefault="007A7E4D" w:rsidP="004C551A">
            <w:pPr>
              <w:spacing w:after="0" w:line="276" w:lineRule="auto"/>
              <w:ind w:left="2" w:firstLine="0"/>
            </w:pPr>
            <w:r>
              <w:t xml:space="preserve">   2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A1" w:rsidRDefault="003C421B" w:rsidP="004C551A">
            <w:pPr>
              <w:spacing w:after="0" w:line="276" w:lineRule="auto"/>
              <w:ind w:left="2" w:firstLine="0"/>
            </w:pPr>
            <w:r>
              <w:t xml:space="preserve">  География сельского хозяйства и рыболовства</w:t>
            </w:r>
          </w:p>
        </w:tc>
      </w:tr>
      <w:tr w:rsidR="004D44A1" w:rsidRPr="0066314D" w:rsidTr="004D44A1">
        <w:trPr>
          <w:trHeight w:val="42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A1" w:rsidRPr="00DD62A3" w:rsidRDefault="004D44A1" w:rsidP="004C551A">
            <w:pPr>
              <w:spacing w:after="0" w:line="276" w:lineRule="auto"/>
              <w:ind w:left="2" w:firstLine="0"/>
            </w:pPr>
            <w:r>
              <w:t xml:space="preserve">  31- 32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A1" w:rsidRPr="00DD62A3" w:rsidRDefault="007A7E4D" w:rsidP="004C551A">
            <w:pPr>
              <w:spacing w:after="0" w:line="276" w:lineRule="auto"/>
              <w:ind w:left="2" w:firstLine="0"/>
            </w:pPr>
            <w:r>
              <w:t xml:space="preserve">   2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A1" w:rsidRPr="00DD62A3" w:rsidRDefault="003C421B" w:rsidP="004C551A">
            <w:pPr>
              <w:spacing w:after="0" w:line="276" w:lineRule="auto"/>
              <w:ind w:left="2" w:firstLine="0"/>
            </w:pPr>
            <w:r>
              <w:t xml:space="preserve">  География транспорта</w:t>
            </w:r>
          </w:p>
        </w:tc>
      </w:tr>
      <w:tr w:rsidR="005A4B31" w:rsidRPr="0066314D" w:rsidTr="004D44A1">
        <w:trPr>
          <w:trHeight w:val="42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B31" w:rsidRDefault="005A4B31" w:rsidP="004C551A">
            <w:pPr>
              <w:spacing w:after="0" w:line="276" w:lineRule="auto"/>
              <w:ind w:left="2" w:firstLine="0"/>
            </w:pPr>
            <w:r>
              <w:t xml:space="preserve">     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B31" w:rsidRPr="00DD62A3" w:rsidRDefault="007A7E4D" w:rsidP="004C551A">
            <w:pPr>
              <w:spacing w:after="0" w:line="276" w:lineRule="auto"/>
              <w:ind w:left="2" w:firstLine="0"/>
            </w:pPr>
            <w:r>
              <w:t xml:space="preserve">   1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B31" w:rsidRDefault="005A4B31" w:rsidP="004C551A">
            <w:pPr>
              <w:spacing w:after="0" w:line="276" w:lineRule="auto"/>
              <w:ind w:left="2" w:firstLine="0"/>
            </w:pPr>
            <w:r>
              <w:t xml:space="preserve">  Всемирные экономические отношения</w:t>
            </w:r>
          </w:p>
        </w:tc>
      </w:tr>
      <w:tr w:rsidR="004D44A1" w:rsidRPr="0066314D" w:rsidTr="004D44A1">
        <w:trPr>
          <w:trHeight w:val="425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A1" w:rsidRPr="00DD62A3" w:rsidRDefault="004D44A1" w:rsidP="004C551A">
            <w:pPr>
              <w:spacing w:after="0" w:line="276" w:lineRule="auto"/>
              <w:ind w:left="2" w:firstLine="0"/>
            </w:pPr>
            <w:r>
              <w:t xml:space="preserve">  </w:t>
            </w:r>
            <w:r w:rsidR="007A7E4D">
              <w:t xml:space="preserve"> </w:t>
            </w:r>
            <w: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A1" w:rsidRPr="00DD62A3" w:rsidRDefault="007A7E4D" w:rsidP="004C551A">
            <w:pPr>
              <w:spacing w:after="0" w:line="276" w:lineRule="auto"/>
              <w:ind w:left="2" w:firstLine="0"/>
            </w:pPr>
            <w:r>
              <w:t xml:space="preserve">   1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4A1" w:rsidRPr="00DD62A3" w:rsidRDefault="005A4B31" w:rsidP="004C551A">
            <w:pPr>
              <w:spacing w:after="0" w:line="276" w:lineRule="auto"/>
              <w:ind w:left="2" w:firstLine="0"/>
            </w:pPr>
            <w:r>
              <w:t>Контрольная работа «География отраслей мирового хозяйства»</w:t>
            </w:r>
          </w:p>
        </w:tc>
      </w:tr>
    </w:tbl>
    <w:p w:rsidR="00A44A75" w:rsidRDefault="00A44A75" w:rsidP="005A4B31">
      <w:pPr>
        <w:spacing w:after="133" w:line="240" w:lineRule="auto"/>
        <w:ind w:left="0" w:firstLine="0"/>
      </w:pPr>
    </w:p>
    <w:p w:rsidR="00A44A75" w:rsidRDefault="003069BE">
      <w:pPr>
        <w:spacing w:after="50" w:line="240" w:lineRule="auto"/>
        <w:ind w:left="0" w:right="6582" w:firstLine="0"/>
        <w:jc w:val="right"/>
      </w:pPr>
      <w:r>
        <w:rPr>
          <w:b/>
        </w:rPr>
        <w:lastRenderedPageBreak/>
        <w:t xml:space="preserve"> </w:t>
      </w:r>
    </w:p>
    <w:p w:rsidR="00A44A75" w:rsidRDefault="003069BE">
      <w:pPr>
        <w:spacing w:after="50" w:line="240" w:lineRule="auto"/>
        <w:ind w:left="0" w:right="6582" w:firstLine="0"/>
        <w:jc w:val="right"/>
      </w:pPr>
      <w:r>
        <w:rPr>
          <w:b/>
        </w:rPr>
        <w:t xml:space="preserve"> </w:t>
      </w:r>
    </w:p>
    <w:p w:rsidR="00A44A75" w:rsidRDefault="003069BE">
      <w:pPr>
        <w:spacing w:after="0" w:line="240" w:lineRule="auto"/>
        <w:ind w:left="0" w:right="6582" w:firstLine="0"/>
        <w:jc w:val="right"/>
      </w:pPr>
      <w:r>
        <w:rPr>
          <w:b/>
        </w:rPr>
        <w:t xml:space="preserve"> </w:t>
      </w:r>
    </w:p>
    <w:sectPr w:rsidR="00A44A7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545" w:right="1440" w:bottom="1440" w:left="1440" w:header="720" w:footer="71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9BE" w:rsidRDefault="003069BE">
      <w:pPr>
        <w:spacing w:after="0" w:line="240" w:lineRule="auto"/>
      </w:pPr>
      <w:r>
        <w:separator/>
      </w:r>
    </w:p>
  </w:endnote>
  <w:endnote w:type="continuationSeparator" w:id="0">
    <w:p w:rsidR="003069BE" w:rsidRDefault="00306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A75" w:rsidRDefault="003069BE">
    <w:pPr>
      <w:spacing w:after="0" w:line="240" w:lineRule="auto"/>
      <w:ind w:left="0" w:firstLine="0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A75" w:rsidRDefault="003069BE">
    <w:pPr>
      <w:spacing w:after="0" w:line="240" w:lineRule="auto"/>
      <w:ind w:left="0" w:firstLine="0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B614BB">
      <w:rPr>
        <w:noProof/>
      </w:rPr>
      <w:t>1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A75" w:rsidRDefault="003069BE">
    <w:pPr>
      <w:spacing w:after="0" w:line="240" w:lineRule="auto"/>
      <w:ind w:left="0" w:firstLine="0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A75" w:rsidRDefault="003069BE">
    <w:pPr>
      <w:spacing w:after="0" w:line="240" w:lineRule="auto"/>
      <w:ind w:left="0" w:firstLine="0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A75" w:rsidRDefault="003069BE">
    <w:pPr>
      <w:spacing w:after="0" w:line="240" w:lineRule="auto"/>
      <w:ind w:left="0" w:firstLine="0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B614BB">
      <w:rPr>
        <w:noProof/>
      </w:rPr>
      <w:t>9</w:t>
    </w:r>
    <w:r>
      <w:fldChar w:fldCharType="end"/>
    </w:r>
    <w: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A75" w:rsidRDefault="003069BE">
    <w:pPr>
      <w:spacing w:after="0" w:line="240" w:lineRule="auto"/>
      <w:ind w:left="0" w:firstLine="0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9BE" w:rsidRDefault="003069BE">
      <w:pPr>
        <w:spacing w:after="0" w:line="240" w:lineRule="auto"/>
      </w:pPr>
      <w:r>
        <w:separator/>
      </w:r>
    </w:p>
  </w:footnote>
  <w:footnote w:type="continuationSeparator" w:id="0">
    <w:p w:rsidR="003069BE" w:rsidRDefault="00306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A75" w:rsidRDefault="00A44A75">
    <w:pPr>
      <w:spacing w:after="0" w:line="276" w:lineRule="auto"/>
      <w:ind w:left="0"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A75" w:rsidRDefault="00A44A75">
    <w:pPr>
      <w:spacing w:after="0" w:line="276" w:lineRule="auto"/>
      <w:ind w:left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A75" w:rsidRDefault="00A44A75">
    <w:pPr>
      <w:spacing w:after="0" w:line="276" w:lineRule="auto"/>
      <w:ind w:left="0" w:firstLine="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A75" w:rsidRDefault="00A44A75">
    <w:pPr>
      <w:spacing w:after="0" w:line="276" w:lineRule="auto"/>
      <w:ind w:left="0" w:firstLine="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A75" w:rsidRDefault="00A44A75">
    <w:pPr>
      <w:spacing w:after="0" w:line="276" w:lineRule="auto"/>
      <w:ind w:left="0" w:firstLine="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A75" w:rsidRDefault="00A44A75">
    <w:pPr>
      <w:spacing w:after="0" w:line="276" w:lineRule="auto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66389"/>
    <w:multiLevelType w:val="hybridMultilevel"/>
    <w:tmpl w:val="9676AF4A"/>
    <w:lvl w:ilvl="0" w:tplc="2F18051C">
      <w:start w:val="7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3894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B66C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1CAE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B6ED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F824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F254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5A7F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A801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5B3CA6"/>
    <w:multiLevelType w:val="hybridMultilevel"/>
    <w:tmpl w:val="E7762590"/>
    <w:lvl w:ilvl="0" w:tplc="756057B2">
      <w:start w:val="4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7A00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8ED2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3436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9466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301A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123E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12C5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64C68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C8218CF"/>
    <w:multiLevelType w:val="hybridMultilevel"/>
    <w:tmpl w:val="F2B6D20A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">
    <w:nsid w:val="16E86B7D"/>
    <w:multiLevelType w:val="hybridMultilevel"/>
    <w:tmpl w:val="C91E2C10"/>
    <w:lvl w:ilvl="0" w:tplc="B2888CE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FB0247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5EA9E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743DB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E4FDD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BC119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00048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40BBC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AC5F3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7981959"/>
    <w:multiLevelType w:val="hybridMultilevel"/>
    <w:tmpl w:val="33AA70CA"/>
    <w:lvl w:ilvl="0" w:tplc="8CA4DE04">
      <w:start w:val="9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08A0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7EC68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B446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C407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34B4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324A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BAD9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12B9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7DC3EF5"/>
    <w:multiLevelType w:val="hybridMultilevel"/>
    <w:tmpl w:val="114E4838"/>
    <w:lvl w:ilvl="0" w:tplc="1DF23B0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4012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ACDE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162F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5EAB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6E8C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CC5B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32D3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C0BF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C4A6824"/>
    <w:multiLevelType w:val="hybridMultilevel"/>
    <w:tmpl w:val="18246A5E"/>
    <w:lvl w:ilvl="0" w:tplc="0FD0220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349DF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CC417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A8736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CE34A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0E9B5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F25D6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609E3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7202E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A75"/>
    <w:rsid w:val="001A3D73"/>
    <w:rsid w:val="001A6FD5"/>
    <w:rsid w:val="001C71DE"/>
    <w:rsid w:val="002C4CA2"/>
    <w:rsid w:val="003069BE"/>
    <w:rsid w:val="003C421B"/>
    <w:rsid w:val="004C551A"/>
    <w:rsid w:val="004D44A1"/>
    <w:rsid w:val="0057071E"/>
    <w:rsid w:val="005A4B31"/>
    <w:rsid w:val="005B0CC1"/>
    <w:rsid w:val="005D4ABE"/>
    <w:rsid w:val="0066314D"/>
    <w:rsid w:val="007A7E4D"/>
    <w:rsid w:val="007B0753"/>
    <w:rsid w:val="007C2B57"/>
    <w:rsid w:val="00A44A75"/>
    <w:rsid w:val="00A96103"/>
    <w:rsid w:val="00AB286E"/>
    <w:rsid w:val="00B614BB"/>
    <w:rsid w:val="00BF5167"/>
    <w:rsid w:val="00C85EBD"/>
    <w:rsid w:val="00D90A01"/>
    <w:rsid w:val="00DD62A3"/>
    <w:rsid w:val="00E36DF2"/>
    <w:rsid w:val="00E87A80"/>
    <w:rsid w:val="00FC32E4"/>
    <w:rsid w:val="00FC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044A96-19CA-4A50-AC24-001AFC8B3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7" w:line="228" w:lineRule="auto"/>
      <w:ind w:left="-5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BF51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D4ABE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57071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7071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7071E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7071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7071E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707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7071E"/>
    <w:rPr>
      <w:rFonts w:ascii="Segoe UI" w:eastAsia="Times New Roman" w:hAnsi="Segoe UI" w:cs="Segoe UI"/>
      <w:color w:val="000000"/>
      <w:sz w:val="18"/>
      <w:szCs w:val="18"/>
    </w:rPr>
  </w:style>
  <w:style w:type="paragraph" w:styleId="ac">
    <w:name w:val="Normal (Web)"/>
    <w:basedOn w:val="a"/>
    <w:unhideWhenUsed/>
    <w:rsid w:val="001A3D73"/>
    <w:pPr>
      <w:spacing w:before="100" w:beforeAutospacing="1" w:after="100" w:afterAutospacing="1" w:line="240" w:lineRule="auto"/>
      <w:ind w:left="0" w:firstLine="0"/>
    </w:pPr>
    <w:rPr>
      <w:rFonts w:ascii="Tahoma" w:hAnsi="Tahoma" w:cs="Tahoma"/>
      <w:color w:val="auto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9</Pages>
  <Words>2906</Words>
  <Characters>16568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Ученик</cp:lastModifiedBy>
  <cp:revision>16</cp:revision>
  <dcterms:created xsi:type="dcterms:W3CDTF">2020-02-04T14:32:00Z</dcterms:created>
  <dcterms:modified xsi:type="dcterms:W3CDTF">2020-02-28T10:17:00Z</dcterms:modified>
</cp:coreProperties>
</file>