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5D" w:rsidRPr="009D115D" w:rsidRDefault="009D115D" w:rsidP="009D1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18"/>
          <w:lang w:eastAsia="ru-RU"/>
        </w:rPr>
        <w:t>требования к проведению школьного этапа</w:t>
      </w:r>
      <w:r w:rsidRPr="009D11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18"/>
          <w:lang w:eastAsia="ru-RU"/>
        </w:rPr>
        <w:br/>
        <w:t xml:space="preserve">всероссийской олимпиады школьников </w:t>
      </w:r>
      <w:bookmarkStart w:id="0" w:name="_GoBack"/>
      <w:bookmarkEnd w:id="0"/>
    </w:p>
    <w:p w:rsidR="009D115D" w:rsidRPr="009D115D" w:rsidRDefault="009D115D" w:rsidP="009D1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18"/>
          <w:lang w:eastAsia="ru-RU"/>
        </w:rPr>
        <w:t>в 2020/2021 учебном году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proofErr w:type="gram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Школьный этап олимпиады проводится в соответствии с Порядком проведения всероссийской олимпиады школьников, утвержденным приказом </w:t>
      </w:r>
      <w:proofErr w:type="spell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Минобрнауки</w:t>
      </w:r>
      <w:proofErr w:type="spell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России от 18 ноября 2013 г. № 1252, приказом Департамента образования  и науки Тюменской области от 10.09.2020г. Школьный этап олимпиады по каждому общеобразовательному предмету проводится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</w:t>
      </w:r>
      <w:proofErr w:type="gram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системе, правила </w:t>
      </w:r>
      <w:proofErr w:type="gram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доступа</w:t>
      </w:r>
      <w:proofErr w:type="gram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к которой размещаются на официальном сайте олимпиады </w:t>
      </w:r>
      <w:hyperlink r:id="rId6" w:history="1">
        <w:r w:rsidRPr="009D115D">
          <w:rPr>
            <w:rFonts w:ascii="Times New Roman" w:eastAsia="Times New Roman" w:hAnsi="Times New Roman" w:cs="Times New Roman"/>
            <w:color w:val="000000" w:themeColor="text1"/>
            <w:sz w:val="28"/>
            <w:szCs w:val="18"/>
            <w:lang w:eastAsia="ru-RU"/>
          </w:rPr>
          <w:t>vos.olimpiada.ru</w:t>
        </w:r>
      </w:hyperlink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 (далее – официальный сайт).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Доступ к заданиям по предмету предоставляется участникам:</w:t>
      </w:r>
    </w:p>
    <w:p w:rsidR="009D115D" w:rsidRPr="009D115D" w:rsidRDefault="009D115D" w:rsidP="009D11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7-11 классы – в течение одного дня, указанного в графике школьного этапа олимпиады, в период с 9:00 до 20:00;</w:t>
      </w:r>
    </w:p>
    <w:p w:rsidR="009D115D" w:rsidRPr="009D115D" w:rsidRDefault="009D115D" w:rsidP="009D11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4-6 классы – в течение трёх календарных дней, начиная </w:t>
      </w:r>
      <w:proofErr w:type="gram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с</w:t>
      </w:r>
      <w:proofErr w:type="gram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дня, указанного в графике школьного этапа олимпиады, в период с 9:00 первого дня до 20:00 третьего дня.</w:t>
      </w:r>
    </w:p>
    <w:p w:rsidR="009D115D" w:rsidRPr="009D115D" w:rsidRDefault="009D115D" w:rsidP="009D115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более старших</w:t>
      </w:r>
      <w:proofErr w:type="gram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классов по отношению к тем, в которые они проходят обучение.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Вход участника в тестирующую систему осуществляется по индивидуальному ключу (для каждого предмета отдельный ключ). Индивидуальный ключ выдается каждому участнику образовательной организацией, в которой он проходит обучение. Также участникам предоставляется возможность самостоятельно получить ключ доступа в тестирующую систему. Индивидуальный ключ предоставляет участнику также доступ к результатам выполнения олимпиадной работы. Инструкция о порядке самостоятельного получения индивидуального ключа и порядке доступа в тестирующую систему публикуется на официальном сайте.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сайте. Участник олимпиады может приступить к выполнению заданий в любое время, начиная с 9:00. Выполненная работа должна быть сдана участником до окончания отведенного времени на выполнение, но не позднее 20:00. В случае</w:t>
      </w:r>
      <w:proofErr w:type="gram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,</w:t>
      </w:r>
      <w:proofErr w:type="gram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если работа не </w:t>
      </w: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lastRenderedPageBreak/>
        <w:t>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систему и направлены на проверку.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Требования к порядку выполнения заданий школьного этапа олимпиады по данному предмету и классу публикуются на официальном сайте не позднее, чем за 5 календарных дней до даты проведения олимпиады. Требования определяют: </w:t>
      </w: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br/>
        <w:t>время, отведенное на выполнение заданий; </w:t>
      </w: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br/>
        <w:t>комплекты заданий по классам (параллелям); </w:t>
      </w: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br/>
        <w:t>наличие или отсутствие аудио- и видеофайлов.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В целях соблюдения санитарно-эпидемиологических требований проведение практических туров школьного этапа олимпиады носит рекомендательный характер, результаты по данным турам не засчитываются в итоговые результаты школьного этапа олимпиады.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Образовательные организации получают доступ к индивидуальным ключам участников не позднее 5 календарных дней до даты проведения олимпиады в соответствии с инструкцией на официальном сайте.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Участники олимпиады получают доступ к своим результатам не позднее 7 календарных дней после даты проведения олимпиады в соответствии с инструкцией на официальном сайте.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Вопросы участников олимпиады по техническим ошибкам, связанным с оценкой олимпиадной работы или подсчетом баллов,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сайте. Вопросы участников </w:t>
      </w:r>
      <w:proofErr w:type="gramStart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рассматриваются</w:t>
      </w:r>
      <w:proofErr w:type="gramEnd"/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 xml:space="preserve"> и технические ошибки устраняются в случае их подтверждения не позднее 7 календарных дней после поступления.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Апелляции по вопросам содержания и структуры олимпиадных заданий, критериев и методики оценивания их выполнения не принимаются и не рассматриваются. </w:t>
      </w:r>
    </w:p>
    <w:p w:rsidR="009D115D" w:rsidRPr="009D115D" w:rsidRDefault="009D115D" w:rsidP="009D11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</w:pPr>
      <w:r w:rsidRPr="009D115D">
        <w:rPr>
          <w:rFonts w:ascii="Times New Roman" w:eastAsia="Times New Roman" w:hAnsi="Times New Roman" w:cs="Times New Roman"/>
          <w:color w:val="000000" w:themeColor="text1"/>
          <w:sz w:val="28"/>
          <w:szCs w:val="18"/>
          <w:lang w:eastAsia="ru-RU"/>
        </w:rPr>
        <w:t>Итоговые результаты школьного этапа олимпиады по каждому общеобразовательному предмету (список победителей и призеров) подводятся отдельно для каждого класса и публикуются на официальном сайте.</w:t>
      </w:r>
    </w:p>
    <w:p w:rsidR="00D0139C" w:rsidRPr="009D115D" w:rsidRDefault="00D0139C" w:rsidP="009D115D">
      <w:pPr>
        <w:rPr>
          <w:color w:val="000000" w:themeColor="text1"/>
          <w:sz w:val="24"/>
        </w:rPr>
      </w:pPr>
    </w:p>
    <w:sectPr w:rsidR="00D0139C" w:rsidRPr="009D115D" w:rsidSect="009D115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074B6"/>
    <w:multiLevelType w:val="multilevel"/>
    <w:tmpl w:val="71B4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E1"/>
    <w:rsid w:val="009D115D"/>
    <w:rsid w:val="00D0139C"/>
    <w:rsid w:val="00D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.olimpia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2020-09-29T12:51:00Z</dcterms:created>
  <dcterms:modified xsi:type="dcterms:W3CDTF">2020-09-29T12:59:00Z</dcterms:modified>
</cp:coreProperties>
</file>