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4CE" w:rsidRPr="002A70A1" w:rsidRDefault="004A44CE" w:rsidP="004A44CE">
      <w:pPr>
        <w:jc w:val="center"/>
        <w:rPr>
          <w:rFonts w:ascii="Times New Roman" w:eastAsia="Times New Roman" w:hAnsi="Times New Roman" w:cs="Times New Roman"/>
          <w:b/>
          <w:bCs/>
          <w:sz w:val="36"/>
          <w:szCs w:val="24"/>
        </w:rPr>
      </w:pPr>
    </w:p>
    <w:p w:rsidR="004A44CE" w:rsidRPr="002A70A1" w:rsidRDefault="004A44CE" w:rsidP="004A44CE">
      <w:pPr>
        <w:spacing w:line="360" w:lineRule="auto"/>
        <w:jc w:val="center"/>
        <w:rPr>
          <w:rFonts w:ascii="Times New Roman" w:eastAsia="Times New Roman" w:hAnsi="Times New Roman" w:cs="Times New Roman"/>
          <w:b/>
          <w:bCs/>
          <w:sz w:val="48"/>
          <w:szCs w:val="24"/>
        </w:rPr>
      </w:pPr>
    </w:p>
    <w:p w:rsidR="004A44CE" w:rsidRPr="002A70A1" w:rsidRDefault="004A44CE" w:rsidP="004A44CE">
      <w:pPr>
        <w:spacing w:line="360" w:lineRule="auto"/>
        <w:jc w:val="center"/>
        <w:rPr>
          <w:rFonts w:ascii="Times New Roman" w:eastAsia="Times New Roman" w:hAnsi="Times New Roman" w:cs="Times New Roman"/>
          <w:b/>
          <w:bCs/>
          <w:sz w:val="48"/>
          <w:szCs w:val="24"/>
        </w:rPr>
      </w:pPr>
    </w:p>
    <w:p w:rsidR="004A44CE" w:rsidRPr="002A70A1" w:rsidRDefault="004A44CE" w:rsidP="004A44CE">
      <w:pPr>
        <w:spacing w:line="360" w:lineRule="auto"/>
        <w:jc w:val="center"/>
        <w:rPr>
          <w:rFonts w:ascii="Times New Roman" w:eastAsia="Times New Roman" w:hAnsi="Times New Roman" w:cs="Times New Roman"/>
          <w:b/>
          <w:bCs/>
          <w:sz w:val="48"/>
          <w:szCs w:val="24"/>
        </w:rPr>
      </w:pPr>
    </w:p>
    <w:p w:rsidR="004A44CE" w:rsidRPr="002A70A1" w:rsidRDefault="004A44CE" w:rsidP="004A44CE">
      <w:pPr>
        <w:spacing w:line="360" w:lineRule="auto"/>
        <w:jc w:val="center"/>
        <w:rPr>
          <w:rFonts w:ascii="Times New Roman" w:eastAsia="Times New Roman" w:hAnsi="Times New Roman" w:cs="Times New Roman"/>
          <w:b/>
          <w:bCs/>
          <w:sz w:val="48"/>
          <w:szCs w:val="24"/>
        </w:rPr>
      </w:pPr>
    </w:p>
    <w:p w:rsidR="004A44CE" w:rsidRPr="002A70A1" w:rsidRDefault="004A44CE" w:rsidP="004A44CE">
      <w:pPr>
        <w:spacing w:line="360" w:lineRule="auto"/>
        <w:jc w:val="center"/>
        <w:rPr>
          <w:rFonts w:ascii="Times New Roman" w:eastAsia="Times New Roman" w:hAnsi="Times New Roman" w:cs="Times New Roman"/>
          <w:b/>
          <w:bCs/>
          <w:sz w:val="48"/>
          <w:szCs w:val="24"/>
        </w:rPr>
      </w:pPr>
      <w:r w:rsidRPr="002A70A1">
        <w:rPr>
          <w:rFonts w:ascii="Times New Roman" w:eastAsia="Times New Roman" w:hAnsi="Times New Roman" w:cs="Times New Roman"/>
          <w:b/>
          <w:bCs/>
          <w:sz w:val="48"/>
          <w:szCs w:val="24"/>
        </w:rPr>
        <w:t>Раздел 2.</w:t>
      </w:r>
    </w:p>
    <w:p w:rsidR="004A44CE" w:rsidRPr="002A70A1" w:rsidRDefault="004A44CE" w:rsidP="004A44CE">
      <w:pPr>
        <w:spacing w:line="360" w:lineRule="auto"/>
        <w:jc w:val="center"/>
        <w:rPr>
          <w:rFonts w:ascii="Times New Roman" w:eastAsia="Times New Roman" w:hAnsi="Times New Roman" w:cs="Times New Roman"/>
          <w:b/>
          <w:bCs/>
          <w:sz w:val="48"/>
          <w:szCs w:val="24"/>
        </w:rPr>
      </w:pPr>
      <w:r w:rsidRPr="002A70A1">
        <w:rPr>
          <w:rFonts w:ascii="Times New Roman" w:eastAsia="Times New Roman" w:hAnsi="Times New Roman" w:cs="Times New Roman"/>
          <w:b/>
          <w:bCs/>
          <w:sz w:val="48"/>
          <w:szCs w:val="24"/>
        </w:rPr>
        <w:t>Анализ работы школы</w:t>
      </w:r>
    </w:p>
    <w:p w:rsidR="004A44CE" w:rsidRPr="002A70A1" w:rsidRDefault="004A44CE" w:rsidP="004A44CE">
      <w:pPr>
        <w:jc w:val="center"/>
        <w:rPr>
          <w:rFonts w:ascii="Times New Roman" w:eastAsia="Times New Roman" w:hAnsi="Times New Roman" w:cs="Times New Roman"/>
          <w:b/>
          <w:bCs/>
          <w:sz w:val="24"/>
          <w:szCs w:val="24"/>
          <w:u w:val="single"/>
        </w:rPr>
      </w:pPr>
    </w:p>
    <w:p w:rsidR="004A44CE" w:rsidRPr="002A70A1" w:rsidRDefault="004A44CE" w:rsidP="004A44CE">
      <w:pPr>
        <w:jc w:val="center"/>
        <w:rPr>
          <w:rFonts w:ascii="Times New Roman" w:eastAsia="Times New Roman" w:hAnsi="Times New Roman" w:cs="Times New Roman"/>
          <w:b/>
          <w:bCs/>
          <w:sz w:val="24"/>
          <w:szCs w:val="24"/>
          <w:u w:val="single"/>
        </w:rPr>
      </w:pPr>
    </w:p>
    <w:p w:rsidR="004A44CE" w:rsidRPr="002A70A1" w:rsidRDefault="004A44CE" w:rsidP="004A44CE">
      <w:pPr>
        <w:jc w:val="center"/>
        <w:rPr>
          <w:rFonts w:ascii="Times New Roman" w:eastAsia="Times New Roman" w:hAnsi="Times New Roman" w:cs="Times New Roman"/>
          <w:b/>
          <w:bCs/>
          <w:sz w:val="24"/>
          <w:szCs w:val="24"/>
          <w:u w:val="single"/>
        </w:rPr>
      </w:pPr>
    </w:p>
    <w:p w:rsidR="004A44CE" w:rsidRPr="002A70A1" w:rsidRDefault="004A44CE" w:rsidP="004A44CE">
      <w:pPr>
        <w:jc w:val="center"/>
        <w:rPr>
          <w:rFonts w:ascii="Times New Roman" w:eastAsia="Times New Roman" w:hAnsi="Times New Roman" w:cs="Times New Roman"/>
          <w:b/>
          <w:bCs/>
          <w:sz w:val="24"/>
          <w:szCs w:val="24"/>
          <w:u w:val="single"/>
        </w:rPr>
      </w:pPr>
    </w:p>
    <w:p w:rsidR="004A44CE" w:rsidRPr="002A70A1" w:rsidRDefault="004A44CE" w:rsidP="004A44CE">
      <w:pPr>
        <w:jc w:val="center"/>
        <w:rPr>
          <w:rFonts w:ascii="Times New Roman" w:eastAsia="Times New Roman" w:hAnsi="Times New Roman" w:cs="Times New Roman"/>
          <w:b/>
          <w:bCs/>
          <w:sz w:val="24"/>
          <w:szCs w:val="24"/>
          <w:u w:val="single"/>
        </w:rPr>
      </w:pPr>
    </w:p>
    <w:p w:rsidR="004A44CE" w:rsidRPr="002A70A1" w:rsidRDefault="004A44CE" w:rsidP="004A44CE">
      <w:pPr>
        <w:jc w:val="center"/>
        <w:rPr>
          <w:rFonts w:ascii="Times New Roman" w:eastAsia="Times New Roman" w:hAnsi="Times New Roman" w:cs="Times New Roman"/>
          <w:b/>
          <w:bCs/>
          <w:sz w:val="24"/>
          <w:szCs w:val="24"/>
          <w:u w:val="single"/>
        </w:rPr>
      </w:pPr>
    </w:p>
    <w:p w:rsidR="004A44CE" w:rsidRPr="002A70A1" w:rsidRDefault="004A44CE" w:rsidP="004A44CE">
      <w:pPr>
        <w:jc w:val="center"/>
        <w:rPr>
          <w:rFonts w:ascii="Times New Roman" w:eastAsia="Times New Roman" w:hAnsi="Times New Roman" w:cs="Times New Roman"/>
          <w:b/>
          <w:bCs/>
          <w:sz w:val="24"/>
          <w:szCs w:val="24"/>
          <w:u w:val="single"/>
        </w:rPr>
      </w:pPr>
    </w:p>
    <w:p w:rsidR="004A44CE" w:rsidRPr="002A70A1" w:rsidRDefault="004A44CE" w:rsidP="004A44CE">
      <w:pPr>
        <w:jc w:val="center"/>
        <w:rPr>
          <w:rFonts w:ascii="Times New Roman" w:eastAsia="Times New Roman" w:hAnsi="Times New Roman" w:cs="Times New Roman"/>
          <w:b/>
          <w:bCs/>
          <w:sz w:val="24"/>
          <w:szCs w:val="24"/>
          <w:u w:val="single"/>
        </w:rPr>
      </w:pPr>
    </w:p>
    <w:p w:rsidR="004A44CE" w:rsidRPr="002A70A1" w:rsidRDefault="004A44CE" w:rsidP="004A44CE">
      <w:pPr>
        <w:jc w:val="center"/>
        <w:rPr>
          <w:rFonts w:ascii="Times New Roman" w:eastAsia="Times New Roman" w:hAnsi="Times New Roman" w:cs="Times New Roman"/>
          <w:b/>
          <w:bCs/>
          <w:sz w:val="24"/>
          <w:szCs w:val="24"/>
          <w:u w:val="single"/>
        </w:rPr>
      </w:pPr>
    </w:p>
    <w:p w:rsidR="004A44CE" w:rsidRPr="002A70A1" w:rsidRDefault="004A44CE" w:rsidP="004A44CE">
      <w:pPr>
        <w:jc w:val="center"/>
        <w:rPr>
          <w:rFonts w:ascii="Times New Roman" w:eastAsia="Times New Roman" w:hAnsi="Times New Roman" w:cs="Times New Roman"/>
          <w:b/>
          <w:bCs/>
          <w:sz w:val="24"/>
          <w:szCs w:val="24"/>
          <w:u w:val="single"/>
        </w:rPr>
      </w:pPr>
    </w:p>
    <w:p w:rsidR="004A44CE" w:rsidRPr="002A70A1" w:rsidRDefault="004A44CE" w:rsidP="004A44CE">
      <w:pPr>
        <w:jc w:val="center"/>
        <w:rPr>
          <w:rFonts w:ascii="Times New Roman" w:eastAsia="Times New Roman" w:hAnsi="Times New Roman" w:cs="Times New Roman"/>
          <w:b/>
          <w:bCs/>
          <w:sz w:val="24"/>
          <w:szCs w:val="24"/>
          <w:u w:val="single"/>
        </w:rPr>
      </w:pPr>
    </w:p>
    <w:p w:rsidR="004A44CE" w:rsidRPr="002A70A1" w:rsidRDefault="004A44CE" w:rsidP="004A44CE">
      <w:pPr>
        <w:jc w:val="center"/>
        <w:rPr>
          <w:rFonts w:ascii="Times New Roman" w:eastAsia="Times New Roman" w:hAnsi="Times New Roman" w:cs="Times New Roman"/>
          <w:b/>
          <w:bCs/>
          <w:sz w:val="24"/>
          <w:szCs w:val="24"/>
          <w:u w:val="single"/>
        </w:rPr>
      </w:pPr>
    </w:p>
    <w:p w:rsidR="004A44CE" w:rsidRPr="002A70A1" w:rsidRDefault="004A44CE" w:rsidP="004A44CE">
      <w:pPr>
        <w:jc w:val="center"/>
        <w:rPr>
          <w:rFonts w:ascii="Times New Roman" w:eastAsia="Times New Roman" w:hAnsi="Times New Roman" w:cs="Times New Roman"/>
          <w:b/>
          <w:bCs/>
          <w:sz w:val="24"/>
          <w:szCs w:val="24"/>
          <w:u w:val="single"/>
        </w:rPr>
      </w:pPr>
    </w:p>
    <w:p w:rsidR="004A44CE" w:rsidRPr="002A70A1" w:rsidRDefault="004A44CE" w:rsidP="004A44CE">
      <w:pPr>
        <w:jc w:val="center"/>
        <w:rPr>
          <w:rFonts w:ascii="Times New Roman" w:eastAsia="Times New Roman" w:hAnsi="Times New Roman" w:cs="Times New Roman"/>
          <w:b/>
          <w:bCs/>
          <w:sz w:val="24"/>
          <w:szCs w:val="24"/>
          <w:u w:val="single"/>
        </w:rPr>
      </w:pPr>
    </w:p>
    <w:p w:rsidR="004A44CE" w:rsidRPr="002A70A1" w:rsidRDefault="004A44CE" w:rsidP="004A44CE">
      <w:pPr>
        <w:jc w:val="center"/>
        <w:rPr>
          <w:rFonts w:ascii="Times New Roman" w:eastAsia="Times New Roman" w:hAnsi="Times New Roman" w:cs="Times New Roman"/>
          <w:b/>
          <w:bCs/>
          <w:sz w:val="24"/>
          <w:szCs w:val="24"/>
          <w:u w:val="single"/>
        </w:rPr>
      </w:pPr>
    </w:p>
    <w:p w:rsidR="004A44CE" w:rsidRPr="002A70A1" w:rsidRDefault="004A44CE" w:rsidP="004A44CE">
      <w:pPr>
        <w:jc w:val="center"/>
        <w:rPr>
          <w:rFonts w:ascii="Times New Roman" w:eastAsia="Times New Roman" w:hAnsi="Times New Roman" w:cs="Times New Roman"/>
          <w:b/>
          <w:bCs/>
          <w:sz w:val="24"/>
          <w:szCs w:val="24"/>
          <w:u w:val="single"/>
        </w:rPr>
      </w:pPr>
    </w:p>
    <w:p w:rsidR="00A6454E" w:rsidRPr="002A70A1" w:rsidRDefault="00A6454E" w:rsidP="00A6454E">
      <w:pPr>
        <w:keepNext/>
        <w:tabs>
          <w:tab w:val="left" w:pos="1160"/>
          <w:tab w:val="center" w:pos="4677"/>
        </w:tabs>
        <w:spacing w:after="0" w:line="240" w:lineRule="auto"/>
        <w:jc w:val="center"/>
        <w:outlineLvl w:val="0"/>
        <w:rPr>
          <w:rFonts w:ascii="Times New Roman" w:eastAsia="Times New Roman" w:hAnsi="Times New Roman" w:cs="Times New Roman"/>
          <w:sz w:val="24"/>
          <w:szCs w:val="24"/>
        </w:rPr>
      </w:pPr>
      <w:r w:rsidRPr="002A70A1">
        <w:rPr>
          <w:rFonts w:ascii="Times New Roman" w:eastAsia="Times New Roman" w:hAnsi="Times New Roman" w:cs="Times New Roman"/>
          <w:sz w:val="24"/>
          <w:szCs w:val="24"/>
        </w:rPr>
        <w:lastRenderedPageBreak/>
        <w:t xml:space="preserve">Муниципальное </w:t>
      </w:r>
      <w:r w:rsidR="00862104" w:rsidRPr="002A70A1">
        <w:rPr>
          <w:rFonts w:ascii="Times New Roman" w:eastAsia="Times New Roman" w:hAnsi="Times New Roman" w:cs="Times New Roman"/>
          <w:sz w:val="24"/>
          <w:szCs w:val="24"/>
        </w:rPr>
        <w:t>автономное</w:t>
      </w:r>
      <w:r w:rsidRPr="002A70A1">
        <w:rPr>
          <w:rFonts w:ascii="Times New Roman" w:eastAsia="Times New Roman" w:hAnsi="Times New Roman" w:cs="Times New Roman"/>
          <w:sz w:val="24"/>
          <w:szCs w:val="24"/>
        </w:rPr>
        <w:t xml:space="preserve">  общеобразовательное учреждение            </w:t>
      </w:r>
    </w:p>
    <w:p w:rsidR="00A6454E" w:rsidRPr="002A70A1" w:rsidRDefault="00A6454E" w:rsidP="00A6454E">
      <w:pPr>
        <w:spacing w:line="240" w:lineRule="auto"/>
        <w:contextualSpacing/>
        <w:jc w:val="center"/>
        <w:rPr>
          <w:rFonts w:ascii="Times New Roman" w:hAnsi="Times New Roman" w:cs="Times New Roman"/>
          <w:b/>
          <w:sz w:val="28"/>
          <w:szCs w:val="28"/>
          <w:u w:val="single"/>
        </w:rPr>
      </w:pPr>
      <w:r w:rsidRPr="002A70A1">
        <w:rPr>
          <w:rFonts w:ascii="Times New Roman" w:hAnsi="Times New Roman" w:cs="Times New Roman"/>
          <w:b/>
          <w:sz w:val="28"/>
          <w:szCs w:val="28"/>
          <w:u w:val="single"/>
        </w:rPr>
        <w:t>«Бердюгинская средняя общеобразовательная школа»</w:t>
      </w:r>
    </w:p>
    <w:p w:rsidR="00A6454E" w:rsidRPr="002A70A1" w:rsidRDefault="00A6454E" w:rsidP="00A6454E">
      <w:pPr>
        <w:spacing w:line="240" w:lineRule="auto"/>
        <w:contextualSpacing/>
        <w:jc w:val="center"/>
        <w:rPr>
          <w:rFonts w:ascii="Times New Roman" w:hAnsi="Times New Roman" w:cs="Times New Roman"/>
          <w:sz w:val="16"/>
          <w:szCs w:val="16"/>
        </w:rPr>
      </w:pPr>
      <w:r w:rsidRPr="002A70A1">
        <w:rPr>
          <w:rFonts w:ascii="Times New Roman" w:hAnsi="Times New Roman" w:cs="Times New Roman"/>
          <w:sz w:val="16"/>
          <w:szCs w:val="16"/>
        </w:rPr>
        <w:t>ул. Набережная, 3,  с. Бердюгино,  Ялуторовский район,  Тюменская область, 627041, тел.44-2-90</w:t>
      </w:r>
    </w:p>
    <w:p w:rsidR="00A6454E" w:rsidRPr="002A70A1" w:rsidRDefault="00A6454E" w:rsidP="004D33E2">
      <w:pPr>
        <w:contextualSpacing/>
        <w:jc w:val="center"/>
        <w:rPr>
          <w:rFonts w:ascii="Times New Roman" w:hAnsi="Times New Roman" w:cs="Times New Roman"/>
          <w:b/>
          <w:bCs/>
          <w:sz w:val="24"/>
          <w:szCs w:val="24"/>
        </w:rPr>
      </w:pPr>
    </w:p>
    <w:p w:rsidR="004D33E2" w:rsidRPr="002A70A1" w:rsidRDefault="004D33E2" w:rsidP="004D33E2">
      <w:pPr>
        <w:contextualSpacing/>
        <w:jc w:val="center"/>
        <w:rPr>
          <w:rFonts w:ascii="Times New Roman" w:hAnsi="Times New Roman" w:cs="Times New Roman"/>
          <w:b/>
          <w:bCs/>
          <w:sz w:val="24"/>
          <w:szCs w:val="24"/>
        </w:rPr>
      </w:pPr>
      <w:r w:rsidRPr="002A70A1">
        <w:rPr>
          <w:rFonts w:ascii="Times New Roman" w:hAnsi="Times New Roman" w:cs="Times New Roman"/>
          <w:b/>
          <w:bCs/>
          <w:sz w:val="24"/>
          <w:szCs w:val="24"/>
        </w:rPr>
        <w:t xml:space="preserve">Анализ  </w:t>
      </w:r>
      <w:r w:rsidR="00D33B65" w:rsidRPr="002A70A1">
        <w:rPr>
          <w:rFonts w:ascii="Times New Roman" w:hAnsi="Times New Roman" w:cs="Times New Roman"/>
          <w:b/>
          <w:bCs/>
          <w:sz w:val="24"/>
          <w:szCs w:val="24"/>
        </w:rPr>
        <w:t>учебной</w:t>
      </w:r>
      <w:r w:rsidRPr="002A70A1">
        <w:rPr>
          <w:rFonts w:ascii="Times New Roman" w:hAnsi="Times New Roman" w:cs="Times New Roman"/>
          <w:b/>
          <w:bCs/>
          <w:sz w:val="24"/>
          <w:szCs w:val="24"/>
        </w:rPr>
        <w:t xml:space="preserve">  работы М</w:t>
      </w:r>
      <w:r w:rsidR="00862104" w:rsidRPr="002A70A1">
        <w:rPr>
          <w:rFonts w:ascii="Times New Roman" w:hAnsi="Times New Roman" w:cs="Times New Roman"/>
          <w:b/>
          <w:bCs/>
          <w:sz w:val="24"/>
          <w:szCs w:val="24"/>
        </w:rPr>
        <w:t>А</w:t>
      </w:r>
      <w:r w:rsidRPr="002A70A1">
        <w:rPr>
          <w:rFonts w:ascii="Times New Roman" w:hAnsi="Times New Roman" w:cs="Times New Roman"/>
          <w:b/>
          <w:bCs/>
          <w:sz w:val="24"/>
          <w:szCs w:val="24"/>
        </w:rPr>
        <w:t>ОУ</w:t>
      </w:r>
    </w:p>
    <w:p w:rsidR="00C8336C" w:rsidRPr="002A70A1" w:rsidRDefault="004D33E2" w:rsidP="00C8336C">
      <w:pPr>
        <w:contextualSpacing/>
        <w:jc w:val="center"/>
        <w:rPr>
          <w:rFonts w:ascii="Times New Roman" w:hAnsi="Times New Roman" w:cs="Times New Roman"/>
          <w:b/>
          <w:bCs/>
          <w:sz w:val="24"/>
          <w:szCs w:val="24"/>
        </w:rPr>
      </w:pPr>
      <w:r w:rsidRPr="002A70A1">
        <w:rPr>
          <w:rFonts w:ascii="Times New Roman" w:hAnsi="Times New Roman" w:cs="Times New Roman"/>
          <w:b/>
          <w:bCs/>
          <w:sz w:val="24"/>
          <w:szCs w:val="24"/>
        </w:rPr>
        <w:t>«Бердюгинская сре</w:t>
      </w:r>
      <w:r w:rsidR="00C8336C" w:rsidRPr="002A70A1">
        <w:rPr>
          <w:rFonts w:ascii="Times New Roman" w:hAnsi="Times New Roman" w:cs="Times New Roman"/>
          <w:b/>
          <w:bCs/>
          <w:sz w:val="24"/>
          <w:szCs w:val="24"/>
        </w:rPr>
        <w:t xml:space="preserve">дняя общеобразовательная школа» </w:t>
      </w:r>
    </w:p>
    <w:p w:rsidR="004D33E2" w:rsidRDefault="004D33E2" w:rsidP="00C8336C">
      <w:pPr>
        <w:contextualSpacing/>
        <w:jc w:val="center"/>
        <w:rPr>
          <w:rFonts w:ascii="Times New Roman" w:hAnsi="Times New Roman" w:cs="Times New Roman"/>
          <w:b/>
          <w:bCs/>
          <w:sz w:val="24"/>
          <w:szCs w:val="24"/>
        </w:rPr>
      </w:pPr>
      <w:r w:rsidRPr="002A70A1">
        <w:rPr>
          <w:rFonts w:ascii="Times New Roman" w:hAnsi="Times New Roman" w:cs="Times New Roman"/>
          <w:b/>
          <w:bCs/>
          <w:sz w:val="24"/>
          <w:szCs w:val="24"/>
        </w:rPr>
        <w:t>за 20</w:t>
      </w:r>
      <w:r w:rsidR="00FB6414" w:rsidRPr="002A70A1">
        <w:rPr>
          <w:rFonts w:ascii="Times New Roman" w:hAnsi="Times New Roman" w:cs="Times New Roman"/>
          <w:b/>
          <w:bCs/>
          <w:sz w:val="24"/>
          <w:szCs w:val="24"/>
        </w:rPr>
        <w:t>1</w:t>
      </w:r>
      <w:r w:rsidR="00CB18EF">
        <w:rPr>
          <w:rFonts w:ascii="Times New Roman" w:hAnsi="Times New Roman" w:cs="Times New Roman"/>
          <w:b/>
          <w:bCs/>
          <w:sz w:val="24"/>
          <w:szCs w:val="24"/>
        </w:rPr>
        <w:t>3</w:t>
      </w:r>
      <w:r w:rsidRPr="002A70A1">
        <w:rPr>
          <w:rFonts w:ascii="Times New Roman" w:hAnsi="Times New Roman" w:cs="Times New Roman"/>
          <w:b/>
          <w:bCs/>
          <w:sz w:val="24"/>
          <w:szCs w:val="24"/>
        </w:rPr>
        <w:t xml:space="preserve"> – 201</w:t>
      </w:r>
      <w:r w:rsidR="00CB18EF">
        <w:rPr>
          <w:rFonts w:ascii="Times New Roman" w:hAnsi="Times New Roman" w:cs="Times New Roman"/>
          <w:b/>
          <w:bCs/>
          <w:sz w:val="24"/>
          <w:szCs w:val="24"/>
        </w:rPr>
        <w:t>4</w:t>
      </w:r>
      <w:r w:rsidRPr="002A70A1">
        <w:rPr>
          <w:rFonts w:ascii="Times New Roman" w:hAnsi="Times New Roman" w:cs="Times New Roman"/>
          <w:b/>
          <w:bCs/>
          <w:sz w:val="24"/>
          <w:szCs w:val="24"/>
        </w:rPr>
        <w:t xml:space="preserve"> учебный год</w:t>
      </w:r>
    </w:p>
    <w:p w:rsidR="0028503E" w:rsidRPr="002A70A1" w:rsidRDefault="0028503E" w:rsidP="00C8336C">
      <w:pPr>
        <w:contextualSpacing/>
        <w:jc w:val="center"/>
        <w:rPr>
          <w:rFonts w:ascii="Times New Roman" w:hAnsi="Times New Roman" w:cs="Times New Roman"/>
          <w:b/>
          <w:bCs/>
          <w:sz w:val="24"/>
          <w:szCs w:val="24"/>
        </w:rPr>
      </w:pPr>
    </w:p>
    <w:p w:rsidR="00CB18EF" w:rsidRDefault="00D33B65" w:rsidP="00CB18EF">
      <w:pPr>
        <w:spacing w:after="0"/>
        <w:ind w:firstLine="708"/>
        <w:rPr>
          <w:rFonts w:ascii="Times New Roman" w:hAnsi="Times New Roman" w:cs="Times New Roman"/>
          <w:sz w:val="24"/>
          <w:szCs w:val="24"/>
        </w:rPr>
      </w:pPr>
      <w:r w:rsidRPr="002A70A1">
        <w:rPr>
          <w:rFonts w:ascii="Times New Roman" w:eastAsia="Times New Roman" w:hAnsi="Times New Roman" w:cs="Times New Roman"/>
          <w:color w:val="000000"/>
          <w:sz w:val="24"/>
          <w:szCs w:val="24"/>
        </w:rPr>
        <w:t>Работа МАОУ «Бердюгинская СОШ» осуществлялась в соответствии с поставленными на 201</w:t>
      </w:r>
      <w:r w:rsidR="00CB18EF">
        <w:rPr>
          <w:rFonts w:ascii="Times New Roman" w:eastAsia="Times New Roman" w:hAnsi="Times New Roman" w:cs="Times New Roman"/>
          <w:color w:val="000000"/>
          <w:sz w:val="24"/>
          <w:szCs w:val="24"/>
        </w:rPr>
        <w:t>3</w:t>
      </w:r>
      <w:r w:rsidRPr="002A70A1">
        <w:rPr>
          <w:rFonts w:ascii="Times New Roman" w:eastAsia="Times New Roman" w:hAnsi="Times New Roman" w:cs="Times New Roman"/>
          <w:color w:val="000000"/>
          <w:sz w:val="24"/>
          <w:szCs w:val="24"/>
        </w:rPr>
        <w:t>-201</w:t>
      </w:r>
      <w:r w:rsidR="00CB18EF">
        <w:rPr>
          <w:rFonts w:ascii="Times New Roman" w:eastAsia="Times New Roman" w:hAnsi="Times New Roman" w:cs="Times New Roman"/>
          <w:color w:val="000000"/>
          <w:sz w:val="24"/>
          <w:szCs w:val="24"/>
        </w:rPr>
        <w:t>4</w:t>
      </w:r>
      <w:r w:rsidRPr="002A70A1">
        <w:rPr>
          <w:rFonts w:ascii="Times New Roman" w:eastAsia="Times New Roman" w:hAnsi="Times New Roman" w:cs="Times New Roman"/>
          <w:color w:val="000000"/>
          <w:sz w:val="24"/>
          <w:szCs w:val="24"/>
        </w:rPr>
        <w:t xml:space="preserve"> учебный год задачами:</w:t>
      </w:r>
      <w:r w:rsidRPr="002A70A1">
        <w:rPr>
          <w:rFonts w:ascii="Times New Roman" w:hAnsi="Times New Roman" w:cs="Times New Roman"/>
          <w:sz w:val="24"/>
          <w:szCs w:val="24"/>
        </w:rPr>
        <w:t xml:space="preserve"> </w:t>
      </w:r>
    </w:p>
    <w:p w:rsidR="00CB18EF" w:rsidRDefault="00D33B65" w:rsidP="00CB18EF">
      <w:pPr>
        <w:spacing w:after="0"/>
        <w:ind w:firstLine="708"/>
        <w:rPr>
          <w:rFonts w:ascii="Times New Roman" w:eastAsia="Times New Roman" w:hAnsi="Times New Roman" w:cs="Times New Roman"/>
          <w:color w:val="000000"/>
          <w:sz w:val="24"/>
          <w:szCs w:val="24"/>
        </w:rPr>
      </w:pPr>
      <w:r w:rsidRPr="002A70A1">
        <w:rPr>
          <w:rFonts w:ascii="Times New Roman" w:hAnsi="Times New Roman" w:cs="Times New Roman"/>
          <w:sz w:val="24"/>
          <w:szCs w:val="24"/>
        </w:rPr>
        <w:t>с</w:t>
      </w:r>
      <w:r w:rsidRPr="002A70A1">
        <w:rPr>
          <w:rFonts w:ascii="Times New Roman" w:eastAsia="Times New Roman" w:hAnsi="Times New Roman" w:cs="Times New Roman"/>
          <w:color w:val="000000"/>
          <w:sz w:val="24"/>
          <w:szCs w:val="24"/>
        </w:rPr>
        <w:t xml:space="preserve">оздание необходимых условий для изучения и внедрения в образовательный процесс педагогических технологий, включающих каждого ученика в активную познавательную деятельность; </w:t>
      </w:r>
    </w:p>
    <w:p w:rsidR="00CB18EF" w:rsidRDefault="00D33B65" w:rsidP="00CB18EF">
      <w:pPr>
        <w:spacing w:after="0"/>
        <w:ind w:firstLine="708"/>
        <w:rPr>
          <w:rFonts w:ascii="Times New Roman" w:eastAsia="Times New Roman" w:hAnsi="Times New Roman" w:cs="Times New Roman"/>
          <w:color w:val="000000"/>
          <w:sz w:val="24"/>
          <w:szCs w:val="24"/>
        </w:rPr>
      </w:pPr>
      <w:r w:rsidRPr="002A70A1">
        <w:rPr>
          <w:rFonts w:ascii="Times New Roman" w:eastAsia="Times New Roman" w:hAnsi="Times New Roman" w:cs="Times New Roman"/>
          <w:color w:val="000000"/>
          <w:sz w:val="24"/>
          <w:szCs w:val="24"/>
        </w:rPr>
        <w:t xml:space="preserve">совершенствование педагогического мастерства педагогов; </w:t>
      </w:r>
    </w:p>
    <w:p w:rsidR="00CB18EF" w:rsidRDefault="00D33B65" w:rsidP="00CB18EF">
      <w:pPr>
        <w:spacing w:after="0"/>
        <w:ind w:firstLine="708"/>
        <w:rPr>
          <w:rFonts w:ascii="Times New Roman" w:eastAsia="Times New Roman" w:hAnsi="Times New Roman" w:cs="Times New Roman"/>
          <w:color w:val="000000"/>
          <w:sz w:val="24"/>
          <w:szCs w:val="24"/>
        </w:rPr>
      </w:pPr>
      <w:r w:rsidRPr="002A70A1">
        <w:rPr>
          <w:rFonts w:ascii="Times New Roman" w:eastAsia="Times New Roman" w:hAnsi="Times New Roman" w:cs="Times New Roman"/>
          <w:color w:val="000000"/>
          <w:sz w:val="24"/>
          <w:szCs w:val="24"/>
        </w:rPr>
        <w:t xml:space="preserve">создание условий для использования информационных технологий в предметах; </w:t>
      </w:r>
    </w:p>
    <w:p w:rsidR="00CB18EF" w:rsidRDefault="00CB18EF" w:rsidP="00CB18EF">
      <w:pPr>
        <w:spacing w:after="0"/>
        <w:ind w:firstLine="708"/>
        <w:rPr>
          <w:rFonts w:ascii="Times New Roman" w:eastAsia="Times New Roman" w:hAnsi="Times New Roman" w:cs="Times New Roman"/>
          <w:color w:val="000000"/>
          <w:sz w:val="24"/>
          <w:szCs w:val="24"/>
        </w:rPr>
      </w:pPr>
      <w:r w:rsidRPr="002A70A1">
        <w:rPr>
          <w:rFonts w:ascii="Times New Roman" w:eastAsia="Times New Roman" w:hAnsi="Times New Roman" w:cs="Times New Roman"/>
          <w:color w:val="000000"/>
          <w:sz w:val="24"/>
          <w:szCs w:val="24"/>
        </w:rPr>
        <w:t>обеспечение непрерывности</w:t>
      </w:r>
      <w:r w:rsidR="00D33B65" w:rsidRPr="002A70A1">
        <w:rPr>
          <w:rFonts w:ascii="Times New Roman" w:eastAsia="Times New Roman" w:hAnsi="Times New Roman" w:cs="Times New Roman"/>
          <w:color w:val="000000"/>
          <w:sz w:val="24"/>
          <w:szCs w:val="24"/>
        </w:rPr>
        <w:t xml:space="preserve"> образования педагогических кадров через методическую работу школы, района, курсовую переподготовку, самообразование; </w:t>
      </w:r>
    </w:p>
    <w:p w:rsidR="00D33B65" w:rsidRDefault="00D33B65" w:rsidP="00CB18EF">
      <w:pPr>
        <w:spacing w:after="0"/>
        <w:ind w:firstLine="708"/>
        <w:rPr>
          <w:rFonts w:ascii="Times New Roman" w:eastAsia="Times New Roman" w:hAnsi="Times New Roman" w:cs="Times New Roman"/>
          <w:color w:val="000000"/>
          <w:sz w:val="24"/>
          <w:szCs w:val="24"/>
        </w:rPr>
      </w:pPr>
      <w:r w:rsidRPr="002A70A1">
        <w:rPr>
          <w:rFonts w:ascii="Times New Roman" w:eastAsia="Times New Roman" w:hAnsi="Times New Roman" w:cs="Times New Roman"/>
          <w:color w:val="000000"/>
          <w:sz w:val="24"/>
          <w:szCs w:val="24"/>
        </w:rPr>
        <w:t>повышение качества образования.</w:t>
      </w:r>
    </w:p>
    <w:p w:rsidR="00D33B65" w:rsidRPr="002A70A1" w:rsidRDefault="00D33B65" w:rsidP="00CB18EF">
      <w:pPr>
        <w:spacing w:after="0"/>
        <w:ind w:firstLine="708"/>
        <w:contextualSpacing/>
        <w:jc w:val="both"/>
        <w:rPr>
          <w:rFonts w:ascii="Times New Roman" w:hAnsi="Times New Roman" w:cs="Times New Roman"/>
          <w:sz w:val="24"/>
          <w:szCs w:val="24"/>
        </w:rPr>
      </w:pPr>
      <w:r w:rsidRPr="002A70A1">
        <w:rPr>
          <w:rFonts w:ascii="Times New Roman" w:hAnsi="Times New Roman" w:cs="Times New Roman"/>
          <w:sz w:val="24"/>
          <w:szCs w:val="24"/>
        </w:rPr>
        <w:t>В 201</w:t>
      </w:r>
      <w:r w:rsidR="00CB18EF">
        <w:rPr>
          <w:rFonts w:ascii="Times New Roman" w:hAnsi="Times New Roman" w:cs="Times New Roman"/>
          <w:sz w:val="24"/>
          <w:szCs w:val="24"/>
        </w:rPr>
        <w:t>3</w:t>
      </w:r>
      <w:r w:rsidRPr="002A70A1">
        <w:rPr>
          <w:rFonts w:ascii="Times New Roman" w:hAnsi="Times New Roman" w:cs="Times New Roman"/>
          <w:sz w:val="24"/>
          <w:szCs w:val="24"/>
        </w:rPr>
        <w:t xml:space="preserve"> – 201</w:t>
      </w:r>
      <w:r w:rsidR="00CB18EF">
        <w:rPr>
          <w:rFonts w:ascii="Times New Roman" w:hAnsi="Times New Roman" w:cs="Times New Roman"/>
          <w:sz w:val="24"/>
          <w:szCs w:val="24"/>
        </w:rPr>
        <w:t>4</w:t>
      </w:r>
      <w:r w:rsidRPr="002A70A1">
        <w:rPr>
          <w:rFonts w:ascii="Times New Roman" w:hAnsi="Times New Roman" w:cs="Times New Roman"/>
          <w:sz w:val="24"/>
          <w:szCs w:val="24"/>
        </w:rPr>
        <w:t xml:space="preserve"> учебном году школа работала в режиме 5 – дневной недели. В школе </w:t>
      </w:r>
      <w:r w:rsidR="00CB18EF">
        <w:rPr>
          <w:rFonts w:ascii="Times New Roman" w:hAnsi="Times New Roman" w:cs="Times New Roman"/>
          <w:sz w:val="24"/>
          <w:szCs w:val="24"/>
        </w:rPr>
        <w:t>8</w:t>
      </w:r>
      <w:r w:rsidRPr="002A70A1">
        <w:rPr>
          <w:rFonts w:ascii="Times New Roman" w:hAnsi="Times New Roman" w:cs="Times New Roman"/>
          <w:sz w:val="24"/>
          <w:szCs w:val="24"/>
        </w:rPr>
        <w:t xml:space="preserve"> комплектов –</w:t>
      </w:r>
      <w:r w:rsidR="00CB18EF">
        <w:rPr>
          <w:rFonts w:ascii="Times New Roman" w:hAnsi="Times New Roman" w:cs="Times New Roman"/>
          <w:sz w:val="24"/>
          <w:szCs w:val="24"/>
        </w:rPr>
        <w:t xml:space="preserve"> классов, в которых обучалось 67</w:t>
      </w:r>
      <w:r w:rsidRPr="002A70A1">
        <w:rPr>
          <w:rFonts w:ascii="Times New Roman" w:hAnsi="Times New Roman" w:cs="Times New Roman"/>
          <w:sz w:val="24"/>
          <w:szCs w:val="24"/>
        </w:rPr>
        <w:t xml:space="preserve"> учеников. В связи с малой наполняемостью классов начальные классы </w:t>
      </w:r>
      <w:r w:rsidR="007232A6" w:rsidRPr="002A70A1">
        <w:rPr>
          <w:rFonts w:ascii="Times New Roman" w:hAnsi="Times New Roman" w:cs="Times New Roman"/>
          <w:sz w:val="24"/>
          <w:szCs w:val="24"/>
        </w:rPr>
        <w:t xml:space="preserve">1 и 3, 2 и 4 </w:t>
      </w:r>
      <w:r w:rsidRPr="002A70A1">
        <w:rPr>
          <w:rFonts w:ascii="Times New Roman" w:hAnsi="Times New Roman" w:cs="Times New Roman"/>
          <w:sz w:val="24"/>
          <w:szCs w:val="24"/>
        </w:rPr>
        <w:t xml:space="preserve">соединены вместе. </w:t>
      </w:r>
    </w:p>
    <w:p w:rsidR="007232A6" w:rsidRPr="002A70A1" w:rsidRDefault="00CB18EF" w:rsidP="007232A6">
      <w:pPr>
        <w:ind w:firstLine="708"/>
        <w:contextualSpacing/>
        <w:jc w:val="both"/>
        <w:rPr>
          <w:rFonts w:ascii="Times New Roman" w:hAnsi="Times New Roman" w:cs="Times New Roman"/>
          <w:sz w:val="24"/>
          <w:szCs w:val="24"/>
        </w:rPr>
      </w:pPr>
      <w:r>
        <w:rPr>
          <w:rFonts w:ascii="Times New Roman" w:hAnsi="Times New Roman" w:cs="Times New Roman"/>
          <w:sz w:val="24"/>
          <w:szCs w:val="24"/>
        </w:rPr>
        <w:t>Учебный план школы на 2013 – 2014</w:t>
      </w:r>
      <w:r w:rsidR="00D33B65" w:rsidRPr="002A70A1">
        <w:rPr>
          <w:rFonts w:ascii="Times New Roman" w:hAnsi="Times New Roman" w:cs="Times New Roman"/>
          <w:sz w:val="24"/>
          <w:szCs w:val="24"/>
        </w:rPr>
        <w:t xml:space="preserve"> учебный год был составлен на основании базисного учебного плана и сохраняет в необходимом объеме содержание образования, являющееся обязательным на каждой ступени обучения.</w:t>
      </w:r>
    </w:p>
    <w:p w:rsidR="00D33B65" w:rsidRPr="002A70A1" w:rsidRDefault="00D33B65" w:rsidP="007232A6">
      <w:pPr>
        <w:ind w:firstLine="708"/>
        <w:contextualSpacing/>
        <w:jc w:val="both"/>
        <w:rPr>
          <w:rFonts w:ascii="Times New Roman" w:hAnsi="Times New Roman" w:cs="Times New Roman"/>
          <w:sz w:val="24"/>
        </w:rPr>
      </w:pPr>
      <w:r w:rsidRPr="002A70A1">
        <w:rPr>
          <w:rFonts w:ascii="Times New Roman" w:hAnsi="Times New Roman" w:cs="Times New Roman"/>
          <w:sz w:val="24"/>
        </w:rPr>
        <w:t>При составлении учебного плана соблюдалась преемственность между ступенями обучения и классами, сбалансированность между предметными циклами, отдельными предметами. Уровень учебной нагрузки на ученика не превышал предельно допустимого.</w:t>
      </w:r>
    </w:p>
    <w:p w:rsidR="00D33B65" w:rsidRPr="002A70A1" w:rsidRDefault="00D33B65" w:rsidP="0013395D">
      <w:pPr>
        <w:pStyle w:val="31"/>
        <w:spacing w:line="276" w:lineRule="auto"/>
        <w:ind w:firstLine="708"/>
        <w:contextualSpacing/>
      </w:pPr>
      <w:r w:rsidRPr="002A70A1">
        <w:t>Школьный компонент был распределен на изучение предметов по базисному учебному плану и на индивидуальные занятия во второй половине дня с целью углубления и коррекции знаний учащихся.</w:t>
      </w:r>
    </w:p>
    <w:p w:rsidR="00D33B65" w:rsidRPr="002A70A1" w:rsidRDefault="00D33B65" w:rsidP="00D33B65">
      <w:pPr>
        <w:ind w:firstLine="708"/>
        <w:contextualSpacing/>
        <w:jc w:val="both"/>
        <w:rPr>
          <w:rFonts w:ascii="Times New Roman" w:hAnsi="Times New Roman" w:cs="Times New Roman"/>
          <w:sz w:val="24"/>
          <w:szCs w:val="24"/>
        </w:rPr>
      </w:pPr>
      <w:r w:rsidRPr="002A70A1">
        <w:rPr>
          <w:rFonts w:ascii="Times New Roman" w:hAnsi="Times New Roman" w:cs="Times New Roman"/>
          <w:sz w:val="24"/>
          <w:szCs w:val="24"/>
        </w:rPr>
        <w:t>Образовательная программа школы и учебный план школы предусматривают выполнение государственной функции школы – обеспечение базового общего среднего образования, развитие ребенка в процессе обучения. Главным условием для достижения этих целей является включение каждого ребенка на каждом учебном занятии в деятельность с учетом его возможностей и способностей.</w:t>
      </w:r>
    </w:p>
    <w:p w:rsidR="00CB18EF" w:rsidRDefault="00CB18EF" w:rsidP="00CB18EF">
      <w:pPr>
        <w:ind w:firstLine="567"/>
        <w:jc w:val="both"/>
        <w:rPr>
          <w:rFonts w:ascii="Times New Roman" w:hAnsi="Times New Roman"/>
        </w:rPr>
      </w:pPr>
      <w:r w:rsidRPr="00183EBB">
        <w:rPr>
          <w:rFonts w:ascii="Times New Roman" w:hAnsi="Times New Roman"/>
        </w:rPr>
        <w:t>Учебный план МАОУ «Бердюгинская СОШ»</w:t>
      </w:r>
      <w:r>
        <w:rPr>
          <w:rFonts w:ascii="Times New Roman" w:hAnsi="Times New Roman"/>
        </w:rPr>
        <w:t xml:space="preserve"> составлен в соответствии с нормативно-правовой документацией</w:t>
      </w:r>
      <w:r w:rsidR="009F0B43">
        <w:rPr>
          <w:rFonts w:ascii="Times New Roman" w:hAnsi="Times New Roman"/>
        </w:rPr>
        <w:t>, утвержден на</w:t>
      </w:r>
      <w:r>
        <w:rPr>
          <w:rFonts w:ascii="Times New Roman" w:hAnsi="Times New Roman"/>
        </w:rPr>
        <w:t xml:space="preserve"> педагогическом </w:t>
      </w:r>
      <w:r w:rsidR="009F0B43" w:rsidRPr="0093398C">
        <w:rPr>
          <w:rFonts w:ascii="Times New Roman" w:hAnsi="Times New Roman"/>
        </w:rPr>
        <w:t>совете №</w:t>
      </w:r>
      <w:r w:rsidRPr="0093398C">
        <w:rPr>
          <w:rFonts w:ascii="Times New Roman" w:hAnsi="Times New Roman"/>
        </w:rPr>
        <w:t xml:space="preserve">9 от </w:t>
      </w:r>
      <w:r w:rsidR="009F0B43" w:rsidRPr="0093398C">
        <w:rPr>
          <w:rFonts w:ascii="Times New Roman" w:hAnsi="Times New Roman"/>
        </w:rPr>
        <w:t>28.05.2013года,</w:t>
      </w:r>
      <w:r w:rsidRPr="0093398C">
        <w:rPr>
          <w:rFonts w:ascii="Times New Roman" w:hAnsi="Times New Roman"/>
        </w:rPr>
        <w:t xml:space="preserve"> согласован на управляющем совете №4 от 23.05.2013.  </w:t>
      </w:r>
      <w:r w:rsidR="009F0B43" w:rsidRPr="0093398C">
        <w:rPr>
          <w:rFonts w:ascii="Times New Roman" w:hAnsi="Times New Roman"/>
        </w:rPr>
        <w:t>Изменения в</w:t>
      </w:r>
      <w:r w:rsidRPr="0093398C">
        <w:rPr>
          <w:rFonts w:ascii="Times New Roman" w:hAnsi="Times New Roman"/>
        </w:rPr>
        <w:t xml:space="preserve"> учебном плане, связанные </w:t>
      </w:r>
      <w:r w:rsidR="009F0B43" w:rsidRPr="0093398C">
        <w:rPr>
          <w:rFonts w:ascii="Times New Roman" w:hAnsi="Times New Roman"/>
        </w:rPr>
        <w:t>с отсутствием</w:t>
      </w:r>
      <w:r w:rsidRPr="0093398C">
        <w:rPr>
          <w:rFonts w:ascii="Times New Roman" w:hAnsi="Times New Roman"/>
        </w:rPr>
        <w:t xml:space="preserve"> 10 класса комплекта, </w:t>
      </w:r>
      <w:r w:rsidR="009F0B43" w:rsidRPr="0093398C">
        <w:rPr>
          <w:rFonts w:ascii="Times New Roman" w:hAnsi="Times New Roman"/>
        </w:rPr>
        <w:t>изменения в</w:t>
      </w:r>
      <w:r w:rsidRPr="0093398C">
        <w:rPr>
          <w:rFonts w:ascii="Times New Roman" w:hAnsi="Times New Roman"/>
        </w:rPr>
        <w:t xml:space="preserve"> распределении</w:t>
      </w:r>
      <w:r w:rsidRPr="0093398C">
        <w:rPr>
          <w:rFonts w:ascii="Times New Roman" w:hAnsi="Times New Roman"/>
          <w:bCs/>
        </w:rPr>
        <w:t xml:space="preserve"> часов школьного компонента:</w:t>
      </w:r>
      <w:r w:rsidRPr="0093398C">
        <w:rPr>
          <w:rFonts w:ascii="Times New Roman" w:hAnsi="Times New Roman"/>
          <w:b/>
        </w:rPr>
        <w:t xml:space="preserve"> </w:t>
      </w:r>
      <w:r w:rsidRPr="0093398C">
        <w:rPr>
          <w:rFonts w:ascii="Times New Roman" w:hAnsi="Times New Roman"/>
        </w:rPr>
        <w:t>замена предметных курсов</w:t>
      </w:r>
      <w:r w:rsidR="009F0B43" w:rsidRPr="0093398C">
        <w:rPr>
          <w:rFonts w:ascii="Times New Roman" w:hAnsi="Times New Roman"/>
        </w:rPr>
        <w:t xml:space="preserve"> в</w:t>
      </w:r>
      <w:r w:rsidRPr="0093398C">
        <w:rPr>
          <w:rFonts w:ascii="Times New Roman" w:hAnsi="Times New Roman"/>
        </w:rPr>
        <w:t xml:space="preserve"> 11 классе согласован</w:t>
      </w:r>
      <w:r w:rsidR="009F0B43" w:rsidRPr="0093398C">
        <w:rPr>
          <w:rFonts w:ascii="Times New Roman" w:hAnsi="Times New Roman"/>
        </w:rPr>
        <w:t>а</w:t>
      </w:r>
      <w:r w:rsidRPr="0093398C">
        <w:rPr>
          <w:rFonts w:ascii="Times New Roman" w:hAnsi="Times New Roman"/>
        </w:rPr>
        <w:t xml:space="preserve"> с Управляющим советом </w:t>
      </w:r>
      <w:r w:rsidRPr="0093398C">
        <w:rPr>
          <w:rFonts w:ascii="Times New Roman" w:hAnsi="Times New Roman"/>
          <w:bCs/>
          <w:iCs/>
        </w:rPr>
        <w:t>(протокол № 1 от 27.08.2013)</w:t>
      </w:r>
      <w:r w:rsidRPr="0093398C">
        <w:rPr>
          <w:rFonts w:ascii="Times New Roman" w:hAnsi="Times New Roman"/>
        </w:rPr>
        <w:t xml:space="preserve"> и утвержден</w:t>
      </w:r>
      <w:r w:rsidR="009F0B43" w:rsidRPr="0093398C">
        <w:rPr>
          <w:rFonts w:ascii="Times New Roman" w:hAnsi="Times New Roman"/>
        </w:rPr>
        <w:t>а</w:t>
      </w:r>
      <w:r w:rsidRPr="0093398C">
        <w:rPr>
          <w:rFonts w:ascii="Times New Roman" w:hAnsi="Times New Roman"/>
        </w:rPr>
        <w:t xml:space="preserve"> на педагогическом совете (протокол №1 от 30.08.2013года</w:t>
      </w:r>
      <w:r>
        <w:rPr>
          <w:rFonts w:ascii="Times New Roman" w:hAnsi="Times New Roman"/>
        </w:rPr>
        <w:t>.</w:t>
      </w:r>
    </w:p>
    <w:p w:rsidR="00CB18EF" w:rsidRPr="00CB59E8" w:rsidRDefault="00CB18EF" w:rsidP="0093398C">
      <w:pPr>
        <w:spacing w:after="0" w:line="240" w:lineRule="auto"/>
        <w:ind w:firstLine="567"/>
        <w:jc w:val="both"/>
        <w:rPr>
          <w:rFonts w:ascii="Times New Roman" w:hAnsi="Times New Roman"/>
          <w:i/>
          <w:szCs w:val="28"/>
        </w:rPr>
      </w:pPr>
      <w:r w:rsidRPr="00CB59E8">
        <w:rPr>
          <w:rFonts w:ascii="Times New Roman" w:hAnsi="Times New Roman"/>
          <w:i/>
          <w:szCs w:val="28"/>
        </w:rPr>
        <w:t>Учебный план состоит из следующих разделов:</w:t>
      </w:r>
    </w:p>
    <w:p w:rsidR="00CB18EF" w:rsidRPr="00CB59E8" w:rsidRDefault="00CB18EF" w:rsidP="0093398C">
      <w:pPr>
        <w:spacing w:after="0"/>
        <w:ind w:firstLine="567"/>
        <w:jc w:val="both"/>
        <w:rPr>
          <w:rFonts w:ascii="Times New Roman" w:hAnsi="Times New Roman"/>
          <w:sz w:val="28"/>
          <w:szCs w:val="28"/>
        </w:rPr>
      </w:pPr>
      <w:r w:rsidRPr="00CB59E8">
        <w:rPr>
          <w:rFonts w:ascii="Times New Roman" w:hAnsi="Times New Roman"/>
          <w:szCs w:val="28"/>
        </w:rPr>
        <w:t>- учебных планов по ступеням образования, включая распределение часов федерального компонента и компонента образовательного учреждения</w:t>
      </w:r>
      <w:r w:rsidRPr="00CB59E8">
        <w:rPr>
          <w:rFonts w:ascii="Times New Roman" w:hAnsi="Times New Roman"/>
          <w:sz w:val="28"/>
          <w:szCs w:val="28"/>
        </w:rPr>
        <w:t>;</w:t>
      </w:r>
    </w:p>
    <w:p w:rsidR="00CB18EF" w:rsidRPr="00CB59E8" w:rsidRDefault="00CB18EF" w:rsidP="0093398C">
      <w:pPr>
        <w:spacing w:after="0"/>
        <w:ind w:firstLine="567"/>
        <w:jc w:val="both"/>
        <w:rPr>
          <w:rFonts w:ascii="Times New Roman" w:hAnsi="Times New Roman"/>
          <w:szCs w:val="28"/>
        </w:rPr>
      </w:pPr>
      <w:r w:rsidRPr="00CB59E8">
        <w:rPr>
          <w:rFonts w:ascii="Times New Roman" w:hAnsi="Times New Roman"/>
          <w:szCs w:val="28"/>
        </w:rPr>
        <w:t xml:space="preserve">- пояснительной записки; </w:t>
      </w:r>
    </w:p>
    <w:p w:rsidR="00CB18EF" w:rsidRPr="00CB59E8" w:rsidRDefault="00CB18EF" w:rsidP="0093398C">
      <w:pPr>
        <w:spacing w:after="0"/>
        <w:ind w:firstLine="567"/>
        <w:jc w:val="both"/>
        <w:rPr>
          <w:rFonts w:ascii="Times New Roman" w:hAnsi="Times New Roman"/>
          <w:szCs w:val="28"/>
        </w:rPr>
      </w:pPr>
      <w:r w:rsidRPr="00CB59E8">
        <w:rPr>
          <w:rFonts w:ascii="Times New Roman" w:hAnsi="Times New Roman"/>
          <w:szCs w:val="28"/>
        </w:rPr>
        <w:t>- плана внеурочных занятий (</w:t>
      </w:r>
      <w:r>
        <w:rPr>
          <w:rFonts w:ascii="Times New Roman" w:hAnsi="Times New Roman"/>
          <w:szCs w:val="28"/>
        </w:rPr>
        <w:t xml:space="preserve">для </w:t>
      </w:r>
      <w:r w:rsidRPr="00CB59E8">
        <w:rPr>
          <w:rFonts w:ascii="Times New Roman" w:hAnsi="Times New Roman"/>
          <w:szCs w:val="28"/>
        </w:rPr>
        <w:t>1,2,3 классов, перешедших на ФГОС).</w:t>
      </w:r>
    </w:p>
    <w:p w:rsidR="009F0B43" w:rsidRDefault="009F0B43" w:rsidP="0093398C">
      <w:pPr>
        <w:spacing w:after="0"/>
        <w:ind w:firstLine="480"/>
        <w:jc w:val="both"/>
        <w:rPr>
          <w:rFonts w:ascii="Times New Roman" w:hAnsi="Times New Roman"/>
        </w:rPr>
      </w:pPr>
      <w:r w:rsidRPr="00886E8A">
        <w:rPr>
          <w:rFonts w:ascii="Times New Roman" w:hAnsi="Times New Roman"/>
          <w:b/>
        </w:rPr>
        <w:t>Учебная деятельность</w:t>
      </w:r>
      <w:r w:rsidRPr="00886E8A">
        <w:rPr>
          <w:rFonts w:ascii="Times New Roman" w:hAnsi="Times New Roman"/>
        </w:rPr>
        <w:t xml:space="preserve">: </w:t>
      </w:r>
    </w:p>
    <w:p w:rsidR="009F0B43" w:rsidRDefault="009F0B43" w:rsidP="0093398C">
      <w:pPr>
        <w:spacing w:after="0"/>
        <w:jc w:val="both"/>
        <w:rPr>
          <w:rFonts w:ascii="Times New Roman" w:hAnsi="Times New Roman"/>
        </w:rPr>
      </w:pPr>
      <w:r>
        <w:rPr>
          <w:rFonts w:ascii="Times New Roman" w:hAnsi="Times New Roman"/>
        </w:rPr>
        <w:t xml:space="preserve">- </w:t>
      </w:r>
      <w:r w:rsidRPr="00886E8A">
        <w:rPr>
          <w:rFonts w:ascii="Times New Roman" w:hAnsi="Times New Roman"/>
        </w:rPr>
        <w:t>включает в себя обязательные для изучения учебные пр</w:t>
      </w:r>
      <w:r>
        <w:rPr>
          <w:rFonts w:ascii="Times New Roman" w:hAnsi="Times New Roman"/>
        </w:rPr>
        <w:t>едметы федерального компонента;</w:t>
      </w:r>
    </w:p>
    <w:p w:rsidR="009F0B43" w:rsidRPr="00886E8A" w:rsidRDefault="009F0B43" w:rsidP="0093398C">
      <w:pPr>
        <w:spacing w:after="0"/>
        <w:jc w:val="both"/>
        <w:rPr>
          <w:rFonts w:ascii="Times New Roman" w:hAnsi="Times New Roman"/>
        </w:rPr>
      </w:pPr>
      <w:r>
        <w:rPr>
          <w:rFonts w:ascii="Times New Roman" w:hAnsi="Times New Roman"/>
        </w:rPr>
        <w:lastRenderedPageBreak/>
        <w:t>- о</w:t>
      </w:r>
      <w:r w:rsidRPr="00886E8A">
        <w:rPr>
          <w:rFonts w:ascii="Times New Roman" w:hAnsi="Times New Roman"/>
        </w:rPr>
        <w:t xml:space="preserve">пределяет максимальный объём учебного времени, </w:t>
      </w:r>
      <w:r>
        <w:rPr>
          <w:rFonts w:ascii="Times New Roman" w:hAnsi="Times New Roman"/>
        </w:rPr>
        <w:t>отводимого на изучение программ начального общего образования;</w:t>
      </w:r>
    </w:p>
    <w:p w:rsidR="009F0B43" w:rsidRPr="00886E8A" w:rsidRDefault="009F0B43" w:rsidP="0093398C">
      <w:pPr>
        <w:tabs>
          <w:tab w:val="left" w:pos="0"/>
        </w:tabs>
        <w:spacing w:after="0"/>
        <w:jc w:val="both"/>
        <w:rPr>
          <w:rFonts w:ascii="Times New Roman" w:hAnsi="Times New Roman"/>
        </w:rPr>
      </w:pPr>
      <w:r>
        <w:rPr>
          <w:rFonts w:ascii="Times New Roman" w:hAnsi="Times New Roman"/>
        </w:rPr>
        <w:t xml:space="preserve">- </w:t>
      </w:r>
      <w:r w:rsidRPr="00886E8A">
        <w:rPr>
          <w:rFonts w:ascii="Times New Roman" w:hAnsi="Times New Roman"/>
        </w:rPr>
        <w:t xml:space="preserve">отражает содержание образования в соответствии с современными требованиями. </w:t>
      </w:r>
    </w:p>
    <w:p w:rsidR="009F0B43" w:rsidRPr="002F651B" w:rsidRDefault="009F0B43" w:rsidP="0093398C">
      <w:pPr>
        <w:tabs>
          <w:tab w:val="left" w:pos="567"/>
        </w:tabs>
        <w:jc w:val="both"/>
        <w:rPr>
          <w:rFonts w:ascii="Times New Roman" w:hAnsi="Times New Roman"/>
          <w:color w:val="000000"/>
        </w:rPr>
      </w:pPr>
      <w:r>
        <w:rPr>
          <w:rFonts w:ascii="Times New Roman" w:hAnsi="Times New Roman"/>
        </w:rPr>
        <w:tab/>
      </w:r>
      <w:r w:rsidRPr="002F651B">
        <w:rPr>
          <w:rFonts w:ascii="Times New Roman" w:hAnsi="Times New Roman"/>
          <w:color w:val="000000"/>
        </w:rPr>
        <w:t xml:space="preserve">Реализация содержания стандартов нового поколения начальной школы осуществляется </w:t>
      </w:r>
      <w:r>
        <w:rPr>
          <w:rFonts w:ascii="Times New Roman" w:hAnsi="Times New Roman"/>
          <w:color w:val="000000"/>
        </w:rPr>
        <w:t xml:space="preserve">с </w:t>
      </w:r>
      <w:r w:rsidRPr="002F651B">
        <w:rPr>
          <w:rFonts w:ascii="Times New Roman" w:hAnsi="Times New Roman"/>
          <w:color w:val="000000"/>
        </w:rPr>
        <w:t>использованием учебно-методического комплекта «Перспективная начальная школа»</w:t>
      </w:r>
      <w:r>
        <w:rPr>
          <w:rFonts w:ascii="Times New Roman" w:hAnsi="Times New Roman"/>
          <w:color w:val="000000"/>
        </w:rPr>
        <w:t>, под редакцией Чураковой Р.Г., 2005 года издания.</w:t>
      </w:r>
    </w:p>
    <w:p w:rsidR="009F0B43" w:rsidRDefault="009F0B43" w:rsidP="00976179">
      <w:pPr>
        <w:ind w:firstLine="480"/>
        <w:jc w:val="both"/>
        <w:rPr>
          <w:rFonts w:ascii="Times New Roman" w:hAnsi="Times New Roman"/>
        </w:rPr>
      </w:pPr>
      <w:r>
        <w:rPr>
          <w:rFonts w:ascii="Times New Roman" w:hAnsi="Times New Roman"/>
        </w:rPr>
        <w:t xml:space="preserve"> </w:t>
      </w:r>
      <w:r w:rsidRPr="00153DFA">
        <w:rPr>
          <w:rFonts w:ascii="Times New Roman" w:hAnsi="Times New Roman"/>
          <w:b/>
        </w:rPr>
        <w:t>Внеурочная деятельность</w:t>
      </w:r>
      <w:r w:rsidRPr="00153DFA">
        <w:rPr>
          <w:rFonts w:ascii="Times New Roman" w:hAnsi="Times New Roman"/>
        </w:rPr>
        <w:t xml:space="preserve"> </w:t>
      </w:r>
      <w:r>
        <w:rPr>
          <w:rFonts w:ascii="Times New Roman" w:hAnsi="Times New Roman"/>
        </w:rPr>
        <w:t xml:space="preserve">организуется по направлениям развития личности: спортивно-оздоровительное, духовно-нравственное, социальное, общеинтеллектуальное, общекультурное. Осуществляется </w:t>
      </w:r>
      <w:r w:rsidRPr="00EC1C10">
        <w:rPr>
          <w:rFonts w:ascii="Times New Roman" w:hAnsi="Times New Roman"/>
        </w:rPr>
        <w:t>в</w:t>
      </w:r>
      <w:r>
        <w:rPr>
          <w:rFonts w:ascii="Times New Roman" w:hAnsi="Times New Roman"/>
        </w:rPr>
        <w:t xml:space="preserve"> </w:t>
      </w:r>
      <w:r w:rsidRPr="00153DFA">
        <w:rPr>
          <w:rFonts w:ascii="Times New Roman" w:hAnsi="Times New Roman"/>
        </w:rPr>
        <w:t xml:space="preserve">соответствии с количеством внеаудиторных часов учебного плана во </w:t>
      </w:r>
      <w:r w:rsidRPr="00153DFA">
        <w:rPr>
          <w:rFonts w:ascii="Times New Roman" w:hAnsi="Times New Roman"/>
          <w:b/>
        </w:rPr>
        <w:t>второй половине дня</w:t>
      </w:r>
      <w:r w:rsidRPr="00153DFA">
        <w:rPr>
          <w:rFonts w:ascii="Times New Roman" w:hAnsi="Times New Roman"/>
        </w:rPr>
        <w:t xml:space="preserve">. </w:t>
      </w:r>
      <w:r>
        <w:rPr>
          <w:rFonts w:ascii="Times New Roman" w:hAnsi="Times New Roman"/>
        </w:rPr>
        <w:t>Организация внеурочной деятельности осуществляется через:</w:t>
      </w:r>
    </w:p>
    <w:p w:rsidR="009F0B43" w:rsidRDefault="009F0B43" w:rsidP="00976179">
      <w:pPr>
        <w:jc w:val="both"/>
        <w:rPr>
          <w:rFonts w:ascii="Times New Roman" w:hAnsi="Times New Roman"/>
        </w:rPr>
      </w:pPr>
      <w:r>
        <w:rPr>
          <w:rFonts w:ascii="Times New Roman" w:hAnsi="Times New Roman"/>
        </w:rPr>
        <w:t xml:space="preserve">- учебный план образовательного учреждения, через часть, формируемую участниками образовательного процесса, проводимые в формах отличных от урочной: </w:t>
      </w:r>
      <w:r w:rsidRPr="00E861FE">
        <w:rPr>
          <w:rFonts w:ascii="Times New Roman" w:hAnsi="Times New Roman"/>
        </w:rPr>
        <w:t>кружки, практикум, клубы (</w:t>
      </w:r>
      <w:r>
        <w:rPr>
          <w:rFonts w:ascii="Times New Roman" w:hAnsi="Times New Roman"/>
        </w:rPr>
        <w:t>приложение № 2);</w:t>
      </w:r>
    </w:p>
    <w:p w:rsidR="009F0B43" w:rsidRDefault="009F0B43" w:rsidP="00976179">
      <w:pPr>
        <w:jc w:val="both"/>
        <w:rPr>
          <w:rFonts w:ascii="Times New Roman" w:hAnsi="Times New Roman"/>
        </w:rPr>
      </w:pPr>
      <w:r>
        <w:rPr>
          <w:rFonts w:ascii="Times New Roman" w:hAnsi="Times New Roman"/>
        </w:rPr>
        <w:t>-  дополнительные образовательные программы школы (внутришкольная система дополнительного образования);</w:t>
      </w:r>
    </w:p>
    <w:p w:rsidR="009F0B43" w:rsidRDefault="009F0B43" w:rsidP="00976179">
      <w:pPr>
        <w:jc w:val="both"/>
        <w:rPr>
          <w:rFonts w:ascii="Times New Roman" w:hAnsi="Times New Roman"/>
        </w:rPr>
      </w:pPr>
      <w:r>
        <w:rPr>
          <w:rFonts w:ascii="Times New Roman" w:hAnsi="Times New Roman"/>
        </w:rPr>
        <w:t>-  образовательные программы дополнительного образования детей, а также учреждений культуры и спорта;</w:t>
      </w:r>
    </w:p>
    <w:p w:rsidR="009F0B43" w:rsidRDefault="009F0B43" w:rsidP="00976179">
      <w:pPr>
        <w:jc w:val="both"/>
        <w:rPr>
          <w:rFonts w:ascii="Times New Roman" w:hAnsi="Times New Roman"/>
        </w:rPr>
      </w:pPr>
      <w:r>
        <w:rPr>
          <w:rFonts w:ascii="Times New Roman" w:hAnsi="Times New Roman"/>
        </w:rPr>
        <w:t>- классное руководство (экскурсии, диспуты, круглые столы, соревнования, общественно-полезные практики);</w:t>
      </w:r>
    </w:p>
    <w:p w:rsidR="009F0B43" w:rsidRDefault="009F0B43" w:rsidP="00976179">
      <w:pPr>
        <w:jc w:val="both"/>
        <w:rPr>
          <w:rFonts w:ascii="Times New Roman" w:hAnsi="Times New Roman"/>
        </w:rPr>
      </w:pPr>
      <w:r>
        <w:rPr>
          <w:rFonts w:ascii="Times New Roman" w:hAnsi="Times New Roman"/>
        </w:rPr>
        <w:t>- деятельность иных педагогических работников (педагога-организатора, социального педагога) в соответствии с должностными обязанностями квалификационных характеристик должностей работников образования.</w:t>
      </w: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8"/>
        <w:gridCol w:w="2815"/>
        <w:gridCol w:w="1392"/>
        <w:gridCol w:w="963"/>
        <w:gridCol w:w="2987"/>
      </w:tblGrid>
      <w:tr w:rsidR="00976179" w:rsidRPr="00976179" w:rsidTr="00976179">
        <w:trPr>
          <w:trHeight w:val="588"/>
          <w:jc w:val="center"/>
        </w:trPr>
        <w:tc>
          <w:tcPr>
            <w:tcW w:w="2148" w:type="dxa"/>
            <w:tcBorders>
              <w:top w:val="single" w:sz="4" w:space="0" w:color="auto"/>
              <w:left w:val="single" w:sz="4" w:space="0" w:color="auto"/>
              <w:bottom w:val="single" w:sz="4" w:space="0" w:color="auto"/>
              <w:right w:val="single" w:sz="4" w:space="0" w:color="auto"/>
            </w:tcBorders>
            <w:vAlign w:val="center"/>
            <w:hideMark/>
          </w:tcPr>
          <w:p w:rsidR="00976179" w:rsidRPr="00976179" w:rsidRDefault="00976179" w:rsidP="00976179">
            <w:pPr>
              <w:spacing w:after="0"/>
              <w:jc w:val="center"/>
              <w:rPr>
                <w:rFonts w:ascii="Times New Roman" w:eastAsia="Times New Roman" w:hAnsi="Times New Roman" w:cs="Times New Roman"/>
                <w:b/>
              </w:rPr>
            </w:pPr>
            <w:r w:rsidRPr="00976179">
              <w:rPr>
                <w:rFonts w:ascii="Times New Roman" w:eastAsia="Times New Roman" w:hAnsi="Times New Roman" w:cs="Times New Roman"/>
                <w:b/>
              </w:rPr>
              <w:t>Направления</w:t>
            </w:r>
          </w:p>
          <w:p w:rsidR="00976179" w:rsidRPr="00976179" w:rsidRDefault="00976179" w:rsidP="00976179">
            <w:pPr>
              <w:spacing w:after="0"/>
              <w:jc w:val="center"/>
              <w:rPr>
                <w:rFonts w:ascii="Times New Roman" w:eastAsia="Times New Roman" w:hAnsi="Times New Roman" w:cs="Times New Roman"/>
                <w:b/>
              </w:rPr>
            </w:pPr>
          </w:p>
        </w:tc>
        <w:tc>
          <w:tcPr>
            <w:tcW w:w="2815" w:type="dxa"/>
            <w:tcBorders>
              <w:top w:val="single" w:sz="4" w:space="0" w:color="auto"/>
              <w:left w:val="single" w:sz="4" w:space="0" w:color="auto"/>
              <w:bottom w:val="single" w:sz="4" w:space="0" w:color="auto"/>
              <w:right w:val="single" w:sz="4" w:space="0" w:color="auto"/>
            </w:tcBorders>
            <w:vAlign w:val="center"/>
          </w:tcPr>
          <w:p w:rsidR="00976179" w:rsidRPr="00976179" w:rsidRDefault="00976179" w:rsidP="00976179">
            <w:pPr>
              <w:spacing w:after="0"/>
              <w:jc w:val="center"/>
              <w:rPr>
                <w:rFonts w:ascii="Times New Roman" w:eastAsia="Times New Roman" w:hAnsi="Times New Roman" w:cs="Times New Roman"/>
                <w:b/>
              </w:rPr>
            </w:pPr>
            <w:r w:rsidRPr="00976179">
              <w:rPr>
                <w:rFonts w:ascii="Times New Roman" w:eastAsia="Times New Roman" w:hAnsi="Times New Roman" w:cs="Times New Roman"/>
                <w:b/>
              </w:rPr>
              <w:t>Формы работы</w:t>
            </w:r>
          </w:p>
          <w:p w:rsidR="00976179" w:rsidRPr="00976179" w:rsidRDefault="00976179" w:rsidP="00976179">
            <w:pPr>
              <w:spacing w:after="0"/>
              <w:jc w:val="center"/>
              <w:rPr>
                <w:rFonts w:ascii="Times New Roman" w:eastAsia="Times New Roman" w:hAnsi="Times New Roman" w:cs="Times New Roman"/>
                <w:b/>
              </w:rPr>
            </w:pPr>
          </w:p>
        </w:tc>
        <w:tc>
          <w:tcPr>
            <w:tcW w:w="1392" w:type="dxa"/>
            <w:tcBorders>
              <w:top w:val="single" w:sz="4" w:space="0" w:color="auto"/>
              <w:left w:val="single" w:sz="4" w:space="0" w:color="auto"/>
              <w:bottom w:val="single" w:sz="4" w:space="0" w:color="auto"/>
              <w:right w:val="single" w:sz="4" w:space="0" w:color="auto"/>
            </w:tcBorders>
            <w:hideMark/>
          </w:tcPr>
          <w:p w:rsidR="00976179" w:rsidRPr="00976179" w:rsidRDefault="00976179" w:rsidP="00976179">
            <w:pPr>
              <w:spacing w:after="0"/>
              <w:jc w:val="center"/>
              <w:rPr>
                <w:rFonts w:ascii="Times New Roman" w:eastAsia="Times New Roman" w:hAnsi="Times New Roman" w:cs="Times New Roman"/>
                <w:b/>
              </w:rPr>
            </w:pPr>
            <w:r w:rsidRPr="00976179">
              <w:rPr>
                <w:rFonts w:ascii="Times New Roman" w:eastAsia="Times New Roman" w:hAnsi="Times New Roman" w:cs="Times New Roman"/>
                <w:b/>
              </w:rPr>
              <w:t>Количество часов в неделю</w:t>
            </w:r>
          </w:p>
        </w:tc>
        <w:tc>
          <w:tcPr>
            <w:tcW w:w="963" w:type="dxa"/>
            <w:tcBorders>
              <w:top w:val="single" w:sz="4" w:space="0" w:color="auto"/>
              <w:left w:val="single" w:sz="4" w:space="0" w:color="auto"/>
              <w:bottom w:val="single" w:sz="4" w:space="0" w:color="auto"/>
              <w:right w:val="single" w:sz="4" w:space="0" w:color="auto"/>
            </w:tcBorders>
          </w:tcPr>
          <w:p w:rsidR="00976179" w:rsidRPr="00976179" w:rsidRDefault="00976179" w:rsidP="00976179">
            <w:pPr>
              <w:spacing w:after="0"/>
              <w:jc w:val="center"/>
              <w:rPr>
                <w:rFonts w:ascii="Times New Roman" w:eastAsia="Times New Roman" w:hAnsi="Times New Roman" w:cs="Times New Roman"/>
                <w:b/>
              </w:rPr>
            </w:pPr>
            <w:r w:rsidRPr="00976179">
              <w:rPr>
                <w:rFonts w:ascii="Times New Roman" w:eastAsia="Times New Roman" w:hAnsi="Times New Roman" w:cs="Times New Roman"/>
                <w:b/>
              </w:rPr>
              <w:t>Класс</w:t>
            </w:r>
          </w:p>
        </w:tc>
        <w:tc>
          <w:tcPr>
            <w:tcW w:w="2987" w:type="dxa"/>
            <w:tcBorders>
              <w:top w:val="single" w:sz="4" w:space="0" w:color="auto"/>
              <w:left w:val="single" w:sz="4" w:space="0" w:color="auto"/>
              <w:bottom w:val="single" w:sz="4" w:space="0" w:color="auto"/>
              <w:right w:val="single" w:sz="4" w:space="0" w:color="auto"/>
            </w:tcBorders>
          </w:tcPr>
          <w:p w:rsidR="00976179" w:rsidRPr="00976179" w:rsidRDefault="00976179" w:rsidP="00976179">
            <w:pPr>
              <w:spacing w:after="0"/>
              <w:jc w:val="center"/>
              <w:rPr>
                <w:rFonts w:ascii="Times New Roman" w:eastAsia="Times New Roman" w:hAnsi="Times New Roman" w:cs="Times New Roman"/>
                <w:b/>
              </w:rPr>
            </w:pPr>
            <w:r w:rsidRPr="00976179">
              <w:rPr>
                <w:rFonts w:ascii="Times New Roman" w:eastAsia="Times New Roman" w:hAnsi="Times New Roman" w:cs="Times New Roman"/>
                <w:b/>
              </w:rPr>
              <w:t>Руководитель, должность</w:t>
            </w:r>
          </w:p>
        </w:tc>
      </w:tr>
      <w:tr w:rsidR="00976179" w:rsidRPr="00976179" w:rsidTr="00976179">
        <w:trPr>
          <w:trHeight w:val="294"/>
          <w:jc w:val="center"/>
        </w:trPr>
        <w:tc>
          <w:tcPr>
            <w:tcW w:w="2148" w:type="dxa"/>
            <w:tcBorders>
              <w:top w:val="single" w:sz="4" w:space="0" w:color="auto"/>
              <w:left w:val="single" w:sz="4" w:space="0" w:color="auto"/>
              <w:right w:val="single" w:sz="4" w:space="0" w:color="auto"/>
            </w:tcBorders>
            <w:hideMark/>
          </w:tcPr>
          <w:p w:rsidR="00976179" w:rsidRPr="00976179" w:rsidRDefault="00976179" w:rsidP="00976179">
            <w:pPr>
              <w:spacing w:after="0"/>
              <w:rPr>
                <w:rFonts w:ascii="Times New Roman" w:eastAsia="Times New Roman" w:hAnsi="Times New Roman" w:cs="Times New Roman"/>
              </w:rPr>
            </w:pPr>
            <w:r w:rsidRPr="00976179">
              <w:rPr>
                <w:rFonts w:ascii="Times New Roman" w:eastAsia="Times New Roman" w:hAnsi="Times New Roman" w:cs="Times New Roman"/>
              </w:rPr>
              <w:t xml:space="preserve">Спортивно-оздоровительное </w:t>
            </w:r>
          </w:p>
        </w:tc>
        <w:tc>
          <w:tcPr>
            <w:tcW w:w="2815" w:type="dxa"/>
            <w:tcBorders>
              <w:top w:val="single" w:sz="4" w:space="0" w:color="auto"/>
              <w:left w:val="single" w:sz="4" w:space="0" w:color="auto"/>
              <w:bottom w:val="single" w:sz="4" w:space="0" w:color="auto"/>
              <w:right w:val="single" w:sz="4" w:space="0" w:color="auto"/>
            </w:tcBorders>
          </w:tcPr>
          <w:p w:rsidR="00976179" w:rsidRPr="00976179" w:rsidRDefault="00976179" w:rsidP="00976179">
            <w:pPr>
              <w:spacing w:after="0"/>
              <w:rPr>
                <w:rFonts w:ascii="Times New Roman" w:eastAsia="Times New Roman" w:hAnsi="Times New Roman" w:cs="Times New Roman"/>
              </w:rPr>
            </w:pPr>
            <w:r w:rsidRPr="00976179">
              <w:rPr>
                <w:rFonts w:ascii="Times New Roman" w:eastAsia="Times New Roman" w:hAnsi="Times New Roman" w:cs="Times New Roman"/>
              </w:rPr>
              <w:t>Кружок «Олимпиец»</w:t>
            </w:r>
          </w:p>
        </w:tc>
        <w:tc>
          <w:tcPr>
            <w:tcW w:w="1392" w:type="dxa"/>
            <w:tcBorders>
              <w:top w:val="single" w:sz="4" w:space="0" w:color="auto"/>
              <w:left w:val="single" w:sz="4" w:space="0" w:color="auto"/>
              <w:bottom w:val="single" w:sz="4" w:space="0" w:color="auto"/>
              <w:right w:val="single" w:sz="4" w:space="0" w:color="auto"/>
            </w:tcBorders>
            <w:hideMark/>
          </w:tcPr>
          <w:p w:rsidR="00976179" w:rsidRPr="00976179" w:rsidRDefault="00976179" w:rsidP="00976179">
            <w:pPr>
              <w:spacing w:after="0"/>
              <w:jc w:val="center"/>
              <w:rPr>
                <w:rFonts w:ascii="Times New Roman" w:eastAsia="Times New Roman" w:hAnsi="Times New Roman" w:cs="Times New Roman"/>
              </w:rPr>
            </w:pPr>
            <w:r w:rsidRPr="00976179">
              <w:rPr>
                <w:rFonts w:ascii="Times New Roman" w:eastAsia="Times New Roman" w:hAnsi="Times New Roman" w:cs="Times New Roman"/>
              </w:rPr>
              <w:t>1</w:t>
            </w:r>
          </w:p>
        </w:tc>
        <w:tc>
          <w:tcPr>
            <w:tcW w:w="963" w:type="dxa"/>
            <w:tcBorders>
              <w:top w:val="single" w:sz="4" w:space="0" w:color="auto"/>
              <w:left w:val="single" w:sz="4" w:space="0" w:color="auto"/>
              <w:bottom w:val="single" w:sz="4" w:space="0" w:color="auto"/>
              <w:right w:val="single" w:sz="4" w:space="0" w:color="auto"/>
            </w:tcBorders>
          </w:tcPr>
          <w:p w:rsidR="00976179" w:rsidRPr="00976179" w:rsidRDefault="00976179" w:rsidP="00976179">
            <w:pPr>
              <w:spacing w:after="0"/>
              <w:jc w:val="center"/>
              <w:rPr>
                <w:rFonts w:ascii="Times New Roman" w:eastAsia="Times New Roman" w:hAnsi="Times New Roman" w:cs="Times New Roman"/>
              </w:rPr>
            </w:pPr>
            <w:r w:rsidRPr="00976179">
              <w:rPr>
                <w:rFonts w:ascii="Times New Roman" w:eastAsia="Times New Roman" w:hAnsi="Times New Roman" w:cs="Times New Roman"/>
              </w:rPr>
              <w:t>1,2,3</w:t>
            </w:r>
          </w:p>
        </w:tc>
        <w:tc>
          <w:tcPr>
            <w:tcW w:w="2987" w:type="dxa"/>
            <w:tcBorders>
              <w:top w:val="single" w:sz="4" w:space="0" w:color="auto"/>
              <w:left w:val="single" w:sz="4" w:space="0" w:color="auto"/>
              <w:bottom w:val="single" w:sz="4" w:space="0" w:color="auto"/>
              <w:right w:val="single" w:sz="4" w:space="0" w:color="auto"/>
            </w:tcBorders>
          </w:tcPr>
          <w:p w:rsidR="00976179" w:rsidRPr="00976179" w:rsidRDefault="00976179" w:rsidP="00976179">
            <w:pPr>
              <w:spacing w:after="0"/>
              <w:jc w:val="center"/>
              <w:rPr>
                <w:rFonts w:ascii="Times New Roman" w:eastAsia="Times New Roman" w:hAnsi="Times New Roman" w:cs="Times New Roman"/>
              </w:rPr>
            </w:pPr>
            <w:r w:rsidRPr="00976179">
              <w:rPr>
                <w:rFonts w:ascii="Times New Roman" w:eastAsia="Times New Roman" w:hAnsi="Times New Roman" w:cs="Times New Roman"/>
              </w:rPr>
              <w:t>Абайдуллин Ю.Х. педагог дополнительного образования</w:t>
            </w:r>
          </w:p>
        </w:tc>
      </w:tr>
      <w:tr w:rsidR="00976179" w:rsidRPr="00976179" w:rsidTr="00976179">
        <w:trPr>
          <w:trHeight w:val="294"/>
          <w:jc w:val="center"/>
        </w:trPr>
        <w:tc>
          <w:tcPr>
            <w:tcW w:w="2148" w:type="dxa"/>
            <w:tcBorders>
              <w:left w:val="single" w:sz="4" w:space="0" w:color="auto"/>
              <w:right w:val="single" w:sz="4" w:space="0" w:color="auto"/>
            </w:tcBorders>
          </w:tcPr>
          <w:p w:rsidR="00976179" w:rsidRPr="00976179" w:rsidRDefault="00976179" w:rsidP="00976179">
            <w:pPr>
              <w:spacing w:after="0"/>
              <w:rPr>
                <w:rFonts w:ascii="Times New Roman" w:eastAsia="Times New Roman" w:hAnsi="Times New Roman" w:cs="Times New Roman"/>
              </w:rPr>
            </w:pPr>
            <w:r w:rsidRPr="00976179">
              <w:rPr>
                <w:rFonts w:ascii="Times New Roman" w:eastAsia="Times New Roman" w:hAnsi="Times New Roman" w:cs="Times New Roman"/>
              </w:rPr>
              <w:t>Духовно-нравственное</w:t>
            </w:r>
          </w:p>
        </w:tc>
        <w:tc>
          <w:tcPr>
            <w:tcW w:w="2815" w:type="dxa"/>
            <w:tcBorders>
              <w:top w:val="single" w:sz="4" w:space="0" w:color="auto"/>
              <w:left w:val="single" w:sz="4" w:space="0" w:color="auto"/>
              <w:bottom w:val="single" w:sz="4" w:space="0" w:color="auto"/>
              <w:right w:val="single" w:sz="4" w:space="0" w:color="auto"/>
            </w:tcBorders>
          </w:tcPr>
          <w:p w:rsidR="00976179" w:rsidRPr="00976179" w:rsidRDefault="00976179" w:rsidP="00976179">
            <w:pPr>
              <w:spacing w:after="0"/>
              <w:rPr>
                <w:rFonts w:ascii="Times New Roman" w:eastAsia="Times New Roman" w:hAnsi="Times New Roman" w:cs="Times New Roman"/>
              </w:rPr>
            </w:pPr>
            <w:r w:rsidRPr="00976179">
              <w:rPr>
                <w:rFonts w:ascii="Times New Roman" w:eastAsia="Times New Roman" w:hAnsi="Times New Roman" w:cs="Times New Roman"/>
              </w:rPr>
              <w:t>Кружок «Смешарики»</w:t>
            </w:r>
          </w:p>
        </w:tc>
        <w:tc>
          <w:tcPr>
            <w:tcW w:w="1392" w:type="dxa"/>
            <w:tcBorders>
              <w:top w:val="single" w:sz="4" w:space="0" w:color="auto"/>
              <w:left w:val="single" w:sz="4" w:space="0" w:color="auto"/>
              <w:bottom w:val="single" w:sz="4" w:space="0" w:color="auto"/>
              <w:right w:val="single" w:sz="4" w:space="0" w:color="auto"/>
            </w:tcBorders>
          </w:tcPr>
          <w:p w:rsidR="00976179" w:rsidRPr="00976179" w:rsidRDefault="00976179" w:rsidP="00976179">
            <w:pPr>
              <w:spacing w:after="0"/>
              <w:jc w:val="center"/>
              <w:rPr>
                <w:rFonts w:ascii="Times New Roman" w:eastAsia="Times New Roman" w:hAnsi="Times New Roman" w:cs="Times New Roman"/>
              </w:rPr>
            </w:pPr>
            <w:r w:rsidRPr="00976179">
              <w:rPr>
                <w:rFonts w:ascii="Times New Roman" w:eastAsia="Times New Roman" w:hAnsi="Times New Roman" w:cs="Times New Roman"/>
              </w:rPr>
              <w:t>1</w:t>
            </w:r>
          </w:p>
        </w:tc>
        <w:tc>
          <w:tcPr>
            <w:tcW w:w="963" w:type="dxa"/>
            <w:tcBorders>
              <w:top w:val="single" w:sz="4" w:space="0" w:color="auto"/>
              <w:left w:val="single" w:sz="4" w:space="0" w:color="auto"/>
              <w:bottom w:val="single" w:sz="4" w:space="0" w:color="auto"/>
              <w:right w:val="single" w:sz="4" w:space="0" w:color="auto"/>
            </w:tcBorders>
          </w:tcPr>
          <w:p w:rsidR="00976179" w:rsidRPr="00976179" w:rsidRDefault="00976179" w:rsidP="00976179">
            <w:pPr>
              <w:spacing w:after="0"/>
              <w:jc w:val="center"/>
              <w:rPr>
                <w:rFonts w:ascii="Times New Roman" w:eastAsia="Times New Roman" w:hAnsi="Times New Roman" w:cs="Times New Roman"/>
              </w:rPr>
            </w:pPr>
            <w:r w:rsidRPr="00976179">
              <w:rPr>
                <w:rFonts w:ascii="Times New Roman" w:eastAsia="Times New Roman" w:hAnsi="Times New Roman" w:cs="Times New Roman"/>
              </w:rPr>
              <w:t>1,2,3</w:t>
            </w:r>
          </w:p>
        </w:tc>
        <w:tc>
          <w:tcPr>
            <w:tcW w:w="2987" w:type="dxa"/>
            <w:tcBorders>
              <w:top w:val="single" w:sz="4" w:space="0" w:color="auto"/>
              <w:left w:val="single" w:sz="4" w:space="0" w:color="auto"/>
              <w:bottom w:val="single" w:sz="4" w:space="0" w:color="auto"/>
              <w:right w:val="single" w:sz="4" w:space="0" w:color="auto"/>
            </w:tcBorders>
          </w:tcPr>
          <w:p w:rsidR="00976179" w:rsidRPr="00976179" w:rsidRDefault="00976179" w:rsidP="00976179">
            <w:pPr>
              <w:spacing w:after="0"/>
              <w:jc w:val="center"/>
              <w:rPr>
                <w:rFonts w:ascii="Times New Roman" w:eastAsia="Times New Roman" w:hAnsi="Times New Roman" w:cs="Times New Roman"/>
              </w:rPr>
            </w:pPr>
            <w:r w:rsidRPr="00976179">
              <w:rPr>
                <w:rFonts w:ascii="Times New Roman" w:eastAsia="Times New Roman" w:hAnsi="Times New Roman" w:cs="Times New Roman"/>
              </w:rPr>
              <w:t>Ушакова Л.Ю., учитель, Стасюк О.Д., библиотекарь</w:t>
            </w:r>
          </w:p>
        </w:tc>
      </w:tr>
      <w:tr w:rsidR="00976179" w:rsidRPr="00976179" w:rsidTr="00976179">
        <w:trPr>
          <w:trHeight w:val="294"/>
          <w:jc w:val="center"/>
        </w:trPr>
        <w:tc>
          <w:tcPr>
            <w:tcW w:w="2148" w:type="dxa"/>
            <w:tcBorders>
              <w:left w:val="single" w:sz="4" w:space="0" w:color="auto"/>
              <w:right w:val="single" w:sz="4" w:space="0" w:color="auto"/>
            </w:tcBorders>
          </w:tcPr>
          <w:p w:rsidR="00976179" w:rsidRPr="00976179" w:rsidRDefault="00976179" w:rsidP="00976179">
            <w:pPr>
              <w:spacing w:after="0"/>
              <w:rPr>
                <w:rFonts w:ascii="Times New Roman" w:eastAsia="Times New Roman" w:hAnsi="Times New Roman" w:cs="Times New Roman"/>
              </w:rPr>
            </w:pPr>
            <w:r w:rsidRPr="00976179">
              <w:rPr>
                <w:rFonts w:ascii="Times New Roman" w:eastAsia="Times New Roman" w:hAnsi="Times New Roman" w:cs="Times New Roman"/>
              </w:rPr>
              <w:t>Социальное</w:t>
            </w:r>
          </w:p>
        </w:tc>
        <w:tc>
          <w:tcPr>
            <w:tcW w:w="2815" w:type="dxa"/>
            <w:tcBorders>
              <w:top w:val="single" w:sz="4" w:space="0" w:color="auto"/>
              <w:left w:val="single" w:sz="4" w:space="0" w:color="auto"/>
              <w:bottom w:val="single" w:sz="4" w:space="0" w:color="auto"/>
              <w:right w:val="single" w:sz="4" w:space="0" w:color="auto"/>
            </w:tcBorders>
          </w:tcPr>
          <w:p w:rsidR="00976179" w:rsidRPr="00976179" w:rsidRDefault="00976179" w:rsidP="00976179">
            <w:pPr>
              <w:spacing w:after="0"/>
              <w:rPr>
                <w:rFonts w:ascii="Times New Roman" w:eastAsia="Times New Roman" w:hAnsi="Times New Roman" w:cs="Times New Roman"/>
              </w:rPr>
            </w:pPr>
            <w:r w:rsidRPr="00976179">
              <w:rPr>
                <w:rFonts w:ascii="Times New Roman" w:eastAsia="Times New Roman" w:hAnsi="Times New Roman" w:cs="Times New Roman"/>
              </w:rPr>
              <w:t>Общ</w:t>
            </w:r>
            <w:r w:rsidR="0093398C">
              <w:rPr>
                <w:rFonts w:ascii="Times New Roman" w:eastAsia="Times New Roman" w:hAnsi="Times New Roman" w:cs="Times New Roman"/>
              </w:rPr>
              <w:t>ественно-полезная практика «Помо</w:t>
            </w:r>
            <w:r w:rsidRPr="00976179">
              <w:rPr>
                <w:rFonts w:ascii="Times New Roman" w:eastAsia="Times New Roman" w:hAnsi="Times New Roman" w:cs="Times New Roman"/>
              </w:rPr>
              <w:t>гай</w:t>
            </w:r>
            <w:r>
              <w:rPr>
                <w:rFonts w:ascii="Times New Roman" w:eastAsia="Times New Roman" w:hAnsi="Times New Roman" w:cs="Times New Roman"/>
              </w:rPr>
              <w:t>-</w:t>
            </w:r>
            <w:r w:rsidRPr="00976179">
              <w:rPr>
                <w:rFonts w:ascii="Times New Roman" w:eastAsia="Times New Roman" w:hAnsi="Times New Roman" w:cs="Times New Roman"/>
              </w:rPr>
              <w:t>ка»</w:t>
            </w:r>
          </w:p>
        </w:tc>
        <w:tc>
          <w:tcPr>
            <w:tcW w:w="1392" w:type="dxa"/>
            <w:tcBorders>
              <w:top w:val="single" w:sz="4" w:space="0" w:color="auto"/>
              <w:left w:val="single" w:sz="4" w:space="0" w:color="auto"/>
              <w:bottom w:val="single" w:sz="4" w:space="0" w:color="auto"/>
              <w:right w:val="single" w:sz="4" w:space="0" w:color="auto"/>
            </w:tcBorders>
          </w:tcPr>
          <w:p w:rsidR="00976179" w:rsidRPr="00976179" w:rsidRDefault="00976179" w:rsidP="00976179">
            <w:pPr>
              <w:spacing w:after="0"/>
              <w:jc w:val="center"/>
              <w:rPr>
                <w:rFonts w:ascii="Times New Roman" w:eastAsia="Times New Roman" w:hAnsi="Times New Roman" w:cs="Times New Roman"/>
              </w:rPr>
            </w:pPr>
            <w:r w:rsidRPr="00976179">
              <w:rPr>
                <w:rFonts w:ascii="Times New Roman" w:eastAsia="Times New Roman" w:hAnsi="Times New Roman" w:cs="Times New Roman"/>
              </w:rPr>
              <w:t>1</w:t>
            </w:r>
          </w:p>
        </w:tc>
        <w:tc>
          <w:tcPr>
            <w:tcW w:w="963" w:type="dxa"/>
            <w:tcBorders>
              <w:top w:val="single" w:sz="4" w:space="0" w:color="auto"/>
              <w:left w:val="single" w:sz="4" w:space="0" w:color="auto"/>
              <w:bottom w:val="single" w:sz="4" w:space="0" w:color="auto"/>
              <w:right w:val="single" w:sz="4" w:space="0" w:color="auto"/>
            </w:tcBorders>
          </w:tcPr>
          <w:p w:rsidR="00976179" w:rsidRPr="00976179" w:rsidRDefault="00976179" w:rsidP="00976179">
            <w:pPr>
              <w:spacing w:after="0"/>
              <w:jc w:val="center"/>
              <w:rPr>
                <w:rFonts w:ascii="Times New Roman" w:eastAsia="Times New Roman" w:hAnsi="Times New Roman" w:cs="Times New Roman"/>
              </w:rPr>
            </w:pPr>
            <w:r w:rsidRPr="00976179">
              <w:rPr>
                <w:rFonts w:ascii="Times New Roman" w:eastAsia="Times New Roman" w:hAnsi="Times New Roman" w:cs="Times New Roman"/>
              </w:rPr>
              <w:t>1,2,3</w:t>
            </w:r>
          </w:p>
        </w:tc>
        <w:tc>
          <w:tcPr>
            <w:tcW w:w="2987" w:type="dxa"/>
            <w:tcBorders>
              <w:top w:val="single" w:sz="4" w:space="0" w:color="auto"/>
              <w:left w:val="single" w:sz="4" w:space="0" w:color="auto"/>
              <w:bottom w:val="single" w:sz="4" w:space="0" w:color="auto"/>
              <w:right w:val="single" w:sz="4" w:space="0" w:color="auto"/>
            </w:tcBorders>
          </w:tcPr>
          <w:p w:rsidR="00976179" w:rsidRPr="00976179" w:rsidRDefault="00976179" w:rsidP="00976179">
            <w:pPr>
              <w:spacing w:after="0"/>
              <w:jc w:val="center"/>
              <w:rPr>
                <w:rFonts w:ascii="Times New Roman" w:eastAsia="Times New Roman" w:hAnsi="Times New Roman" w:cs="Times New Roman"/>
              </w:rPr>
            </w:pPr>
            <w:r w:rsidRPr="00976179">
              <w:rPr>
                <w:rFonts w:ascii="Times New Roman" w:eastAsia="Times New Roman" w:hAnsi="Times New Roman" w:cs="Times New Roman"/>
              </w:rPr>
              <w:t>Петелина Т.Ф., педагог дополнительного образования</w:t>
            </w:r>
          </w:p>
        </w:tc>
      </w:tr>
      <w:tr w:rsidR="00976179" w:rsidRPr="00976179" w:rsidTr="00976179">
        <w:trPr>
          <w:trHeight w:val="294"/>
          <w:jc w:val="center"/>
        </w:trPr>
        <w:tc>
          <w:tcPr>
            <w:tcW w:w="2148" w:type="dxa"/>
            <w:tcBorders>
              <w:left w:val="single" w:sz="4" w:space="0" w:color="auto"/>
              <w:right w:val="single" w:sz="4" w:space="0" w:color="auto"/>
            </w:tcBorders>
          </w:tcPr>
          <w:p w:rsidR="00976179" w:rsidRPr="00976179" w:rsidRDefault="00976179" w:rsidP="00976179">
            <w:pPr>
              <w:spacing w:after="0"/>
              <w:rPr>
                <w:rFonts w:ascii="Times New Roman" w:eastAsia="Times New Roman" w:hAnsi="Times New Roman" w:cs="Times New Roman"/>
              </w:rPr>
            </w:pPr>
            <w:r w:rsidRPr="00976179">
              <w:rPr>
                <w:rFonts w:ascii="Times New Roman" w:eastAsia="Times New Roman" w:hAnsi="Times New Roman" w:cs="Times New Roman"/>
              </w:rPr>
              <w:t xml:space="preserve">Обще </w:t>
            </w:r>
            <w:r>
              <w:rPr>
                <w:rFonts w:ascii="Times New Roman" w:eastAsia="Times New Roman" w:hAnsi="Times New Roman" w:cs="Times New Roman"/>
              </w:rPr>
              <w:t>–</w:t>
            </w:r>
            <w:r w:rsidRPr="00976179">
              <w:rPr>
                <w:rFonts w:ascii="Times New Roman" w:eastAsia="Times New Roman" w:hAnsi="Times New Roman" w:cs="Times New Roman"/>
              </w:rPr>
              <w:t xml:space="preserve"> культурное</w:t>
            </w:r>
          </w:p>
        </w:tc>
        <w:tc>
          <w:tcPr>
            <w:tcW w:w="2815" w:type="dxa"/>
            <w:tcBorders>
              <w:top w:val="single" w:sz="4" w:space="0" w:color="auto"/>
              <w:left w:val="single" w:sz="4" w:space="0" w:color="auto"/>
              <w:bottom w:val="single" w:sz="4" w:space="0" w:color="auto"/>
              <w:right w:val="single" w:sz="4" w:space="0" w:color="auto"/>
            </w:tcBorders>
          </w:tcPr>
          <w:p w:rsidR="00976179" w:rsidRPr="00976179" w:rsidRDefault="00976179" w:rsidP="00976179">
            <w:pPr>
              <w:spacing w:after="0"/>
              <w:rPr>
                <w:rFonts w:ascii="Times New Roman" w:eastAsia="Times New Roman" w:hAnsi="Times New Roman" w:cs="Times New Roman"/>
              </w:rPr>
            </w:pPr>
            <w:r w:rsidRPr="00976179">
              <w:rPr>
                <w:rFonts w:ascii="Times New Roman" w:eastAsia="Times New Roman" w:hAnsi="Times New Roman" w:cs="Times New Roman"/>
              </w:rPr>
              <w:t>Кружок «Калинка»</w:t>
            </w:r>
          </w:p>
        </w:tc>
        <w:tc>
          <w:tcPr>
            <w:tcW w:w="1392" w:type="dxa"/>
            <w:tcBorders>
              <w:top w:val="single" w:sz="4" w:space="0" w:color="auto"/>
              <w:left w:val="single" w:sz="4" w:space="0" w:color="auto"/>
              <w:bottom w:val="single" w:sz="4" w:space="0" w:color="auto"/>
              <w:right w:val="single" w:sz="4" w:space="0" w:color="auto"/>
            </w:tcBorders>
          </w:tcPr>
          <w:p w:rsidR="00976179" w:rsidRPr="00976179" w:rsidRDefault="00976179" w:rsidP="00976179">
            <w:pPr>
              <w:spacing w:after="0"/>
              <w:jc w:val="center"/>
              <w:rPr>
                <w:rFonts w:ascii="Times New Roman" w:eastAsia="Times New Roman" w:hAnsi="Times New Roman" w:cs="Times New Roman"/>
                <w:b/>
              </w:rPr>
            </w:pPr>
            <w:r w:rsidRPr="00976179">
              <w:rPr>
                <w:rFonts w:ascii="Times New Roman" w:eastAsia="Times New Roman" w:hAnsi="Times New Roman" w:cs="Times New Roman"/>
              </w:rPr>
              <w:t>2</w:t>
            </w:r>
            <w:r w:rsidRPr="00976179">
              <w:rPr>
                <w:rFonts w:ascii="Times New Roman" w:eastAsia="Times New Roman" w:hAnsi="Times New Roman" w:cs="Times New Roman"/>
                <w:b/>
              </w:rPr>
              <w:t xml:space="preserve"> </w:t>
            </w:r>
          </w:p>
          <w:p w:rsidR="00976179" w:rsidRPr="00976179" w:rsidRDefault="00976179" w:rsidP="00976179">
            <w:pPr>
              <w:spacing w:after="0"/>
              <w:jc w:val="center"/>
              <w:rPr>
                <w:rFonts w:ascii="Times New Roman" w:eastAsia="Times New Roman" w:hAnsi="Times New Roman" w:cs="Times New Roman"/>
              </w:rPr>
            </w:pPr>
          </w:p>
        </w:tc>
        <w:tc>
          <w:tcPr>
            <w:tcW w:w="963" w:type="dxa"/>
            <w:tcBorders>
              <w:top w:val="single" w:sz="4" w:space="0" w:color="auto"/>
              <w:left w:val="single" w:sz="4" w:space="0" w:color="auto"/>
              <w:bottom w:val="single" w:sz="4" w:space="0" w:color="auto"/>
              <w:right w:val="single" w:sz="4" w:space="0" w:color="auto"/>
            </w:tcBorders>
          </w:tcPr>
          <w:p w:rsidR="00976179" w:rsidRPr="00976179" w:rsidRDefault="00976179" w:rsidP="00976179">
            <w:pPr>
              <w:spacing w:after="0" w:line="240" w:lineRule="auto"/>
              <w:jc w:val="center"/>
              <w:rPr>
                <w:rFonts w:ascii="Times New Roman" w:eastAsia="Times New Roman" w:hAnsi="Times New Roman" w:cs="Times New Roman"/>
              </w:rPr>
            </w:pPr>
            <w:r w:rsidRPr="00976179">
              <w:rPr>
                <w:rFonts w:ascii="Times New Roman" w:eastAsia="Times New Roman" w:hAnsi="Times New Roman" w:cs="Times New Roman"/>
              </w:rPr>
              <w:t>1,2,3</w:t>
            </w:r>
          </w:p>
          <w:p w:rsidR="00976179" w:rsidRPr="00976179" w:rsidRDefault="00976179" w:rsidP="00976179">
            <w:pPr>
              <w:spacing w:after="0"/>
              <w:jc w:val="center"/>
              <w:rPr>
                <w:rFonts w:ascii="Times New Roman" w:eastAsia="Times New Roman" w:hAnsi="Times New Roman" w:cs="Times New Roman"/>
              </w:rPr>
            </w:pPr>
          </w:p>
        </w:tc>
        <w:tc>
          <w:tcPr>
            <w:tcW w:w="2987" w:type="dxa"/>
            <w:tcBorders>
              <w:top w:val="single" w:sz="4" w:space="0" w:color="auto"/>
              <w:left w:val="single" w:sz="4" w:space="0" w:color="auto"/>
              <w:bottom w:val="single" w:sz="4" w:space="0" w:color="auto"/>
              <w:right w:val="single" w:sz="4" w:space="0" w:color="auto"/>
            </w:tcBorders>
          </w:tcPr>
          <w:p w:rsidR="00976179" w:rsidRPr="00976179" w:rsidRDefault="00976179" w:rsidP="00976179">
            <w:pPr>
              <w:spacing w:after="0"/>
              <w:jc w:val="center"/>
              <w:rPr>
                <w:rFonts w:ascii="Times New Roman" w:eastAsia="Times New Roman" w:hAnsi="Times New Roman" w:cs="Times New Roman"/>
              </w:rPr>
            </w:pPr>
            <w:r w:rsidRPr="00976179">
              <w:rPr>
                <w:rFonts w:ascii="Times New Roman" w:eastAsia="Times New Roman" w:hAnsi="Times New Roman" w:cs="Times New Roman"/>
              </w:rPr>
              <w:t>Тавескин А.В., музыкальный руководитель</w:t>
            </w:r>
          </w:p>
        </w:tc>
      </w:tr>
      <w:tr w:rsidR="00976179" w:rsidRPr="00976179" w:rsidTr="00976179">
        <w:trPr>
          <w:trHeight w:val="487"/>
          <w:jc w:val="center"/>
        </w:trPr>
        <w:tc>
          <w:tcPr>
            <w:tcW w:w="2148" w:type="dxa"/>
            <w:vMerge w:val="restart"/>
            <w:tcBorders>
              <w:top w:val="single" w:sz="4" w:space="0" w:color="auto"/>
              <w:left w:val="single" w:sz="4" w:space="0" w:color="auto"/>
              <w:right w:val="single" w:sz="4" w:space="0" w:color="auto"/>
            </w:tcBorders>
          </w:tcPr>
          <w:p w:rsidR="00976179" w:rsidRPr="00976179" w:rsidRDefault="00976179" w:rsidP="00976179">
            <w:pPr>
              <w:spacing w:after="0"/>
              <w:rPr>
                <w:rFonts w:ascii="Times New Roman" w:eastAsia="Times New Roman" w:hAnsi="Times New Roman" w:cs="Times New Roman"/>
              </w:rPr>
            </w:pPr>
            <w:r w:rsidRPr="00976179">
              <w:rPr>
                <w:rFonts w:ascii="Times New Roman" w:eastAsia="Times New Roman" w:hAnsi="Times New Roman" w:cs="Times New Roman"/>
              </w:rPr>
              <w:t>Обще-интеллектуальное</w:t>
            </w:r>
          </w:p>
        </w:tc>
        <w:tc>
          <w:tcPr>
            <w:tcW w:w="2815" w:type="dxa"/>
            <w:tcBorders>
              <w:top w:val="single" w:sz="4" w:space="0" w:color="auto"/>
              <w:left w:val="single" w:sz="4" w:space="0" w:color="auto"/>
              <w:right w:val="single" w:sz="4" w:space="0" w:color="auto"/>
            </w:tcBorders>
          </w:tcPr>
          <w:p w:rsidR="00976179" w:rsidRPr="00976179" w:rsidRDefault="00976179" w:rsidP="00976179">
            <w:pPr>
              <w:spacing w:after="0"/>
              <w:rPr>
                <w:rFonts w:ascii="Times New Roman" w:eastAsia="Times New Roman" w:hAnsi="Times New Roman" w:cs="Times New Roman"/>
              </w:rPr>
            </w:pPr>
            <w:r w:rsidRPr="00976179">
              <w:rPr>
                <w:rFonts w:ascii="Times New Roman" w:eastAsia="Times New Roman" w:hAnsi="Times New Roman" w:cs="Times New Roman"/>
              </w:rPr>
              <w:t>Практикум «Юный биолог»</w:t>
            </w:r>
          </w:p>
        </w:tc>
        <w:tc>
          <w:tcPr>
            <w:tcW w:w="1392" w:type="dxa"/>
            <w:tcBorders>
              <w:top w:val="single" w:sz="4" w:space="0" w:color="auto"/>
              <w:left w:val="single" w:sz="4" w:space="0" w:color="auto"/>
              <w:right w:val="single" w:sz="4" w:space="0" w:color="auto"/>
            </w:tcBorders>
          </w:tcPr>
          <w:p w:rsidR="00976179" w:rsidRPr="00976179" w:rsidRDefault="00976179" w:rsidP="00976179">
            <w:pPr>
              <w:spacing w:after="0"/>
              <w:jc w:val="center"/>
              <w:rPr>
                <w:rFonts w:ascii="Times New Roman" w:eastAsia="Times New Roman" w:hAnsi="Times New Roman" w:cs="Times New Roman"/>
              </w:rPr>
            </w:pPr>
            <w:r w:rsidRPr="00976179">
              <w:rPr>
                <w:rFonts w:ascii="Times New Roman" w:eastAsia="Times New Roman" w:hAnsi="Times New Roman" w:cs="Times New Roman"/>
              </w:rPr>
              <w:t>1</w:t>
            </w:r>
          </w:p>
        </w:tc>
        <w:tc>
          <w:tcPr>
            <w:tcW w:w="963" w:type="dxa"/>
            <w:tcBorders>
              <w:top w:val="single" w:sz="4" w:space="0" w:color="auto"/>
              <w:left w:val="single" w:sz="4" w:space="0" w:color="auto"/>
              <w:right w:val="single" w:sz="4" w:space="0" w:color="auto"/>
            </w:tcBorders>
          </w:tcPr>
          <w:p w:rsidR="00976179" w:rsidRPr="00976179" w:rsidRDefault="00976179" w:rsidP="00976179">
            <w:pPr>
              <w:spacing w:after="0"/>
              <w:jc w:val="center"/>
              <w:rPr>
                <w:rFonts w:ascii="Times New Roman" w:eastAsia="Times New Roman" w:hAnsi="Times New Roman" w:cs="Times New Roman"/>
              </w:rPr>
            </w:pPr>
            <w:r w:rsidRPr="00976179">
              <w:rPr>
                <w:rFonts w:ascii="Times New Roman" w:eastAsia="Times New Roman" w:hAnsi="Times New Roman" w:cs="Times New Roman"/>
              </w:rPr>
              <w:t>3</w:t>
            </w:r>
          </w:p>
        </w:tc>
        <w:tc>
          <w:tcPr>
            <w:tcW w:w="2987" w:type="dxa"/>
            <w:tcBorders>
              <w:top w:val="single" w:sz="4" w:space="0" w:color="auto"/>
              <w:left w:val="single" w:sz="4" w:space="0" w:color="auto"/>
              <w:right w:val="single" w:sz="4" w:space="0" w:color="auto"/>
            </w:tcBorders>
          </w:tcPr>
          <w:p w:rsidR="00976179" w:rsidRPr="00976179" w:rsidRDefault="00976179" w:rsidP="00976179">
            <w:pPr>
              <w:spacing w:after="0"/>
              <w:jc w:val="center"/>
              <w:rPr>
                <w:rFonts w:ascii="Times New Roman" w:eastAsia="Times New Roman" w:hAnsi="Times New Roman" w:cs="Times New Roman"/>
              </w:rPr>
            </w:pPr>
            <w:r w:rsidRPr="00976179">
              <w:rPr>
                <w:rFonts w:ascii="Times New Roman" w:eastAsia="Times New Roman" w:hAnsi="Times New Roman" w:cs="Times New Roman"/>
              </w:rPr>
              <w:t>Хлыстунова Т.И., учитель</w:t>
            </w:r>
          </w:p>
        </w:tc>
      </w:tr>
      <w:tr w:rsidR="00976179" w:rsidRPr="00976179" w:rsidTr="00976179">
        <w:trPr>
          <w:trHeight w:val="487"/>
          <w:jc w:val="center"/>
        </w:trPr>
        <w:tc>
          <w:tcPr>
            <w:tcW w:w="2148" w:type="dxa"/>
            <w:vMerge/>
            <w:tcBorders>
              <w:left w:val="single" w:sz="4" w:space="0" w:color="auto"/>
              <w:right w:val="single" w:sz="4" w:space="0" w:color="auto"/>
            </w:tcBorders>
          </w:tcPr>
          <w:p w:rsidR="00976179" w:rsidRPr="00976179" w:rsidRDefault="00976179" w:rsidP="00976179">
            <w:pPr>
              <w:spacing w:after="0"/>
              <w:rPr>
                <w:rFonts w:ascii="Times New Roman" w:eastAsia="Times New Roman" w:hAnsi="Times New Roman" w:cs="Times New Roman"/>
              </w:rPr>
            </w:pPr>
          </w:p>
        </w:tc>
        <w:tc>
          <w:tcPr>
            <w:tcW w:w="2815" w:type="dxa"/>
            <w:tcBorders>
              <w:top w:val="single" w:sz="4" w:space="0" w:color="auto"/>
              <w:left w:val="single" w:sz="4" w:space="0" w:color="auto"/>
              <w:right w:val="single" w:sz="4" w:space="0" w:color="auto"/>
            </w:tcBorders>
          </w:tcPr>
          <w:p w:rsidR="00976179" w:rsidRPr="00976179" w:rsidRDefault="00976179" w:rsidP="00976179">
            <w:pPr>
              <w:spacing w:after="0"/>
              <w:rPr>
                <w:rFonts w:ascii="Times New Roman" w:eastAsia="Times New Roman" w:hAnsi="Times New Roman" w:cs="Times New Roman"/>
              </w:rPr>
            </w:pPr>
            <w:r w:rsidRPr="00976179">
              <w:rPr>
                <w:rFonts w:ascii="Times New Roman" w:eastAsia="Times New Roman" w:hAnsi="Times New Roman" w:cs="Times New Roman"/>
              </w:rPr>
              <w:t>Практикум «Юный эколог»</w:t>
            </w:r>
          </w:p>
        </w:tc>
        <w:tc>
          <w:tcPr>
            <w:tcW w:w="1392" w:type="dxa"/>
            <w:tcBorders>
              <w:top w:val="single" w:sz="4" w:space="0" w:color="auto"/>
              <w:left w:val="single" w:sz="4" w:space="0" w:color="auto"/>
              <w:right w:val="single" w:sz="4" w:space="0" w:color="auto"/>
            </w:tcBorders>
          </w:tcPr>
          <w:p w:rsidR="00976179" w:rsidRPr="00976179" w:rsidRDefault="00976179" w:rsidP="00976179">
            <w:pPr>
              <w:spacing w:after="0"/>
              <w:jc w:val="center"/>
              <w:rPr>
                <w:rFonts w:ascii="Times New Roman" w:eastAsia="Times New Roman" w:hAnsi="Times New Roman" w:cs="Times New Roman"/>
              </w:rPr>
            </w:pPr>
            <w:r w:rsidRPr="00976179">
              <w:rPr>
                <w:rFonts w:ascii="Times New Roman" w:eastAsia="Times New Roman" w:hAnsi="Times New Roman" w:cs="Times New Roman"/>
              </w:rPr>
              <w:t>1</w:t>
            </w:r>
          </w:p>
        </w:tc>
        <w:tc>
          <w:tcPr>
            <w:tcW w:w="963" w:type="dxa"/>
            <w:tcBorders>
              <w:top w:val="single" w:sz="4" w:space="0" w:color="auto"/>
              <w:left w:val="single" w:sz="4" w:space="0" w:color="auto"/>
              <w:right w:val="single" w:sz="4" w:space="0" w:color="auto"/>
            </w:tcBorders>
          </w:tcPr>
          <w:p w:rsidR="00976179" w:rsidRPr="00976179" w:rsidRDefault="00976179" w:rsidP="00976179">
            <w:pPr>
              <w:spacing w:after="0"/>
              <w:jc w:val="center"/>
              <w:rPr>
                <w:rFonts w:ascii="Times New Roman" w:eastAsia="Times New Roman" w:hAnsi="Times New Roman" w:cs="Times New Roman"/>
              </w:rPr>
            </w:pPr>
            <w:r w:rsidRPr="00976179">
              <w:rPr>
                <w:rFonts w:ascii="Times New Roman" w:eastAsia="Times New Roman" w:hAnsi="Times New Roman" w:cs="Times New Roman"/>
              </w:rPr>
              <w:t>1,2</w:t>
            </w:r>
          </w:p>
        </w:tc>
        <w:tc>
          <w:tcPr>
            <w:tcW w:w="2987" w:type="dxa"/>
            <w:tcBorders>
              <w:top w:val="single" w:sz="4" w:space="0" w:color="auto"/>
              <w:left w:val="single" w:sz="4" w:space="0" w:color="auto"/>
              <w:right w:val="single" w:sz="4" w:space="0" w:color="auto"/>
            </w:tcBorders>
          </w:tcPr>
          <w:p w:rsidR="00976179" w:rsidRPr="00976179" w:rsidRDefault="00976179" w:rsidP="00976179">
            <w:pPr>
              <w:spacing w:after="0"/>
              <w:jc w:val="center"/>
              <w:rPr>
                <w:rFonts w:ascii="Times New Roman" w:eastAsia="Times New Roman" w:hAnsi="Times New Roman" w:cs="Times New Roman"/>
              </w:rPr>
            </w:pPr>
            <w:r w:rsidRPr="00976179">
              <w:rPr>
                <w:rFonts w:ascii="Times New Roman" w:eastAsia="Times New Roman" w:hAnsi="Times New Roman" w:cs="Times New Roman"/>
              </w:rPr>
              <w:t>Рахимова А.А., учитель</w:t>
            </w:r>
          </w:p>
        </w:tc>
      </w:tr>
      <w:tr w:rsidR="00976179" w:rsidRPr="00976179" w:rsidTr="00976179">
        <w:trPr>
          <w:trHeight w:val="314"/>
          <w:jc w:val="center"/>
        </w:trPr>
        <w:tc>
          <w:tcPr>
            <w:tcW w:w="2148" w:type="dxa"/>
            <w:tcBorders>
              <w:top w:val="single" w:sz="4" w:space="0" w:color="auto"/>
              <w:left w:val="single" w:sz="4" w:space="0" w:color="auto"/>
              <w:bottom w:val="single" w:sz="4" w:space="0" w:color="auto"/>
              <w:right w:val="single" w:sz="4" w:space="0" w:color="auto"/>
            </w:tcBorders>
          </w:tcPr>
          <w:p w:rsidR="00976179" w:rsidRPr="00976179" w:rsidRDefault="00976179" w:rsidP="00976179">
            <w:pPr>
              <w:spacing w:after="0"/>
              <w:rPr>
                <w:rFonts w:ascii="Times New Roman" w:eastAsia="Times New Roman" w:hAnsi="Times New Roman" w:cs="Times New Roman"/>
              </w:rPr>
            </w:pPr>
          </w:p>
        </w:tc>
        <w:tc>
          <w:tcPr>
            <w:tcW w:w="2815" w:type="dxa"/>
            <w:tcBorders>
              <w:top w:val="single" w:sz="4" w:space="0" w:color="auto"/>
              <w:left w:val="single" w:sz="4" w:space="0" w:color="auto"/>
              <w:bottom w:val="single" w:sz="4" w:space="0" w:color="auto"/>
              <w:right w:val="single" w:sz="4" w:space="0" w:color="auto"/>
            </w:tcBorders>
          </w:tcPr>
          <w:p w:rsidR="00976179" w:rsidRPr="00976179" w:rsidRDefault="00976179" w:rsidP="00976179">
            <w:pPr>
              <w:spacing w:after="0"/>
              <w:rPr>
                <w:rFonts w:ascii="Times New Roman" w:eastAsia="Times New Roman" w:hAnsi="Times New Roman" w:cs="Times New Roman"/>
              </w:rPr>
            </w:pPr>
          </w:p>
        </w:tc>
        <w:tc>
          <w:tcPr>
            <w:tcW w:w="5342" w:type="dxa"/>
            <w:gridSpan w:val="3"/>
            <w:tcBorders>
              <w:top w:val="single" w:sz="4" w:space="0" w:color="auto"/>
              <w:left w:val="single" w:sz="4" w:space="0" w:color="auto"/>
              <w:bottom w:val="single" w:sz="4" w:space="0" w:color="auto"/>
              <w:right w:val="single" w:sz="4" w:space="0" w:color="auto"/>
            </w:tcBorders>
          </w:tcPr>
          <w:p w:rsidR="00976179" w:rsidRPr="00976179" w:rsidRDefault="00976179" w:rsidP="00976179">
            <w:pPr>
              <w:spacing w:after="0"/>
              <w:rPr>
                <w:rFonts w:ascii="Times New Roman" w:eastAsia="Times New Roman" w:hAnsi="Times New Roman" w:cs="Times New Roman"/>
              </w:rPr>
            </w:pPr>
            <w:r w:rsidRPr="00976179">
              <w:rPr>
                <w:rFonts w:ascii="Times New Roman" w:eastAsia="Times New Roman" w:hAnsi="Times New Roman" w:cs="Times New Roman"/>
                <w:b/>
              </w:rPr>
              <w:t>Итого: 6 часов</w:t>
            </w:r>
          </w:p>
        </w:tc>
      </w:tr>
    </w:tbl>
    <w:p w:rsidR="00976179" w:rsidRDefault="00976179" w:rsidP="00040384">
      <w:pPr>
        <w:ind w:firstLine="708"/>
        <w:jc w:val="both"/>
        <w:rPr>
          <w:rFonts w:ascii="Times New Roman" w:hAnsi="Times New Roman"/>
        </w:rPr>
      </w:pPr>
    </w:p>
    <w:p w:rsidR="00976179" w:rsidRPr="0093398C" w:rsidRDefault="00976179" w:rsidP="00040384">
      <w:pPr>
        <w:ind w:firstLine="708"/>
        <w:jc w:val="both"/>
        <w:rPr>
          <w:rFonts w:ascii="Times New Roman" w:hAnsi="Times New Roman"/>
        </w:rPr>
      </w:pPr>
      <w:r w:rsidRPr="00806869">
        <w:rPr>
          <w:rFonts w:ascii="Times New Roman" w:hAnsi="Times New Roman"/>
        </w:rPr>
        <w:t xml:space="preserve">Часы вариативной части учебного плана в 9 классе распределены на преподавание предметных курсов </w:t>
      </w:r>
      <w:r>
        <w:rPr>
          <w:rFonts w:ascii="Times New Roman" w:hAnsi="Times New Roman"/>
        </w:rPr>
        <w:t>«</w:t>
      </w:r>
      <w:r w:rsidRPr="00976179">
        <w:rPr>
          <w:rFonts w:ascii="Times New Roman" w:hAnsi="Times New Roman"/>
        </w:rPr>
        <w:t>Содержание и языковой анализ текста</w:t>
      </w:r>
      <w:r>
        <w:rPr>
          <w:rFonts w:ascii="Times New Roman" w:hAnsi="Times New Roman"/>
        </w:rPr>
        <w:t>», «</w:t>
      </w:r>
      <w:r w:rsidRPr="00976179">
        <w:rPr>
          <w:rFonts w:ascii="Times New Roman" w:hAnsi="Times New Roman"/>
        </w:rPr>
        <w:t>Некоторые приемы решения планиметрических задач</w:t>
      </w:r>
      <w:r>
        <w:rPr>
          <w:rFonts w:ascii="Times New Roman" w:hAnsi="Times New Roman"/>
        </w:rPr>
        <w:t>», «</w:t>
      </w:r>
      <w:r w:rsidRPr="00976179">
        <w:rPr>
          <w:rFonts w:ascii="Times New Roman" w:hAnsi="Times New Roman"/>
        </w:rPr>
        <w:t>Решение задач по физике</w:t>
      </w:r>
      <w:r>
        <w:rPr>
          <w:rFonts w:ascii="Times New Roman" w:hAnsi="Times New Roman"/>
        </w:rPr>
        <w:t>», «</w:t>
      </w:r>
      <w:r w:rsidRPr="00976179">
        <w:rPr>
          <w:rFonts w:ascii="Times New Roman" w:hAnsi="Times New Roman"/>
        </w:rPr>
        <w:t>Гражданин, общество, право</w:t>
      </w:r>
      <w:r>
        <w:rPr>
          <w:rFonts w:ascii="Times New Roman" w:hAnsi="Times New Roman"/>
        </w:rPr>
        <w:t>», «</w:t>
      </w:r>
      <w:r w:rsidRPr="00976179">
        <w:rPr>
          <w:rFonts w:ascii="Times New Roman" w:hAnsi="Times New Roman"/>
        </w:rPr>
        <w:t>Биосфера и человек</w:t>
      </w:r>
      <w:r>
        <w:rPr>
          <w:rFonts w:ascii="Times New Roman" w:hAnsi="Times New Roman"/>
        </w:rPr>
        <w:t>»</w:t>
      </w:r>
      <w:r w:rsidRPr="00976179">
        <w:rPr>
          <w:rFonts w:ascii="Times New Roman" w:hAnsi="Times New Roman"/>
        </w:rPr>
        <w:t xml:space="preserve"> </w:t>
      </w:r>
      <w:r w:rsidRPr="00806869">
        <w:rPr>
          <w:rFonts w:ascii="Times New Roman" w:hAnsi="Times New Roman"/>
        </w:rPr>
        <w:t xml:space="preserve">(0,5 час в неделю на каждый предмет, итого 2 часа). Предметные элективные курсы в 9 классе распределены с учетом заявленной потребности учащихся, родителей, направлены на </w:t>
      </w:r>
      <w:r w:rsidRPr="00806869">
        <w:rPr>
          <w:rFonts w:ascii="Times New Roman" w:hAnsi="Times New Roman"/>
        </w:rPr>
        <w:lastRenderedPageBreak/>
        <w:t xml:space="preserve">решение вопросов повышения качества обучения, расширение знаний и развитие учебных навыков по предметам, которые учащиеся планируют сдавать в ходе государственной (итоговой) аттестации (приложение № 3). </w:t>
      </w:r>
      <w:r w:rsidRPr="00E861FE">
        <w:rPr>
          <w:rFonts w:ascii="Times New Roman" w:hAnsi="Times New Roman"/>
        </w:rPr>
        <w:t xml:space="preserve">Программы </w:t>
      </w:r>
      <w:r>
        <w:rPr>
          <w:rFonts w:ascii="Times New Roman" w:hAnsi="Times New Roman"/>
        </w:rPr>
        <w:t>предметных курсов</w:t>
      </w:r>
      <w:r w:rsidRPr="00E861FE">
        <w:rPr>
          <w:rFonts w:ascii="Times New Roman" w:hAnsi="Times New Roman"/>
        </w:rPr>
        <w:t xml:space="preserve"> утверждены методическим советом школы, протокол </w:t>
      </w:r>
      <w:r w:rsidRPr="0093398C">
        <w:rPr>
          <w:rFonts w:ascii="Times New Roman" w:hAnsi="Times New Roman"/>
        </w:rPr>
        <w:t>№ 5, от 27.05.2013г.  Предметные курсы фиксируются на отдельных страницах классного журнала, обучение проводится без балльного оценивания знаний обучающихся.</w:t>
      </w:r>
    </w:p>
    <w:p w:rsidR="00976179" w:rsidRPr="0093398C" w:rsidRDefault="00976179" w:rsidP="00977EC0">
      <w:pPr>
        <w:numPr>
          <w:ilvl w:val="0"/>
          <w:numId w:val="19"/>
        </w:numPr>
        <w:spacing w:after="0"/>
        <w:jc w:val="both"/>
        <w:rPr>
          <w:rFonts w:ascii="Times New Roman" w:hAnsi="Times New Roman"/>
        </w:rPr>
      </w:pPr>
      <w:r w:rsidRPr="0093398C">
        <w:rPr>
          <w:rFonts w:ascii="Times New Roman" w:hAnsi="Times New Roman"/>
          <w:bCs/>
        </w:rPr>
        <w:t xml:space="preserve">Часы вариативной части учебного плана в 11 классе распределены:  </w:t>
      </w:r>
    </w:p>
    <w:p w:rsidR="00976179" w:rsidRPr="0093398C" w:rsidRDefault="00976179" w:rsidP="00040384">
      <w:pPr>
        <w:ind w:left="142"/>
        <w:jc w:val="both"/>
        <w:rPr>
          <w:rFonts w:ascii="Times New Roman" w:hAnsi="Times New Roman"/>
        </w:rPr>
      </w:pPr>
      <w:r w:rsidRPr="0093398C">
        <w:rPr>
          <w:rFonts w:ascii="Times New Roman" w:hAnsi="Times New Roman"/>
          <w:bCs/>
        </w:rPr>
        <w:t xml:space="preserve">  -  на преподавание учебных предметов «</w:t>
      </w:r>
      <w:r w:rsidR="0093398C" w:rsidRPr="0093398C">
        <w:rPr>
          <w:rFonts w:ascii="Times New Roman" w:hAnsi="Times New Roman"/>
          <w:bCs/>
        </w:rPr>
        <w:t>Русский язык</w:t>
      </w:r>
      <w:r w:rsidRPr="0093398C">
        <w:rPr>
          <w:rFonts w:ascii="Times New Roman" w:hAnsi="Times New Roman"/>
          <w:bCs/>
        </w:rPr>
        <w:t xml:space="preserve">» </w:t>
      </w:r>
      <w:r w:rsidRPr="0093398C">
        <w:rPr>
          <w:rFonts w:ascii="Times New Roman" w:hAnsi="Times New Roman"/>
        </w:rPr>
        <w:t>(</w:t>
      </w:r>
      <w:r w:rsidR="0093398C" w:rsidRPr="0093398C">
        <w:rPr>
          <w:rFonts w:ascii="Times New Roman" w:hAnsi="Times New Roman"/>
        </w:rPr>
        <w:t>1 час</w:t>
      </w:r>
      <w:r w:rsidRPr="0093398C">
        <w:rPr>
          <w:rFonts w:ascii="Times New Roman" w:hAnsi="Times New Roman"/>
        </w:rPr>
        <w:t xml:space="preserve"> в неделю</w:t>
      </w:r>
      <w:r w:rsidR="0093398C" w:rsidRPr="0093398C">
        <w:rPr>
          <w:rFonts w:ascii="Times New Roman" w:hAnsi="Times New Roman"/>
        </w:rPr>
        <w:t>), «</w:t>
      </w:r>
      <w:r w:rsidRPr="0093398C">
        <w:rPr>
          <w:rFonts w:ascii="Times New Roman" w:hAnsi="Times New Roman"/>
        </w:rPr>
        <w:t xml:space="preserve">Алгебра и начала  анализа» (1  час в неделю), </w:t>
      </w:r>
      <w:r w:rsidRPr="0093398C">
        <w:rPr>
          <w:rFonts w:ascii="Times New Roman" w:hAnsi="Times New Roman"/>
          <w:bCs/>
        </w:rPr>
        <w:t>с целью расширения федерального компонента;</w:t>
      </w:r>
    </w:p>
    <w:p w:rsidR="00976179" w:rsidRPr="003E0E57" w:rsidRDefault="00976179" w:rsidP="00040384">
      <w:pPr>
        <w:ind w:firstLine="360"/>
        <w:jc w:val="both"/>
        <w:rPr>
          <w:rFonts w:ascii="Times New Roman" w:hAnsi="Times New Roman"/>
          <w:bCs/>
        </w:rPr>
      </w:pPr>
      <w:r w:rsidRPr="0093398C">
        <w:rPr>
          <w:rFonts w:ascii="Times New Roman" w:hAnsi="Times New Roman"/>
          <w:bCs/>
        </w:rPr>
        <w:t xml:space="preserve">- на преподавание предметных курсов «Решение алгебраических и геометрических задач», «Русское правописание: орфография» в индивидуально-групповом режиме (0,5 часа в неделю на каждый предмет). </w:t>
      </w:r>
      <w:r w:rsidRPr="0093398C">
        <w:rPr>
          <w:rFonts w:ascii="Times New Roman" w:hAnsi="Times New Roman"/>
          <w:bCs/>
          <w:iCs/>
        </w:rPr>
        <w:t>Данные предметные элективные курсы организованы исходя из желаний обучающихся и их родителей с целью углубления, расширения   знаний по учебным предметам.</w:t>
      </w:r>
      <w:r w:rsidRPr="0093398C">
        <w:rPr>
          <w:rFonts w:ascii="Times New Roman" w:hAnsi="Times New Roman"/>
          <w:bCs/>
        </w:rPr>
        <w:t xml:space="preserve"> </w:t>
      </w:r>
      <w:r w:rsidRPr="0093398C">
        <w:rPr>
          <w:rFonts w:ascii="Times New Roman" w:hAnsi="Times New Roman"/>
        </w:rPr>
        <w:t>Программы предметных курсов утверждены методическим советом школы, протокол № 1, от 24.08.2013г</w:t>
      </w:r>
      <w:r w:rsidRPr="0093398C">
        <w:rPr>
          <w:rFonts w:ascii="Times New Roman" w:hAnsi="Times New Roman"/>
          <w:bCs/>
          <w:color w:val="000000"/>
        </w:rPr>
        <w:t>.</w:t>
      </w:r>
    </w:p>
    <w:p w:rsidR="001F7BC6" w:rsidRPr="002A70A1" w:rsidRDefault="00294DA7" w:rsidP="00040384">
      <w:pPr>
        <w:spacing w:before="100" w:beforeAutospacing="1" w:after="100" w:afterAutospacing="1"/>
        <w:ind w:firstLine="708"/>
        <w:jc w:val="both"/>
        <w:rPr>
          <w:rFonts w:ascii="Times New Roman" w:eastAsia="Times New Roman" w:hAnsi="Times New Roman" w:cs="Times New Roman"/>
          <w:color w:val="000000"/>
          <w:sz w:val="24"/>
          <w:szCs w:val="24"/>
        </w:rPr>
      </w:pPr>
      <w:r w:rsidRPr="002A70A1">
        <w:rPr>
          <w:rFonts w:ascii="Times New Roman" w:eastAsia="Times New Roman" w:hAnsi="Times New Roman" w:cs="Times New Roman"/>
          <w:color w:val="000000"/>
          <w:sz w:val="24"/>
          <w:szCs w:val="24"/>
        </w:rPr>
        <w:t>В учебном плане школы соблюдены нормативы максимальной аудиторной нагрузки обучающихся. Учебный план за год выполнен, учебные программы пройдены. Часть учебных программ пройдены за счет уплотнение программного материала</w:t>
      </w:r>
      <w:r w:rsidR="001F7BC6" w:rsidRPr="002A70A1">
        <w:rPr>
          <w:rFonts w:ascii="Times New Roman" w:eastAsia="Times New Roman" w:hAnsi="Times New Roman" w:cs="Times New Roman"/>
          <w:color w:val="000000"/>
          <w:sz w:val="24"/>
          <w:szCs w:val="24"/>
        </w:rPr>
        <w:t>.</w:t>
      </w:r>
    </w:p>
    <w:p w:rsidR="00C8336C" w:rsidRPr="002A70A1" w:rsidRDefault="00964297" w:rsidP="00040384">
      <w:pPr>
        <w:spacing w:before="100" w:beforeAutospacing="1" w:after="100" w:afterAutospacing="1"/>
        <w:ind w:firstLine="708"/>
        <w:jc w:val="both"/>
        <w:rPr>
          <w:rFonts w:ascii="Times New Roman" w:eastAsia="Times New Roman" w:hAnsi="Times New Roman" w:cs="Times New Roman"/>
          <w:color w:val="000000"/>
          <w:sz w:val="24"/>
          <w:szCs w:val="27"/>
        </w:rPr>
      </w:pPr>
      <w:r w:rsidRPr="002A70A1">
        <w:rPr>
          <w:rFonts w:ascii="Times New Roman" w:eastAsia="Times New Roman" w:hAnsi="Times New Roman" w:cs="Times New Roman"/>
          <w:color w:val="000000"/>
          <w:sz w:val="24"/>
          <w:szCs w:val="27"/>
        </w:rPr>
        <w:t>Контроль знаний и общеучебных умений, усвоение содержания образования – одна из приоритетных задач в деятельности школы.</w:t>
      </w:r>
      <w:r w:rsidR="0012712A" w:rsidRPr="002A70A1">
        <w:rPr>
          <w:rFonts w:ascii="Times New Roman" w:eastAsia="Times New Roman" w:hAnsi="Times New Roman" w:cs="Times New Roman"/>
          <w:color w:val="000000"/>
          <w:sz w:val="24"/>
          <w:szCs w:val="27"/>
        </w:rPr>
        <w:t xml:space="preserve"> </w:t>
      </w:r>
      <w:r w:rsidRPr="002A70A1">
        <w:rPr>
          <w:rFonts w:ascii="Times New Roman" w:eastAsia="Times New Roman" w:hAnsi="Times New Roman" w:cs="Times New Roman"/>
          <w:color w:val="000000"/>
          <w:sz w:val="24"/>
          <w:szCs w:val="27"/>
        </w:rPr>
        <w:t>На протяжении учебного года осуществляется мониторинг  и диагностика качества обучения и усвоения  программного материала по всем предметам учебного плана. Промежуточные результаты усвоения программного материала отслеживаются  на основе итогов, полученных по окончании  четвертей, полугодий и  по итогам года.</w:t>
      </w:r>
      <w:r w:rsidR="0012712A" w:rsidRPr="002A70A1">
        <w:rPr>
          <w:rFonts w:ascii="Times New Roman" w:eastAsia="Times New Roman" w:hAnsi="Times New Roman" w:cs="Times New Roman"/>
          <w:color w:val="000000"/>
          <w:sz w:val="24"/>
          <w:szCs w:val="27"/>
        </w:rPr>
        <w:t xml:space="preserve"> </w:t>
      </w:r>
      <w:r w:rsidR="00294DA7" w:rsidRPr="002A70A1">
        <w:rPr>
          <w:rFonts w:ascii="Times New Roman" w:eastAsia="Times New Roman" w:hAnsi="Times New Roman" w:cs="Times New Roman"/>
          <w:color w:val="000000"/>
          <w:sz w:val="24"/>
          <w:szCs w:val="24"/>
        </w:rPr>
        <w:t xml:space="preserve">Учебный год успешно окончили 98%  обучающихся школы, в количестве </w:t>
      </w:r>
      <w:r w:rsidR="00ED0130" w:rsidRPr="002A70A1">
        <w:rPr>
          <w:rFonts w:ascii="Times New Roman" w:eastAsia="Times New Roman" w:hAnsi="Times New Roman" w:cs="Times New Roman"/>
          <w:color w:val="000000"/>
          <w:sz w:val="24"/>
          <w:szCs w:val="24"/>
        </w:rPr>
        <w:t>69</w:t>
      </w:r>
      <w:r w:rsidR="00294DA7" w:rsidRPr="002A70A1">
        <w:rPr>
          <w:rFonts w:ascii="Times New Roman" w:eastAsia="Times New Roman" w:hAnsi="Times New Roman" w:cs="Times New Roman"/>
          <w:color w:val="000000"/>
          <w:sz w:val="24"/>
          <w:szCs w:val="24"/>
        </w:rPr>
        <w:t xml:space="preserve"> человек</w:t>
      </w:r>
      <w:r w:rsidR="00294DA7" w:rsidRPr="002A70A1">
        <w:rPr>
          <w:rFonts w:ascii="Times New Roman" w:eastAsia="Times New Roman" w:hAnsi="Times New Roman" w:cs="Times New Roman"/>
          <w:color w:val="000000"/>
          <w:sz w:val="27"/>
          <w:szCs w:val="27"/>
        </w:rPr>
        <w:t xml:space="preserve">. </w:t>
      </w:r>
    </w:p>
    <w:p w:rsidR="007276CA" w:rsidRPr="002A70A1" w:rsidRDefault="007276CA" w:rsidP="007276CA">
      <w:pPr>
        <w:pStyle w:val="21"/>
        <w:spacing w:line="276" w:lineRule="auto"/>
        <w:contextualSpacing/>
        <w:jc w:val="center"/>
        <w:rPr>
          <w:b/>
          <w:bCs/>
          <w:sz w:val="24"/>
        </w:rPr>
      </w:pPr>
    </w:p>
    <w:p w:rsidR="007276CA" w:rsidRDefault="007276CA" w:rsidP="007276CA">
      <w:pPr>
        <w:pStyle w:val="21"/>
        <w:spacing w:line="276" w:lineRule="auto"/>
        <w:contextualSpacing/>
        <w:jc w:val="center"/>
        <w:rPr>
          <w:bCs/>
          <w:i/>
          <w:sz w:val="24"/>
        </w:rPr>
      </w:pPr>
      <w:r w:rsidRPr="002A70A1">
        <w:rPr>
          <w:bCs/>
          <w:i/>
          <w:sz w:val="24"/>
        </w:rPr>
        <w:t>Уровень обученности школьников на конец учебного года</w:t>
      </w:r>
    </w:p>
    <w:p w:rsidR="0028503E" w:rsidRPr="002A70A1" w:rsidRDefault="0028503E" w:rsidP="007276CA">
      <w:pPr>
        <w:pStyle w:val="21"/>
        <w:spacing w:line="276" w:lineRule="auto"/>
        <w:contextualSpacing/>
        <w:jc w:val="center"/>
        <w:rPr>
          <w:bCs/>
          <w:i/>
          <w:sz w:val="24"/>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67"/>
        <w:gridCol w:w="829"/>
        <w:gridCol w:w="668"/>
        <w:gridCol w:w="668"/>
        <w:gridCol w:w="830"/>
        <w:gridCol w:w="691"/>
        <w:gridCol w:w="695"/>
        <w:gridCol w:w="1984"/>
        <w:gridCol w:w="1573"/>
        <w:gridCol w:w="992"/>
      </w:tblGrid>
      <w:tr w:rsidR="00C8336C" w:rsidRPr="002A70A1" w:rsidTr="00976179">
        <w:trPr>
          <w:trHeight w:val="569"/>
        </w:trPr>
        <w:tc>
          <w:tcPr>
            <w:tcW w:w="993" w:type="dxa"/>
            <w:vMerge w:val="restart"/>
          </w:tcPr>
          <w:p w:rsidR="00C8336C" w:rsidRPr="002A70A1" w:rsidRDefault="00C8336C"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Учебный год</w:t>
            </w:r>
          </w:p>
          <w:p w:rsidR="00C8336C" w:rsidRPr="002A70A1" w:rsidRDefault="00C8336C" w:rsidP="0013395D">
            <w:pPr>
              <w:pStyle w:val="21"/>
              <w:spacing w:line="276" w:lineRule="auto"/>
              <w:contextualSpacing/>
              <w:jc w:val="center"/>
              <w:rPr>
                <w:sz w:val="24"/>
              </w:rPr>
            </w:pPr>
          </w:p>
        </w:tc>
        <w:tc>
          <w:tcPr>
            <w:tcW w:w="2732" w:type="dxa"/>
            <w:gridSpan w:val="4"/>
          </w:tcPr>
          <w:p w:rsidR="00C8336C" w:rsidRPr="002A70A1" w:rsidRDefault="00C8336C"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Кол–во</w:t>
            </w:r>
          </w:p>
          <w:p w:rsidR="00C8336C" w:rsidRPr="002A70A1" w:rsidRDefault="00C8336C"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уч-ся</w:t>
            </w:r>
          </w:p>
        </w:tc>
        <w:tc>
          <w:tcPr>
            <w:tcW w:w="2216" w:type="dxa"/>
            <w:gridSpan w:val="3"/>
          </w:tcPr>
          <w:p w:rsidR="00C8336C" w:rsidRPr="002A70A1" w:rsidRDefault="00C8336C"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Переведено</w:t>
            </w:r>
          </w:p>
          <w:p w:rsidR="00C8336C" w:rsidRPr="002A70A1" w:rsidRDefault="00C8336C" w:rsidP="0013395D">
            <w:pPr>
              <w:contextualSpacing/>
              <w:jc w:val="center"/>
              <w:rPr>
                <w:rFonts w:ascii="Times New Roman" w:hAnsi="Times New Roman" w:cs="Times New Roman"/>
                <w:sz w:val="24"/>
                <w:szCs w:val="24"/>
              </w:rPr>
            </w:pPr>
          </w:p>
        </w:tc>
        <w:tc>
          <w:tcPr>
            <w:tcW w:w="1984" w:type="dxa"/>
            <w:vMerge w:val="restart"/>
          </w:tcPr>
          <w:p w:rsidR="00C8336C" w:rsidRPr="002A70A1" w:rsidRDefault="00C8336C"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Дублирование</w:t>
            </w:r>
          </w:p>
          <w:p w:rsidR="00C8336C" w:rsidRPr="002A70A1" w:rsidRDefault="00C8336C" w:rsidP="0013395D">
            <w:pPr>
              <w:contextualSpacing/>
              <w:jc w:val="center"/>
              <w:rPr>
                <w:rFonts w:ascii="Times New Roman" w:hAnsi="Times New Roman" w:cs="Times New Roman"/>
                <w:sz w:val="24"/>
                <w:szCs w:val="24"/>
              </w:rPr>
            </w:pPr>
          </w:p>
        </w:tc>
        <w:tc>
          <w:tcPr>
            <w:tcW w:w="1573" w:type="dxa"/>
            <w:vMerge w:val="restart"/>
          </w:tcPr>
          <w:p w:rsidR="00C8336C" w:rsidRPr="002A70A1" w:rsidRDefault="00C8336C" w:rsidP="0013395D">
            <w:pPr>
              <w:contextualSpacing/>
              <w:jc w:val="center"/>
              <w:rPr>
                <w:rFonts w:ascii="Times New Roman" w:hAnsi="Times New Roman" w:cs="Times New Roman"/>
                <w:szCs w:val="24"/>
              </w:rPr>
            </w:pPr>
            <w:r w:rsidRPr="002A70A1">
              <w:rPr>
                <w:rFonts w:ascii="Times New Roman" w:hAnsi="Times New Roman" w:cs="Times New Roman"/>
                <w:szCs w:val="24"/>
              </w:rPr>
              <w:t>%</w:t>
            </w:r>
          </w:p>
          <w:p w:rsidR="00C8336C" w:rsidRPr="002A70A1" w:rsidRDefault="00C8336C" w:rsidP="0013395D">
            <w:pPr>
              <w:contextualSpacing/>
              <w:jc w:val="center"/>
              <w:rPr>
                <w:rFonts w:ascii="Times New Roman" w:hAnsi="Times New Roman" w:cs="Times New Roman"/>
                <w:szCs w:val="24"/>
              </w:rPr>
            </w:pPr>
            <w:r w:rsidRPr="002A70A1">
              <w:rPr>
                <w:rFonts w:ascii="Times New Roman" w:hAnsi="Times New Roman" w:cs="Times New Roman"/>
                <w:szCs w:val="24"/>
              </w:rPr>
              <w:t>успеваем.</w:t>
            </w:r>
          </w:p>
        </w:tc>
        <w:tc>
          <w:tcPr>
            <w:tcW w:w="992" w:type="dxa"/>
            <w:vMerge w:val="restart"/>
          </w:tcPr>
          <w:p w:rsidR="00C8336C" w:rsidRPr="002A70A1" w:rsidRDefault="00C8336C" w:rsidP="0013395D">
            <w:pPr>
              <w:ind w:left="-108" w:right="-250"/>
              <w:contextualSpacing/>
              <w:jc w:val="center"/>
              <w:rPr>
                <w:rFonts w:ascii="Times New Roman" w:hAnsi="Times New Roman" w:cs="Times New Roman"/>
                <w:szCs w:val="24"/>
              </w:rPr>
            </w:pPr>
            <w:r w:rsidRPr="002A70A1">
              <w:rPr>
                <w:rFonts w:ascii="Times New Roman" w:hAnsi="Times New Roman" w:cs="Times New Roman"/>
                <w:szCs w:val="24"/>
              </w:rPr>
              <w:t>%</w:t>
            </w:r>
          </w:p>
          <w:p w:rsidR="00C8336C" w:rsidRPr="002A70A1" w:rsidRDefault="00C8336C" w:rsidP="0013395D">
            <w:pPr>
              <w:ind w:left="-108" w:right="-250"/>
              <w:contextualSpacing/>
              <w:jc w:val="center"/>
              <w:rPr>
                <w:rFonts w:ascii="Times New Roman" w:hAnsi="Times New Roman" w:cs="Times New Roman"/>
                <w:szCs w:val="24"/>
              </w:rPr>
            </w:pPr>
            <w:r w:rsidRPr="002A70A1">
              <w:rPr>
                <w:rFonts w:ascii="Times New Roman" w:hAnsi="Times New Roman" w:cs="Times New Roman"/>
                <w:szCs w:val="24"/>
              </w:rPr>
              <w:t>качества</w:t>
            </w:r>
          </w:p>
        </w:tc>
      </w:tr>
      <w:tr w:rsidR="00C8336C" w:rsidRPr="002A70A1" w:rsidTr="00976179">
        <w:trPr>
          <w:trHeight w:val="367"/>
        </w:trPr>
        <w:tc>
          <w:tcPr>
            <w:tcW w:w="993" w:type="dxa"/>
            <w:vMerge/>
          </w:tcPr>
          <w:p w:rsidR="00C8336C" w:rsidRPr="002A70A1" w:rsidRDefault="00C8336C" w:rsidP="0013395D">
            <w:pPr>
              <w:contextualSpacing/>
              <w:jc w:val="center"/>
              <w:rPr>
                <w:rFonts w:ascii="Times New Roman" w:hAnsi="Times New Roman" w:cs="Times New Roman"/>
                <w:sz w:val="24"/>
                <w:szCs w:val="24"/>
              </w:rPr>
            </w:pPr>
          </w:p>
        </w:tc>
        <w:tc>
          <w:tcPr>
            <w:tcW w:w="567" w:type="dxa"/>
          </w:tcPr>
          <w:p w:rsidR="00C8336C" w:rsidRPr="002A70A1" w:rsidRDefault="00C8336C" w:rsidP="0013395D">
            <w:pPr>
              <w:contextualSpacing/>
              <w:rPr>
                <w:rFonts w:ascii="Times New Roman" w:hAnsi="Times New Roman" w:cs="Times New Roman"/>
                <w:sz w:val="24"/>
                <w:szCs w:val="24"/>
              </w:rPr>
            </w:pPr>
            <w:r w:rsidRPr="002A70A1">
              <w:rPr>
                <w:rFonts w:ascii="Times New Roman" w:hAnsi="Times New Roman" w:cs="Times New Roman"/>
                <w:sz w:val="24"/>
                <w:szCs w:val="24"/>
              </w:rPr>
              <w:t>всего</w:t>
            </w:r>
          </w:p>
        </w:tc>
        <w:tc>
          <w:tcPr>
            <w:tcW w:w="829" w:type="dxa"/>
          </w:tcPr>
          <w:p w:rsidR="00C8336C" w:rsidRPr="002A70A1" w:rsidRDefault="00C8336C" w:rsidP="0013395D">
            <w:pPr>
              <w:contextualSpacing/>
              <w:rPr>
                <w:rFonts w:ascii="Times New Roman" w:hAnsi="Times New Roman" w:cs="Times New Roman"/>
                <w:sz w:val="24"/>
                <w:szCs w:val="24"/>
              </w:rPr>
            </w:pPr>
            <w:r w:rsidRPr="002A70A1">
              <w:rPr>
                <w:rFonts w:ascii="Times New Roman" w:hAnsi="Times New Roman" w:cs="Times New Roman"/>
                <w:sz w:val="24"/>
                <w:szCs w:val="24"/>
              </w:rPr>
              <w:t>ООП</w:t>
            </w:r>
          </w:p>
        </w:tc>
        <w:tc>
          <w:tcPr>
            <w:tcW w:w="668" w:type="dxa"/>
          </w:tcPr>
          <w:p w:rsidR="00C8336C" w:rsidRPr="002A70A1" w:rsidRDefault="00C8336C" w:rsidP="0013395D">
            <w:pPr>
              <w:contextualSpacing/>
              <w:rPr>
                <w:rFonts w:ascii="Times New Roman" w:hAnsi="Times New Roman" w:cs="Times New Roman"/>
                <w:szCs w:val="24"/>
              </w:rPr>
            </w:pPr>
            <w:r w:rsidRPr="002A70A1">
              <w:rPr>
                <w:rFonts w:ascii="Times New Roman" w:hAnsi="Times New Roman" w:cs="Times New Roman"/>
                <w:szCs w:val="24"/>
              </w:rPr>
              <w:t>8</w:t>
            </w:r>
            <w:r w:rsidR="00976179">
              <w:rPr>
                <w:rFonts w:ascii="Times New Roman" w:hAnsi="Times New Roman" w:cs="Times New Roman"/>
                <w:szCs w:val="24"/>
              </w:rPr>
              <w:t xml:space="preserve">,7 </w:t>
            </w:r>
            <w:r w:rsidRPr="002A70A1">
              <w:rPr>
                <w:rFonts w:ascii="Times New Roman" w:hAnsi="Times New Roman" w:cs="Times New Roman"/>
                <w:szCs w:val="24"/>
              </w:rPr>
              <w:t>вид</w:t>
            </w:r>
          </w:p>
        </w:tc>
        <w:tc>
          <w:tcPr>
            <w:tcW w:w="668" w:type="dxa"/>
          </w:tcPr>
          <w:p w:rsidR="00C8336C" w:rsidRPr="002A70A1" w:rsidRDefault="00C8336C" w:rsidP="0013395D">
            <w:pPr>
              <w:contextualSpacing/>
              <w:rPr>
                <w:rFonts w:ascii="Times New Roman" w:hAnsi="Times New Roman" w:cs="Times New Roman"/>
                <w:szCs w:val="24"/>
              </w:rPr>
            </w:pPr>
            <w:r w:rsidRPr="002A70A1">
              <w:rPr>
                <w:rFonts w:ascii="Times New Roman" w:hAnsi="Times New Roman" w:cs="Times New Roman"/>
                <w:szCs w:val="24"/>
              </w:rPr>
              <w:t>ТНР</w:t>
            </w:r>
          </w:p>
        </w:tc>
        <w:tc>
          <w:tcPr>
            <w:tcW w:w="830" w:type="dxa"/>
          </w:tcPr>
          <w:p w:rsidR="00C8336C" w:rsidRPr="002A70A1" w:rsidRDefault="00C8336C" w:rsidP="0013395D">
            <w:pPr>
              <w:contextualSpacing/>
              <w:rPr>
                <w:rFonts w:ascii="Times New Roman" w:hAnsi="Times New Roman" w:cs="Times New Roman"/>
                <w:sz w:val="24"/>
                <w:szCs w:val="24"/>
              </w:rPr>
            </w:pPr>
            <w:r w:rsidRPr="002A70A1">
              <w:rPr>
                <w:rFonts w:ascii="Times New Roman" w:hAnsi="Times New Roman" w:cs="Times New Roman"/>
                <w:sz w:val="24"/>
                <w:szCs w:val="24"/>
              </w:rPr>
              <w:t>ООП</w:t>
            </w:r>
          </w:p>
        </w:tc>
        <w:tc>
          <w:tcPr>
            <w:tcW w:w="691" w:type="dxa"/>
          </w:tcPr>
          <w:p w:rsidR="00C8336C" w:rsidRPr="002A70A1" w:rsidRDefault="00C8336C" w:rsidP="0013395D">
            <w:pPr>
              <w:contextualSpacing/>
              <w:rPr>
                <w:rFonts w:ascii="Times New Roman" w:hAnsi="Times New Roman" w:cs="Times New Roman"/>
                <w:szCs w:val="24"/>
              </w:rPr>
            </w:pPr>
            <w:r w:rsidRPr="002A70A1">
              <w:rPr>
                <w:rFonts w:ascii="Times New Roman" w:hAnsi="Times New Roman" w:cs="Times New Roman"/>
                <w:szCs w:val="24"/>
              </w:rPr>
              <w:t>8</w:t>
            </w:r>
            <w:r w:rsidR="00976179">
              <w:rPr>
                <w:rFonts w:ascii="Times New Roman" w:hAnsi="Times New Roman" w:cs="Times New Roman"/>
                <w:szCs w:val="24"/>
              </w:rPr>
              <w:t xml:space="preserve">,7 </w:t>
            </w:r>
            <w:r w:rsidRPr="002A70A1">
              <w:rPr>
                <w:rFonts w:ascii="Times New Roman" w:hAnsi="Times New Roman" w:cs="Times New Roman"/>
                <w:szCs w:val="24"/>
              </w:rPr>
              <w:t>вид</w:t>
            </w:r>
          </w:p>
        </w:tc>
        <w:tc>
          <w:tcPr>
            <w:tcW w:w="695" w:type="dxa"/>
          </w:tcPr>
          <w:p w:rsidR="00C8336C" w:rsidRPr="002A70A1" w:rsidRDefault="00C8336C" w:rsidP="0013395D">
            <w:pPr>
              <w:contextualSpacing/>
              <w:jc w:val="center"/>
              <w:rPr>
                <w:rFonts w:ascii="Times New Roman" w:hAnsi="Times New Roman" w:cs="Times New Roman"/>
                <w:sz w:val="24"/>
                <w:szCs w:val="24"/>
              </w:rPr>
            </w:pPr>
            <w:r w:rsidRPr="002A70A1">
              <w:rPr>
                <w:rFonts w:ascii="Times New Roman" w:hAnsi="Times New Roman" w:cs="Times New Roman"/>
                <w:szCs w:val="24"/>
              </w:rPr>
              <w:t>ТНР</w:t>
            </w:r>
          </w:p>
        </w:tc>
        <w:tc>
          <w:tcPr>
            <w:tcW w:w="1984" w:type="dxa"/>
            <w:vMerge/>
          </w:tcPr>
          <w:p w:rsidR="00C8336C" w:rsidRPr="002A70A1" w:rsidRDefault="00C8336C" w:rsidP="0013395D">
            <w:pPr>
              <w:contextualSpacing/>
              <w:jc w:val="center"/>
              <w:rPr>
                <w:rFonts w:ascii="Times New Roman" w:hAnsi="Times New Roman" w:cs="Times New Roman"/>
                <w:sz w:val="24"/>
                <w:szCs w:val="24"/>
              </w:rPr>
            </w:pPr>
          </w:p>
        </w:tc>
        <w:tc>
          <w:tcPr>
            <w:tcW w:w="1573" w:type="dxa"/>
            <w:vMerge/>
          </w:tcPr>
          <w:p w:rsidR="00C8336C" w:rsidRPr="002A70A1" w:rsidRDefault="00C8336C" w:rsidP="0013395D">
            <w:pPr>
              <w:contextualSpacing/>
              <w:jc w:val="center"/>
              <w:rPr>
                <w:rFonts w:ascii="Times New Roman" w:hAnsi="Times New Roman" w:cs="Times New Roman"/>
                <w:sz w:val="24"/>
                <w:szCs w:val="24"/>
              </w:rPr>
            </w:pPr>
          </w:p>
        </w:tc>
        <w:tc>
          <w:tcPr>
            <w:tcW w:w="992" w:type="dxa"/>
            <w:vMerge/>
          </w:tcPr>
          <w:p w:rsidR="00C8336C" w:rsidRPr="002A70A1" w:rsidRDefault="00C8336C" w:rsidP="0013395D">
            <w:pPr>
              <w:contextualSpacing/>
              <w:jc w:val="center"/>
              <w:rPr>
                <w:rFonts w:ascii="Times New Roman" w:hAnsi="Times New Roman" w:cs="Times New Roman"/>
                <w:sz w:val="24"/>
                <w:szCs w:val="24"/>
              </w:rPr>
            </w:pPr>
          </w:p>
        </w:tc>
      </w:tr>
      <w:tr w:rsidR="00C8336C" w:rsidRPr="002A70A1" w:rsidTr="00976179">
        <w:trPr>
          <w:trHeight w:val="480"/>
        </w:trPr>
        <w:tc>
          <w:tcPr>
            <w:tcW w:w="993" w:type="dxa"/>
          </w:tcPr>
          <w:p w:rsidR="00C8336C" w:rsidRPr="002A70A1" w:rsidRDefault="00C8336C"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2010-2011</w:t>
            </w:r>
          </w:p>
        </w:tc>
        <w:tc>
          <w:tcPr>
            <w:tcW w:w="567" w:type="dxa"/>
          </w:tcPr>
          <w:p w:rsidR="00C8336C" w:rsidRPr="002A70A1" w:rsidRDefault="00C8336C"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70</w:t>
            </w:r>
          </w:p>
        </w:tc>
        <w:tc>
          <w:tcPr>
            <w:tcW w:w="829" w:type="dxa"/>
          </w:tcPr>
          <w:p w:rsidR="00C8336C" w:rsidRPr="002A70A1" w:rsidRDefault="00C8336C"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57</w:t>
            </w:r>
          </w:p>
        </w:tc>
        <w:tc>
          <w:tcPr>
            <w:tcW w:w="668" w:type="dxa"/>
          </w:tcPr>
          <w:p w:rsidR="00C8336C" w:rsidRPr="002A70A1" w:rsidRDefault="00C8336C"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9</w:t>
            </w:r>
          </w:p>
        </w:tc>
        <w:tc>
          <w:tcPr>
            <w:tcW w:w="668" w:type="dxa"/>
          </w:tcPr>
          <w:p w:rsidR="00C8336C" w:rsidRPr="002A70A1" w:rsidRDefault="00C8336C"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4</w:t>
            </w:r>
          </w:p>
        </w:tc>
        <w:tc>
          <w:tcPr>
            <w:tcW w:w="830" w:type="dxa"/>
          </w:tcPr>
          <w:p w:rsidR="00C8336C" w:rsidRPr="002A70A1" w:rsidRDefault="00C8336C"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57</w:t>
            </w:r>
          </w:p>
        </w:tc>
        <w:tc>
          <w:tcPr>
            <w:tcW w:w="691" w:type="dxa"/>
          </w:tcPr>
          <w:p w:rsidR="00C8336C" w:rsidRPr="002A70A1" w:rsidRDefault="00C8336C"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9</w:t>
            </w:r>
          </w:p>
        </w:tc>
        <w:tc>
          <w:tcPr>
            <w:tcW w:w="695" w:type="dxa"/>
          </w:tcPr>
          <w:p w:rsidR="00C8336C" w:rsidRPr="002A70A1" w:rsidRDefault="00C8336C"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4</w:t>
            </w:r>
          </w:p>
        </w:tc>
        <w:tc>
          <w:tcPr>
            <w:tcW w:w="1984" w:type="dxa"/>
          </w:tcPr>
          <w:p w:rsidR="00C8336C" w:rsidRPr="002A70A1" w:rsidRDefault="00C8336C"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1</w:t>
            </w:r>
          </w:p>
          <w:p w:rsidR="00C8336C" w:rsidRPr="002A70A1" w:rsidRDefault="00C8336C"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 xml:space="preserve">Косовичев И., </w:t>
            </w:r>
          </w:p>
          <w:p w:rsidR="00C8336C" w:rsidRPr="002A70A1" w:rsidRDefault="00C8336C"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1 класс /</w:t>
            </w:r>
            <w:r w:rsidRPr="002A70A1">
              <w:rPr>
                <w:rFonts w:ascii="Times New Roman" w:hAnsi="Times New Roman" w:cs="Times New Roman"/>
                <w:i/>
                <w:szCs w:val="24"/>
              </w:rPr>
              <w:t>на конец 1 четверти/</w:t>
            </w:r>
          </w:p>
        </w:tc>
        <w:tc>
          <w:tcPr>
            <w:tcW w:w="1573" w:type="dxa"/>
          </w:tcPr>
          <w:p w:rsidR="00C8336C" w:rsidRPr="002A70A1" w:rsidRDefault="00C8336C"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100</w:t>
            </w:r>
          </w:p>
        </w:tc>
        <w:tc>
          <w:tcPr>
            <w:tcW w:w="992" w:type="dxa"/>
          </w:tcPr>
          <w:p w:rsidR="00C8336C" w:rsidRPr="002A70A1" w:rsidRDefault="00C8336C"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42</w:t>
            </w:r>
          </w:p>
        </w:tc>
      </w:tr>
      <w:tr w:rsidR="00C8336C" w:rsidRPr="002A70A1" w:rsidTr="00976179">
        <w:trPr>
          <w:trHeight w:val="480"/>
        </w:trPr>
        <w:tc>
          <w:tcPr>
            <w:tcW w:w="993" w:type="dxa"/>
          </w:tcPr>
          <w:p w:rsidR="00C8336C" w:rsidRPr="002A70A1" w:rsidRDefault="00C8336C"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2011-2012</w:t>
            </w:r>
          </w:p>
        </w:tc>
        <w:tc>
          <w:tcPr>
            <w:tcW w:w="567" w:type="dxa"/>
          </w:tcPr>
          <w:p w:rsidR="00C8336C" w:rsidRPr="002A70A1" w:rsidRDefault="00C8336C"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68</w:t>
            </w:r>
          </w:p>
        </w:tc>
        <w:tc>
          <w:tcPr>
            <w:tcW w:w="829" w:type="dxa"/>
          </w:tcPr>
          <w:p w:rsidR="00C8336C" w:rsidRPr="002A70A1" w:rsidRDefault="00C8336C"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57</w:t>
            </w:r>
          </w:p>
        </w:tc>
        <w:tc>
          <w:tcPr>
            <w:tcW w:w="668" w:type="dxa"/>
          </w:tcPr>
          <w:p w:rsidR="00C8336C" w:rsidRPr="002A70A1" w:rsidRDefault="00C8336C"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7</w:t>
            </w:r>
          </w:p>
        </w:tc>
        <w:tc>
          <w:tcPr>
            <w:tcW w:w="668" w:type="dxa"/>
          </w:tcPr>
          <w:p w:rsidR="00C8336C" w:rsidRPr="002A70A1" w:rsidRDefault="00C8336C"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4</w:t>
            </w:r>
          </w:p>
        </w:tc>
        <w:tc>
          <w:tcPr>
            <w:tcW w:w="830" w:type="dxa"/>
          </w:tcPr>
          <w:p w:rsidR="00C8336C" w:rsidRPr="002A70A1" w:rsidRDefault="00C8336C"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56</w:t>
            </w:r>
          </w:p>
          <w:p w:rsidR="00C8336C" w:rsidRPr="002A70A1" w:rsidRDefault="00C8336C" w:rsidP="0013395D">
            <w:pPr>
              <w:contextualSpacing/>
              <w:jc w:val="center"/>
              <w:rPr>
                <w:rFonts w:ascii="Times New Roman" w:hAnsi="Times New Roman" w:cs="Times New Roman"/>
                <w:sz w:val="24"/>
                <w:szCs w:val="24"/>
              </w:rPr>
            </w:pPr>
          </w:p>
        </w:tc>
        <w:tc>
          <w:tcPr>
            <w:tcW w:w="691" w:type="dxa"/>
          </w:tcPr>
          <w:p w:rsidR="00C8336C" w:rsidRPr="002A70A1" w:rsidRDefault="00C8336C"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7</w:t>
            </w:r>
          </w:p>
        </w:tc>
        <w:tc>
          <w:tcPr>
            <w:tcW w:w="695" w:type="dxa"/>
          </w:tcPr>
          <w:p w:rsidR="00C8336C" w:rsidRPr="002A70A1" w:rsidRDefault="00C8336C"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4</w:t>
            </w:r>
          </w:p>
        </w:tc>
        <w:tc>
          <w:tcPr>
            <w:tcW w:w="1984" w:type="dxa"/>
          </w:tcPr>
          <w:p w:rsidR="00C8336C" w:rsidRPr="002A70A1" w:rsidRDefault="00C8336C"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 xml:space="preserve">1 </w:t>
            </w:r>
          </w:p>
          <w:p w:rsidR="00C8336C" w:rsidRPr="002A70A1" w:rsidRDefault="00C8336C"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 xml:space="preserve">Московских Е., </w:t>
            </w:r>
          </w:p>
          <w:p w:rsidR="00C8336C" w:rsidRPr="002A70A1" w:rsidRDefault="00C8336C"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1 класс</w:t>
            </w:r>
          </w:p>
        </w:tc>
        <w:tc>
          <w:tcPr>
            <w:tcW w:w="1573" w:type="dxa"/>
          </w:tcPr>
          <w:p w:rsidR="00C8336C" w:rsidRPr="002A70A1" w:rsidRDefault="00C8336C"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100</w:t>
            </w:r>
          </w:p>
        </w:tc>
        <w:tc>
          <w:tcPr>
            <w:tcW w:w="992" w:type="dxa"/>
          </w:tcPr>
          <w:p w:rsidR="00C8336C" w:rsidRPr="002A70A1" w:rsidRDefault="00C8336C"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33</w:t>
            </w:r>
          </w:p>
        </w:tc>
      </w:tr>
      <w:tr w:rsidR="00C8336C" w:rsidRPr="002A70A1" w:rsidTr="00976179">
        <w:trPr>
          <w:trHeight w:val="480"/>
        </w:trPr>
        <w:tc>
          <w:tcPr>
            <w:tcW w:w="993" w:type="dxa"/>
          </w:tcPr>
          <w:p w:rsidR="00C8336C" w:rsidRPr="002A70A1" w:rsidRDefault="00C8336C"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2012-2013</w:t>
            </w:r>
          </w:p>
        </w:tc>
        <w:tc>
          <w:tcPr>
            <w:tcW w:w="567" w:type="dxa"/>
          </w:tcPr>
          <w:p w:rsidR="00C8336C" w:rsidRPr="002A70A1" w:rsidRDefault="00C8336C"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70</w:t>
            </w:r>
          </w:p>
        </w:tc>
        <w:tc>
          <w:tcPr>
            <w:tcW w:w="829" w:type="dxa"/>
          </w:tcPr>
          <w:p w:rsidR="00C8336C" w:rsidRPr="002A70A1" w:rsidRDefault="00C8336C"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59</w:t>
            </w:r>
          </w:p>
        </w:tc>
        <w:tc>
          <w:tcPr>
            <w:tcW w:w="668" w:type="dxa"/>
          </w:tcPr>
          <w:p w:rsidR="00C8336C" w:rsidRPr="002A70A1" w:rsidRDefault="00C8336C"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7</w:t>
            </w:r>
          </w:p>
        </w:tc>
        <w:tc>
          <w:tcPr>
            <w:tcW w:w="668" w:type="dxa"/>
          </w:tcPr>
          <w:p w:rsidR="00C8336C" w:rsidRPr="002A70A1" w:rsidRDefault="00C8336C"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4</w:t>
            </w:r>
          </w:p>
        </w:tc>
        <w:tc>
          <w:tcPr>
            <w:tcW w:w="830" w:type="dxa"/>
          </w:tcPr>
          <w:p w:rsidR="00C8336C" w:rsidRPr="002A70A1" w:rsidRDefault="00C8336C"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58</w:t>
            </w:r>
          </w:p>
        </w:tc>
        <w:tc>
          <w:tcPr>
            <w:tcW w:w="691" w:type="dxa"/>
          </w:tcPr>
          <w:p w:rsidR="00C8336C" w:rsidRPr="002A70A1" w:rsidRDefault="00C8336C"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7</w:t>
            </w:r>
          </w:p>
        </w:tc>
        <w:tc>
          <w:tcPr>
            <w:tcW w:w="695" w:type="dxa"/>
          </w:tcPr>
          <w:p w:rsidR="00C8336C" w:rsidRPr="002A70A1" w:rsidRDefault="00C8336C"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4</w:t>
            </w:r>
          </w:p>
        </w:tc>
        <w:tc>
          <w:tcPr>
            <w:tcW w:w="1984" w:type="dxa"/>
          </w:tcPr>
          <w:p w:rsidR="00C8336C" w:rsidRPr="002A70A1" w:rsidRDefault="00C8336C"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 xml:space="preserve"> 1 </w:t>
            </w:r>
          </w:p>
          <w:p w:rsidR="00C8336C" w:rsidRPr="002A70A1" w:rsidRDefault="00C8336C"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 xml:space="preserve">Тимошенко С., </w:t>
            </w:r>
          </w:p>
          <w:p w:rsidR="00C8336C" w:rsidRPr="002A70A1" w:rsidRDefault="00C8336C"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8 класс</w:t>
            </w:r>
          </w:p>
        </w:tc>
        <w:tc>
          <w:tcPr>
            <w:tcW w:w="1573" w:type="dxa"/>
          </w:tcPr>
          <w:p w:rsidR="00C8336C" w:rsidRPr="002A70A1" w:rsidRDefault="00C8336C"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98</w:t>
            </w:r>
          </w:p>
        </w:tc>
        <w:tc>
          <w:tcPr>
            <w:tcW w:w="992" w:type="dxa"/>
          </w:tcPr>
          <w:p w:rsidR="00C8336C" w:rsidRPr="002A70A1" w:rsidRDefault="00C8336C"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38,8</w:t>
            </w:r>
          </w:p>
        </w:tc>
      </w:tr>
      <w:tr w:rsidR="00976179" w:rsidRPr="002A70A1" w:rsidTr="00976179">
        <w:trPr>
          <w:trHeight w:val="480"/>
        </w:trPr>
        <w:tc>
          <w:tcPr>
            <w:tcW w:w="993" w:type="dxa"/>
          </w:tcPr>
          <w:p w:rsidR="00976179" w:rsidRPr="002A70A1" w:rsidRDefault="00976179" w:rsidP="0013395D">
            <w:pPr>
              <w:contextualSpacing/>
              <w:jc w:val="center"/>
              <w:rPr>
                <w:rFonts w:ascii="Times New Roman" w:hAnsi="Times New Roman" w:cs="Times New Roman"/>
                <w:sz w:val="24"/>
                <w:szCs w:val="24"/>
              </w:rPr>
            </w:pPr>
            <w:r>
              <w:rPr>
                <w:rFonts w:ascii="Times New Roman" w:hAnsi="Times New Roman" w:cs="Times New Roman"/>
                <w:sz w:val="24"/>
                <w:szCs w:val="24"/>
              </w:rPr>
              <w:t>2013-2014</w:t>
            </w:r>
          </w:p>
        </w:tc>
        <w:tc>
          <w:tcPr>
            <w:tcW w:w="567" w:type="dxa"/>
          </w:tcPr>
          <w:p w:rsidR="00976179" w:rsidRPr="002A70A1" w:rsidRDefault="00976179" w:rsidP="0013395D">
            <w:pPr>
              <w:contextualSpacing/>
              <w:jc w:val="center"/>
              <w:rPr>
                <w:rFonts w:ascii="Times New Roman" w:hAnsi="Times New Roman" w:cs="Times New Roman"/>
                <w:sz w:val="24"/>
                <w:szCs w:val="24"/>
              </w:rPr>
            </w:pPr>
            <w:r>
              <w:rPr>
                <w:rFonts w:ascii="Times New Roman" w:hAnsi="Times New Roman" w:cs="Times New Roman"/>
                <w:sz w:val="24"/>
                <w:szCs w:val="24"/>
              </w:rPr>
              <w:t>67</w:t>
            </w:r>
          </w:p>
        </w:tc>
        <w:tc>
          <w:tcPr>
            <w:tcW w:w="829" w:type="dxa"/>
          </w:tcPr>
          <w:p w:rsidR="00976179" w:rsidRPr="002A70A1" w:rsidRDefault="00976179" w:rsidP="0013395D">
            <w:pPr>
              <w:contextualSpacing/>
              <w:jc w:val="center"/>
              <w:rPr>
                <w:rFonts w:ascii="Times New Roman" w:hAnsi="Times New Roman" w:cs="Times New Roman"/>
                <w:sz w:val="24"/>
                <w:szCs w:val="24"/>
              </w:rPr>
            </w:pPr>
            <w:r>
              <w:rPr>
                <w:rFonts w:ascii="Times New Roman" w:hAnsi="Times New Roman" w:cs="Times New Roman"/>
                <w:sz w:val="24"/>
                <w:szCs w:val="24"/>
              </w:rPr>
              <w:t>55</w:t>
            </w:r>
          </w:p>
        </w:tc>
        <w:tc>
          <w:tcPr>
            <w:tcW w:w="668" w:type="dxa"/>
          </w:tcPr>
          <w:p w:rsidR="00976179" w:rsidRPr="002A70A1" w:rsidRDefault="00976179" w:rsidP="0013395D">
            <w:pPr>
              <w:contextualSpacing/>
              <w:jc w:val="center"/>
              <w:rPr>
                <w:rFonts w:ascii="Times New Roman" w:hAnsi="Times New Roman" w:cs="Times New Roman"/>
                <w:sz w:val="24"/>
                <w:szCs w:val="24"/>
              </w:rPr>
            </w:pPr>
            <w:r>
              <w:rPr>
                <w:rFonts w:ascii="Times New Roman" w:hAnsi="Times New Roman" w:cs="Times New Roman"/>
                <w:sz w:val="24"/>
                <w:szCs w:val="24"/>
              </w:rPr>
              <w:t>8</w:t>
            </w:r>
          </w:p>
        </w:tc>
        <w:tc>
          <w:tcPr>
            <w:tcW w:w="668" w:type="dxa"/>
          </w:tcPr>
          <w:p w:rsidR="00976179" w:rsidRPr="002A70A1" w:rsidRDefault="00976179" w:rsidP="0013395D">
            <w:pPr>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830" w:type="dxa"/>
          </w:tcPr>
          <w:p w:rsidR="00976179" w:rsidRPr="002A70A1" w:rsidRDefault="00976179" w:rsidP="0013395D">
            <w:pPr>
              <w:contextualSpacing/>
              <w:jc w:val="center"/>
              <w:rPr>
                <w:rFonts w:ascii="Times New Roman" w:hAnsi="Times New Roman" w:cs="Times New Roman"/>
                <w:sz w:val="24"/>
                <w:szCs w:val="24"/>
              </w:rPr>
            </w:pPr>
            <w:r>
              <w:rPr>
                <w:rFonts w:ascii="Times New Roman" w:hAnsi="Times New Roman" w:cs="Times New Roman"/>
                <w:sz w:val="24"/>
                <w:szCs w:val="24"/>
              </w:rPr>
              <w:t>55</w:t>
            </w:r>
          </w:p>
        </w:tc>
        <w:tc>
          <w:tcPr>
            <w:tcW w:w="691" w:type="dxa"/>
          </w:tcPr>
          <w:p w:rsidR="00976179" w:rsidRPr="002A70A1" w:rsidRDefault="00976179" w:rsidP="0013395D">
            <w:pPr>
              <w:contextualSpacing/>
              <w:jc w:val="center"/>
              <w:rPr>
                <w:rFonts w:ascii="Times New Roman" w:hAnsi="Times New Roman" w:cs="Times New Roman"/>
                <w:sz w:val="24"/>
                <w:szCs w:val="24"/>
              </w:rPr>
            </w:pPr>
            <w:r>
              <w:rPr>
                <w:rFonts w:ascii="Times New Roman" w:hAnsi="Times New Roman" w:cs="Times New Roman"/>
                <w:sz w:val="24"/>
                <w:szCs w:val="24"/>
              </w:rPr>
              <w:t>8</w:t>
            </w:r>
          </w:p>
        </w:tc>
        <w:tc>
          <w:tcPr>
            <w:tcW w:w="695" w:type="dxa"/>
          </w:tcPr>
          <w:p w:rsidR="00976179" w:rsidRPr="002A70A1" w:rsidRDefault="00976179" w:rsidP="0013395D">
            <w:pPr>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1984" w:type="dxa"/>
          </w:tcPr>
          <w:p w:rsidR="00976179" w:rsidRPr="002A70A1" w:rsidRDefault="00976179" w:rsidP="0013395D">
            <w:pPr>
              <w:contextualSpacing/>
              <w:jc w:val="center"/>
              <w:rPr>
                <w:rFonts w:ascii="Times New Roman" w:hAnsi="Times New Roman" w:cs="Times New Roman"/>
                <w:sz w:val="24"/>
                <w:szCs w:val="24"/>
              </w:rPr>
            </w:pPr>
            <w:r>
              <w:rPr>
                <w:rFonts w:ascii="Times New Roman" w:hAnsi="Times New Roman" w:cs="Times New Roman"/>
                <w:sz w:val="24"/>
                <w:szCs w:val="24"/>
              </w:rPr>
              <w:t>0</w:t>
            </w:r>
          </w:p>
        </w:tc>
        <w:tc>
          <w:tcPr>
            <w:tcW w:w="1573" w:type="dxa"/>
          </w:tcPr>
          <w:p w:rsidR="00976179" w:rsidRDefault="00976179" w:rsidP="0013395D">
            <w:pPr>
              <w:contextualSpacing/>
              <w:jc w:val="center"/>
              <w:rPr>
                <w:rFonts w:ascii="Times New Roman" w:hAnsi="Times New Roman" w:cs="Times New Roman"/>
                <w:sz w:val="24"/>
                <w:szCs w:val="24"/>
              </w:rPr>
            </w:pPr>
            <w:r>
              <w:rPr>
                <w:rFonts w:ascii="Times New Roman" w:hAnsi="Times New Roman" w:cs="Times New Roman"/>
                <w:sz w:val="24"/>
                <w:szCs w:val="24"/>
              </w:rPr>
              <w:t>98</w:t>
            </w:r>
          </w:p>
          <w:p w:rsidR="00976179" w:rsidRPr="002A70A1" w:rsidRDefault="00976179" w:rsidP="0013395D">
            <w:pPr>
              <w:contextualSpacing/>
              <w:jc w:val="center"/>
              <w:rPr>
                <w:rFonts w:ascii="Times New Roman" w:hAnsi="Times New Roman" w:cs="Times New Roman"/>
                <w:sz w:val="24"/>
                <w:szCs w:val="24"/>
              </w:rPr>
            </w:pPr>
            <w:r>
              <w:rPr>
                <w:rFonts w:ascii="Times New Roman" w:hAnsi="Times New Roman" w:cs="Times New Roman"/>
                <w:sz w:val="24"/>
                <w:szCs w:val="24"/>
              </w:rPr>
              <w:t xml:space="preserve">Хохрина Любовь </w:t>
            </w:r>
            <w:r>
              <w:rPr>
                <w:rFonts w:ascii="Times New Roman" w:hAnsi="Times New Roman" w:cs="Times New Roman"/>
                <w:sz w:val="24"/>
                <w:szCs w:val="24"/>
              </w:rPr>
              <w:lastRenderedPageBreak/>
              <w:t>Геннадьевна, 2 класс (русский язык, математика)</w:t>
            </w:r>
          </w:p>
        </w:tc>
        <w:tc>
          <w:tcPr>
            <w:tcW w:w="992" w:type="dxa"/>
          </w:tcPr>
          <w:p w:rsidR="00976179" w:rsidRPr="002A70A1" w:rsidRDefault="00976179" w:rsidP="0013395D">
            <w:pPr>
              <w:contextualSpacing/>
              <w:jc w:val="center"/>
              <w:rPr>
                <w:rFonts w:ascii="Times New Roman" w:hAnsi="Times New Roman" w:cs="Times New Roman"/>
                <w:sz w:val="24"/>
                <w:szCs w:val="24"/>
              </w:rPr>
            </w:pPr>
            <w:r>
              <w:rPr>
                <w:rFonts w:ascii="Times New Roman" w:hAnsi="Times New Roman" w:cs="Times New Roman"/>
                <w:sz w:val="24"/>
                <w:szCs w:val="24"/>
              </w:rPr>
              <w:lastRenderedPageBreak/>
              <w:t>32</w:t>
            </w:r>
          </w:p>
        </w:tc>
      </w:tr>
    </w:tbl>
    <w:p w:rsidR="00C8336C" w:rsidRPr="002A70A1" w:rsidRDefault="00C8336C" w:rsidP="00ED0130">
      <w:pPr>
        <w:spacing w:after="0" w:line="240" w:lineRule="auto"/>
        <w:jc w:val="both"/>
        <w:rPr>
          <w:rFonts w:ascii="Times New Roman" w:eastAsia="Times New Roman" w:hAnsi="Times New Roman" w:cs="Times New Roman"/>
          <w:color w:val="000000"/>
          <w:sz w:val="27"/>
          <w:szCs w:val="27"/>
        </w:rPr>
      </w:pPr>
    </w:p>
    <w:p w:rsidR="007276CA" w:rsidRPr="002A70A1" w:rsidRDefault="00F30454" w:rsidP="007276CA">
      <w:pPr>
        <w:ind w:firstLine="360"/>
        <w:contextualSpacing/>
        <w:rPr>
          <w:rFonts w:ascii="Times New Roman" w:hAnsi="Times New Roman" w:cs="Times New Roman"/>
          <w:sz w:val="24"/>
          <w:szCs w:val="24"/>
        </w:rPr>
      </w:pPr>
      <w:r w:rsidRPr="002A70A1">
        <w:rPr>
          <w:rFonts w:ascii="Times New Roman" w:eastAsia="Times New Roman" w:hAnsi="Times New Roman" w:cs="Times New Roman"/>
          <w:color w:val="000000"/>
          <w:sz w:val="27"/>
          <w:szCs w:val="27"/>
        </w:rPr>
        <w:tab/>
      </w:r>
      <w:r w:rsidR="007276CA" w:rsidRPr="002A70A1">
        <w:rPr>
          <w:rFonts w:ascii="Times New Roman" w:hAnsi="Times New Roman" w:cs="Times New Roman"/>
          <w:sz w:val="24"/>
          <w:szCs w:val="24"/>
        </w:rPr>
        <w:t xml:space="preserve">Учащиеся с ОВЗ успешно </w:t>
      </w:r>
      <w:r w:rsidR="00C03CB6" w:rsidRPr="002A70A1">
        <w:rPr>
          <w:rFonts w:ascii="Times New Roman" w:hAnsi="Times New Roman" w:cs="Times New Roman"/>
          <w:sz w:val="24"/>
          <w:szCs w:val="24"/>
        </w:rPr>
        <w:t>осваивают программу</w:t>
      </w:r>
      <w:r w:rsidR="007276CA" w:rsidRPr="002A70A1">
        <w:rPr>
          <w:rFonts w:ascii="Times New Roman" w:hAnsi="Times New Roman" w:cs="Times New Roman"/>
          <w:sz w:val="24"/>
          <w:szCs w:val="24"/>
        </w:rPr>
        <w:t xml:space="preserve"> специального /коррекционного/ образования 8 вида, 7 вида, обучаются по индивидуальному маршруту:</w:t>
      </w:r>
    </w:p>
    <w:tbl>
      <w:tblPr>
        <w:tblStyle w:val="af0"/>
        <w:tblW w:w="0" w:type="auto"/>
        <w:tblLook w:val="04A0" w:firstRow="1" w:lastRow="0" w:firstColumn="1" w:lastColumn="0" w:noHBand="0" w:noVBand="1"/>
      </w:tblPr>
      <w:tblGrid>
        <w:gridCol w:w="1207"/>
        <w:gridCol w:w="949"/>
        <w:gridCol w:w="1326"/>
        <w:gridCol w:w="1597"/>
        <w:gridCol w:w="1168"/>
        <w:gridCol w:w="1362"/>
        <w:gridCol w:w="1962"/>
      </w:tblGrid>
      <w:tr w:rsidR="007276CA" w:rsidRPr="002A70A1" w:rsidTr="0013395D">
        <w:trPr>
          <w:trHeight w:val="404"/>
        </w:trPr>
        <w:tc>
          <w:tcPr>
            <w:tcW w:w="1207" w:type="dxa"/>
            <w:vMerge w:val="restart"/>
          </w:tcPr>
          <w:p w:rsidR="007276CA" w:rsidRPr="002A70A1" w:rsidRDefault="007276CA" w:rsidP="0013395D">
            <w:pPr>
              <w:pStyle w:val="21"/>
              <w:spacing w:line="276" w:lineRule="auto"/>
              <w:contextualSpacing/>
              <w:jc w:val="center"/>
              <w:rPr>
                <w:sz w:val="24"/>
              </w:rPr>
            </w:pPr>
            <w:r w:rsidRPr="002A70A1">
              <w:rPr>
                <w:sz w:val="24"/>
              </w:rPr>
              <w:t>Учебный</w:t>
            </w:r>
          </w:p>
          <w:p w:rsidR="007276CA" w:rsidRPr="002A70A1" w:rsidRDefault="007276CA" w:rsidP="0013395D">
            <w:pPr>
              <w:contextualSpacing/>
              <w:jc w:val="center"/>
              <w:rPr>
                <w:rFonts w:ascii="Times New Roman" w:hAnsi="Times New Roman" w:cs="Times New Roman"/>
                <w:sz w:val="24"/>
                <w:szCs w:val="24"/>
              </w:rPr>
            </w:pPr>
            <w:r w:rsidRPr="002A70A1">
              <w:rPr>
                <w:rFonts w:ascii="Times New Roman" w:hAnsi="Times New Roman" w:cs="Times New Roman"/>
                <w:sz w:val="24"/>
              </w:rPr>
              <w:t>год</w:t>
            </w:r>
          </w:p>
        </w:tc>
        <w:tc>
          <w:tcPr>
            <w:tcW w:w="949" w:type="dxa"/>
            <w:vMerge w:val="restart"/>
          </w:tcPr>
          <w:p w:rsidR="007276CA" w:rsidRPr="002A70A1" w:rsidRDefault="007276CA"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Всего уч-ся</w:t>
            </w:r>
          </w:p>
        </w:tc>
        <w:tc>
          <w:tcPr>
            <w:tcW w:w="4091" w:type="dxa"/>
            <w:gridSpan w:val="3"/>
          </w:tcPr>
          <w:p w:rsidR="007276CA" w:rsidRPr="002A70A1" w:rsidRDefault="007276CA"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специальное /коррекционное/ образование 8 вида</w:t>
            </w:r>
          </w:p>
        </w:tc>
        <w:tc>
          <w:tcPr>
            <w:tcW w:w="1362" w:type="dxa"/>
            <w:vMerge w:val="restart"/>
          </w:tcPr>
          <w:p w:rsidR="007276CA" w:rsidRPr="002A70A1" w:rsidRDefault="007276CA"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программа 7 вида</w:t>
            </w:r>
          </w:p>
        </w:tc>
        <w:tc>
          <w:tcPr>
            <w:tcW w:w="1962" w:type="dxa"/>
            <w:vMerge w:val="restart"/>
          </w:tcPr>
          <w:p w:rsidR="007276CA" w:rsidRPr="002A70A1" w:rsidRDefault="007276CA"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индивидуальный маршрут /ТНР</w:t>
            </w:r>
          </w:p>
        </w:tc>
      </w:tr>
      <w:tr w:rsidR="007276CA" w:rsidRPr="002A70A1" w:rsidTr="0013395D">
        <w:trPr>
          <w:trHeight w:val="178"/>
        </w:trPr>
        <w:tc>
          <w:tcPr>
            <w:tcW w:w="1207" w:type="dxa"/>
            <w:vMerge/>
          </w:tcPr>
          <w:p w:rsidR="007276CA" w:rsidRPr="002A70A1" w:rsidRDefault="007276CA" w:rsidP="0013395D">
            <w:pPr>
              <w:pStyle w:val="21"/>
              <w:spacing w:line="276" w:lineRule="auto"/>
              <w:contextualSpacing/>
              <w:jc w:val="center"/>
              <w:rPr>
                <w:sz w:val="24"/>
              </w:rPr>
            </w:pPr>
          </w:p>
        </w:tc>
        <w:tc>
          <w:tcPr>
            <w:tcW w:w="949" w:type="dxa"/>
            <w:vMerge/>
          </w:tcPr>
          <w:p w:rsidR="007276CA" w:rsidRPr="002A70A1" w:rsidRDefault="007276CA" w:rsidP="0013395D">
            <w:pPr>
              <w:contextualSpacing/>
              <w:rPr>
                <w:rFonts w:ascii="Times New Roman" w:hAnsi="Times New Roman" w:cs="Times New Roman"/>
                <w:sz w:val="24"/>
                <w:szCs w:val="24"/>
              </w:rPr>
            </w:pPr>
          </w:p>
        </w:tc>
        <w:tc>
          <w:tcPr>
            <w:tcW w:w="1326" w:type="dxa"/>
          </w:tcPr>
          <w:p w:rsidR="007276CA" w:rsidRPr="002A70A1" w:rsidRDefault="007276CA" w:rsidP="0013395D">
            <w:pPr>
              <w:contextualSpacing/>
              <w:rPr>
                <w:rFonts w:ascii="Times New Roman" w:hAnsi="Times New Roman" w:cs="Times New Roman"/>
                <w:sz w:val="24"/>
                <w:szCs w:val="24"/>
              </w:rPr>
            </w:pPr>
            <w:r w:rsidRPr="002A70A1">
              <w:rPr>
                <w:rFonts w:ascii="Times New Roman" w:hAnsi="Times New Roman" w:cs="Times New Roman"/>
                <w:sz w:val="24"/>
                <w:szCs w:val="24"/>
              </w:rPr>
              <w:t>кол-во учащихся</w:t>
            </w:r>
          </w:p>
        </w:tc>
        <w:tc>
          <w:tcPr>
            <w:tcW w:w="1597" w:type="dxa"/>
          </w:tcPr>
          <w:p w:rsidR="007276CA" w:rsidRPr="002A70A1" w:rsidRDefault="007276CA" w:rsidP="0013395D">
            <w:pPr>
              <w:contextualSpacing/>
              <w:rPr>
                <w:rFonts w:ascii="Times New Roman" w:hAnsi="Times New Roman" w:cs="Times New Roman"/>
                <w:sz w:val="24"/>
                <w:szCs w:val="24"/>
              </w:rPr>
            </w:pPr>
            <w:r w:rsidRPr="002A70A1">
              <w:rPr>
                <w:rFonts w:ascii="Times New Roman" w:hAnsi="Times New Roman" w:cs="Times New Roman"/>
                <w:sz w:val="24"/>
                <w:szCs w:val="24"/>
              </w:rPr>
              <w:t>успеваемость</w:t>
            </w:r>
          </w:p>
        </w:tc>
        <w:tc>
          <w:tcPr>
            <w:tcW w:w="1168" w:type="dxa"/>
          </w:tcPr>
          <w:p w:rsidR="007276CA" w:rsidRPr="002A70A1" w:rsidRDefault="007276CA" w:rsidP="0013395D">
            <w:pPr>
              <w:contextualSpacing/>
              <w:rPr>
                <w:rFonts w:ascii="Times New Roman" w:hAnsi="Times New Roman" w:cs="Times New Roman"/>
                <w:sz w:val="24"/>
                <w:szCs w:val="24"/>
              </w:rPr>
            </w:pPr>
            <w:r w:rsidRPr="002A70A1">
              <w:rPr>
                <w:rFonts w:ascii="Times New Roman" w:hAnsi="Times New Roman" w:cs="Times New Roman"/>
                <w:sz w:val="24"/>
                <w:szCs w:val="24"/>
              </w:rPr>
              <w:t>качество</w:t>
            </w:r>
          </w:p>
        </w:tc>
        <w:tc>
          <w:tcPr>
            <w:tcW w:w="1362" w:type="dxa"/>
            <w:vMerge/>
          </w:tcPr>
          <w:p w:rsidR="007276CA" w:rsidRPr="002A70A1" w:rsidRDefault="007276CA" w:rsidP="0013395D">
            <w:pPr>
              <w:contextualSpacing/>
              <w:rPr>
                <w:rFonts w:ascii="Times New Roman" w:hAnsi="Times New Roman" w:cs="Times New Roman"/>
                <w:sz w:val="24"/>
                <w:szCs w:val="24"/>
              </w:rPr>
            </w:pPr>
          </w:p>
        </w:tc>
        <w:tc>
          <w:tcPr>
            <w:tcW w:w="1962" w:type="dxa"/>
            <w:vMerge/>
          </w:tcPr>
          <w:p w:rsidR="007276CA" w:rsidRPr="002A70A1" w:rsidRDefault="007276CA" w:rsidP="0013395D">
            <w:pPr>
              <w:contextualSpacing/>
              <w:rPr>
                <w:rFonts w:ascii="Times New Roman" w:hAnsi="Times New Roman" w:cs="Times New Roman"/>
                <w:sz w:val="24"/>
                <w:szCs w:val="24"/>
              </w:rPr>
            </w:pPr>
          </w:p>
        </w:tc>
      </w:tr>
      <w:tr w:rsidR="007276CA" w:rsidRPr="002A70A1" w:rsidTr="0013395D">
        <w:tc>
          <w:tcPr>
            <w:tcW w:w="1207" w:type="dxa"/>
          </w:tcPr>
          <w:p w:rsidR="007276CA" w:rsidRPr="002A70A1" w:rsidRDefault="007276CA"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2009 – 2010</w:t>
            </w:r>
          </w:p>
        </w:tc>
        <w:tc>
          <w:tcPr>
            <w:tcW w:w="949" w:type="dxa"/>
          </w:tcPr>
          <w:p w:rsidR="007276CA" w:rsidRPr="002A70A1" w:rsidRDefault="007276CA"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14</w:t>
            </w:r>
          </w:p>
        </w:tc>
        <w:tc>
          <w:tcPr>
            <w:tcW w:w="1326" w:type="dxa"/>
          </w:tcPr>
          <w:p w:rsidR="007276CA" w:rsidRPr="002A70A1" w:rsidRDefault="007276CA"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10</w:t>
            </w:r>
          </w:p>
        </w:tc>
        <w:tc>
          <w:tcPr>
            <w:tcW w:w="1597" w:type="dxa"/>
          </w:tcPr>
          <w:p w:rsidR="007276CA" w:rsidRPr="002A70A1" w:rsidRDefault="007276CA"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100</w:t>
            </w:r>
          </w:p>
        </w:tc>
        <w:tc>
          <w:tcPr>
            <w:tcW w:w="1168" w:type="dxa"/>
          </w:tcPr>
          <w:p w:rsidR="007276CA" w:rsidRPr="002A70A1" w:rsidRDefault="007276CA"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10</w:t>
            </w:r>
          </w:p>
        </w:tc>
        <w:tc>
          <w:tcPr>
            <w:tcW w:w="1362" w:type="dxa"/>
          </w:tcPr>
          <w:p w:rsidR="007276CA" w:rsidRPr="002A70A1" w:rsidRDefault="007276CA"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0</w:t>
            </w:r>
          </w:p>
        </w:tc>
        <w:tc>
          <w:tcPr>
            <w:tcW w:w="1962" w:type="dxa"/>
          </w:tcPr>
          <w:p w:rsidR="007276CA" w:rsidRPr="002A70A1" w:rsidRDefault="007276CA"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4</w:t>
            </w:r>
          </w:p>
        </w:tc>
      </w:tr>
      <w:tr w:rsidR="007276CA" w:rsidRPr="002A70A1" w:rsidTr="0013395D">
        <w:tc>
          <w:tcPr>
            <w:tcW w:w="1207" w:type="dxa"/>
          </w:tcPr>
          <w:p w:rsidR="007276CA" w:rsidRPr="002A70A1" w:rsidRDefault="007276CA"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2010-2011</w:t>
            </w:r>
          </w:p>
        </w:tc>
        <w:tc>
          <w:tcPr>
            <w:tcW w:w="949" w:type="dxa"/>
          </w:tcPr>
          <w:p w:rsidR="007276CA" w:rsidRPr="002A70A1" w:rsidRDefault="007276CA"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13</w:t>
            </w:r>
          </w:p>
        </w:tc>
        <w:tc>
          <w:tcPr>
            <w:tcW w:w="1326" w:type="dxa"/>
          </w:tcPr>
          <w:p w:rsidR="007276CA" w:rsidRPr="002A70A1" w:rsidRDefault="007276CA"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8</w:t>
            </w:r>
          </w:p>
        </w:tc>
        <w:tc>
          <w:tcPr>
            <w:tcW w:w="1597" w:type="dxa"/>
          </w:tcPr>
          <w:p w:rsidR="007276CA" w:rsidRPr="002A70A1" w:rsidRDefault="007276CA"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100</w:t>
            </w:r>
          </w:p>
        </w:tc>
        <w:tc>
          <w:tcPr>
            <w:tcW w:w="1168" w:type="dxa"/>
          </w:tcPr>
          <w:p w:rsidR="007276CA" w:rsidRPr="002A70A1" w:rsidRDefault="007276CA"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12,5</w:t>
            </w:r>
          </w:p>
        </w:tc>
        <w:tc>
          <w:tcPr>
            <w:tcW w:w="1362" w:type="dxa"/>
          </w:tcPr>
          <w:p w:rsidR="007276CA" w:rsidRPr="002A70A1" w:rsidRDefault="007276CA"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0</w:t>
            </w:r>
          </w:p>
        </w:tc>
        <w:tc>
          <w:tcPr>
            <w:tcW w:w="1962" w:type="dxa"/>
          </w:tcPr>
          <w:p w:rsidR="007276CA" w:rsidRPr="002A70A1" w:rsidRDefault="007276CA"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5</w:t>
            </w:r>
          </w:p>
        </w:tc>
      </w:tr>
      <w:tr w:rsidR="007276CA" w:rsidRPr="002A70A1" w:rsidTr="0013395D">
        <w:tc>
          <w:tcPr>
            <w:tcW w:w="1207" w:type="dxa"/>
          </w:tcPr>
          <w:p w:rsidR="007276CA" w:rsidRPr="002A70A1" w:rsidRDefault="007276CA"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2011-2012</w:t>
            </w:r>
          </w:p>
        </w:tc>
        <w:tc>
          <w:tcPr>
            <w:tcW w:w="949" w:type="dxa"/>
          </w:tcPr>
          <w:p w:rsidR="007276CA" w:rsidRPr="002A70A1" w:rsidRDefault="007276CA"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11</w:t>
            </w:r>
          </w:p>
        </w:tc>
        <w:tc>
          <w:tcPr>
            <w:tcW w:w="1326" w:type="dxa"/>
          </w:tcPr>
          <w:p w:rsidR="007276CA" w:rsidRPr="002A70A1" w:rsidRDefault="007276CA"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7</w:t>
            </w:r>
          </w:p>
        </w:tc>
        <w:tc>
          <w:tcPr>
            <w:tcW w:w="1597" w:type="dxa"/>
          </w:tcPr>
          <w:p w:rsidR="007276CA" w:rsidRPr="002A70A1" w:rsidRDefault="007276CA"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100</w:t>
            </w:r>
          </w:p>
        </w:tc>
        <w:tc>
          <w:tcPr>
            <w:tcW w:w="1168" w:type="dxa"/>
          </w:tcPr>
          <w:p w:rsidR="007276CA" w:rsidRPr="002A70A1" w:rsidRDefault="007276CA"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14,3</w:t>
            </w:r>
          </w:p>
        </w:tc>
        <w:tc>
          <w:tcPr>
            <w:tcW w:w="1362" w:type="dxa"/>
          </w:tcPr>
          <w:p w:rsidR="007276CA" w:rsidRPr="002A70A1" w:rsidRDefault="007276CA"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1</w:t>
            </w:r>
          </w:p>
        </w:tc>
        <w:tc>
          <w:tcPr>
            <w:tcW w:w="1962" w:type="dxa"/>
          </w:tcPr>
          <w:p w:rsidR="007276CA" w:rsidRPr="002A70A1" w:rsidRDefault="007276CA"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4</w:t>
            </w:r>
          </w:p>
        </w:tc>
      </w:tr>
      <w:tr w:rsidR="007276CA" w:rsidRPr="002A70A1" w:rsidTr="0013395D">
        <w:tc>
          <w:tcPr>
            <w:tcW w:w="1207" w:type="dxa"/>
          </w:tcPr>
          <w:p w:rsidR="007276CA" w:rsidRPr="002A70A1" w:rsidRDefault="007276CA"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2012-2013</w:t>
            </w:r>
          </w:p>
        </w:tc>
        <w:tc>
          <w:tcPr>
            <w:tcW w:w="949" w:type="dxa"/>
          </w:tcPr>
          <w:p w:rsidR="007276CA" w:rsidRPr="002A70A1" w:rsidRDefault="007276CA"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7/4</w:t>
            </w:r>
          </w:p>
        </w:tc>
        <w:tc>
          <w:tcPr>
            <w:tcW w:w="1326" w:type="dxa"/>
          </w:tcPr>
          <w:p w:rsidR="007276CA" w:rsidRPr="002A70A1" w:rsidRDefault="0070574B" w:rsidP="0013395D">
            <w:pPr>
              <w:contextualSpacing/>
              <w:jc w:val="center"/>
              <w:rPr>
                <w:rFonts w:ascii="Times New Roman" w:hAnsi="Times New Roman" w:cs="Times New Roman"/>
                <w:sz w:val="24"/>
                <w:szCs w:val="24"/>
              </w:rPr>
            </w:pPr>
            <w:r>
              <w:rPr>
                <w:rFonts w:ascii="Times New Roman" w:hAnsi="Times New Roman" w:cs="Times New Roman"/>
                <w:sz w:val="24"/>
                <w:szCs w:val="24"/>
              </w:rPr>
              <w:t>6</w:t>
            </w:r>
          </w:p>
        </w:tc>
        <w:tc>
          <w:tcPr>
            <w:tcW w:w="1597" w:type="dxa"/>
          </w:tcPr>
          <w:p w:rsidR="007276CA" w:rsidRPr="002A70A1" w:rsidRDefault="007276CA"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100</w:t>
            </w:r>
          </w:p>
        </w:tc>
        <w:tc>
          <w:tcPr>
            <w:tcW w:w="1168" w:type="dxa"/>
          </w:tcPr>
          <w:p w:rsidR="007276CA" w:rsidRPr="002A70A1" w:rsidRDefault="007276CA"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14,3</w:t>
            </w:r>
          </w:p>
        </w:tc>
        <w:tc>
          <w:tcPr>
            <w:tcW w:w="1362" w:type="dxa"/>
          </w:tcPr>
          <w:p w:rsidR="007276CA" w:rsidRPr="002A70A1" w:rsidRDefault="00976179" w:rsidP="0013395D">
            <w:pPr>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1962" w:type="dxa"/>
          </w:tcPr>
          <w:p w:rsidR="007276CA" w:rsidRPr="002A70A1" w:rsidRDefault="007276CA" w:rsidP="0013395D">
            <w:pPr>
              <w:contextualSpacing/>
              <w:jc w:val="center"/>
              <w:rPr>
                <w:rFonts w:ascii="Times New Roman" w:hAnsi="Times New Roman" w:cs="Times New Roman"/>
                <w:sz w:val="24"/>
                <w:szCs w:val="24"/>
              </w:rPr>
            </w:pPr>
            <w:r w:rsidRPr="002A70A1">
              <w:rPr>
                <w:rFonts w:ascii="Times New Roman" w:hAnsi="Times New Roman" w:cs="Times New Roman"/>
                <w:sz w:val="24"/>
                <w:szCs w:val="24"/>
              </w:rPr>
              <w:t>4</w:t>
            </w:r>
          </w:p>
        </w:tc>
      </w:tr>
      <w:tr w:rsidR="00976179" w:rsidRPr="002A70A1" w:rsidTr="0013395D">
        <w:tc>
          <w:tcPr>
            <w:tcW w:w="1207" w:type="dxa"/>
          </w:tcPr>
          <w:p w:rsidR="00976179" w:rsidRPr="002A70A1" w:rsidRDefault="00976179" w:rsidP="0013395D">
            <w:pPr>
              <w:contextualSpacing/>
              <w:jc w:val="center"/>
              <w:rPr>
                <w:rFonts w:ascii="Times New Roman" w:hAnsi="Times New Roman" w:cs="Times New Roman"/>
                <w:sz w:val="24"/>
                <w:szCs w:val="24"/>
              </w:rPr>
            </w:pPr>
            <w:r>
              <w:rPr>
                <w:rFonts w:ascii="Times New Roman" w:hAnsi="Times New Roman" w:cs="Times New Roman"/>
                <w:sz w:val="24"/>
                <w:szCs w:val="24"/>
              </w:rPr>
              <w:t>2013-2014</w:t>
            </w:r>
          </w:p>
        </w:tc>
        <w:tc>
          <w:tcPr>
            <w:tcW w:w="949" w:type="dxa"/>
          </w:tcPr>
          <w:p w:rsidR="00976179" w:rsidRPr="002A70A1" w:rsidRDefault="00976179" w:rsidP="0013395D">
            <w:pPr>
              <w:contextualSpacing/>
              <w:jc w:val="center"/>
              <w:rPr>
                <w:rFonts w:ascii="Times New Roman" w:hAnsi="Times New Roman" w:cs="Times New Roman"/>
                <w:sz w:val="24"/>
                <w:szCs w:val="24"/>
              </w:rPr>
            </w:pPr>
            <w:r>
              <w:rPr>
                <w:rFonts w:ascii="Times New Roman" w:hAnsi="Times New Roman" w:cs="Times New Roman"/>
                <w:sz w:val="24"/>
                <w:szCs w:val="24"/>
              </w:rPr>
              <w:t>8/4</w:t>
            </w:r>
          </w:p>
        </w:tc>
        <w:tc>
          <w:tcPr>
            <w:tcW w:w="1326" w:type="dxa"/>
          </w:tcPr>
          <w:p w:rsidR="00976179" w:rsidRPr="002A70A1" w:rsidRDefault="00976179" w:rsidP="0013395D">
            <w:pPr>
              <w:contextualSpacing/>
              <w:jc w:val="center"/>
              <w:rPr>
                <w:rFonts w:ascii="Times New Roman" w:hAnsi="Times New Roman" w:cs="Times New Roman"/>
                <w:sz w:val="24"/>
                <w:szCs w:val="24"/>
              </w:rPr>
            </w:pPr>
            <w:r>
              <w:rPr>
                <w:rFonts w:ascii="Times New Roman" w:hAnsi="Times New Roman" w:cs="Times New Roman"/>
                <w:sz w:val="24"/>
                <w:szCs w:val="24"/>
              </w:rPr>
              <w:t>8</w:t>
            </w:r>
          </w:p>
        </w:tc>
        <w:tc>
          <w:tcPr>
            <w:tcW w:w="1597" w:type="dxa"/>
          </w:tcPr>
          <w:p w:rsidR="00976179" w:rsidRPr="002A70A1" w:rsidRDefault="00976179" w:rsidP="0013395D">
            <w:pPr>
              <w:contextualSpacing/>
              <w:jc w:val="center"/>
              <w:rPr>
                <w:rFonts w:ascii="Times New Roman" w:hAnsi="Times New Roman" w:cs="Times New Roman"/>
                <w:sz w:val="24"/>
                <w:szCs w:val="24"/>
              </w:rPr>
            </w:pPr>
            <w:r>
              <w:rPr>
                <w:rFonts w:ascii="Times New Roman" w:hAnsi="Times New Roman" w:cs="Times New Roman"/>
                <w:sz w:val="24"/>
                <w:szCs w:val="24"/>
              </w:rPr>
              <w:t>100</w:t>
            </w:r>
          </w:p>
        </w:tc>
        <w:tc>
          <w:tcPr>
            <w:tcW w:w="1168" w:type="dxa"/>
          </w:tcPr>
          <w:p w:rsidR="00976179" w:rsidRPr="002A70A1" w:rsidRDefault="00976179" w:rsidP="0013395D">
            <w:pPr>
              <w:contextualSpacing/>
              <w:jc w:val="center"/>
              <w:rPr>
                <w:rFonts w:ascii="Times New Roman" w:hAnsi="Times New Roman" w:cs="Times New Roman"/>
                <w:sz w:val="24"/>
                <w:szCs w:val="24"/>
              </w:rPr>
            </w:pPr>
            <w:r>
              <w:rPr>
                <w:rFonts w:ascii="Times New Roman" w:hAnsi="Times New Roman" w:cs="Times New Roman"/>
                <w:sz w:val="24"/>
                <w:szCs w:val="24"/>
              </w:rPr>
              <w:t>12,5</w:t>
            </w:r>
          </w:p>
        </w:tc>
        <w:tc>
          <w:tcPr>
            <w:tcW w:w="1362" w:type="dxa"/>
          </w:tcPr>
          <w:p w:rsidR="00976179" w:rsidRPr="002A70A1" w:rsidRDefault="00976179" w:rsidP="0013395D">
            <w:pPr>
              <w:contextualSpacing/>
              <w:jc w:val="center"/>
              <w:rPr>
                <w:rFonts w:ascii="Times New Roman" w:hAnsi="Times New Roman" w:cs="Times New Roman"/>
                <w:sz w:val="24"/>
                <w:szCs w:val="24"/>
              </w:rPr>
            </w:pPr>
            <w:r>
              <w:rPr>
                <w:rFonts w:ascii="Times New Roman" w:hAnsi="Times New Roman" w:cs="Times New Roman"/>
                <w:sz w:val="24"/>
                <w:szCs w:val="24"/>
              </w:rPr>
              <w:t>0</w:t>
            </w:r>
          </w:p>
        </w:tc>
        <w:tc>
          <w:tcPr>
            <w:tcW w:w="1962" w:type="dxa"/>
          </w:tcPr>
          <w:p w:rsidR="00976179" w:rsidRPr="002A70A1" w:rsidRDefault="00976179" w:rsidP="0013395D">
            <w:pPr>
              <w:contextualSpacing/>
              <w:jc w:val="center"/>
              <w:rPr>
                <w:rFonts w:ascii="Times New Roman" w:hAnsi="Times New Roman" w:cs="Times New Roman"/>
                <w:sz w:val="24"/>
                <w:szCs w:val="24"/>
              </w:rPr>
            </w:pPr>
            <w:r>
              <w:rPr>
                <w:rFonts w:ascii="Times New Roman" w:hAnsi="Times New Roman" w:cs="Times New Roman"/>
                <w:sz w:val="24"/>
                <w:szCs w:val="24"/>
              </w:rPr>
              <w:t>4</w:t>
            </w:r>
          </w:p>
        </w:tc>
      </w:tr>
    </w:tbl>
    <w:p w:rsidR="00F30454" w:rsidRPr="002A70A1" w:rsidRDefault="00F30454" w:rsidP="00F30454">
      <w:pPr>
        <w:spacing w:before="100" w:beforeAutospacing="1" w:after="100" w:afterAutospacing="1" w:line="249" w:lineRule="atLeast"/>
        <w:jc w:val="center"/>
        <w:rPr>
          <w:rFonts w:ascii="Times New Roman" w:eastAsia="Times New Roman" w:hAnsi="Times New Roman" w:cs="Times New Roman"/>
          <w:i/>
          <w:color w:val="000000"/>
          <w:sz w:val="24"/>
          <w:szCs w:val="24"/>
        </w:rPr>
      </w:pPr>
      <w:r w:rsidRPr="002A70A1">
        <w:rPr>
          <w:rFonts w:ascii="Times New Roman" w:eastAsia="Times New Roman" w:hAnsi="Times New Roman" w:cs="Times New Roman"/>
          <w:i/>
          <w:color w:val="000000"/>
          <w:sz w:val="24"/>
          <w:szCs w:val="24"/>
        </w:rPr>
        <w:t>Промежуточная аттестация во 2-8, 10 классах.</w:t>
      </w:r>
    </w:p>
    <w:p w:rsidR="008C2B4B" w:rsidRDefault="008C2B4B" w:rsidP="008C2B4B">
      <w:pPr>
        <w:spacing w:before="100" w:beforeAutospacing="1" w:after="100" w:afterAutospacing="1" w:line="249" w:lineRule="atLeast"/>
        <w:jc w:val="both"/>
        <w:rPr>
          <w:rFonts w:ascii="Times New Roman" w:hAnsi="Times New Roman" w:cs="Times New Roman"/>
          <w:sz w:val="24"/>
          <w:szCs w:val="24"/>
        </w:rPr>
      </w:pPr>
      <w:r w:rsidRPr="002A70A1">
        <w:rPr>
          <w:rFonts w:ascii="Times New Roman" w:eastAsia="Times New Roman" w:hAnsi="Times New Roman" w:cs="Times New Roman"/>
          <w:color w:val="000000"/>
          <w:sz w:val="24"/>
          <w:szCs w:val="24"/>
        </w:rPr>
        <w:t xml:space="preserve">       С целью определения </w:t>
      </w:r>
      <w:r w:rsidRPr="002A70A1">
        <w:rPr>
          <w:rFonts w:ascii="Times New Roman" w:hAnsi="Times New Roman" w:cs="Times New Roman"/>
          <w:sz w:val="24"/>
          <w:szCs w:val="24"/>
        </w:rPr>
        <w:t xml:space="preserve">степени освоения обучающимися государственного образовательного стандарта </w:t>
      </w:r>
      <w:r w:rsidRPr="002A70A1">
        <w:rPr>
          <w:rFonts w:ascii="Times New Roman" w:eastAsia="Times New Roman" w:hAnsi="Times New Roman" w:cs="Times New Roman"/>
          <w:color w:val="000000"/>
          <w:sz w:val="24"/>
          <w:szCs w:val="24"/>
        </w:rPr>
        <w:t>при переходе учащихся в следующий класс, прогнозировании результативности дальнейшего обучения учащихся проводилась промежуточная аттестация в</w:t>
      </w:r>
      <w:r w:rsidR="00F30454" w:rsidRPr="002A70A1">
        <w:rPr>
          <w:rFonts w:ascii="Times New Roman" w:eastAsia="Times New Roman" w:hAnsi="Times New Roman" w:cs="Times New Roman"/>
          <w:color w:val="000000"/>
          <w:sz w:val="24"/>
          <w:szCs w:val="24"/>
        </w:rPr>
        <w:t>о</w:t>
      </w:r>
      <w:r w:rsidR="0070574B">
        <w:rPr>
          <w:rFonts w:ascii="Times New Roman" w:eastAsia="Times New Roman" w:hAnsi="Times New Roman" w:cs="Times New Roman"/>
          <w:color w:val="000000"/>
          <w:sz w:val="24"/>
          <w:szCs w:val="24"/>
        </w:rPr>
        <w:t xml:space="preserve"> 2-8 </w:t>
      </w:r>
      <w:r w:rsidRPr="002A70A1">
        <w:rPr>
          <w:rFonts w:ascii="Times New Roman" w:eastAsia="Times New Roman" w:hAnsi="Times New Roman" w:cs="Times New Roman"/>
          <w:color w:val="000000"/>
          <w:sz w:val="24"/>
          <w:szCs w:val="24"/>
        </w:rPr>
        <w:t xml:space="preserve">классах.  Анализ промежуточной аттестации показал, что основная часть школьников освоила программный материал на достаточном уровне. </w:t>
      </w:r>
      <w:r w:rsidRPr="002A70A1">
        <w:rPr>
          <w:rFonts w:ascii="Times New Roman" w:hAnsi="Times New Roman" w:cs="Times New Roman"/>
          <w:sz w:val="24"/>
          <w:szCs w:val="24"/>
        </w:rPr>
        <w:t>По ряду предметов из-за «неудовлетворительных» отметок обучающиеся повторно проходили итоговую промежуточную аттестацию</w:t>
      </w:r>
      <w:r w:rsidR="00C03CB6">
        <w:rPr>
          <w:rFonts w:ascii="Times New Roman" w:hAnsi="Times New Roman" w:cs="Times New Roman"/>
          <w:sz w:val="24"/>
          <w:szCs w:val="24"/>
        </w:rPr>
        <w:t>.</w:t>
      </w:r>
      <w:r w:rsidRPr="002A70A1">
        <w:rPr>
          <w:rFonts w:ascii="Times New Roman" w:hAnsi="Times New Roman" w:cs="Times New Roman"/>
          <w:sz w:val="24"/>
          <w:szCs w:val="24"/>
        </w:rPr>
        <w:t xml:space="preserve"> </w:t>
      </w:r>
    </w:p>
    <w:tbl>
      <w:tblPr>
        <w:tblStyle w:val="23"/>
        <w:tblW w:w="9604" w:type="dxa"/>
        <w:tblLook w:val="04A0" w:firstRow="1" w:lastRow="0" w:firstColumn="1" w:lastColumn="0" w:noHBand="0" w:noVBand="1"/>
      </w:tblPr>
      <w:tblGrid>
        <w:gridCol w:w="700"/>
        <w:gridCol w:w="1887"/>
        <w:gridCol w:w="1065"/>
        <w:gridCol w:w="2331"/>
        <w:gridCol w:w="1986"/>
        <w:gridCol w:w="1635"/>
      </w:tblGrid>
      <w:tr w:rsidR="00C03CB6" w:rsidRPr="00C03CB6" w:rsidTr="00C03CB6">
        <w:trPr>
          <w:trHeight w:val="578"/>
        </w:trPr>
        <w:tc>
          <w:tcPr>
            <w:tcW w:w="70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 п\п</w:t>
            </w:r>
          </w:p>
        </w:tc>
        <w:tc>
          <w:tcPr>
            <w:tcW w:w="1887"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предмет</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класс</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3CB6" w:rsidRPr="00C03CB6" w:rsidRDefault="00C03CB6" w:rsidP="00C03CB6">
            <w:pPr>
              <w:contextualSpacing/>
              <w:jc w:val="center"/>
              <w:rPr>
                <w:rFonts w:ascii="Times New Roman" w:hAnsi="Times New Roman" w:cs="Times New Roman"/>
                <w:sz w:val="24"/>
                <w:szCs w:val="24"/>
              </w:rPr>
            </w:pPr>
            <w:r w:rsidRPr="00C03CB6">
              <w:rPr>
                <w:rFonts w:ascii="Times New Roman" w:hAnsi="Times New Roman" w:cs="Times New Roman"/>
                <w:sz w:val="24"/>
                <w:szCs w:val="24"/>
              </w:rPr>
              <w:t>«2», %</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3CB6" w:rsidRPr="00C03CB6" w:rsidRDefault="00C03CB6" w:rsidP="00C03CB6">
            <w:pPr>
              <w:contextualSpacing/>
              <w:jc w:val="center"/>
              <w:rPr>
                <w:rFonts w:ascii="Times New Roman" w:hAnsi="Times New Roman" w:cs="Times New Roman"/>
                <w:sz w:val="24"/>
                <w:szCs w:val="24"/>
              </w:rPr>
            </w:pPr>
            <w:r w:rsidRPr="00C03CB6">
              <w:rPr>
                <w:rFonts w:ascii="Times New Roman" w:hAnsi="Times New Roman" w:cs="Times New Roman"/>
                <w:sz w:val="24"/>
                <w:szCs w:val="24"/>
              </w:rPr>
              <w:t>% успеваемость</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3CB6" w:rsidRPr="00C03CB6" w:rsidRDefault="00C03CB6" w:rsidP="00C03CB6">
            <w:pPr>
              <w:contextualSpacing/>
              <w:jc w:val="center"/>
              <w:rPr>
                <w:rFonts w:ascii="Times New Roman" w:hAnsi="Times New Roman" w:cs="Times New Roman"/>
                <w:sz w:val="24"/>
                <w:szCs w:val="24"/>
              </w:rPr>
            </w:pPr>
            <w:r w:rsidRPr="00C03CB6">
              <w:rPr>
                <w:rFonts w:ascii="Times New Roman" w:hAnsi="Times New Roman" w:cs="Times New Roman"/>
                <w:sz w:val="24"/>
                <w:szCs w:val="24"/>
              </w:rPr>
              <w:t xml:space="preserve">% </w:t>
            </w:r>
          </w:p>
          <w:p w:rsidR="00C03CB6" w:rsidRPr="00C03CB6" w:rsidRDefault="00C03CB6" w:rsidP="00C03CB6">
            <w:pPr>
              <w:contextualSpacing/>
              <w:jc w:val="center"/>
              <w:rPr>
                <w:rFonts w:ascii="Times New Roman" w:hAnsi="Times New Roman" w:cs="Times New Roman"/>
                <w:sz w:val="24"/>
                <w:szCs w:val="24"/>
              </w:rPr>
            </w:pPr>
            <w:r w:rsidRPr="00C03CB6">
              <w:rPr>
                <w:rFonts w:ascii="Times New Roman" w:hAnsi="Times New Roman" w:cs="Times New Roman"/>
                <w:sz w:val="24"/>
                <w:szCs w:val="24"/>
              </w:rPr>
              <w:t>качество</w:t>
            </w:r>
          </w:p>
        </w:tc>
      </w:tr>
      <w:tr w:rsidR="00C03CB6" w:rsidRPr="00C03CB6" w:rsidTr="00C03CB6">
        <w:trPr>
          <w:trHeight w:val="244"/>
        </w:trPr>
        <w:tc>
          <w:tcPr>
            <w:tcW w:w="700" w:type="dxa"/>
            <w:vMerge w:val="restart"/>
            <w:tcBorders>
              <w:top w:val="single" w:sz="4" w:space="0" w:color="auto"/>
              <w:left w:val="single" w:sz="4" w:space="0" w:color="000000" w:themeColor="text1"/>
              <w:right w:val="single" w:sz="4" w:space="0" w:color="000000" w:themeColor="text1"/>
            </w:tcBorders>
            <w:hideMark/>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1-7</w:t>
            </w:r>
          </w:p>
        </w:tc>
        <w:tc>
          <w:tcPr>
            <w:tcW w:w="1887" w:type="dxa"/>
            <w:vMerge w:val="restart"/>
            <w:tcBorders>
              <w:top w:val="single" w:sz="4" w:space="0" w:color="auto"/>
              <w:left w:val="single" w:sz="4" w:space="0" w:color="000000" w:themeColor="text1"/>
              <w:right w:val="single" w:sz="4" w:space="0" w:color="000000" w:themeColor="text1"/>
            </w:tcBorders>
            <w:hideMark/>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русский</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2</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2-50%</w:t>
            </w:r>
            <w:r>
              <w:rPr>
                <w:rFonts w:ascii="Times New Roman" w:hAnsi="Times New Roman" w:cs="Times New Roman"/>
                <w:sz w:val="24"/>
                <w:szCs w:val="24"/>
              </w:rPr>
              <w:t xml:space="preserve"> ,</w:t>
            </w:r>
            <w:r w:rsidRPr="00C03CB6">
              <w:rPr>
                <w:rFonts w:ascii="Times New Roman" w:hAnsi="Times New Roman" w:cs="Times New Roman"/>
                <w:b/>
                <w:i/>
                <w:sz w:val="24"/>
                <w:szCs w:val="24"/>
              </w:rPr>
              <w:t>Бойченко С., Хохрина Л.</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50</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0</w:t>
            </w:r>
          </w:p>
        </w:tc>
      </w:tr>
      <w:tr w:rsidR="00C03CB6" w:rsidRPr="00C03CB6" w:rsidTr="00C03CB6">
        <w:trPr>
          <w:trHeight w:val="244"/>
        </w:trPr>
        <w:tc>
          <w:tcPr>
            <w:tcW w:w="700" w:type="dxa"/>
            <w:vMerge/>
            <w:tcBorders>
              <w:left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p>
        </w:tc>
        <w:tc>
          <w:tcPr>
            <w:tcW w:w="1887" w:type="dxa"/>
            <w:vMerge/>
            <w:tcBorders>
              <w:left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2 повтор</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1-25%</w:t>
            </w:r>
          </w:p>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b/>
                <w:i/>
                <w:sz w:val="24"/>
                <w:szCs w:val="24"/>
              </w:rPr>
              <w:t>Хохрина Л.</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75</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0</w:t>
            </w:r>
          </w:p>
        </w:tc>
      </w:tr>
      <w:tr w:rsidR="00C03CB6" w:rsidRPr="00C03CB6" w:rsidTr="00C03CB6">
        <w:trPr>
          <w:trHeight w:val="258"/>
        </w:trPr>
        <w:tc>
          <w:tcPr>
            <w:tcW w:w="700" w:type="dxa"/>
            <w:vMerge/>
            <w:tcBorders>
              <w:left w:val="single" w:sz="4" w:space="0" w:color="000000" w:themeColor="text1"/>
              <w:right w:val="single" w:sz="4" w:space="0" w:color="000000" w:themeColor="text1"/>
            </w:tcBorders>
            <w:vAlign w:val="center"/>
            <w:hideMark/>
          </w:tcPr>
          <w:p w:rsidR="00C03CB6" w:rsidRPr="00C03CB6" w:rsidRDefault="00C03CB6" w:rsidP="00C03CB6">
            <w:pPr>
              <w:contextualSpacing/>
              <w:rPr>
                <w:rFonts w:ascii="Times New Roman" w:hAnsi="Times New Roman" w:cs="Times New Roman"/>
                <w:sz w:val="24"/>
                <w:szCs w:val="24"/>
              </w:rPr>
            </w:pPr>
          </w:p>
        </w:tc>
        <w:tc>
          <w:tcPr>
            <w:tcW w:w="1887" w:type="dxa"/>
            <w:vMerge/>
            <w:tcBorders>
              <w:left w:val="single" w:sz="4" w:space="0" w:color="000000" w:themeColor="text1"/>
              <w:right w:val="single" w:sz="4" w:space="0" w:color="000000" w:themeColor="text1"/>
            </w:tcBorders>
            <w:vAlign w:val="center"/>
            <w:hideMark/>
          </w:tcPr>
          <w:p w:rsidR="00C03CB6" w:rsidRPr="00C03CB6" w:rsidRDefault="00C03CB6" w:rsidP="00C03CB6">
            <w:pPr>
              <w:contextualSpacing/>
              <w:rPr>
                <w:rFonts w:ascii="Times New Roman" w:hAnsi="Times New Roman" w:cs="Times New Roman"/>
                <w:sz w:val="24"/>
                <w:szCs w:val="24"/>
              </w:rPr>
            </w:pP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3</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100</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71,5</w:t>
            </w:r>
          </w:p>
        </w:tc>
      </w:tr>
      <w:tr w:rsidR="00C03CB6" w:rsidRPr="00C03CB6" w:rsidTr="00C03CB6">
        <w:trPr>
          <w:trHeight w:val="258"/>
        </w:trPr>
        <w:tc>
          <w:tcPr>
            <w:tcW w:w="700" w:type="dxa"/>
            <w:vMerge/>
            <w:tcBorders>
              <w:left w:val="single" w:sz="4" w:space="0" w:color="000000" w:themeColor="text1"/>
              <w:right w:val="single" w:sz="4" w:space="0" w:color="000000" w:themeColor="text1"/>
            </w:tcBorders>
            <w:vAlign w:val="center"/>
            <w:hideMark/>
          </w:tcPr>
          <w:p w:rsidR="00C03CB6" w:rsidRPr="00C03CB6" w:rsidRDefault="00C03CB6" w:rsidP="00C03CB6">
            <w:pPr>
              <w:contextualSpacing/>
              <w:rPr>
                <w:rFonts w:ascii="Times New Roman" w:hAnsi="Times New Roman" w:cs="Times New Roman"/>
                <w:sz w:val="24"/>
                <w:szCs w:val="24"/>
              </w:rPr>
            </w:pPr>
          </w:p>
        </w:tc>
        <w:tc>
          <w:tcPr>
            <w:tcW w:w="1887" w:type="dxa"/>
            <w:vMerge/>
            <w:tcBorders>
              <w:left w:val="single" w:sz="4" w:space="0" w:color="000000" w:themeColor="text1"/>
              <w:right w:val="single" w:sz="4" w:space="0" w:color="000000" w:themeColor="text1"/>
            </w:tcBorders>
            <w:vAlign w:val="center"/>
            <w:hideMark/>
          </w:tcPr>
          <w:p w:rsidR="00C03CB6" w:rsidRPr="00C03CB6" w:rsidRDefault="00C03CB6" w:rsidP="00C03CB6">
            <w:pPr>
              <w:contextualSpacing/>
              <w:rPr>
                <w:rFonts w:ascii="Times New Roman" w:hAnsi="Times New Roman" w:cs="Times New Roman"/>
                <w:sz w:val="24"/>
                <w:szCs w:val="24"/>
              </w:rPr>
            </w:pP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4</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100</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20</w:t>
            </w:r>
          </w:p>
        </w:tc>
      </w:tr>
      <w:tr w:rsidR="00C03CB6" w:rsidRPr="00C03CB6" w:rsidTr="00C03CB6">
        <w:trPr>
          <w:trHeight w:val="258"/>
        </w:trPr>
        <w:tc>
          <w:tcPr>
            <w:tcW w:w="700" w:type="dxa"/>
            <w:vMerge/>
            <w:tcBorders>
              <w:left w:val="single" w:sz="4" w:space="0" w:color="000000" w:themeColor="text1"/>
              <w:right w:val="single" w:sz="4" w:space="0" w:color="000000" w:themeColor="text1"/>
            </w:tcBorders>
            <w:vAlign w:val="center"/>
            <w:hideMark/>
          </w:tcPr>
          <w:p w:rsidR="00C03CB6" w:rsidRPr="00C03CB6" w:rsidRDefault="00C03CB6" w:rsidP="00C03CB6">
            <w:pPr>
              <w:contextualSpacing/>
              <w:rPr>
                <w:rFonts w:ascii="Times New Roman" w:hAnsi="Times New Roman" w:cs="Times New Roman"/>
                <w:sz w:val="24"/>
                <w:szCs w:val="24"/>
              </w:rPr>
            </w:pPr>
          </w:p>
        </w:tc>
        <w:tc>
          <w:tcPr>
            <w:tcW w:w="1887" w:type="dxa"/>
            <w:vMerge/>
            <w:tcBorders>
              <w:left w:val="single" w:sz="4" w:space="0" w:color="000000" w:themeColor="text1"/>
              <w:right w:val="single" w:sz="4" w:space="0" w:color="000000" w:themeColor="text1"/>
            </w:tcBorders>
            <w:vAlign w:val="center"/>
            <w:hideMark/>
          </w:tcPr>
          <w:p w:rsidR="00C03CB6" w:rsidRPr="00C03CB6" w:rsidRDefault="00C03CB6" w:rsidP="00C03CB6">
            <w:pPr>
              <w:contextualSpacing/>
              <w:rPr>
                <w:rFonts w:ascii="Times New Roman" w:hAnsi="Times New Roman" w:cs="Times New Roman"/>
                <w:sz w:val="24"/>
                <w:szCs w:val="24"/>
              </w:rPr>
            </w:pP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5</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03CB6" w:rsidRPr="00C03CB6" w:rsidRDefault="00C03CB6" w:rsidP="00C03CB6">
            <w:pPr>
              <w:contextualSpacing/>
              <w:rPr>
                <w:rFonts w:ascii="Times New Roman" w:hAnsi="Times New Roman" w:cs="Times New Roman"/>
                <w:b/>
                <w:i/>
                <w:sz w:val="24"/>
                <w:szCs w:val="24"/>
              </w:rPr>
            </w:pPr>
            <w:r w:rsidRPr="00C03CB6">
              <w:rPr>
                <w:rFonts w:ascii="Times New Roman" w:hAnsi="Times New Roman" w:cs="Times New Roman"/>
                <w:sz w:val="24"/>
                <w:szCs w:val="24"/>
              </w:rPr>
              <w:t>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100</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33,2</w:t>
            </w:r>
          </w:p>
        </w:tc>
      </w:tr>
      <w:tr w:rsidR="00C03CB6" w:rsidRPr="00C03CB6" w:rsidTr="00C03CB6">
        <w:trPr>
          <w:trHeight w:val="258"/>
        </w:trPr>
        <w:tc>
          <w:tcPr>
            <w:tcW w:w="700" w:type="dxa"/>
            <w:vMerge/>
            <w:tcBorders>
              <w:left w:val="single" w:sz="4" w:space="0" w:color="000000" w:themeColor="text1"/>
              <w:right w:val="single" w:sz="4" w:space="0" w:color="000000" w:themeColor="text1"/>
            </w:tcBorders>
            <w:vAlign w:val="center"/>
          </w:tcPr>
          <w:p w:rsidR="00C03CB6" w:rsidRPr="00C03CB6" w:rsidRDefault="00C03CB6" w:rsidP="00C03CB6">
            <w:pPr>
              <w:contextualSpacing/>
              <w:rPr>
                <w:rFonts w:ascii="Times New Roman" w:hAnsi="Times New Roman" w:cs="Times New Roman"/>
                <w:sz w:val="24"/>
                <w:szCs w:val="24"/>
              </w:rPr>
            </w:pPr>
          </w:p>
        </w:tc>
        <w:tc>
          <w:tcPr>
            <w:tcW w:w="1887" w:type="dxa"/>
            <w:vMerge/>
            <w:tcBorders>
              <w:left w:val="single" w:sz="4" w:space="0" w:color="000000" w:themeColor="text1"/>
              <w:right w:val="single" w:sz="4" w:space="0" w:color="000000" w:themeColor="text1"/>
            </w:tcBorders>
            <w:vAlign w:val="center"/>
          </w:tcPr>
          <w:p w:rsidR="00C03CB6" w:rsidRPr="00C03CB6" w:rsidRDefault="00C03CB6" w:rsidP="00C03CB6">
            <w:pPr>
              <w:contextualSpacing/>
              <w:rPr>
                <w:rFonts w:ascii="Times New Roman" w:hAnsi="Times New Roman" w:cs="Times New Roman"/>
                <w:sz w:val="24"/>
                <w:szCs w:val="24"/>
              </w:rPr>
            </w:pP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6</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100</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0</w:t>
            </w:r>
          </w:p>
        </w:tc>
      </w:tr>
      <w:tr w:rsidR="00C03CB6" w:rsidRPr="00C03CB6" w:rsidTr="00C03CB6">
        <w:trPr>
          <w:trHeight w:val="258"/>
        </w:trPr>
        <w:tc>
          <w:tcPr>
            <w:tcW w:w="700" w:type="dxa"/>
            <w:vMerge/>
            <w:tcBorders>
              <w:left w:val="single" w:sz="4" w:space="0" w:color="000000" w:themeColor="text1"/>
              <w:right w:val="single" w:sz="4" w:space="0" w:color="000000" w:themeColor="text1"/>
            </w:tcBorders>
            <w:vAlign w:val="center"/>
          </w:tcPr>
          <w:p w:rsidR="00C03CB6" w:rsidRPr="00C03CB6" w:rsidRDefault="00C03CB6" w:rsidP="00C03CB6">
            <w:pPr>
              <w:contextualSpacing/>
              <w:rPr>
                <w:rFonts w:ascii="Times New Roman" w:hAnsi="Times New Roman" w:cs="Times New Roman"/>
                <w:sz w:val="24"/>
                <w:szCs w:val="24"/>
              </w:rPr>
            </w:pPr>
          </w:p>
        </w:tc>
        <w:tc>
          <w:tcPr>
            <w:tcW w:w="1887" w:type="dxa"/>
            <w:vMerge/>
            <w:tcBorders>
              <w:left w:val="single" w:sz="4" w:space="0" w:color="000000" w:themeColor="text1"/>
              <w:right w:val="single" w:sz="4" w:space="0" w:color="000000" w:themeColor="text1"/>
            </w:tcBorders>
            <w:vAlign w:val="center"/>
          </w:tcPr>
          <w:p w:rsidR="00C03CB6" w:rsidRPr="00C03CB6" w:rsidRDefault="00C03CB6" w:rsidP="00C03CB6">
            <w:pPr>
              <w:contextualSpacing/>
              <w:rPr>
                <w:rFonts w:ascii="Times New Roman" w:hAnsi="Times New Roman" w:cs="Times New Roman"/>
                <w:sz w:val="24"/>
                <w:szCs w:val="24"/>
              </w:rPr>
            </w:pP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7</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3-37,5%</w:t>
            </w:r>
          </w:p>
          <w:p w:rsidR="00C03CB6" w:rsidRPr="00C03CB6" w:rsidRDefault="00C03CB6" w:rsidP="00C03CB6">
            <w:pPr>
              <w:contextualSpacing/>
              <w:rPr>
                <w:rFonts w:ascii="Times New Roman" w:hAnsi="Times New Roman" w:cs="Times New Roman"/>
                <w:b/>
                <w:i/>
                <w:sz w:val="24"/>
                <w:szCs w:val="24"/>
              </w:rPr>
            </w:pPr>
            <w:r w:rsidRPr="00C03CB6">
              <w:rPr>
                <w:rFonts w:ascii="Times New Roman" w:hAnsi="Times New Roman" w:cs="Times New Roman"/>
                <w:b/>
                <w:i/>
                <w:sz w:val="24"/>
                <w:szCs w:val="24"/>
              </w:rPr>
              <w:t>Горин М., Бойченко Я., Гилева А.</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62,5</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50</w:t>
            </w:r>
          </w:p>
        </w:tc>
      </w:tr>
      <w:tr w:rsidR="00C03CB6" w:rsidRPr="00C03CB6" w:rsidTr="00C03CB6">
        <w:trPr>
          <w:trHeight w:val="258"/>
        </w:trPr>
        <w:tc>
          <w:tcPr>
            <w:tcW w:w="700" w:type="dxa"/>
            <w:vMerge/>
            <w:tcBorders>
              <w:left w:val="single" w:sz="4" w:space="0" w:color="000000" w:themeColor="text1"/>
              <w:right w:val="single" w:sz="4" w:space="0" w:color="000000" w:themeColor="text1"/>
            </w:tcBorders>
            <w:vAlign w:val="center"/>
          </w:tcPr>
          <w:p w:rsidR="00C03CB6" w:rsidRPr="00C03CB6" w:rsidRDefault="00C03CB6" w:rsidP="00C03CB6">
            <w:pPr>
              <w:contextualSpacing/>
              <w:rPr>
                <w:rFonts w:ascii="Times New Roman" w:hAnsi="Times New Roman" w:cs="Times New Roman"/>
                <w:sz w:val="24"/>
                <w:szCs w:val="24"/>
              </w:rPr>
            </w:pPr>
          </w:p>
        </w:tc>
        <w:tc>
          <w:tcPr>
            <w:tcW w:w="1887" w:type="dxa"/>
            <w:vMerge/>
            <w:tcBorders>
              <w:left w:val="single" w:sz="4" w:space="0" w:color="000000" w:themeColor="text1"/>
              <w:right w:val="single" w:sz="4" w:space="0" w:color="000000" w:themeColor="text1"/>
            </w:tcBorders>
            <w:vAlign w:val="center"/>
          </w:tcPr>
          <w:p w:rsidR="00C03CB6" w:rsidRPr="00C03CB6" w:rsidRDefault="00C03CB6" w:rsidP="00C03CB6">
            <w:pPr>
              <w:contextualSpacing/>
              <w:rPr>
                <w:rFonts w:ascii="Times New Roman" w:hAnsi="Times New Roman" w:cs="Times New Roman"/>
                <w:sz w:val="24"/>
                <w:szCs w:val="24"/>
              </w:rPr>
            </w:pP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7</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100</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50</w:t>
            </w:r>
          </w:p>
        </w:tc>
      </w:tr>
      <w:tr w:rsidR="00C03CB6" w:rsidRPr="00C03CB6" w:rsidTr="00C03CB6">
        <w:trPr>
          <w:trHeight w:val="258"/>
        </w:trPr>
        <w:tc>
          <w:tcPr>
            <w:tcW w:w="700" w:type="dxa"/>
            <w:vMerge/>
            <w:tcBorders>
              <w:left w:val="single" w:sz="4" w:space="0" w:color="000000" w:themeColor="text1"/>
              <w:right w:val="single" w:sz="4" w:space="0" w:color="000000" w:themeColor="text1"/>
            </w:tcBorders>
            <w:vAlign w:val="center"/>
            <w:hideMark/>
          </w:tcPr>
          <w:p w:rsidR="00C03CB6" w:rsidRPr="00C03CB6" w:rsidRDefault="00C03CB6" w:rsidP="00C03CB6">
            <w:pPr>
              <w:contextualSpacing/>
              <w:rPr>
                <w:rFonts w:ascii="Times New Roman" w:hAnsi="Times New Roman" w:cs="Times New Roman"/>
                <w:sz w:val="24"/>
                <w:szCs w:val="24"/>
              </w:rPr>
            </w:pPr>
          </w:p>
        </w:tc>
        <w:tc>
          <w:tcPr>
            <w:tcW w:w="1887" w:type="dxa"/>
            <w:vMerge/>
            <w:tcBorders>
              <w:left w:val="single" w:sz="4" w:space="0" w:color="000000" w:themeColor="text1"/>
              <w:right w:val="single" w:sz="4" w:space="0" w:color="000000" w:themeColor="text1"/>
            </w:tcBorders>
            <w:vAlign w:val="center"/>
            <w:hideMark/>
          </w:tcPr>
          <w:p w:rsidR="00C03CB6" w:rsidRPr="00C03CB6" w:rsidRDefault="00C03CB6" w:rsidP="00C03CB6">
            <w:pPr>
              <w:contextualSpacing/>
              <w:rPr>
                <w:rFonts w:ascii="Times New Roman" w:hAnsi="Times New Roman" w:cs="Times New Roman"/>
                <w:sz w:val="24"/>
                <w:szCs w:val="24"/>
              </w:rPr>
            </w:pP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8</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0</w:t>
            </w:r>
          </w:p>
          <w:p w:rsidR="00C03CB6" w:rsidRPr="00C03CB6" w:rsidRDefault="00C03CB6" w:rsidP="00C03CB6">
            <w:pPr>
              <w:contextualSpacing/>
              <w:rPr>
                <w:rFonts w:ascii="Times New Roman" w:hAnsi="Times New Roman" w:cs="Times New Roman"/>
                <w:sz w:val="24"/>
                <w:szCs w:val="24"/>
              </w:rPr>
            </w:pP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100</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0</w:t>
            </w:r>
          </w:p>
        </w:tc>
      </w:tr>
      <w:tr w:rsidR="00C03CB6" w:rsidRPr="00C03CB6" w:rsidTr="00C03CB6">
        <w:trPr>
          <w:trHeight w:val="244"/>
        </w:trPr>
        <w:tc>
          <w:tcPr>
            <w:tcW w:w="700" w:type="dxa"/>
            <w:vMerge w:val="restart"/>
            <w:tcBorders>
              <w:top w:val="single" w:sz="4" w:space="0" w:color="auto"/>
              <w:left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8-10</w:t>
            </w:r>
          </w:p>
        </w:tc>
        <w:tc>
          <w:tcPr>
            <w:tcW w:w="1887" w:type="dxa"/>
            <w:vMerge w:val="restart"/>
            <w:tcBorders>
              <w:top w:val="single" w:sz="4" w:space="0" w:color="auto"/>
              <w:left w:val="single" w:sz="4" w:space="0" w:color="000000" w:themeColor="text1"/>
              <w:right w:val="single" w:sz="4" w:space="0" w:color="000000" w:themeColor="text1"/>
            </w:tcBorders>
            <w:hideMark/>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математика</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2</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b/>
                <w:i/>
                <w:sz w:val="24"/>
                <w:szCs w:val="24"/>
              </w:rPr>
            </w:pPr>
            <w:r w:rsidRPr="00C03CB6">
              <w:rPr>
                <w:rFonts w:ascii="Times New Roman" w:hAnsi="Times New Roman" w:cs="Times New Roman"/>
                <w:sz w:val="24"/>
                <w:szCs w:val="24"/>
              </w:rPr>
              <w:t>2-50%</w:t>
            </w:r>
            <w:r w:rsidRPr="00C03CB6">
              <w:rPr>
                <w:rFonts w:ascii="Times New Roman" w:hAnsi="Times New Roman" w:cs="Times New Roman"/>
                <w:b/>
                <w:i/>
                <w:sz w:val="24"/>
                <w:szCs w:val="24"/>
              </w:rPr>
              <w:t xml:space="preserve"> </w:t>
            </w:r>
          </w:p>
          <w:p w:rsidR="00C03CB6" w:rsidRPr="00C03CB6" w:rsidRDefault="00C03CB6" w:rsidP="00C03CB6">
            <w:pPr>
              <w:contextualSpacing/>
              <w:rPr>
                <w:rFonts w:ascii="Times New Roman" w:hAnsi="Times New Roman" w:cs="Times New Roman"/>
                <w:b/>
                <w:i/>
                <w:sz w:val="24"/>
                <w:szCs w:val="24"/>
              </w:rPr>
            </w:pPr>
            <w:r w:rsidRPr="00C03CB6">
              <w:rPr>
                <w:rFonts w:ascii="Times New Roman" w:hAnsi="Times New Roman" w:cs="Times New Roman"/>
                <w:b/>
                <w:i/>
                <w:sz w:val="24"/>
                <w:szCs w:val="24"/>
              </w:rPr>
              <w:t xml:space="preserve">Бойченко С., </w:t>
            </w:r>
            <w:r w:rsidRPr="00C03CB6">
              <w:rPr>
                <w:rFonts w:ascii="Times New Roman" w:hAnsi="Times New Roman" w:cs="Times New Roman"/>
                <w:b/>
                <w:i/>
                <w:sz w:val="24"/>
                <w:szCs w:val="24"/>
              </w:rPr>
              <w:lastRenderedPageBreak/>
              <w:t>Хохрина Л.</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lastRenderedPageBreak/>
              <w:t>50</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25</w:t>
            </w:r>
          </w:p>
        </w:tc>
      </w:tr>
      <w:tr w:rsidR="00C03CB6" w:rsidRPr="00C03CB6" w:rsidTr="00C03CB6">
        <w:trPr>
          <w:trHeight w:val="258"/>
        </w:trPr>
        <w:tc>
          <w:tcPr>
            <w:tcW w:w="700" w:type="dxa"/>
            <w:vMerge/>
            <w:tcBorders>
              <w:left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p>
        </w:tc>
        <w:tc>
          <w:tcPr>
            <w:tcW w:w="1887" w:type="dxa"/>
            <w:vMerge/>
            <w:tcBorders>
              <w:left w:val="single" w:sz="4" w:space="0" w:color="000000" w:themeColor="text1"/>
              <w:right w:val="single" w:sz="4" w:space="0" w:color="000000" w:themeColor="text1"/>
            </w:tcBorders>
            <w:hideMark/>
          </w:tcPr>
          <w:p w:rsidR="00C03CB6" w:rsidRPr="00C03CB6" w:rsidRDefault="00C03CB6" w:rsidP="00C03CB6">
            <w:pPr>
              <w:contextualSpacing/>
              <w:rPr>
                <w:rFonts w:ascii="Times New Roman" w:hAnsi="Times New Roman" w:cs="Times New Roman"/>
                <w:sz w:val="24"/>
                <w:szCs w:val="24"/>
              </w:rPr>
            </w:pP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hideMark/>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2 повтор</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C03CB6" w:rsidRPr="00C03CB6" w:rsidRDefault="00C03CB6" w:rsidP="00C03CB6">
            <w:pPr>
              <w:contextualSpacing/>
              <w:rPr>
                <w:rFonts w:ascii="Times New Roman" w:hAnsi="Times New Roman" w:cs="Times New Roman"/>
                <w:b/>
                <w:i/>
                <w:sz w:val="24"/>
                <w:szCs w:val="24"/>
              </w:rPr>
            </w:pPr>
            <w:r w:rsidRPr="00C03CB6">
              <w:rPr>
                <w:rFonts w:ascii="Times New Roman" w:hAnsi="Times New Roman" w:cs="Times New Roman"/>
                <w:sz w:val="24"/>
                <w:szCs w:val="24"/>
              </w:rPr>
              <w:t>1-25%</w:t>
            </w:r>
            <w:r w:rsidRPr="00C03CB6">
              <w:rPr>
                <w:rFonts w:ascii="Times New Roman" w:hAnsi="Times New Roman" w:cs="Times New Roman"/>
                <w:b/>
                <w:i/>
                <w:sz w:val="24"/>
                <w:szCs w:val="24"/>
              </w:rPr>
              <w:t xml:space="preserve"> </w:t>
            </w:r>
          </w:p>
          <w:p w:rsidR="00C03CB6" w:rsidRPr="00C03CB6" w:rsidRDefault="00C03CB6" w:rsidP="00C03CB6">
            <w:pPr>
              <w:contextualSpacing/>
              <w:rPr>
                <w:rFonts w:ascii="Times New Roman" w:hAnsi="Times New Roman" w:cs="Times New Roman"/>
                <w:b/>
                <w:i/>
                <w:sz w:val="24"/>
                <w:szCs w:val="24"/>
              </w:rPr>
            </w:pPr>
            <w:r w:rsidRPr="00C03CB6">
              <w:rPr>
                <w:rFonts w:ascii="Times New Roman" w:hAnsi="Times New Roman" w:cs="Times New Roman"/>
                <w:b/>
                <w:i/>
                <w:sz w:val="24"/>
                <w:szCs w:val="24"/>
              </w:rPr>
              <w:t>Хохрина Л.</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75</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25</w:t>
            </w:r>
          </w:p>
        </w:tc>
      </w:tr>
      <w:tr w:rsidR="00C03CB6" w:rsidRPr="00C03CB6" w:rsidTr="00C03CB6">
        <w:trPr>
          <w:trHeight w:val="258"/>
        </w:trPr>
        <w:tc>
          <w:tcPr>
            <w:tcW w:w="700" w:type="dxa"/>
            <w:vMerge/>
            <w:tcBorders>
              <w:left w:val="single" w:sz="4" w:space="0" w:color="000000" w:themeColor="text1"/>
              <w:right w:val="single" w:sz="4" w:space="0" w:color="000000" w:themeColor="text1"/>
            </w:tcBorders>
            <w:vAlign w:val="center"/>
          </w:tcPr>
          <w:p w:rsidR="00C03CB6" w:rsidRPr="00C03CB6" w:rsidRDefault="00C03CB6" w:rsidP="00C03CB6">
            <w:pPr>
              <w:contextualSpacing/>
              <w:rPr>
                <w:rFonts w:ascii="Times New Roman" w:hAnsi="Times New Roman" w:cs="Times New Roman"/>
                <w:sz w:val="24"/>
                <w:szCs w:val="24"/>
              </w:rPr>
            </w:pPr>
          </w:p>
        </w:tc>
        <w:tc>
          <w:tcPr>
            <w:tcW w:w="1887" w:type="dxa"/>
            <w:vMerge/>
            <w:tcBorders>
              <w:left w:val="single" w:sz="4" w:space="0" w:color="000000" w:themeColor="text1"/>
              <w:right w:val="single" w:sz="4" w:space="0" w:color="000000" w:themeColor="text1"/>
            </w:tcBorders>
            <w:vAlign w:val="center"/>
            <w:hideMark/>
          </w:tcPr>
          <w:p w:rsidR="00C03CB6" w:rsidRPr="00C03CB6" w:rsidRDefault="00C03CB6" w:rsidP="00C03CB6">
            <w:pPr>
              <w:contextualSpacing/>
              <w:rPr>
                <w:rFonts w:ascii="Times New Roman" w:hAnsi="Times New Roman" w:cs="Times New Roman"/>
                <w:sz w:val="24"/>
                <w:szCs w:val="24"/>
              </w:rPr>
            </w:pP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3</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100</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71,5</w:t>
            </w:r>
          </w:p>
        </w:tc>
      </w:tr>
      <w:tr w:rsidR="00C03CB6" w:rsidRPr="00C03CB6" w:rsidTr="00C03CB6">
        <w:trPr>
          <w:trHeight w:val="258"/>
        </w:trPr>
        <w:tc>
          <w:tcPr>
            <w:tcW w:w="700" w:type="dxa"/>
            <w:vMerge/>
            <w:tcBorders>
              <w:left w:val="single" w:sz="4" w:space="0" w:color="000000" w:themeColor="text1"/>
              <w:right w:val="single" w:sz="4" w:space="0" w:color="000000" w:themeColor="text1"/>
            </w:tcBorders>
            <w:vAlign w:val="center"/>
          </w:tcPr>
          <w:p w:rsidR="00C03CB6" w:rsidRPr="00C03CB6" w:rsidRDefault="00C03CB6" w:rsidP="00C03CB6">
            <w:pPr>
              <w:contextualSpacing/>
              <w:rPr>
                <w:rFonts w:ascii="Times New Roman" w:hAnsi="Times New Roman" w:cs="Times New Roman"/>
                <w:sz w:val="24"/>
                <w:szCs w:val="24"/>
              </w:rPr>
            </w:pPr>
          </w:p>
        </w:tc>
        <w:tc>
          <w:tcPr>
            <w:tcW w:w="1887" w:type="dxa"/>
            <w:vMerge/>
            <w:tcBorders>
              <w:left w:val="single" w:sz="4" w:space="0" w:color="000000" w:themeColor="text1"/>
              <w:right w:val="single" w:sz="4" w:space="0" w:color="000000" w:themeColor="text1"/>
            </w:tcBorders>
            <w:vAlign w:val="center"/>
          </w:tcPr>
          <w:p w:rsidR="00C03CB6" w:rsidRPr="00C03CB6" w:rsidRDefault="00C03CB6" w:rsidP="00C03CB6">
            <w:pPr>
              <w:contextualSpacing/>
              <w:rPr>
                <w:rFonts w:ascii="Times New Roman" w:hAnsi="Times New Roman" w:cs="Times New Roman"/>
                <w:sz w:val="24"/>
                <w:szCs w:val="24"/>
              </w:rPr>
            </w:pP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4</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100</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20</w:t>
            </w:r>
          </w:p>
        </w:tc>
      </w:tr>
      <w:tr w:rsidR="00C03CB6" w:rsidRPr="00C03CB6" w:rsidTr="00C03CB6">
        <w:trPr>
          <w:trHeight w:val="258"/>
        </w:trPr>
        <w:tc>
          <w:tcPr>
            <w:tcW w:w="700" w:type="dxa"/>
            <w:vMerge/>
            <w:tcBorders>
              <w:left w:val="single" w:sz="4" w:space="0" w:color="000000" w:themeColor="text1"/>
              <w:right w:val="single" w:sz="4" w:space="0" w:color="000000" w:themeColor="text1"/>
            </w:tcBorders>
            <w:vAlign w:val="center"/>
          </w:tcPr>
          <w:p w:rsidR="00C03CB6" w:rsidRPr="00C03CB6" w:rsidRDefault="00C03CB6" w:rsidP="00C03CB6">
            <w:pPr>
              <w:contextualSpacing/>
              <w:rPr>
                <w:rFonts w:ascii="Times New Roman" w:hAnsi="Times New Roman" w:cs="Times New Roman"/>
                <w:sz w:val="24"/>
                <w:szCs w:val="24"/>
              </w:rPr>
            </w:pPr>
          </w:p>
        </w:tc>
        <w:tc>
          <w:tcPr>
            <w:tcW w:w="1887" w:type="dxa"/>
            <w:vMerge/>
            <w:tcBorders>
              <w:left w:val="single" w:sz="4" w:space="0" w:color="000000" w:themeColor="text1"/>
              <w:right w:val="single" w:sz="4" w:space="0" w:color="000000" w:themeColor="text1"/>
            </w:tcBorders>
            <w:vAlign w:val="center"/>
            <w:hideMark/>
          </w:tcPr>
          <w:p w:rsidR="00C03CB6" w:rsidRPr="00C03CB6" w:rsidRDefault="00C03CB6" w:rsidP="00C03CB6">
            <w:pPr>
              <w:contextualSpacing/>
              <w:rPr>
                <w:rFonts w:ascii="Times New Roman" w:hAnsi="Times New Roman" w:cs="Times New Roman"/>
                <w:sz w:val="24"/>
                <w:szCs w:val="24"/>
              </w:rPr>
            </w:pP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5</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100</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33</w:t>
            </w:r>
          </w:p>
        </w:tc>
      </w:tr>
      <w:tr w:rsidR="00C03CB6" w:rsidRPr="00C03CB6" w:rsidTr="00C03CB6">
        <w:trPr>
          <w:trHeight w:val="341"/>
        </w:trPr>
        <w:tc>
          <w:tcPr>
            <w:tcW w:w="700" w:type="dxa"/>
            <w:vMerge/>
            <w:tcBorders>
              <w:left w:val="single" w:sz="4" w:space="0" w:color="000000" w:themeColor="text1"/>
              <w:right w:val="single" w:sz="4" w:space="0" w:color="000000" w:themeColor="text1"/>
            </w:tcBorders>
            <w:vAlign w:val="center"/>
          </w:tcPr>
          <w:p w:rsidR="00C03CB6" w:rsidRPr="00C03CB6" w:rsidRDefault="00C03CB6" w:rsidP="00C03CB6">
            <w:pPr>
              <w:contextualSpacing/>
              <w:rPr>
                <w:rFonts w:ascii="Times New Roman" w:hAnsi="Times New Roman" w:cs="Times New Roman"/>
                <w:sz w:val="24"/>
                <w:szCs w:val="24"/>
              </w:rPr>
            </w:pPr>
          </w:p>
        </w:tc>
        <w:tc>
          <w:tcPr>
            <w:tcW w:w="1887" w:type="dxa"/>
            <w:vMerge/>
            <w:tcBorders>
              <w:left w:val="single" w:sz="4" w:space="0" w:color="000000" w:themeColor="text1"/>
              <w:right w:val="single" w:sz="4" w:space="0" w:color="000000" w:themeColor="text1"/>
            </w:tcBorders>
            <w:vAlign w:val="center"/>
            <w:hideMark/>
          </w:tcPr>
          <w:p w:rsidR="00C03CB6" w:rsidRPr="00C03CB6" w:rsidRDefault="00C03CB6" w:rsidP="00C03CB6">
            <w:pPr>
              <w:contextualSpacing/>
              <w:rPr>
                <w:rFonts w:ascii="Times New Roman" w:hAnsi="Times New Roman" w:cs="Times New Roman"/>
                <w:sz w:val="24"/>
                <w:szCs w:val="24"/>
              </w:rPr>
            </w:pP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6</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100</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0</w:t>
            </w:r>
          </w:p>
        </w:tc>
      </w:tr>
      <w:tr w:rsidR="00C03CB6" w:rsidRPr="00C03CB6" w:rsidTr="00C03CB6">
        <w:trPr>
          <w:trHeight w:val="258"/>
        </w:trPr>
        <w:tc>
          <w:tcPr>
            <w:tcW w:w="700" w:type="dxa"/>
            <w:vMerge/>
            <w:tcBorders>
              <w:left w:val="single" w:sz="4" w:space="0" w:color="000000" w:themeColor="text1"/>
              <w:right w:val="single" w:sz="4" w:space="0" w:color="000000" w:themeColor="text1"/>
            </w:tcBorders>
            <w:vAlign w:val="center"/>
          </w:tcPr>
          <w:p w:rsidR="00C03CB6" w:rsidRPr="00C03CB6" w:rsidRDefault="00C03CB6" w:rsidP="00C03CB6">
            <w:pPr>
              <w:contextualSpacing/>
              <w:rPr>
                <w:rFonts w:ascii="Times New Roman" w:hAnsi="Times New Roman" w:cs="Times New Roman"/>
                <w:sz w:val="24"/>
                <w:szCs w:val="24"/>
              </w:rPr>
            </w:pPr>
          </w:p>
        </w:tc>
        <w:tc>
          <w:tcPr>
            <w:tcW w:w="1887" w:type="dxa"/>
            <w:vMerge/>
            <w:tcBorders>
              <w:left w:val="single" w:sz="4" w:space="0" w:color="000000" w:themeColor="text1"/>
              <w:right w:val="single" w:sz="4" w:space="0" w:color="000000" w:themeColor="text1"/>
            </w:tcBorders>
            <w:vAlign w:val="center"/>
          </w:tcPr>
          <w:p w:rsidR="00C03CB6" w:rsidRPr="00C03CB6" w:rsidRDefault="00C03CB6" w:rsidP="00C03CB6">
            <w:pPr>
              <w:contextualSpacing/>
              <w:rPr>
                <w:rFonts w:ascii="Times New Roman" w:hAnsi="Times New Roman" w:cs="Times New Roman"/>
                <w:sz w:val="24"/>
                <w:szCs w:val="24"/>
              </w:rPr>
            </w:pP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7</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3-37,5%</w:t>
            </w:r>
          </w:p>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b/>
                <w:i/>
                <w:sz w:val="24"/>
                <w:szCs w:val="24"/>
              </w:rPr>
              <w:t>Горин М., Бойченко Я., Горин Н.</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62,5</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37,5</w:t>
            </w:r>
          </w:p>
        </w:tc>
      </w:tr>
      <w:tr w:rsidR="00C03CB6" w:rsidRPr="00C03CB6" w:rsidTr="00C03CB6">
        <w:trPr>
          <w:trHeight w:val="258"/>
        </w:trPr>
        <w:tc>
          <w:tcPr>
            <w:tcW w:w="700" w:type="dxa"/>
            <w:vMerge/>
            <w:tcBorders>
              <w:left w:val="single" w:sz="4" w:space="0" w:color="000000" w:themeColor="text1"/>
              <w:right w:val="single" w:sz="4" w:space="0" w:color="000000" w:themeColor="text1"/>
            </w:tcBorders>
            <w:vAlign w:val="center"/>
          </w:tcPr>
          <w:p w:rsidR="00C03CB6" w:rsidRPr="00C03CB6" w:rsidRDefault="00C03CB6" w:rsidP="00C03CB6">
            <w:pPr>
              <w:contextualSpacing/>
              <w:rPr>
                <w:rFonts w:ascii="Times New Roman" w:hAnsi="Times New Roman" w:cs="Times New Roman"/>
                <w:sz w:val="24"/>
                <w:szCs w:val="24"/>
              </w:rPr>
            </w:pPr>
          </w:p>
        </w:tc>
        <w:tc>
          <w:tcPr>
            <w:tcW w:w="1887" w:type="dxa"/>
            <w:vMerge/>
            <w:tcBorders>
              <w:left w:val="single" w:sz="4" w:space="0" w:color="000000" w:themeColor="text1"/>
              <w:right w:val="single" w:sz="4" w:space="0" w:color="000000" w:themeColor="text1"/>
            </w:tcBorders>
            <w:vAlign w:val="center"/>
          </w:tcPr>
          <w:p w:rsidR="00C03CB6" w:rsidRPr="00C03CB6" w:rsidRDefault="00C03CB6" w:rsidP="00C03CB6">
            <w:pPr>
              <w:contextualSpacing/>
              <w:rPr>
                <w:rFonts w:ascii="Times New Roman" w:hAnsi="Times New Roman" w:cs="Times New Roman"/>
                <w:sz w:val="24"/>
                <w:szCs w:val="24"/>
              </w:rPr>
            </w:pP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C03CB6" w:rsidRPr="00C03CB6" w:rsidRDefault="00C03CB6" w:rsidP="00C03CB6">
            <w:pPr>
              <w:ind w:right="-108"/>
              <w:contextualSpacing/>
              <w:rPr>
                <w:rFonts w:ascii="Times New Roman" w:hAnsi="Times New Roman" w:cs="Times New Roman"/>
                <w:sz w:val="24"/>
                <w:szCs w:val="24"/>
              </w:rPr>
            </w:pPr>
            <w:r w:rsidRPr="00C03CB6">
              <w:rPr>
                <w:rFonts w:ascii="Times New Roman" w:hAnsi="Times New Roman" w:cs="Times New Roman"/>
                <w:sz w:val="24"/>
                <w:szCs w:val="24"/>
              </w:rPr>
              <w:t>7 повтор</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100</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37,5</w:t>
            </w:r>
          </w:p>
        </w:tc>
      </w:tr>
      <w:tr w:rsidR="00C03CB6" w:rsidRPr="00C03CB6" w:rsidTr="00C03CB6">
        <w:trPr>
          <w:trHeight w:val="258"/>
        </w:trPr>
        <w:tc>
          <w:tcPr>
            <w:tcW w:w="700" w:type="dxa"/>
            <w:vMerge/>
            <w:tcBorders>
              <w:left w:val="single" w:sz="4" w:space="0" w:color="000000" w:themeColor="text1"/>
              <w:right w:val="single" w:sz="4" w:space="0" w:color="000000" w:themeColor="text1"/>
            </w:tcBorders>
            <w:vAlign w:val="center"/>
          </w:tcPr>
          <w:p w:rsidR="00C03CB6" w:rsidRPr="00C03CB6" w:rsidRDefault="00C03CB6" w:rsidP="00C03CB6">
            <w:pPr>
              <w:contextualSpacing/>
              <w:rPr>
                <w:rFonts w:ascii="Times New Roman" w:hAnsi="Times New Roman" w:cs="Times New Roman"/>
                <w:sz w:val="24"/>
                <w:szCs w:val="24"/>
              </w:rPr>
            </w:pPr>
          </w:p>
        </w:tc>
        <w:tc>
          <w:tcPr>
            <w:tcW w:w="1887" w:type="dxa"/>
            <w:vMerge/>
            <w:tcBorders>
              <w:left w:val="single" w:sz="4" w:space="0" w:color="000000" w:themeColor="text1"/>
              <w:right w:val="single" w:sz="4" w:space="0" w:color="000000" w:themeColor="text1"/>
            </w:tcBorders>
            <w:vAlign w:val="center"/>
            <w:hideMark/>
          </w:tcPr>
          <w:p w:rsidR="00C03CB6" w:rsidRPr="00C03CB6" w:rsidRDefault="00C03CB6" w:rsidP="00C03CB6">
            <w:pPr>
              <w:contextualSpacing/>
              <w:rPr>
                <w:rFonts w:ascii="Times New Roman" w:hAnsi="Times New Roman" w:cs="Times New Roman"/>
                <w:sz w:val="24"/>
                <w:szCs w:val="24"/>
              </w:rPr>
            </w:pP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8</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0</w:t>
            </w:r>
          </w:p>
          <w:p w:rsidR="00C03CB6" w:rsidRPr="00C03CB6" w:rsidRDefault="00C03CB6" w:rsidP="00C03CB6">
            <w:pPr>
              <w:contextualSpacing/>
              <w:rPr>
                <w:rFonts w:ascii="Times New Roman" w:hAnsi="Times New Roman" w:cs="Times New Roman"/>
                <w:sz w:val="24"/>
                <w:szCs w:val="24"/>
              </w:rPr>
            </w:pP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100</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50</w:t>
            </w:r>
          </w:p>
        </w:tc>
      </w:tr>
      <w:tr w:rsidR="00C03CB6" w:rsidRPr="00C03CB6" w:rsidTr="00C03CB6">
        <w:trPr>
          <w:trHeight w:val="244"/>
        </w:trPr>
        <w:tc>
          <w:tcPr>
            <w:tcW w:w="700" w:type="dxa"/>
            <w:vMerge w:val="restart"/>
            <w:tcBorders>
              <w:top w:val="single" w:sz="4" w:space="0" w:color="auto"/>
              <w:left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11-13</w:t>
            </w:r>
          </w:p>
        </w:tc>
        <w:tc>
          <w:tcPr>
            <w:tcW w:w="1887" w:type="dxa"/>
            <w:vMerge w:val="restart"/>
            <w:tcBorders>
              <w:top w:val="single" w:sz="4" w:space="0" w:color="auto"/>
              <w:left w:val="single" w:sz="4" w:space="0" w:color="000000" w:themeColor="text1"/>
              <w:right w:val="single" w:sz="4" w:space="0" w:color="000000" w:themeColor="text1"/>
            </w:tcBorders>
            <w:hideMark/>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литературное чтение</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2</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b/>
                <w:i/>
                <w:sz w:val="24"/>
                <w:szCs w:val="24"/>
              </w:rPr>
            </w:pPr>
            <w:r w:rsidRPr="00C03CB6">
              <w:rPr>
                <w:rFonts w:ascii="Times New Roman" w:hAnsi="Times New Roman" w:cs="Times New Roman"/>
                <w:sz w:val="24"/>
                <w:szCs w:val="24"/>
              </w:rPr>
              <w:t>2-50%</w:t>
            </w:r>
            <w:r w:rsidRPr="00C03CB6">
              <w:rPr>
                <w:rFonts w:ascii="Times New Roman" w:hAnsi="Times New Roman" w:cs="Times New Roman"/>
                <w:b/>
                <w:i/>
                <w:sz w:val="24"/>
                <w:szCs w:val="24"/>
              </w:rPr>
              <w:t xml:space="preserve"> </w:t>
            </w:r>
          </w:p>
          <w:p w:rsidR="00C03CB6" w:rsidRPr="00C03CB6" w:rsidRDefault="00C03CB6" w:rsidP="00C03CB6">
            <w:pPr>
              <w:contextualSpacing/>
              <w:rPr>
                <w:rFonts w:ascii="Times New Roman" w:hAnsi="Times New Roman" w:cs="Times New Roman"/>
                <w:b/>
                <w:i/>
                <w:sz w:val="24"/>
                <w:szCs w:val="24"/>
              </w:rPr>
            </w:pPr>
            <w:r w:rsidRPr="00C03CB6">
              <w:rPr>
                <w:rFonts w:ascii="Times New Roman" w:hAnsi="Times New Roman" w:cs="Times New Roman"/>
                <w:b/>
                <w:i/>
                <w:sz w:val="24"/>
                <w:szCs w:val="24"/>
              </w:rPr>
              <w:t>Бойченко С., Хохрина Л.</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50</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50</w:t>
            </w:r>
          </w:p>
        </w:tc>
      </w:tr>
      <w:tr w:rsidR="00C03CB6" w:rsidRPr="00C03CB6" w:rsidTr="00C03CB6">
        <w:trPr>
          <w:trHeight w:val="244"/>
        </w:trPr>
        <w:tc>
          <w:tcPr>
            <w:tcW w:w="700" w:type="dxa"/>
            <w:vMerge/>
            <w:tcBorders>
              <w:top w:val="single" w:sz="4" w:space="0" w:color="auto"/>
              <w:left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p>
        </w:tc>
        <w:tc>
          <w:tcPr>
            <w:tcW w:w="1887" w:type="dxa"/>
            <w:vMerge/>
            <w:tcBorders>
              <w:top w:val="single" w:sz="4" w:space="0" w:color="auto"/>
              <w:left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rsidR="00C03CB6" w:rsidRPr="00C03CB6" w:rsidRDefault="00C03CB6" w:rsidP="00C03CB6">
            <w:pPr>
              <w:ind w:right="-108"/>
              <w:contextualSpacing/>
              <w:rPr>
                <w:rFonts w:ascii="Times New Roman" w:hAnsi="Times New Roman" w:cs="Times New Roman"/>
                <w:sz w:val="24"/>
                <w:szCs w:val="24"/>
              </w:rPr>
            </w:pPr>
            <w:r w:rsidRPr="00C03CB6">
              <w:rPr>
                <w:rFonts w:ascii="Times New Roman" w:hAnsi="Times New Roman" w:cs="Times New Roman"/>
                <w:sz w:val="24"/>
                <w:szCs w:val="24"/>
              </w:rPr>
              <w:t xml:space="preserve">2 </w:t>
            </w:r>
            <w:r>
              <w:rPr>
                <w:rFonts w:ascii="Times New Roman" w:hAnsi="Times New Roman" w:cs="Times New Roman"/>
                <w:sz w:val="24"/>
                <w:szCs w:val="24"/>
              </w:rPr>
              <w:t>п</w:t>
            </w:r>
            <w:r w:rsidRPr="00C03CB6">
              <w:rPr>
                <w:rFonts w:ascii="Times New Roman" w:hAnsi="Times New Roman" w:cs="Times New Roman"/>
                <w:sz w:val="24"/>
                <w:szCs w:val="24"/>
              </w:rPr>
              <w:t>овтор</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100</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6DDE8" w:themeFill="accent5" w:themeFillTint="66"/>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50</w:t>
            </w:r>
          </w:p>
        </w:tc>
      </w:tr>
      <w:tr w:rsidR="00C03CB6" w:rsidRPr="00C03CB6" w:rsidTr="00C03CB6">
        <w:trPr>
          <w:trHeight w:val="258"/>
        </w:trPr>
        <w:tc>
          <w:tcPr>
            <w:tcW w:w="700" w:type="dxa"/>
            <w:vMerge/>
            <w:tcBorders>
              <w:left w:val="single" w:sz="4" w:space="0" w:color="000000" w:themeColor="text1"/>
              <w:right w:val="single" w:sz="4" w:space="0" w:color="000000" w:themeColor="text1"/>
            </w:tcBorders>
            <w:vAlign w:val="center"/>
          </w:tcPr>
          <w:p w:rsidR="00C03CB6" w:rsidRPr="00C03CB6" w:rsidRDefault="00C03CB6" w:rsidP="00C03CB6">
            <w:pPr>
              <w:contextualSpacing/>
              <w:rPr>
                <w:rFonts w:ascii="Times New Roman" w:hAnsi="Times New Roman" w:cs="Times New Roman"/>
                <w:sz w:val="24"/>
                <w:szCs w:val="24"/>
              </w:rPr>
            </w:pPr>
          </w:p>
        </w:tc>
        <w:tc>
          <w:tcPr>
            <w:tcW w:w="1887" w:type="dxa"/>
            <w:vMerge/>
            <w:tcBorders>
              <w:left w:val="single" w:sz="4" w:space="0" w:color="000000" w:themeColor="text1"/>
              <w:right w:val="single" w:sz="4" w:space="0" w:color="000000" w:themeColor="text1"/>
            </w:tcBorders>
            <w:vAlign w:val="center"/>
            <w:hideMark/>
          </w:tcPr>
          <w:p w:rsidR="00C03CB6" w:rsidRPr="00C03CB6" w:rsidRDefault="00C03CB6" w:rsidP="00C03CB6">
            <w:pPr>
              <w:contextualSpacing/>
              <w:rPr>
                <w:rFonts w:ascii="Times New Roman" w:hAnsi="Times New Roman" w:cs="Times New Roman"/>
                <w:sz w:val="24"/>
                <w:szCs w:val="24"/>
              </w:rPr>
            </w:pP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3</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100</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100</w:t>
            </w:r>
          </w:p>
        </w:tc>
      </w:tr>
      <w:tr w:rsidR="00C03CB6" w:rsidRPr="00C03CB6" w:rsidTr="00C03CB6">
        <w:trPr>
          <w:trHeight w:val="252"/>
        </w:trPr>
        <w:tc>
          <w:tcPr>
            <w:tcW w:w="700" w:type="dxa"/>
            <w:vMerge/>
            <w:tcBorders>
              <w:left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p>
        </w:tc>
        <w:tc>
          <w:tcPr>
            <w:tcW w:w="1887" w:type="dxa"/>
            <w:vMerge/>
            <w:tcBorders>
              <w:left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4</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100</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60</w:t>
            </w:r>
          </w:p>
        </w:tc>
      </w:tr>
      <w:tr w:rsidR="00C03CB6" w:rsidRPr="00C03CB6" w:rsidTr="00C03CB6">
        <w:trPr>
          <w:trHeight w:val="252"/>
        </w:trPr>
        <w:tc>
          <w:tcPr>
            <w:tcW w:w="700" w:type="dxa"/>
            <w:vMerge w:val="restart"/>
            <w:tcBorders>
              <w:left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14-17</w:t>
            </w:r>
          </w:p>
        </w:tc>
        <w:tc>
          <w:tcPr>
            <w:tcW w:w="1887" w:type="dxa"/>
            <w:vMerge w:val="restart"/>
            <w:tcBorders>
              <w:left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окружающий мир</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2</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b/>
                <w:i/>
                <w:sz w:val="24"/>
                <w:szCs w:val="24"/>
              </w:rPr>
            </w:pPr>
            <w:r w:rsidRPr="00C03CB6">
              <w:rPr>
                <w:rFonts w:ascii="Times New Roman" w:hAnsi="Times New Roman" w:cs="Times New Roman"/>
                <w:b/>
                <w:i/>
                <w:sz w:val="24"/>
                <w:szCs w:val="24"/>
              </w:rPr>
              <w:t>1-25%</w:t>
            </w:r>
          </w:p>
          <w:p w:rsidR="00C03CB6" w:rsidRPr="00C03CB6" w:rsidRDefault="00C03CB6" w:rsidP="00C03CB6">
            <w:pPr>
              <w:contextualSpacing/>
              <w:rPr>
                <w:rFonts w:ascii="Times New Roman" w:hAnsi="Times New Roman" w:cs="Times New Roman"/>
                <w:b/>
                <w:i/>
                <w:sz w:val="24"/>
                <w:szCs w:val="24"/>
              </w:rPr>
            </w:pPr>
            <w:r w:rsidRPr="00C03CB6">
              <w:rPr>
                <w:rFonts w:ascii="Times New Roman" w:hAnsi="Times New Roman" w:cs="Times New Roman"/>
                <w:b/>
                <w:i/>
                <w:sz w:val="24"/>
                <w:szCs w:val="24"/>
              </w:rPr>
              <w:t>Хохрина Л.</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75</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25</w:t>
            </w:r>
          </w:p>
        </w:tc>
      </w:tr>
      <w:tr w:rsidR="00C03CB6" w:rsidRPr="00C03CB6" w:rsidTr="00C03CB6">
        <w:trPr>
          <w:trHeight w:val="252"/>
        </w:trPr>
        <w:tc>
          <w:tcPr>
            <w:tcW w:w="700" w:type="dxa"/>
            <w:vMerge/>
            <w:tcBorders>
              <w:left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p>
        </w:tc>
        <w:tc>
          <w:tcPr>
            <w:tcW w:w="1887" w:type="dxa"/>
            <w:vMerge/>
            <w:tcBorders>
              <w:left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 xml:space="preserve">2 повтор </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C03CB6" w:rsidRPr="00C03CB6" w:rsidRDefault="00C03CB6" w:rsidP="00C03CB6">
            <w:pPr>
              <w:contextualSpacing/>
              <w:rPr>
                <w:rFonts w:ascii="Times New Roman" w:hAnsi="Times New Roman" w:cs="Times New Roman"/>
                <w:b/>
                <w:i/>
                <w:sz w:val="24"/>
                <w:szCs w:val="24"/>
              </w:rPr>
            </w:pPr>
            <w:r w:rsidRPr="00C03CB6">
              <w:rPr>
                <w:rFonts w:ascii="Times New Roman" w:hAnsi="Times New Roman" w:cs="Times New Roman"/>
                <w:b/>
                <w:i/>
                <w:sz w:val="24"/>
                <w:szCs w:val="24"/>
              </w:rPr>
              <w:t>1-25%</w:t>
            </w:r>
          </w:p>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b/>
                <w:i/>
                <w:sz w:val="24"/>
                <w:szCs w:val="24"/>
              </w:rPr>
              <w:t>Хохрина Л.</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75</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25</w:t>
            </w:r>
          </w:p>
        </w:tc>
      </w:tr>
      <w:tr w:rsidR="00C03CB6" w:rsidRPr="00C03CB6" w:rsidTr="00C03CB6">
        <w:trPr>
          <w:trHeight w:val="252"/>
        </w:trPr>
        <w:tc>
          <w:tcPr>
            <w:tcW w:w="700" w:type="dxa"/>
            <w:vMerge/>
            <w:tcBorders>
              <w:left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p>
        </w:tc>
        <w:tc>
          <w:tcPr>
            <w:tcW w:w="1887" w:type="dxa"/>
            <w:tcBorders>
              <w:left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Pr>
                <w:rFonts w:ascii="Times New Roman" w:hAnsi="Times New Roman" w:cs="Times New Roman"/>
                <w:sz w:val="24"/>
                <w:szCs w:val="24"/>
              </w:rPr>
              <w:t>о</w:t>
            </w:r>
            <w:r w:rsidRPr="00C03CB6">
              <w:rPr>
                <w:rFonts w:ascii="Times New Roman" w:hAnsi="Times New Roman" w:cs="Times New Roman"/>
                <w:sz w:val="24"/>
                <w:szCs w:val="24"/>
              </w:rPr>
              <w:t>круж</w:t>
            </w:r>
            <w:r>
              <w:rPr>
                <w:rFonts w:ascii="Times New Roman" w:hAnsi="Times New Roman" w:cs="Times New Roman"/>
                <w:sz w:val="24"/>
                <w:szCs w:val="24"/>
              </w:rPr>
              <w:t xml:space="preserve">. </w:t>
            </w:r>
            <w:r w:rsidRPr="00C03CB6">
              <w:rPr>
                <w:rFonts w:ascii="Times New Roman" w:hAnsi="Times New Roman" w:cs="Times New Roman"/>
                <w:sz w:val="24"/>
                <w:szCs w:val="24"/>
              </w:rPr>
              <w:t>мир</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3</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100</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100</w:t>
            </w:r>
          </w:p>
        </w:tc>
      </w:tr>
      <w:tr w:rsidR="00C03CB6" w:rsidRPr="00C03CB6" w:rsidTr="00C03CB6">
        <w:trPr>
          <w:trHeight w:val="252"/>
        </w:trPr>
        <w:tc>
          <w:tcPr>
            <w:tcW w:w="700" w:type="dxa"/>
            <w:vMerge/>
            <w:tcBorders>
              <w:left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p>
        </w:tc>
        <w:tc>
          <w:tcPr>
            <w:tcW w:w="1887" w:type="dxa"/>
            <w:tcBorders>
              <w:left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Pr>
                <w:rFonts w:ascii="Times New Roman" w:hAnsi="Times New Roman" w:cs="Times New Roman"/>
                <w:sz w:val="24"/>
                <w:szCs w:val="24"/>
              </w:rPr>
              <w:t>о</w:t>
            </w:r>
            <w:r w:rsidRPr="00C03CB6">
              <w:rPr>
                <w:rFonts w:ascii="Times New Roman" w:hAnsi="Times New Roman" w:cs="Times New Roman"/>
                <w:sz w:val="24"/>
                <w:szCs w:val="24"/>
              </w:rPr>
              <w:t>круж</w:t>
            </w:r>
            <w:r>
              <w:rPr>
                <w:rFonts w:ascii="Times New Roman" w:hAnsi="Times New Roman" w:cs="Times New Roman"/>
                <w:sz w:val="24"/>
                <w:szCs w:val="24"/>
              </w:rPr>
              <w:t>.</w:t>
            </w:r>
            <w:r w:rsidRPr="00C03CB6">
              <w:rPr>
                <w:rFonts w:ascii="Times New Roman" w:hAnsi="Times New Roman" w:cs="Times New Roman"/>
                <w:sz w:val="24"/>
                <w:szCs w:val="24"/>
              </w:rPr>
              <w:t xml:space="preserve"> мир</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4</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100</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60</w:t>
            </w:r>
          </w:p>
        </w:tc>
      </w:tr>
      <w:tr w:rsidR="00C03CB6" w:rsidRPr="00C03CB6" w:rsidTr="00C03CB6">
        <w:trPr>
          <w:trHeight w:val="252"/>
        </w:trPr>
        <w:tc>
          <w:tcPr>
            <w:tcW w:w="700" w:type="dxa"/>
            <w:vMerge/>
            <w:tcBorders>
              <w:left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p>
        </w:tc>
        <w:tc>
          <w:tcPr>
            <w:tcW w:w="1887" w:type="dxa"/>
            <w:tcBorders>
              <w:left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природоведение</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5</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100</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66,6</w:t>
            </w:r>
          </w:p>
        </w:tc>
      </w:tr>
      <w:tr w:rsidR="00C03CB6" w:rsidRPr="00C03CB6" w:rsidTr="00C03CB6">
        <w:trPr>
          <w:trHeight w:val="258"/>
        </w:trPr>
        <w:tc>
          <w:tcPr>
            <w:tcW w:w="700" w:type="dxa"/>
            <w:vMerge w:val="restart"/>
            <w:tcBorders>
              <w:top w:val="single" w:sz="4" w:space="0" w:color="000000" w:themeColor="text1"/>
              <w:left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18,</w:t>
            </w:r>
          </w:p>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19</w:t>
            </w:r>
          </w:p>
        </w:tc>
        <w:tc>
          <w:tcPr>
            <w:tcW w:w="18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физкультура</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6</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100</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100</w:t>
            </w:r>
          </w:p>
        </w:tc>
      </w:tr>
      <w:tr w:rsidR="00C03CB6" w:rsidRPr="00C03CB6" w:rsidTr="00C03CB6">
        <w:trPr>
          <w:trHeight w:val="258"/>
        </w:trPr>
        <w:tc>
          <w:tcPr>
            <w:tcW w:w="700" w:type="dxa"/>
            <w:vMerge/>
            <w:tcBorders>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p>
        </w:tc>
        <w:tc>
          <w:tcPr>
            <w:tcW w:w="1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физкультура</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8</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100</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50</w:t>
            </w:r>
          </w:p>
        </w:tc>
      </w:tr>
      <w:tr w:rsidR="00C03CB6" w:rsidRPr="00C03CB6" w:rsidTr="00C03CB6">
        <w:trPr>
          <w:trHeight w:val="258"/>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20</w:t>
            </w:r>
          </w:p>
        </w:tc>
        <w:tc>
          <w:tcPr>
            <w:tcW w:w="1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ИЗО</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5</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100</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100</w:t>
            </w:r>
          </w:p>
        </w:tc>
      </w:tr>
      <w:tr w:rsidR="00C03CB6" w:rsidRPr="00C03CB6" w:rsidTr="00C03CB6">
        <w:trPr>
          <w:trHeight w:val="258"/>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21</w:t>
            </w:r>
          </w:p>
        </w:tc>
        <w:tc>
          <w:tcPr>
            <w:tcW w:w="1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география</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6</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100</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67</w:t>
            </w:r>
          </w:p>
        </w:tc>
      </w:tr>
      <w:tr w:rsidR="00C03CB6" w:rsidRPr="00C03CB6" w:rsidTr="00C03CB6">
        <w:trPr>
          <w:trHeight w:val="258"/>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22</w:t>
            </w:r>
          </w:p>
        </w:tc>
        <w:tc>
          <w:tcPr>
            <w:tcW w:w="1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физика</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7</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100</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37,5</w:t>
            </w:r>
          </w:p>
        </w:tc>
      </w:tr>
      <w:tr w:rsidR="00C03CB6" w:rsidRPr="00C03CB6" w:rsidTr="00C03CB6">
        <w:trPr>
          <w:trHeight w:val="258"/>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23</w:t>
            </w:r>
          </w:p>
        </w:tc>
        <w:tc>
          <w:tcPr>
            <w:tcW w:w="1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немецкий язык</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7</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100</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57,1</w:t>
            </w:r>
          </w:p>
        </w:tc>
      </w:tr>
      <w:tr w:rsidR="00C03CB6" w:rsidRPr="00C03CB6" w:rsidTr="00C03CB6">
        <w:trPr>
          <w:trHeight w:val="244"/>
        </w:trPr>
        <w:tc>
          <w:tcPr>
            <w:tcW w:w="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24</w:t>
            </w:r>
          </w:p>
        </w:tc>
        <w:tc>
          <w:tcPr>
            <w:tcW w:w="1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ОБЖ</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8</w:t>
            </w:r>
          </w:p>
        </w:tc>
        <w:tc>
          <w:tcPr>
            <w:tcW w:w="23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100</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03CB6" w:rsidRPr="00C03CB6" w:rsidRDefault="00C03CB6" w:rsidP="00C03CB6">
            <w:pPr>
              <w:contextualSpacing/>
              <w:rPr>
                <w:rFonts w:ascii="Times New Roman" w:hAnsi="Times New Roman" w:cs="Times New Roman"/>
                <w:sz w:val="24"/>
                <w:szCs w:val="24"/>
              </w:rPr>
            </w:pPr>
            <w:r w:rsidRPr="00C03CB6">
              <w:rPr>
                <w:rFonts w:ascii="Times New Roman" w:hAnsi="Times New Roman" w:cs="Times New Roman"/>
                <w:sz w:val="24"/>
                <w:szCs w:val="24"/>
              </w:rPr>
              <w:t>100</w:t>
            </w:r>
          </w:p>
        </w:tc>
      </w:tr>
    </w:tbl>
    <w:p w:rsidR="00C03CB6" w:rsidRDefault="00C03CB6" w:rsidP="00C03CB6">
      <w:pPr>
        <w:spacing w:line="240" w:lineRule="auto"/>
        <w:ind w:firstLine="708"/>
        <w:contextualSpacing/>
        <w:rPr>
          <w:rFonts w:ascii="Times New Roman" w:hAnsi="Times New Roman" w:cs="Times New Roman"/>
          <w:sz w:val="24"/>
          <w:szCs w:val="24"/>
        </w:rPr>
      </w:pPr>
    </w:p>
    <w:p w:rsidR="00C03CB6" w:rsidRDefault="00C03CB6" w:rsidP="00040384">
      <w:pPr>
        <w:spacing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Проверка степени освоения обучающимися государственного образовательного стандарта показала, что </w:t>
      </w:r>
      <w:r w:rsidRPr="00AD25CE">
        <w:rPr>
          <w:rFonts w:ascii="Times New Roman" w:hAnsi="Times New Roman" w:cs="Times New Roman"/>
          <w:sz w:val="24"/>
          <w:szCs w:val="24"/>
        </w:rPr>
        <w:t xml:space="preserve">обученность </w:t>
      </w:r>
      <w:r>
        <w:rPr>
          <w:rFonts w:ascii="Times New Roman" w:hAnsi="Times New Roman" w:cs="Times New Roman"/>
          <w:sz w:val="24"/>
          <w:szCs w:val="24"/>
        </w:rPr>
        <w:t>учащихся 2-8</w:t>
      </w:r>
      <w:r w:rsidRPr="00AD25CE">
        <w:rPr>
          <w:rFonts w:ascii="Times New Roman" w:hAnsi="Times New Roman" w:cs="Times New Roman"/>
          <w:sz w:val="24"/>
          <w:szCs w:val="24"/>
        </w:rPr>
        <w:t xml:space="preserve"> </w:t>
      </w:r>
      <w:r>
        <w:rPr>
          <w:rFonts w:ascii="Times New Roman" w:hAnsi="Times New Roman" w:cs="Times New Roman"/>
          <w:sz w:val="24"/>
          <w:szCs w:val="24"/>
        </w:rPr>
        <w:t>классов</w:t>
      </w:r>
      <w:r w:rsidRPr="00AD25CE">
        <w:rPr>
          <w:rFonts w:ascii="Times New Roman" w:hAnsi="Times New Roman" w:cs="Times New Roman"/>
          <w:sz w:val="24"/>
          <w:szCs w:val="24"/>
        </w:rPr>
        <w:t xml:space="preserve"> по предметам за 20</w:t>
      </w:r>
      <w:r>
        <w:rPr>
          <w:rFonts w:ascii="Times New Roman" w:hAnsi="Times New Roman" w:cs="Times New Roman"/>
          <w:sz w:val="24"/>
          <w:szCs w:val="24"/>
        </w:rPr>
        <w:t>13-2014</w:t>
      </w:r>
      <w:r w:rsidRPr="00AD25CE">
        <w:rPr>
          <w:rFonts w:ascii="Times New Roman" w:hAnsi="Times New Roman" w:cs="Times New Roman"/>
          <w:sz w:val="24"/>
          <w:szCs w:val="24"/>
        </w:rPr>
        <w:t xml:space="preserve"> учебный год находится на достаточном уровне. </w:t>
      </w:r>
    </w:p>
    <w:p w:rsidR="00C03CB6" w:rsidRPr="00C240CF" w:rsidRDefault="00C03CB6" w:rsidP="00040384">
      <w:pPr>
        <w:ind w:firstLine="708"/>
        <w:contextualSpacing/>
        <w:jc w:val="both"/>
        <w:rPr>
          <w:rFonts w:ascii="Times New Roman" w:hAnsi="Times New Roman" w:cs="Times New Roman"/>
          <w:sz w:val="24"/>
        </w:rPr>
      </w:pPr>
      <w:r w:rsidRPr="00C240CF">
        <w:rPr>
          <w:rFonts w:ascii="Times New Roman" w:hAnsi="Times New Roman" w:cs="Times New Roman"/>
          <w:sz w:val="24"/>
          <w:u w:val="single"/>
        </w:rPr>
        <w:t>Хорошие результаты</w:t>
      </w:r>
      <w:r w:rsidRPr="00C240CF">
        <w:rPr>
          <w:rFonts w:ascii="Times New Roman" w:hAnsi="Times New Roman" w:cs="Times New Roman"/>
          <w:sz w:val="24"/>
        </w:rPr>
        <w:t xml:space="preserve"> качественной успеваемости по русскому языку показали учащиеся 3 класса, по математике -  3 класса, по литературному чтению -  3,4 класса, по окружающему миру – учащиеся 3,4,по природоведению - 5 класса, по географии - 6 класса, по физкультуре – 6,8 класса, по немецкому языку – 7 класса, по ИЗО - 5 класса, по ОБЖ – 8 класса.</w:t>
      </w:r>
    </w:p>
    <w:p w:rsidR="00C03CB6" w:rsidRPr="00C240CF" w:rsidRDefault="00C03CB6" w:rsidP="00040384">
      <w:pPr>
        <w:ind w:firstLine="708"/>
        <w:contextualSpacing/>
        <w:jc w:val="both"/>
        <w:rPr>
          <w:rFonts w:ascii="Times New Roman" w:hAnsi="Times New Roman" w:cs="Times New Roman"/>
          <w:sz w:val="24"/>
        </w:rPr>
      </w:pPr>
      <w:r w:rsidRPr="00C240CF">
        <w:rPr>
          <w:rFonts w:ascii="Times New Roman" w:hAnsi="Times New Roman" w:cs="Times New Roman"/>
          <w:sz w:val="24"/>
          <w:u w:val="single"/>
        </w:rPr>
        <w:t>Низкий результат</w:t>
      </w:r>
      <w:r w:rsidRPr="00C240CF">
        <w:rPr>
          <w:rFonts w:ascii="Times New Roman" w:hAnsi="Times New Roman" w:cs="Times New Roman"/>
          <w:sz w:val="24"/>
        </w:rPr>
        <w:t xml:space="preserve"> (0% - качество, «неудовлетворительные» отметки) показали по русскому языку - учащиеся 2,6,7,8 класса, по математике – 2,6,7 классов, по литературному чтению – 2 класса, по окружающему миру – обучающиеся 2 класса.</w:t>
      </w:r>
    </w:p>
    <w:p w:rsidR="00C03CB6" w:rsidRPr="00C240CF" w:rsidRDefault="00C03CB6" w:rsidP="00040384">
      <w:pPr>
        <w:ind w:firstLine="708"/>
        <w:contextualSpacing/>
        <w:jc w:val="both"/>
        <w:rPr>
          <w:rFonts w:ascii="Times New Roman" w:hAnsi="Times New Roman" w:cs="Times New Roman"/>
          <w:sz w:val="24"/>
        </w:rPr>
      </w:pPr>
      <w:r w:rsidRPr="00C240CF">
        <w:rPr>
          <w:rFonts w:ascii="Times New Roman" w:hAnsi="Times New Roman" w:cs="Times New Roman"/>
          <w:sz w:val="24"/>
        </w:rPr>
        <w:t xml:space="preserve">Из-за «неудовлетворительных» отметок по русскому языку во 2,7 классах, по математике во 2,7 классах, по литературному чтению во 2 классе, по окружающему миру обучающиеся повторно проходили итоговую промежуточную аттестацию, успешно исправили «неудовлетворительные» отметки все, кроме Хохриной Любы, ученицы 2 класса. Данная ученица переведена в 3 класса условно с академической задолженностью, </w:t>
      </w:r>
      <w:r w:rsidRPr="00C240CF">
        <w:rPr>
          <w:rFonts w:ascii="Times New Roman" w:hAnsi="Times New Roman" w:cs="Times New Roman"/>
          <w:sz w:val="24"/>
        </w:rPr>
        <w:lastRenderedPageBreak/>
        <w:t>ликвидировать академическую задолженность Хохрина Люба должна в течение 1 четверти.  В случае неликвидирования академической задолженности по усмотрению родителей она может быть оставлена на повторное обучение или может быть переведена на обучение по адаптированным образовательным программам в со</w:t>
      </w:r>
      <w:r w:rsidR="00315900">
        <w:rPr>
          <w:rFonts w:ascii="Times New Roman" w:hAnsi="Times New Roman" w:cs="Times New Roman"/>
          <w:sz w:val="24"/>
        </w:rPr>
        <w:t>ответствии с рекомендациями ПМПК</w:t>
      </w:r>
      <w:r w:rsidRPr="00C240CF">
        <w:rPr>
          <w:rFonts w:ascii="Times New Roman" w:hAnsi="Times New Roman" w:cs="Times New Roman"/>
          <w:sz w:val="24"/>
        </w:rPr>
        <w:t>. Хохрина Люба была обследована на школьном ПМПк и рекомендована для обследования на районной ПМП</w:t>
      </w:r>
      <w:r w:rsidR="00315900">
        <w:rPr>
          <w:rFonts w:ascii="Times New Roman" w:hAnsi="Times New Roman" w:cs="Times New Roman"/>
          <w:sz w:val="24"/>
        </w:rPr>
        <w:t>К</w:t>
      </w:r>
      <w:r w:rsidRPr="00C240CF">
        <w:rPr>
          <w:rFonts w:ascii="Times New Roman" w:hAnsi="Times New Roman" w:cs="Times New Roman"/>
          <w:sz w:val="24"/>
        </w:rPr>
        <w:t>, мама согласие дала.</w:t>
      </w:r>
    </w:p>
    <w:p w:rsidR="00C03CB6" w:rsidRDefault="00C03CB6" w:rsidP="00040384">
      <w:pPr>
        <w:pStyle w:val="a5"/>
        <w:tabs>
          <w:tab w:val="left" w:pos="0"/>
        </w:tabs>
        <w:spacing w:line="276" w:lineRule="auto"/>
        <w:ind w:left="720" w:firstLine="0"/>
        <w:contextualSpacing/>
        <w:jc w:val="center"/>
        <w:rPr>
          <w:i/>
        </w:rPr>
      </w:pPr>
      <w:r>
        <w:rPr>
          <w:i/>
        </w:rPr>
        <w:t xml:space="preserve">Государственная </w:t>
      </w:r>
      <w:r w:rsidRPr="002A70A1">
        <w:rPr>
          <w:i/>
        </w:rPr>
        <w:t>итого</w:t>
      </w:r>
      <w:r>
        <w:rPr>
          <w:i/>
        </w:rPr>
        <w:t xml:space="preserve">вая </w:t>
      </w:r>
      <w:r w:rsidRPr="002A70A1">
        <w:rPr>
          <w:i/>
        </w:rPr>
        <w:t>аттестация</w:t>
      </w:r>
    </w:p>
    <w:p w:rsidR="00F30454" w:rsidRPr="002A70A1" w:rsidRDefault="00F30454" w:rsidP="00040384">
      <w:pPr>
        <w:ind w:left="180" w:right="256" w:firstLine="540"/>
        <w:contextualSpacing/>
        <w:jc w:val="both"/>
        <w:rPr>
          <w:rFonts w:ascii="Times New Roman" w:eastAsia="Times New Roman" w:hAnsi="Times New Roman" w:cs="Times New Roman"/>
          <w:sz w:val="24"/>
          <w:szCs w:val="24"/>
        </w:rPr>
      </w:pPr>
      <w:r w:rsidRPr="002A70A1">
        <w:rPr>
          <w:rFonts w:ascii="Times New Roman" w:eastAsia="Times New Roman" w:hAnsi="Times New Roman" w:cs="Times New Roman"/>
          <w:sz w:val="24"/>
          <w:szCs w:val="24"/>
        </w:rPr>
        <w:t>Подготовка педагогов к итоговой аттестации выпускников в форме ЕГЭ – одна из задач методической работы школы, которая осуществляется через методические совещания, собеседования с учителями. Все учителя, работающие в среднем и старшем звене, готовившие ребят к ЕГЭ прошли курсовую переподготовку, а также участвуют в работе тьюторских семинаров по подготовке к ЕГЭ.</w:t>
      </w:r>
    </w:p>
    <w:p w:rsidR="0013395D" w:rsidRDefault="0013395D" w:rsidP="00040384">
      <w:pPr>
        <w:pStyle w:val="a5"/>
        <w:tabs>
          <w:tab w:val="left" w:pos="0"/>
        </w:tabs>
        <w:spacing w:line="276" w:lineRule="auto"/>
        <w:ind w:left="720" w:firstLine="0"/>
        <w:contextualSpacing/>
        <w:jc w:val="center"/>
        <w:rPr>
          <w:i/>
        </w:rPr>
      </w:pPr>
      <w:r w:rsidRPr="002A70A1">
        <w:rPr>
          <w:i/>
        </w:rPr>
        <w:t>Результаты итоговой аттестации учащихся  11 класса</w:t>
      </w:r>
    </w:p>
    <w:p w:rsidR="00342C16" w:rsidRDefault="00342C16" w:rsidP="00040384">
      <w:pPr>
        <w:spacing w:after="0" w:line="240" w:lineRule="auto"/>
        <w:ind w:firstLine="708"/>
        <w:jc w:val="both"/>
        <w:rPr>
          <w:rFonts w:ascii="Times New Roman" w:eastAsia="Times New Roman" w:hAnsi="Times New Roman" w:cs="Times New Roman"/>
          <w:sz w:val="24"/>
          <w:szCs w:val="28"/>
        </w:rPr>
      </w:pPr>
    </w:p>
    <w:p w:rsidR="0057786C" w:rsidRPr="002A70A1" w:rsidRDefault="0057786C" w:rsidP="00040384">
      <w:pPr>
        <w:spacing w:after="0" w:line="240" w:lineRule="auto"/>
        <w:ind w:firstLine="708"/>
        <w:jc w:val="both"/>
        <w:rPr>
          <w:rFonts w:ascii="Times New Roman" w:eastAsia="Times New Roman" w:hAnsi="Times New Roman" w:cs="Times New Roman"/>
          <w:sz w:val="24"/>
          <w:szCs w:val="28"/>
        </w:rPr>
      </w:pPr>
      <w:r w:rsidRPr="002A70A1">
        <w:rPr>
          <w:rFonts w:ascii="Times New Roman" w:eastAsia="Times New Roman" w:hAnsi="Times New Roman" w:cs="Times New Roman"/>
          <w:sz w:val="24"/>
          <w:szCs w:val="28"/>
        </w:rPr>
        <w:t xml:space="preserve">По итогам сдачи обязательных экзаменов в основные сроки выше установленных Рособрнадзором минимального количества баллов </w:t>
      </w:r>
    </w:p>
    <w:p w:rsidR="0057786C" w:rsidRPr="002A70A1" w:rsidRDefault="0057786C" w:rsidP="00040384">
      <w:pPr>
        <w:spacing w:after="0" w:line="240" w:lineRule="auto"/>
        <w:jc w:val="both"/>
        <w:rPr>
          <w:rFonts w:ascii="Times New Roman" w:eastAsia="Times New Roman" w:hAnsi="Times New Roman" w:cs="Times New Roman"/>
          <w:sz w:val="24"/>
          <w:szCs w:val="28"/>
        </w:rPr>
      </w:pPr>
      <w:r w:rsidRPr="002A70A1">
        <w:rPr>
          <w:rFonts w:ascii="Times New Roman" w:eastAsia="Times New Roman" w:hAnsi="Times New Roman" w:cs="Times New Roman"/>
          <w:sz w:val="24"/>
          <w:szCs w:val="28"/>
        </w:rPr>
        <w:t>- по русскому языку /</w:t>
      </w:r>
      <w:r w:rsidR="00342C16">
        <w:rPr>
          <w:rFonts w:ascii="Times New Roman" w:eastAsia="Times New Roman" w:hAnsi="Times New Roman" w:cs="Times New Roman"/>
          <w:sz w:val="24"/>
          <w:szCs w:val="28"/>
        </w:rPr>
        <w:t>24</w:t>
      </w:r>
      <w:r w:rsidRPr="002A70A1">
        <w:rPr>
          <w:rFonts w:ascii="Times New Roman" w:eastAsia="Times New Roman" w:hAnsi="Times New Roman" w:cs="Times New Roman"/>
          <w:sz w:val="24"/>
          <w:szCs w:val="28"/>
        </w:rPr>
        <w:t xml:space="preserve"> баллов/ набрали 3 выпускника, что составило 100 </w:t>
      </w:r>
      <w:r w:rsidR="00342C16" w:rsidRPr="002A70A1">
        <w:rPr>
          <w:rFonts w:ascii="Times New Roman" w:eastAsia="Times New Roman" w:hAnsi="Times New Roman" w:cs="Times New Roman"/>
          <w:sz w:val="24"/>
          <w:szCs w:val="28"/>
        </w:rPr>
        <w:t>% от</w:t>
      </w:r>
      <w:r w:rsidRPr="002A70A1">
        <w:rPr>
          <w:rFonts w:ascii="Times New Roman" w:eastAsia="Times New Roman" w:hAnsi="Times New Roman" w:cs="Times New Roman"/>
          <w:sz w:val="24"/>
          <w:szCs w:val="28"/>
        </w:rPr>
        <w:t xml:space="preserve"> общего числа </w:t>
      </w:r>
      <w:r w:rsidR="00342C16" w:rsidRPr="002A70A1">
        <w:rPr>
          <w:rFonts w:ascii="Times New Roman" w:eastAsia="Times New Roman" w:hAnsi="Times New Roman" w:cs="Times New Roman"/>
          <w:sz w:val="24"/>
          <w:szCs w:val="28"/>
        </w:rPr>
        <w:t>выпускников.</w:t>
      </w:r>
    </w:p>
    <w:p w:rsidR="0057786C" w:rsidRPr="002A70A1" w:rsidRDefault="0057786C" w:rsidP="00040384">
      <w:pPr>
        <w:spacing w:after="0" w:line="240" w:lineRule="auto"/>
        <w:jc w:val="both"/>
        <w:rPr>
          <w:rFonts w:ascii="Times New Roman" w:eastAsia="Times New Roman" w:hAnsi="Times New Roman" w:cs="Times New Roman"/>
          <w:sz w:val="24"/>
          <w:szCs w:val="28"/>
        </w:rPr>
      </w:pPr>
      <w:r w:rsidRPr="002A70A1">
        <w:rPr>
          <w:rFonts w:ascii="Times New Roman" w:eastAsia="Times New Roman" w:hAnsi="Times New Roman" w:cs="Times New Roman"/>
          <w:sz w:val="24"/>
          <w:szCs w:val="28"/>
        </w:rPr>
        <w:t>- по математике /2</w:t>
      </w:r>
      <w:r w:rsidR="00342C16">
        <w:rPr>
          <w:rFonts w:ascii="Times New Roman" w:eastAsia="Times New Roman" w:hAnsi="Times New Roman" w:cs="Times New Roman"/>
          <w:sz w:val="24"/>
          <w:szCs w:val="28"/>
        </w:rPr>
        <w:t>0</w:t>
      </w:r>
      <w:r w:rsidRPr="002A70A1">
        <w:rPr>
          <w:rFonts w:ascii="Times New Roman" w:eastAsia="Times New Roman" w:hAnsi="Times New Roman" w:cs="Times New Roman"/>
          <w:sz w:val="24"/>
          <w:szCs w:val="28"/>
        </w:rPr>
        <w:t xml:space="preserve"> балла / набрали </w:t>
      </w:r>
      <w:r w:rsidR="00342C16">
        <w:rPr>
          <w:rFonts w:ascii="Times New Roman" w:eastAsia="Times New Roman" w:hAnsi="Times New Roman" w:cs="Times New Roman"/>
          <w:sz w:val="24"/>
          <w:szCs w:val="28"/>
        </w:rPr>
        <w:t>3</w:t>
      </w:r>
      <w:r w:rsidR="00342C16" w:rsidRPr="002A70A1">
        <w:rPr>
          <w:rFonts w:ascii="Times New Roman" w:eastAsia="Times New Roman" w:hAnsi="Times New Roman" w:cs="Times New Roman"/>
          <w:sz w:val="24"/>
          <w:szCs w:val="28"/>
        </w:rPr>
        <w:t xml:space="preserve"> выпускника</w:t>
      </w:r>
      <w:r w:rsidRPr="002A70A1">
        <w:rPr>
          <w:rFonts w:ascii="Times New Roman" w:eastAsia="Times New Roman" w:hAnsi="Times New Roman" w:cs="Times New Roman"/>
          <w:sz w:val="24"/>
          <w:szCs w:val="28"/>
        </w:rPr>
        <w:t xml:space="preserve">, что составило </w:t>
      </w:r>
      <w:r w:rsidR="00342C16">
        <w:rPr>
          <w:rFonts w:ascii="Times New Roman" w:eastAsia="Times New Roman" w:hAnsi="Times New Roman" w:cs="Times New Roman"/>
          <w:sz w:val="24"/>
          <w:szCs w:val="28"/>
        </w:rPr>
        <w:t>100</w:t>
      </w:r>
      <w:r w:rsidR="00342C16" w:rsidRPr="002A70A1">
        <w:rPr>
          <w:rFonts w:ascii="Times New Roman" w:eastAsia="Times New Roman" w:hAnsi="Times New Roman" w:cs="Times New Roman"/>
          <w:sz w:val="24"/>
          <w:szCs w:val="28"/>
        </w:rPr>
        <w:t>%.</w:t>
      </w:r>
    </w:p>
    <w:p w:rsidR="0057786C" w:rsidRPr="002A70A1" w:rsidRDefault="0057786C" w:rsidP="00040384">
      <w:pPr>
        <w:spacing w:after="0" w:line="240" w:lineRule="auto"/>
        <w:ind w:firstLine="708"/>
        <w:jc w:val="both"/>
        <w:rPr>
          <w:rFonts w:ascii="Times New Roman" w:eastAsia="Times New Roman" w:hAnsi="Times New Roman" w:cs="Times New Roman"/>
          <w:sz w:val="24"/>
          <w:szCs w:val="28"/>
        </w:rPr>
      </w:pPr>
      <w:r w:rsidRPr="002A70A1">
        <w:rPr>
          <w:rFonts w:ascii="Times New Roman" w:eastAsia="Times New Roman" w:hAnsi="Times New Roman" w:cs="Times New Roman"/>
          <w:sz w:val="24"/>
          <w:szCs w:val="28"/>
        </w:rPr>
        <w:t xml:space="preserve">По итогам государственной итоговой аттестации документы об образовании за курс среднего (полного) общего образования </w:t>
      </w:r>
      <w:r w:rsidR="00342C16" w:rsidRPr="002A70A1">
        <w:rPr>
          <w:rFonts w:ascii="Times New Roman" w:eastAsia="Times New Roman" w:hAnsi="Times New Roman" w:cs="Times New Roman"/>
          <w:sz w:val="24"/>
          <w:szCs w:val="28"/>
        </w:rPr>
        <w:t>получили 3</w:t>
      </w:r>
      <w:r w:rsidRPr="002A70A1">
        <w:rPr>
          <w:rFonts w:ascii="Times New Roman" w:eastAsia="Times New Roman" w:hAnsi="Times New Roman" w:cs="Times New Roman"/>
          <w:sz w:val="24"/>
          <w:szCs w:val="28"/>
        </w:rPr>
        <w:t xml:space="preserve"> обучающихся - 100%.</w:t>
      </w:r>
    </w:p>
    <w:p w:rsidR="0013395D" w:rsidRPr="002A70A1" w:rsidRDefault="0013395D" w:rsidP="0013395D">
      <w:pPr>
        <w:pStyle w:val="a5"/>
        <w:tabs>
          <w:tab w:val="left" w:pos="0"/>
        </w:tabs>
        <w:spacing w:line="276" w:lineRule="auto"/>
        <w:ind w:left="720" w:firstLine="0"/>
        <w:contextualSpacing/>
        <w:jc w:val="center"/>
        <w:rPr>
          <w:b/>
          <w:i/>
        </w:rPr>
      </w:pPr>
    </w:p>
    <w:tbl>
      <w:tblPr>
        <w:tblStyle w:val="-30"/>
        <w:tblW w:w="9889" w:type="dxa"/>
        <w:tblLayout w:type="fixed"/>
        <w:tblLook w:val="01E0" w:firstRow="1" w:lastRow="1" w:firstColumn="1" w:lastColumn="1" w:noHBand="0" w:noVBand="0"/>
      </w:tblPr>
      <w:tblGrid>
        <w:gridCol w:w="1206"/>
        <w:gridCol w:w="1054"/>
        <w:gridCol w:w="1016"/>
        <w:gridCol w:w="1158"/>
        <w:gridCol w:w="950"/>
        <w:gridCol w:w="1070"/>
        <w:gridCol w:w="1039"/>
        <w:gridCol w:w="1120"/>
        <w:gridCol w:w="1276"/>
      </w:tblGrid>
      <w:tr w:rsidR="0013395D" w:rsidRPr="002A70A1" w:rsidTr="0013395D">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206" w:type="dxa"/>
            <w:vMerge w:val="restart"/>
          </w:tcPr>
          <w:p w:rsidR="0013395D" w:rsidRPr="002A70A1" w:rsidRDefault="0013395D" w:rsidP="0013395D">
            <w:pPr>
              <w:widowControl w:val="0"/>
              <w:autoSpaceDE w:val="0"/>
              <w:autoSpaceDN w:val="0"/>
              <w:adjustRightInd w:val="0"/>
              <w:ind w:left="-142" w:right="-144"/>
              <w:contextualSpacing/>
              <w:jc w:val="center"/>
              <w:rPr>
                <w:rFonts w:ascii="Times New Roman" w:hAnsi="Times New Roman" w:cs="Times New Roman"/>
                <w:sz w:val="24"/>
                <w:szCs w:val="24"/>
              </w:rPr>
            </w:pPr>
            <w:r w:rsidRPr="002A70A1">
              <w:rPr>
                <w:rFonts w:ascii="Times New Roman" w:hAnsi="Times New Roman" w:cs="Times New Roman"/>
                <w:sz w:val="24"/>
                <w:szCs w:val="24"/>
              </w:rPr>
              <w:t>Предметы</w:t>
            </w:r>
          </w:p>
        </w:tc>
        <w:tc>
          <w:tcPr>
            <w:cnfStyle w:val="000010000000" w:firstRow="0" w:lastRow="0" w:firstColumn="0" w:lastColumn="0" w:oddVBand="1" w:evenVBand="0" w:oddHBand="0" w:evenHBand="0" w:firstRowFirstColumn="0" w:firstRowLastColumn="0" w:lastRowFirstColumn="0" w:lastRowLastColumn="0"/>
            <w:tcW w:w="2070" w:type="dxa"/>
            <w:gridSpan w:val="2"/>
          </w:tcPr>
          <w:p w:rsidR="0013395D" w:rsidRPr="002A70A1" w:rsidRDefault="0013395D" w:rsidP="0013395D">
            <w:pPr>
              <w:widowControl w:val="0"/>
              <w:tabs>
                <w:tab w:val="left" w:pos="204"/>
              </w:tabs>
              <w:autoSpaceDE w:val="0"/>
              <w:autoSpaceDN w:val="0"/>
              <w:adjustRightInd w:val="0"/>
              <w:contextualSpacing/>
              <w:jc w:val="center"/>
              <w:rPr>
                <w:rFonts w:ascii="Times New Roman" w:hAnsi="Times New Roman" w:cs="Times New Roman"/>
                <w:color w:val="000000"/>
                <w:sz w:val="24"/>
                <w:szCs w:val="24"/>
              </w:rPr>
            </w:pPr>
            <w:r w:rsidRPr="002A70A1">
              <w:rPr>
                <w:rFonts w:ascii="Times New Roman" w:hAnsi="Times New Roman" w:cs="Times New Roman"/>
                <w:color w:val="000000"/>
                <w:sz w:val="24"/>
                <w:szCs w:val="24"/>
              </w:rPr>
              <w:t>2009-2010г.</w:t>
            </w:r>
          </w:p>
        </w:tc>
        <w:tc>
          <w:tcPr>
            <w:tcW w:w="2108" w:type="dxa"/>
            <w:gridSpan w:val="2"/>
          </w:tcPr>
          <w:p w:rsidR="0013395D" w:rsidRPr="002A70A1" w:rsidRDefault="0013395D" w:rsidP="0013395D">
            <w:pPr>
              <w:widowControl w:val="0"/>
              <w:tabs>
                <w:tab w:val="left" w:pos="204"/>
              </w:tabs>
              <w:autoSpaceDE w:val="0"/>
              <w:autoSpaceDN w:val="0"/>
              <w:adjustRightInd w:val="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2A70A1">
              <w:rPr>
                <w:rFonts w:ascii="Times New Roman" w:hAnsi="Times New Roman" w:cs="Times New Roman"/>
                <w:color w:val="000000"/>
                <w:sz w:val="24"/>
                <w:szCs w:val="24"/>
              </w:rPr>
              <w:t>2010-2011г.</w:t>
            </w:r>
          </w:p>
        </w:tc>
        <w:tc>
          <w:tcPr>
            <w:cnfStyle w:val="000010000000" w:firstRow="0" w:lastRow="0" w:firstColumn="0" w:lastColumn="0" w:oddVBand="1" w:evenVBand="0" w:oddHBand="0" w:evenHBand="0" w:firstRowFirstColumn="0" w:firstRowLastColumn="0" w:lastRowFirstColumn="0" w:lastRowLastColumn="0"/>
            <w:tcW w:w="2109" w:type="dxa"/>
            <w:gridSpan w:val="2"/>
          </w:tcPr>
          <w:p w:rsidR="0013395D" w:rsidRPr="002A70A1" w:rsidRDefault="0013395D" w:rsidP="0013395D">
            <w:pPr>
              <w:widowControl w:val="0"/>
              <w:tabs>
                <w:tab w:val="left" w:pos="204"/>
              </w:tabs>
              <w:autoSpaceDE w:val="0"/>
              <w:autoSpaceDN w:val="0"/>
              <w:adjustRightInd w:val="0"/>
              <w:contextualSpacing/>
              <w:jc w:val="center"/>
              <w:rPr>
                <w:rFonts w:ascii="Times New Roman" w:hAnsi="Times New Roman" w:cs="Times New Roman"/>
                <w:color w:val="000000"/>
                <w:sz w:val="24"/>
                <w:szCs w:val="24"/>
              </w:rPr>
            </w:pPr>
            <w:r w:rsidRPr="002A70A1">
              <w:rPr>
                <w:rFonts w:ascii="Times New Roman" w:hAnsi="Times New Roman" w:cs="Times New Roman"/>
                <w:color w:val="000000"/>
                <w:sz w:val="24"/>
                <w:szCs w:val="24"/>
              </w:rPr>
              <w:t>2012-2013г.</w:t>
            </w:r>
          </w:p>
        </w:tc>
        <w:tc>
          <w:tcPr>
            <w:cnfStyle w:val="000100000000" w:firstRow="0" w:lastRow="0" w:firstColumn="0" w:lastColumn="1" w:oddVBand="0" w:evenVBand="0" w:oddHBand="0" w:evenHBand="0" w:firstRowFirstColumn="0" w:firstRowLastColumn="0" w:lastRowFirstColumn="0" w:lastRowLastColumn="0"/>
            <w:tcW w:w="2396" w:type="dxa"/>
            <w:gridSpan w:val="2"/>
          </w:tcPr>
          <w:p w:rsidR="005B09CB" w:rsidRPr="002A70A1" w:rsidRDefault="005B09CB" w:rsidP="005B09CB">
            <w:pPr>
              <w:widowControl w:val="0"/>
              <w:tabs>
                <w:tab w:val="left" w:pos="204"/>
              </w:tabs>
              <w:autoSpaceDE w:val="0"/>
              <w:autoSpaceDN w:val="0"/>
              <w:adjustRightInd w:val="0"/>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2013-2014 г.</w:t>
            </w:r>
          </w:p>
        </w:tc>
      </w:tr>
      <w:tr w:rsidR="005B09CB" w:rsidRPr="002A70A1" w:rsidTr="005B09CB">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1206" w:type="dxa"/>
            <w:vMerge/>
          </w:tcPr>
          <w:p w:rsidR="005B09CB" w:rsidRPr="002A70A1" w:rsidRDefault="005B09CB" w:rsidP="005B09CB">
            <w:pPr>
              <w:widowControl w:val="0"/>
              <w:autoSpaceDE w:val="0"/>
              <w:autoSpaceDN w:val="0"/>
              <w:adjustRightInd w:val="0"/>
              <w:contextualSpacing/>
              <w:jc w:val="center"/>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054" w:type="dxa"/>
            <w:tcBorders>
              <w:right w:val="single" w:sz="4" w:space="0" w:color="auto"/>
            </w:tcBorders>
            <w:shd w:val="clear" w:color="auto" w:fill="EAF1DD" w:themeFill="accent3" w:themeFillTint="33"/>
          </w:tcPr>
          <w:p w:rsidR="005B09CB" w:rsidRPr="002A70A1" w:rsidRDefault="005B09CB" w:rsidP="005B09CB">
            <w:pPr>
              <w:widowControl w:val="0"/>
              <w:autoSpaceDE w:val="0"/>
              <w:autoSpaceDN w:val="0"/>
              <w:adjustRightInd w:val="0"/>
              <w:contextualSpacing/>
              <w:jc w:val="center"/>
              <w:rPr>
                <w:rFonts w:ascii="Times New Roman" w:hAnsi="Times New Roman" w:cs="Times New Roman"/>
                <w:sz w:val="20"/>
                <w:szCs w:val="24"/>
              </w:rPr>
            </w:pPr>
            <w:r w:rsidRPr="002A70A1">
              <w:rPr>
                <w:rFonts w:ascii="Times New Roman" w:hAnsi="Times New Roman" w:cs="Times New Roman"/>
                <w:sz w:val="20"/>
                <w:szCs w:val="24"/>
              </w:rPr>
              <w:t xml:space="preserve">Ср. балл </w:t>
            </w:r>
          </w:p>
          <w:p w:rsidR="005B09CB" w:rsidRPr="002A70A1" w:rsidRDefault="005B09CB" w:rsidP="005B09CB">
            <w:pPr>
              <w:widowControl w:val="0"/>
              <w:autoSpaceDE w:val="0"/>
              <w:autoSpaceDN w:val="0"/>
              <w:adjustRightInd w:val="0"/>
              <w:contextualSpacing/>
              <w:jc w:val="center"/>
              <w:rPr>
                <w:rFonts w:ascii="Times New Roman" w:hAnsi="Times New Roman" w:cs="Times New Roman"/>
                <w:sz w:val="20"/>
                <w:szCs w:val="24"/>
              </w:rPr>
            </w:pPr>
            <w:r w:rsidRPr="002A70A1">
              <w:rPr>
                <w:rFonts w:ascii="Times New Roman" w:hAnsi="Times New Roman" w:cs="Times New Roman"/>
                <w:sz w:val="20"/>
                <w:szCs w:val="24"/>
              </w:rPr>
              <w:t>по ОУ</w:t>
            </w:r>
          </w:p>
          <w:p w:rsidR="005B09CB" w:rsidRPr="002A70A1" w:rsidRDefault="005B09CB" w:rsidP="005B09CB">
            <w:pPr>
              <w:widowControl w:val="0"/>
              <w:autoSpaceDE w:val="0"/>
              <w:autoSpaceDN w:val="0"/>
              <w:adjustRightInd w:val="0"/>
              <w:contextualSpacing/>
              <w:rPr>
                <w:rFonts w:ascii="Times New Roman" w:hAnsi="Times New Roman" w:cs="Times New Roman"/>
                <w:sz w:val="20"/>
                <w:szCs w:val="24"/>
              </w:rPr>
            </w:pPr>
          </w:p>
        </w:tc>
        <w:tc>
          <w:tcPr>
            <w:tcW w:w="1016" w:type="dxa"/>
            <w:tcBorders>
              <w:left w:val="single" w:sz="4" w:space="0" w:color="auto"/>
            </w:tcBorders>
          </w:tcPr>
          <w:p w:rsidR="005B09CB" w:rsidRPr="002A70A1" w:rsidRDefault="005B09CB" w:rsidP="005B09CB">
            <w:pPr>
              <w:widowControl w:val="0"/>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p w:rsidR="005B09CB" w:rsidRPr="002A70A1" w:rsidRDefault="005B09CB" w:rsidP="005B09CB">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2A70A1">
              <w:rPr>
                <w:rFonts w:ascii="Times New Roman" w:hAnsi="Times New Roman" w:cs="Times New Roman"/>
                <w:sz w:val="20"/>
                <w:szCs w:val="24"/>
              </w:rPr>
              <w:t>баллы</w:t>
            </w:r>
          </w:p>
          <w:p w:rsidR="005B09CB" w:rsidRPr="002A70A1" w:rsidRDefault="005B09CB" w:rsidP="005B09CB">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cnfStyle w:val="000010000000" w:firstRow="0" w:lastRow="0" w:firstColumn="0" w:lastColumn="0" w:oddVBand="1" w:evenVBand="0" w:oddHBand="0" w:evenHBand="0" w:firstRowFirstColumn="0" w:firstRowLastColumn="0" w:lastRowFirstColumn="0" w:lastRowLastColumn="0"/>
            <w:tcW w:w="1158" w:type="dxa"/>
            <w:shd w:val="clear" w:color="auto" w:fill="EAF1DD" w:themeFill="accent3" w:themeFillTint="33"/>
          </w:tcPr>
          <w:p w:rsidR="005B09CB" w:rsidRPr="002A70A1" w:rsidRDefault="005B09CB" w:rsidP="005B09CB">
            <w:pPr>
              <w:widowControl w:val="0"/>
              <w:autoSpaceDE w:val="0"/>
              <w:autoSpaceDN w:val="0"/>
              <w:adjustRightInd w:val="0"/>
              <w:contextualSpacing/>
              <w:jc w:val="center"/>
              <w:rPr>
                <w:rFonts w:ascii="Times New Roman" w:hAnsi="Times New Roman" w:cs="Times New Roman"/>
                <w:sz w:val="20"/>
                <w:szCs w:val="24"/>
              </w:rPr>
            </w:pPr>
            <w:r w:rsidRPr="002A70A1">
              <w:rPr>
                <w:rFonts w:ascii="Times New Roman" w:hAnsi="Times New Roman" w:cs="Times New Roman"/>
                <w:sz w:val="20"/>
                <w:szCs w:val="24"/>
              </w:rPr>
              <w:t xml:space="preserve">Ср. балл </w:t>
            </w:r>
          </w:p>
          <w:p w:rsidR="005B09CB" w:rsidRPr="002A70A1" w:rsidRDefault="005B09CB" w:rsidP="005B09CB">
            <w:pPr>
              <w:widowControl w:val="0"/>
              <w:autoSpaceDE w:val="0"/>
              <w:autoSpaceDN w:val="0"/>
              <w:adjustRightInd w:val="0"/>
              <w:contextualSpacing/>
              <w:jc w:val="center"/>
              <w:rPr>
                <w:rFonts w:ascii="Times New Roman" w:hAnsi="Times New Roman" w:cs="Times New Roman"/>
                <w:sz w:val="20"/>
                <w:szCs w:val="24"/>
              </w:rPr>
            </w:pPr>
            <w:r w:rsidRPr="002A70A1">
              <w:rPr>
                <w:rFonts w:ascii="Times New Roman" w:hAnsi="Times New Roman" w:cs="Times New Roman"/>
                <w:sz w:val="20"/>
                <w:szCs w:val="24"/>
              </w:rPr>
              <w:t>по ОУ</w:t>
            </w:r>
          </w:p>
          <w:p w:rsidR="005B09CB" w:rsidRPr="002A70A1" w:rsidRDefault="005B09CB" w:rsidP="005B09CB">
            <w:pPr>
              <w:widowControl w:val="0"/>
              <w:autoSpaceDE w:val="0"/>
              <w:autoSpaceDN w:val="0"/>
              <w:adjustRightInd w:val="0"/>
              <w:contextualSpacing/>
              <w:rPr>
                <w:rFonts w:ascii="Times New Roman" w:hAnsi="Times New Roman" w:cs="Times New Roman"/>
                <w:sz w:val="20"/>
                <w:szCs w:val="24"/>
              </w:rPr>
            </w:pPr>
          </w:p>
        </w:tc>
        <w:tc>
          <w:tcPr>
            <w:tcW w:w="950" w:type="dxa"/>
          </w:tcPr>
          <w:p w:rsidR="005B09CB" w:rsidRPr="002A70A1" w:rsidRDefault="005B09CB" w:rsidP="005B09CB">
            <w:pPr>
              <w:widowControl w:val="0"/>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p w:rsidR="005B09CB" w:rsidRPr="002A70A1" w:rsidRDefault="005B09CB" w:rsidP="005B09CB">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2A70A1">
              <w:rPr>
                <w:rFonts w:ascii="Times New Roman" w:hAnsi="Times New Roman" w:cs="Times New Roman"/>
                <w:sz w:val="20"/>
                <w:szCs w:val="24"/>
              </w:rPr>
              <w:t>баллы</w:t>
            </w:r>
          </w:p>
          <w:p w:rsidR="005B09CB" w:rsidRPr="002A70A1" w:rsidRDefault="005B09CB" w:rsidP="005B09CB">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cnfStyle w:val="000010000000" w:firstRow="0" w:lastRow="0" w:firstColumn="0" w:lastColumn="0" w:oddVBand="1" w:evenVBand="0" w:oddHBand="0" w:evenHBand="0" w:firstRowFirstColumn="0" w:firstRowLastColumn="0" w:lastRowFirstColumn="0" w:lastRowLastColumn="0"/>
            <w:tcW w:w="1070" w:type="dxa"/>
            <w:shd w:val="clear" w:color="auto" w:fill="EAF1DD" w:themeFill="accent3" w:themeFillTint="33"/>
          </w:tcPr>
          <w:p w:rsidR="005B09CB" w:rsidRPr="002A70A1" w:rsidRDefault="005B09CB" w:rsidP="005B09CB">
            <w:pPr>
              <w:widowControl w:val="0"/>
              <w:autoSpaceDE w:val="0"/>
              <w:autoSpaceDN w:val="0"/>
              <w:adjustRightInd w:val="0"/>
              <w:contextualSpacing/>
              <w:jc w:val="center"/>
              <w:rPr>
                <w:rFonts w:ascii="Times New Roman" w:hAnsi="Times New Roman" w:cs="Times New Roman"/>
                <w:sz w:val="20"/>
                <w:szCs w:val="24"/>
              </w:rPr>
            </w:pPr>
            <w:r w:rsidRPr="002A70A1">
              <w:rPr>
                <w:rFonts w:ascii="Times New Roman" w:hAnsi="Times New Roman" w:cs="Times New Roman"/>
                <w:sz w:val="20"/>
                <w:szCs w:val="24"/>
              </w:rPr>
              <w:t xml:space="preserve">Ср. балл </w:t>
            </w:r>
          </w:p>
          <w:p w:rsidR="005B09CB" w:rsidRPr="002A70A1" w:rsidRDefault="005B09CB" w:rsidP="005B09CB">
            <w:pPr>
              <w:widowControl w:val="0"/>
              <w:autoSpaceDE w:val="0"/>
              <w:autoSpaceDN w:val="0"/>
              <w:adjustRightInd w:val="0"/>
              <w:contextualSpacing/>
              <w:jc w:val="center"/>
              <w:rPr>
                <w:rFonts w:ascii="Times New Roman" w:hAnsi="Times New Roman" w:cs="Times New Roman"/>
                <w:sz w:val="20"/>
                <w:szCs w:val="24"/>
              </w:rPr>
            </w:pPr>
            <w:r w:rsidRPr="002A70A1">
              <w:rPr>
                <w:rFonts w:ascii="Times New Roman" w:hAnsi="Times New Roman" w:cs="Times New Roman"/>
                <w:sz w:val="20"/>
                <w:szCs w:val="24"/>
              </w:rPr>
              <w:t>по ОУ</w:t>
            </w:r>
          </w:p>
          <w:p w:rsidR="005B09CB" w:rsidRPr="002A70A1" w:rsidRDefault="005B09CB" w:rsidP="005B09CB">
            <w:pPr>
              <w:widowControl w:val="0"/>
              <w:autoSpaceDE w:val="0"/>
              <w:autoSpaceDN w:val="0"/>
              <w:adjustRightInd w:val="0"/>
              <w:contextualSpacing/>
              <w:rPr>
                <w:rFonts w:ascii="Times New Roman" w:hAnsi="Times New Roman" w:cs="Times New Roman"/>
                <w:sz w:val="20"/>
                <w:szCs w:val="24"/>
              </w:rPr>
            </w:pPr>
          </w:p>
        </w:tc>
        <w:tc>
          <w:tcPr>
            <w:tcW w:w="1039" w:type="dxa"/>
          </w:tcPr>
          <w:p w:rsidR="005B09CB" w:rsidRPr="002A70A1" w:rsidRDefault="005B09CB" w:rsidP="005B09CB">
            <w:pPr>
              <w:widowControl w:val="0"/>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p w:rsidR="005B09CB" w:rsidRPr="002A70A1" w:rsidRDefault="005B09CB" w:rsidP="005B09CB">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4"/>
              </w:rPr>
            </w:pPr>
            <w:r w:rsidRPr="002A70A1">
              <w:rPr>
                <w:rFonts w:ascii="Times New Roman" w:hAnsi="Times New Roman" w:cs="Times New Roman"/>
                <w:sz w:val="20"/>
                <w:szCs w:val="24"/>
              </w:rPr>
              <w:t>баллы</w:t>
            </w:r>
          </w:p>
          <w:p w:rsidR="005B09CB" w:rsidRPr="002A70A1" w:rsidRDefault="005B09CB" w:rsidP="005B09CB">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c>
          <w:tcPr>
            <w:cnfStyle w:val="000010000000" w:firstRow="0" w:lastRow="0" w:firstColumn="0" w:lastColumn="0" w:oddVBand="1" w:evenVBand="0" w:oddHBand="0" w:evenHBand="0" w:firstRowFirstColumn="0" w:firstRowLastColumn="0" w:lastRowFirstColumn="0" w:lastRowLastColumn="0"/>
            <w:tcW w:w="1120" w:type="dxa"/>
            <w:shd w:val="clear" w:color="auto" w:fill="EAF1DD" w:themeFill="accent3" w:themeFillTint="33"/>
          </w:tcPr>
          <w:p w:rsidR="005B09CB" w:rsidRPr="002A70A1" w:rsidRDefault="005B09CB" w:rsidP="005B09CB">
            <w:pPr>
              <w:widowControl w:val="0"/>
              <w:autoSpaceDE w:val="0"/>
              <w:autoSpaceDN w:val="0"/>
              <w:adjustRightInd w:val="0"/>
              <w:contextualSpacing/>
              <w:jc w:val="center"/>
              <w:rPr>
                <w:rFonts w:ascii="Times New Roman" w:hAnsi="Times New Roman" w:cs="Times New Roman"/>
                <w:sz w:val="20"/>
                <w:szCs w:val="24"/>
              </w:rPr>
            </w:pPr>
            <w:r w:rsidRPr="002A70A1">
              <w:rPr>
                <w:rFonts w:ascii="Times New Roman" w:hAnsi="Times New Roman" w:cs="Times New Roman"/>
                <w:sz w:val="20"/>
                <w:szCs w:val="24"/>
              </w:rPr>
              <w:t xml:space="preserve">Ср. балл </w:t>
            </w:r>
          </w:p>
          <w:p w:rsidR="005B09CB" w:rsidRPr="002A70A1" w:rsidRDefault="005B09CB" w:rsidP="005B09CB">
            <w:pPr>
              <w:widowControl w:val="0"/>
              <w:autoSpaceDE w:val="0"/>
              <w:autoSpaceDN w:val="0"/>
              <w:adjustRightInd w:val="0"/>
              <w:contextualSpacing/>
              <w:jc w:val="center"/>
              <w:rPr>
                <w:rFonts w:ascii="Times New Roman" w:hAnsi="Times New Roman" w:cs="Times New Roman"/>
                <w:sz w:val="20"/>
                <w:szCs w:val="24"/>
              </w:rPr>
            </w:pPr>
            <w:r w:rsidRPr="002A70A1">
              <w:rPr>
                <w:rFonts w:ascii="Times New Roman" w:hAnsi="Times New Roman" w:cs="Times New Roman"/>
                <w:sz w:val="20"/>
                <w:szCs w:val="24"/>
              </w:rPr>
              <w:t>по ОУ</w:t>
            </w:r>
          </w:p>
          <w:p w:rsidR="005B09CB" w:rsidRPr="002A70A1" w:rsidRDefault="005B09CB" w:rsidP="005B09CB">
            <w:pPr>
              <w:widowControl w:val="0"/>
              <w:autoSpaceDE w:val="0"/>
              <w:autoSpaceDN w:val="0"/>
              <w:adjustRightInd w:val="0"/>
              <w:contextualSpacing/>
              <w:rPr>
                <w:rFonts w:ascii="Times New Roman" w:hAnsi="Times New Roman" w:cs="Times New Roman"/>
                <w:sz w:val="20"/>
                <w:szCs w:val="24"/>
              </w:rPr>
            </w:pPr>
          </w:p>
        </w:tc>
        <w:tc>
          <w:tcPr>
            <w:cnfStyle w:val="000100000000" w:firstRow="0" w:lastRow="0" w:firstColumn="0" w:lastColumn="1" w:oddVBand="0" w:evenVBand="0" w:oddHBand="0" w:evenHBand="0" w:firstRowFirstColumn="0" w:firstRowLastColumn="0" w:lastRowFirstColumn="0" w:lastRowLastColumn="0"/>
            <w:tcW w:w="1276" w:type="dxa"/>
            <w:shd w:val="clear" w:color="auto" w:fill="auto"/>
          </w:tcPr>
          <w:p w:rsidR="005B09CB" w:rsidRPr="005B09CB" w:rsidRDefault="005B09CB" w:rsidP="005B09CB">
            <w:pPr>
              <w:widowControl w:val="0"/>
              <w:autoSpaceDE w:val="0"/>
              <w:autoSpaceDN w:val="0"/>
              <w:adjustRightInd w:val="0"/>
              <w:contextualSpacing/>
              <w:rPr>
                <w:rFonts w:ascii="Times New Roman" w:hAnsi="Times New Roman" w:cs="Times New Roman"/>
                <w:b w:val="0"/>
                <w:sz w:val="20"/>
                <w:szCs w:val="24"/>
              </w:rPr>
            </w:pPr>
          </w:p>
          <w:p w:rsidR="005B09CB" w:rsidRPr="005B09CB" w:rsidRDefault="005B09CB" w:rsidP="005B09CB">
            <w:pPr>
              <w:contextualSpacing/>
              <w:rPr>
                <w:rFonts w:ascii="Times New Roman" w:hAnsi="Times New Roman" w:cs="Times New Roman"/>
                <w:b w:val="0"/>
                <w:sz w:val="20"/>
                <w:szCs w:val="24"/>
              </w:rPr>
            </w:pPr>
            <w:r w:rsidRPr="005B09CB">
              <w:rPr>
                <w:rFonts w:ascii="Times New Roman" w:hAnsi="Times New Roman" w:cs="Times New Roman"/>
                <w:b w:val="0"/>
                <w:sz w:val="20"/>
                <w:szCs w:val="24"/>
              </w:rPr>
              <w:t>баллы</w:t>
            </w:r>
          </w:p>
          <w:p w:rsidR="005B09CB" w:rsidRPr="005B09CB" w:rsidRDefault="005B09CB" w:rsidP="005B09CB">
            <w:pPr>
              <w:contextualSpacing/>
              <w:rPr>
                <w:rFonts w:ascii="Times New Roman" w:hAnsi="Times New Roman" w:cs="Times New Roman"/>
                <w:b w:val="0"/>
                <w:sz w:val="20"/>
                <w:szCs w:val="24"/>
              </w:rPr>
            </w:pPr>
          </w:p>
        </w:tc>
      </w:tr>
      <w:tr w:rsidR="005B09CB" w:rsidRPr="002A70A1" w:rsidTr="00310C82">
        <w:trPr>
          <w:trHeight w:val="893"/>
        </w:trPr>
        <w:tc>
          <w:tcPr>
            <w:cnfStyle w:val="001000000000" w:firstRow="0" w:lastRow="0" w:firstColumn="1" w:lastColumn="0" w:oddVBand="0" w:evenVBand="0" w:oddHBand="0" w:evenHBand="0" w:firstRowFirstColumn="0" w:firstRowLastColumn="0" w:lastRowFirstColumn="0" w:lastRowLastColumn="0"/>
            <w:tcW w:w="1206" w:type="dxa"/>
          </w:tcPr>
          <w:p w:rsidR="005B09CB" w:rsidRPr="002A70A1" w:rsidRDefault="005B09CB" w:rsidP="005B09CB">
            <w:pPr>
              <w:widowControl w:val="0"/>
              <w:autoSpaceDE w:val="0"/>
              <w:autoSpaceDN w:val="0"/>
              <w:adjustRightInd w:val="0"/>
              <w:contextualSpacing/>
              <w:rPr>
                <w:rFonts w:ascii="Times New Roman" w:hAnsi="Times New Roman" w:cs="Times New Roman"/>
                <w:sz w:val="20"/>
                <w:szCs w:val="20"/>
              </w:rPr>
            </w:pPr>
            <w:r w:rsidRPr="002A70A1">
              <w:rPr>
                <w:rFonts w:ascii="Times New Roman" w:hAnsi="Times New Roman" w:cs="Times New Roman"/>
                <w:sz w:val="20"/>
                <w:szCs w:val="20"/>
              </w:rPr>
              <w:t>Русский язык</w:t>
            </w:r>
          </w:p>
        </w:tc>
        <w:tc>
          <w:tcPr>
            <w:cnfStyle w:val="000010000000" w:firstRow="0" w:lastRow="0" w:firstColumn="0" w:lastColumn="0" w:oddVBand="1" w:evenVBand="0" w:oddHBand="0" w:evenHBand="0" w:firstRowFirstColumn="0" w:firstRowLastColumn="0" w:lastRowFirstColumn="0" w:lastRowLastColumn="0"/>
            <w:tcW w:w="1054" w:type="dxa"/>
            <w:tcBorders>
              <w:right w:val="single" w:sz="4" w:space="0" w:color="auto"/>
            </w:tcBorders>
            <w:shd w:val="clear" w:color="auto" w:fill="EAF1DD" w:themeFill="accent3" w:themeFillTint="33"/>
          </w:tcPr>
          <w:p w:rsidR="005B09CB" w:rsidRPr="002A70A1" w:rsidRDefault="005B09CB" w:rsidP="005B09CB">
            <w:pPr>
              <w:widowControl w:val="0"/>
              <w:autoSpaceDE w:val="0"/>
              <w:autoSpaceDN w:val="0"/>
              <w:adjustRightInd w:val="0"/>
              <w:contextualSpacing/>
              <w:jc w:val="center"/>
              <w:rPr>
                <w:rFonts w:ascii="Times New Roman" w:hAnsi="Times New Roman" w:cs="Times New Roman"/>
                <w:b/>
                <w:sz w:val="20"/>
                <w:szCs w:val="20"/>
              </w:rPr>
            </w:pPr>
          </w:p>
          <w:p w:rsidR="005B09CB" w:rsidRPr="002A70A1" w:rsidRDefault="005B09CB" w:rsidP="005B09CB">
            <w:pPr>
              <w:widowControl w:val="0"/>
              <w:autoSpaceDE w:val="0"/>
              <w:autoSpaceDN w:val="0"/>
              <w:adjustRightInd w:val="0"/>
              <w:contextualSpacing/>
              <w:jc w:val="center"/>
              <w:rPr>
                <w:rFonts w:ascii="Times New Roman" w:hAnsi="Times New Roman" w:cs="Times New Roman"/>
                <w:b/>
                <w:sz w:val="20"/>
                <w:szCs w:val="20"/>
              </w:rPr>
            </w:pPr>
            <w:r w:rsidRPr="002A70A1">
              <w:rPr>
                <w:rFonts w:ascii="Times New Roman" w:hAnsi="Times New Roman" w:cs="Times New Roman"/>
                <w:b/>
                <w:sz w:val="20"/>
                <w:szCs w:val="20"/>
              </w:rPr>
              <w:t>56,3</w:t>
            </w:r>
          </w:p>
          <w:p w:rsidR="005B09CB" w:rsidRPr="002A70A1" w:rsidRDefault="005B09CB" w:rsidP="005B09CB">
            <w:pPr>
              <w:widowControl w:val="0"/>
              <w:autoSpaceDE w:val="0"/>
              <w:autoSpaceDN w:val="0"/>
              <w:adjustRightInd w:val="0"/>
              <w:contextualSpacing/>
              <w:jc w:val="center"/>
              <w:rPr>
                <w:rFonts w:ascii="Times New Roman" w:hAnsi="Times New Roman" w:cs="Times New Roman"/>
                <w:sz w:val="20"/>
                <w:szCs w:val="20"/>
              </w:rPr>
            </w:pPr>
            <w:r w:rsidRPr="002A70A1">
              <w:rPr>
                <w:rFonts w:ascii="Times New Roman" w:hAnsi="Times New Roman" w:cs="Times New Roman"/>
                <w:sz w:val="20"/>
                <w:szCs w:val="20"/>
              </w:rPr>
              <w:t>(36 проходной балл)</w:t>
            </w:r>
          </w:p>
        </w:tc>
        <w:tc>
          <w:tcPr>
            <w:tcW w:w="1016" w:type="dxa"/>
            <w:tcBorders>
              <w:left w:val="single" w:sz="4" w:space="0" w:color="auto"/>
            </w:tcBorders>
          </w:tcPr>
          <w:p w:rsidR="005B09CB" w:rsidRPr="002A70A1" w:rsidRDefault="005B09CB" w:rsidP="005B09CB">
            <w:pPr>
              <w:widowControl w:val="0"/>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5B09CB" w:rsidRPr="002A70A1" w:rsidRDefault="005B09CB" w:rsidP="005B09CB">
            <w:pPr>
              <w:widowControl w:val="0"/>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70A1">
              <w:rPr>
                <w:rFonts w:ascii="Times New Roman" w:hAnsi="Times New Roman" w:cs="Times New Roman"/>
                <w:sz w:val="20"/>
                <w:szCs w:val="20"/>
              </w:rPr>
              <w:t>3 уч.</w:t>
            </w:r>
          </w:p>
          <w:p w:rsidR="005B09CB" w:rsidRPr="002A70A1" w:rsidRDefault="005B09CB" w:rsidP="005B09CB">
            <w:pPr>
              <w:widowControl w:val="0"/>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70A1">
              <w:rPr>
                <w:rFonts w:ascii="Times New Roman" w:hAnsi="Times New Roman" w:cs="Times New Roman"/>
                <w:sz w:val="20"/>
                <w:szCs w:val="20"/>
              </w:rPr>
              <w:t>55,65, 49</w:t>
            </w:r>
          </w:p>
          <w:p w:rsidR="005B09CB" w:rsidRPr="002A70A1" w:rsidRDefault="005B09CB" w:rsidP="005B09CB">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1158" w:type="dxa"/>
            <w:shd w:val="clear" w:color="auto" w:fill="EAF1DD" w:themeFill="accent3" w:themeFillTint="33"/>
          </w:tcPr>
          <w:p w:rsidR="005B09CB" w:rsidRPr="002A70A1" w:rsidRDefault="005B09CB" w:rsidP="005B09CB">
            <w:pPr>
              <w:widowControl w:val="0"/>
              <w:autoSpaceDE w:val="0"/>
              <w:autoSpaceDN w:val="0"/>
              <w:adjustRightInd w:val="0"/>
              <w:contextualSpacing/>
              <w:jc w:val="center"/>
              <w:rPr>
                <w:rFonts w:ascii="Times New Roman" w:hAnsi="Times New Roman" w:cs="Times New Roman"/>
                <w:sz w:val="20"/>
                <w:szCs w:val="20"/>
              </w:rPr>
            </w:pPr>
          </w:p>
          <w:p w:rsidR="005B09CB" w:rsidRPr="002A70A1" w:rsidRDefault="005B09CB" w:rsidP="005B09CB">
            <w:pPr>
              <w:widowControl w:val="0"/>
              <w:autoSpaceDE w:val="0"/>
              <w:autoSpaceDN w:val="0"/>
              <w:adjustRightInd w:val="0"/>
              <w:contextualSpacing/>
              <w:jc w:val="center"/>
              <w:rPr>
                <w:rFonts w:ascii="Times New Roman" w:hAnsi="Times New Roman" w:cs="Times New Roman"/>
                <w:b/>
                <w:sz w:val="20"/>
                <w:szCs w:val="20"/>
              </w:rPr>
            </w:pPr>
            <w:r w:rsidRPr="002A70A1">
              <w:rPr>
                <w:rFonts w:ascii="Times New Roman" w:hAnsi="Times New Roman" w:cs="Times New Roman"/>
                <w:b/>
                <w:sz w:val="20"/>
                <w:szCs w:val="20"/>
              </w:rPr>
              <w:t>55</w:t>
            </w:r>
          </w:p>
          <w:p w:rsidR="005B09CB" w:rsidRPr="002A70A1" w:rsidRDefault="005B09CB" w:rsidP="005B09CB">
            <w:pPr>
              <w:widowControl w:val="0"/>
              <w:autoSpaceDE w:val="0"/>
              <w:autoSpaceDN w:val="0"/>
              <w:adjustRightInd w:val="0"/>
              <w:contextualSpacing/>
              <w:jc w:val="center"/>
              <w:rPr>
                <w:rFonts w:ascii="Times New Roman" w:hAnsi="Times New Roman" w:cs="Times New Roman"/>
                <w:sz w:val="20"/>
                <w:szCs w:val="20"/>
              </w:rPr>
            </w:pPr>
            <w:r w:rsidRPr="002A70A1">
              <w:rPr>
                <w:rFonts w:ascii="Times New Roman" w:hAnsi="Times New Roman" w:cs="Times New Roman"/>
                <w:sz w:val="20"/>
                <w:szCs w:val="20"/>
              </w:rPr>
              <w:t>(36 проходной балл)</w:t>
            </w:r>
          </w:p>
        </w:tc>
        <w:tc>
          <w:tcPr>
            <w:tcW w:w="950" w:type="dxa"/>
          </w:tcPr>
          <w:p w:rsidR="005B09CB" w:rsidRPr="002A70A1" w:rsidRDefault="005B09CB" w:rsidP="005B09CB">
            <w:pPr>
              <w:widowControl w:val="0"/>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rsidR="005B09CB" w:rsidRPr="002A70A1" w:rsidRDefault="005B09CB" w:rsidP="005B09CB">
            <w:pPr>
              <w:widowControl w:val="0"/>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70A1">
              <w:rPr>
                <w:rFonts w:ascii="Times New Roman" w:hAnsi="Times New Roman" w:cs="Times New Roman"/>
                <w:sz w:val="20"/>
                <w:szCs w:val="20"/>
              </w:rPr>
              <w:t>3 уч.</w:t>
            </w:r>
          </w:p>
          <w:p w:rsidR="005B09CB" w:rsidRPr="002A70A1" w:rsidRDefault="005B09CB" w:rsidP="005B09CB">
            <w:pPr>
              <w:widowControl w:val="0"/>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70A1">
              <w:rPr>
                <w:rFonts w:ascii="Times New Roman" w:hAnsi="Times New Roman" w:cs="Times New Roman"/>
                <w:sz w:val="20"/>
                <w:szCs w:val="20"/>
              </w:rPr>
              <w:t>57,46,63</w:t>
            </w:r>
          </w:p>
          <w:p w:rsidR="005B09CB" w:rsidRPr="002A70A1" w:rsidRDefault="005B09CB" w:rsidP="005B09CB">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1070" w:type="dxa"/>
            <w:shd w:val="clear" w:color="auto" w:fill="EAF1DD" w:themeFill="accent3" w:themeFillTint="33"/>
          </w:tcPr>
          <w:p w:rsidR="005B09CB" w:rsidRPr="002A70A1" w:rsidRDefault="005B09CB" w:rsidP="005B09CB">
            <w:pPr>
              <w:widowControl w:val="0"/>
              <w:autoSpaceDE w:val="0"/>
              <w:autoSpaceDN w:val="0"/>
              <w:adjustRightInd w:val="0"/>
              <w:contextualSpacing/>
              <w:jc w:val="center"/>
              <w:rPr>
                <w:rFonts w:ascii="Times New Roman" w:hAnsi="Times New Roman" w:cs="Times New Roman"/>
                <w:sz w:val="20"/>
                <w:szCs w:val="20"/>
              </w:rPr>
            </w:pPr>
          </w:p>
          <w:p w:rsidR="005B09CB" w:rsidRPr="002A70A1" w:rsidRDefault="005B09CB" w:rsidP="005B09CB">
            <w:pPr>
              <w:widowControl w:val="0"/>
              <w:autoSpaceDE w:val="0"/>
              <w:autoSpaceDN w:val="0"/>
              <w:adjustRightInd w:val="0"/>
              <w:contextualSpacing/>
              <w:jc w:val="center"/>
              <w:rPr>
                <w:rFonts w:ascii="Times New Roman" w:hAnsi="Times New Roman" w:cs="Times New Roman"/>
                <w:b/>
                <w:sz w:val="20"/>
                <w:szCs w:val="20"/>
              </w:rPr>
            </w:pPr>
            <w:r w:rsidRPr="002A70A1">
              <w:rPr>
                <w:rFonts w:ascii="Times New Roman" w:hAnsi="Times New Roman" w:cs="Times New Roman"/>
                <w:b/>
                <w:sz w:val="20"/>
                <w:szCs w:val="20"/>
              </w:rPr>
              <w:t>62,6</w:t>
            </w:r>
          </w:p>
          <w:p w:rsidR="005B09CB" w:rsidRPr="002A70A1" w:rsidRDefault="005B09CB" w:rsidP="005B09CB">
            <w:pPr>
              <w:widowControl w:val="0"/>
              <w:autoSpaceDE w:val="0"/>
              <w:autoSpaceDN w:val="0"/>
              <w:adjustRightInd w:val="0"/>
              <w:contextualSpacing/>
              <w:jc w:val="center"/>
              <w:rPr>
                <w:rFonts w:ascii="Times New Roman" w:hAnsi="Times New Roman" w:cs="Times New Roman"/>
                <w:sz w:val="20"/>
                <w:szCs w:val="20"/>
              </w:rPr>
            </w:pPr>
            <w:r w:rsidRPr="002A70A1">
              <w:rPr>
                <w:rFonts w:ascii="Times New Roman" w:hAnsi="Times New Roman" w:cs="Times New Roman"/>
                <w:sz w:val="20"/>
                <w:szCs w:val="20"/>
              </w:rPr>
              <w:t>(36 проходной балл)</w:t>
            </w:r>
          </w:p>
        </w:tc>
        <w:tc>
          <w:tcPr>
            <w:tcW w:w="1039" w:type="dxa"/>
          </w:tcPr>
          <w:p w:rsidR="005B09CB" w:rsidRPr="002A70A1" w:rsidRDefault="005B09CB" w:rsidP="005B09CB">
            <w:pPr>
              <w:widowControl w:val="0"/>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p w:rsidR="005B09CB" w:rsidRPr="002A70A1" w:rsidRDefault="005B09CB" w:rsidP="005B09CB">
            <w:pPr>
              <w:widowControl w:val="0"/>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A70A1">
              <w:rPr>
                <w:rFonts w:ascii="Times New Roman" w:hAnsi="Times New Roman" w:cs="Times New Roman"/>
                <w:sz w:val="20"/>
                <w:szCs w:val="20"/>
              </w:rPr>
              <w:t>3 уч.</w:t>
            </w:r>
          </w:p>
          <w:p w:rsidR="005B09CB" w:rsidRPr="002A70A1" w:rsidRDefault="005B09CB" w:rsidP="005B09CB">
            <w:pPr>
              <w:widowControl w:val="0"/>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A70A1">
              <w:rPr>
                <w:rFonts w:ascii="Times New Roman" w:hAnsi="Times New Roman" w:cs="Times New Roman"/>
                <w:sz w:val="20"/>
                <w:szCs w:val="20"/>
              </w:rPr>
              <w:t>56,60,72</w:t>
            </w:r>
          </w:p>
          <w:p w:rsidR="005B09CB" w:rsidRPr="002A70A1" w:rsidRDefault="005B09CB" w:rsidP="005B09CB">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cnfStyle w:val="000010000000" w:firstRow="0" w:lastRow="0" w:firstColumn="0" w:lastColumn="0" w:oddVBand="1" w:evenVBand="0" w:oddHBand="0" w:evenHBand="0" w:firstRowFirstColumn="0" w:firstRowLastColumn="0" w:lastRowFirstColumn="0" w:lastRowLastColumn="0"/>
            <w:tcW w:w="1120" w:type="dxa"/>
            <w:shd w:val="clear" w:color="auto" w:fill="EAF1DD" w:themeFill="accent3" w:themeFillTint="33"/>
          </w:tcPr>
          <w:p w:rsidR="005B09CB" w:rsidRPr="002A70A1" w:rsidRDefault="005B09CB" w:rsidP="005B09CB">
            <w:pPr>
              <w:widowControl w:val="0"/>
              <w:autoSpaceDE w:val="0"/>
              <w:autoSpaceDN w:val="0"/>
              <w:adjustRightInd w:val="0"/>
              <w:contextualSpacing/>
              <w:jc w:val="center"/>
              <w:rPr>
                <w:rFonts w:ascii="Times New Roman" w:hAnsi="Times New Roman" w:cs="Times New Roman"/>
                <w:sz w:val="20"/>
                <w:szCs w:val="20"/>
              </w:rPr>
            </w:pPr>
          </w:p>
          <w:p w:rsidR="005B09CB" w:rsidRPr="002A70A1" w:rsidRDefault="005B09CB" w:rsidP="005B09CB">
            <w:pPr>
              <w:widowControl w:val="0"/>
              <w:autoSpaceDE w:val="0"/>
              <w:autoSpaceDN w:val="0"/>
              <w:adjustRightInd w:val="0"/>
              <w:contextualSpacing/>
              <w:jc w:val="center"/>
              <w:rPr>
                <w:rFonts w:ascii="Times New Roman" w:hAnsi="Times New Roman" w:cs="Times New Roman"/>
                <w:b/>
                <w:sz w:val="20"/>
                <w:szCs w:val="20"/>
              </w:rPr>
            </w:pPr>
            <w:r>
              <w:rPr>
                <w:rFonts w:ascii="Times New Roman" w:hAnsi="Times New Roman" w:cs="Times New Roman"/>
                <w:b/>
                <w:sz w:val="20"/>
                <w:szCs w:val="20"/>
              </w:rPr>
              <w:t>41,3</w:t>
            </w:r>
          </w:p>
          <w:p w:rsidR="005B09CB" w:rsidRPr="002A70A1" w:rsidRDefault="005B09CB" w:rsidP="005B09CB">
            <w:pPr>
              <w:widowControl w:val="0"/>
              <w:autoSpaceDE w:val="0"/>
              <w:autoSpaceDN w:val="0"/>
              <w:adjustRightInd w:val="0"/>
              <w:contextualSpacing/>
              <w:jc w:val="center"/>
              <w:rPr>
                <w:rFonts w:ascii="Times New Roman" w:hAnsi="Times New Roman" w:cs="Times New Roman"/>
                <w:sz w:val="20"/>
                <w:szCs w:val="20"/>
              </w:rPr>
            </w:pPr>
            <w:r w:rsidRPr="002A70A1">
              <w:rPr>
                <w:rFonts w:ascii="Times New Roman" w:hAnsi="Times New Roman" w:cs="Times New Roman"/>
                <w:sz w:val="20"/>
                <w:szCs w:val="20"/>
              </w:rPr>
              <w:t>(</w:t>
            </w:r>
            <w:r>
              <w:rPr>
                <w:rFonts w:ascii="Times New Roman" w:hAnsi="Times New Roman" w:cs="Times New Roman"/>
                <w:sz w:val="20"/>
                <w:szCs w:val="20"/>
              </w:rPr>
              <w:t>24</w:t>
            </w:r>
            <w:r w:rsidRPr="002A70A1">
              <w:rPr>
                <w:rFonts w:ascii="Times New Roman" w:hAnsi="Times New Roman" w:cs="Times New Roman"/>
                <w:sz w:val="20"/>
                <w:szCs w:val="20"/>
              </w:rPr>
              <w:t xml:space="preserve"> проходной балл)</w:t>
            </w:r>
          </w:p>
        </w:tc>
        <w:tc>
          <w:tcPr>
            <w:cnfStyle w:val="000100000000" w:firstRow="0" w:lastRow="0" w:firstColumn="0" w:lastColumn="1" w:oddVBand="0" w:evenVBand="0" w:oddHBand="0" w:evenHBand="0" w:firstRowFirstColumn="0" w:firstRowLastColumn="0" w:lastRowFirstColumn="0" w:lastRowLastColumn="0"/>
            <w:tcW w:w="1276" w:type="dxa"/>
            <w:shd w:val="clear" w:color="auto" w:fill="auto"/>
          </w:tcPr>
          <w:p w:rsidR="005B09CB" w:rsidRPr="002A70A1" w:rsidRDefault="005B09CB" w:rsidP="005B09CB">
            <w:pPr>
              <w:widowControl w:val="0"/>
              <w:autoSpaceDE w:val="0"/>
              <w:autoSpaceDN w:val="0"/>
              <w:adjustRightInd w:val="0"/>
              <w:contextualSpacing/>
              <w:jc w:val="center"/>
              <w:rPr>
                <w:rFonts w:ascii="Times New Roman" w:hAnsi="Times New Roman" w:cs="Times New Roman"/>
                <w:b w:val="0"/>
                <w:sz w:val="20"/>
                <w:szCs w:val="20"/>
              </w:rPr>
            </w:pPr>
          </w:p>
          <w:p w:rsidR="005B09CB" w:rsidRPr="005B09CB" w:rsidRDefault="005B09CB" w:rsidP="005B09CB">
            <w:pPr>
              <w:widowControl w:val="0"/>
              <w:autoSpaceDE w:val="0"/>
              <w:autoSpaceDN w:val="0"/>
              <w:adjustRightInd w:val="0"/>
              <w:contextualSpacing/>
              <w:jc w:val="center"/>
              <w:rPr>
                <w:rFonts w:ascii="Times New Roman" w:hAnsi="Times New Roman" w:cs="Times New Roman"/>
                <w:b w:val="0"/>
                <w:sz w:val="20"/>
                <w:szCs w:val="20"/>
              </w:rPr>
            </w:pPr>
            <w:r w:rsidRPr="005B09CB">
              <w:rPr>
                <w:rFonts w:ascii="Times New Roman" w:hAnsi="Times New Roman" w:cs="Times New Roman"/>
                <w:b w:val="0"/>
                <w:sz w:val="20"/>
                <w:szCs w:val="20"/>
              </w:rPr>
              <w:t>3 уч.</w:t>
            </w:r>
          </w:p>
          <w:p w:rsidR="005B09CB" w:rsidRPr="005B09CB" w:rsidRDefault="005B09CB" w:rsidP="005B09CB">
            <w:pPr>
              <w:widowControl w:val="0"/>
              <w:autoSpaceDE w:val="0"/>
              <w:autoSpaceDN w:val="0"/>
              <w:adjustRightInd w:val="0"/>
              <w:contextualSpacing/>
              <w:jc w:val="center"/>
              <w:rPr>
                <w:rFonts w:ascii="Times New Roman" w:hAnsi="Times New Roman" w:cs="Times New Roman"/>
                <w:b w:val="0"/>
                <w:sz w:val="20"/>
                <w:szCs w:val="20"/>
              </w:rPr>
            </w:pPr>
            <w:r>
              <w:rPr>
                <w:rFonts w:ascii="Times New Roman" w:hAnsi="Times New Roman" w:cs="Times New Roman"/>
                <w:b w:val="0"/>
                <w:sz w:val="20"/>
                <w:szCs w:val="20"/>
              </w:rPr>
              <w:t>48,34,42</w:t>
            </w:r>
          </w:p>
          <w:p w:rsidR="005B09CB" w:rsidRPr="002A70A1" w:rsidRDefault="005B09CB" w:rsidP="005B09CB">
            <w:pPr>
              <w:contextualSpacing/>
              <w:jc w:val="center"/>
              <w:rPr>
                <w:rFonts w:ascii="Times New Roman" w:hAnsi="Times New Roman" w:cs="Times New Roman"/>
                <w:b w:val="0"/>
                <w:sz w:val="20"/>
                <w:szCs w:val="20"/>
              </w:rPr>
            </w:pPr>
          </w:p>
        </w:tc>
      </w:tr>
      <w:tr w:rsidR="005B09CB" w:rsidRPr="002A70A1" w:rsidTr="00310C82">
        <w:trPr>
          <w:cnfStyle w:val="000000100000" w:firstRow="0" w:lastRow="0" w:firstColumn="0" w:lastColumn="0" w:oddVBand="0" w:evenVBand="0" w:oddHBand="1" w:evenHBand="0" w:firstRowFirstColumn="0" w:firstRowLastColumn="0" w:lastRowFirstColumn="0" w:lastRowLastColumn="0"/>
          <w:trHeight w:val="773"/>
        </w:trPr>
        <w:tc>
          <w:tcPr>
            <w:cnfStyle w:val="001000000000" w:firstRow="0" w:lastRow="0" w:firstColumn="1" w:lastColumn="0" w:oddVBand="0" w:evenVBand="0" w:oddHBand="0" w:evenHBand="0" w:firstRowFirstColumn="0" w:firstRowLastColumn="0" w:lastRowFirstColumn="0" w:lastRowLastColumn="0"/>
            <w:tcW w:w="1206" w:type="dxa"/>
          </w:tcPr>
          <w:p w:rsidR="005B09CB" w:rsidRPr="002A70A1" w:rsidRDefault="005B09CB" w:rsidP="005B09CB">
            <w:pPr>
              <w:widowControl w:val="0"/>
              <w:autoSpaceDE w:val="0"/>
              <w:autoSpaceDN w:val="0"/>
              <w:adjustRightInd w:val="0"/>
              <w:ind w:right="-139"/>
              <w:contextualSpacing/>
              <w:rPr>
                <w:rFonts w:ascii="Times New Roman" w:hAnsi="Times New Roman" w:cs="Times New Roman"/>
                <w:sz w:val="20"/>
                <w:szCs w:val="20"/>
              </w:rPr>
            </w:pPr>
            <w:r w:rsidRPr="002A70A1">
              <w:rPr>
                <w:rFonts w:ascii="Times New Roman" w:hAnsi="Times New Roman" w:cs="Times New Roman"/>
                <w:sz w:val="20"/>
                <w:szCs w:val="20"/>
              </w:rPr>
              <w:t>Математика</w:t>
            </w:r>
          </w:p>
        </w:tc>
        <w:tc>
          <w:tcPr>
            <w:cnfStyle w:val="000010000000" w:firstRow="0" w:lastRow="0" w:firstColumn="0" w:lastColumn="0" w:oddVBand="1" w:evenVBand="0" w:oddHBand="0" w:evenHBand="0" w:firstRowFirstColumn="0" w:firstRowLastColumn="0" w:lastRowFirstColumn="0" w:lastRowLastColumn="0"/>
            <w:tcW w:w="1054" w:type="dxa"/>
            <w:tcBorders>
              <w:right w:val="single" w:sz="4" w:space="0" w:color="auto"/>
            </w:tcBorders>
            <w:shd w:val="clear" w:color="auto" w:fill="EAF1DD" w:themeFill="accent3" w:themeFillTint="33"/>
          </w:tcPr>
          <w:p w:rsidR="005B09CB" w:rsidRPr="002A70A1" w:rsidRDefault="005B09CB" w:rsidP="005B09CB">
            <w:pPr>
              <w:widowControl w:val="0"/>
              <w:autoSpaceDE w:val="0"/>
              <w:autoSpaceDN w:val="0"/>
              <w:adjustRightInd w:val="0"/>
              <w:contextualSpacing/>
              <w:jc w:val="center"/>
              <w:rPr>
                <w:rFonts w:ascii="Times New Roman" w:hAnsi="Times New Roman" w:cs="Times New Roman"/>
                <w:b/>
                <w:sz w:val="20"/>
                <w:szCs w:val="20"/>
              </w:rPr>
            </w:pPr>
            <w:r w:rsidRPr="002A70A1">
              <w:rPr>
                <w:rFonts w:ascii="Times New Roman" w:hAnsi="Times New Roman" w:cs="Times New Roman"/>
                <w:b/>
                <w:sz w:val="20"/>
                <w:szCs w:val="20"/>
              </w:rPr>
              <w:t>42,6</w:t>
            </w:r>
          </w:p>
          <w:p w:rsidR="005B09CB" w:rsidRPr="002A70A1" w:rsidRDefault="005B09CB" w:rsidP="005B09CB">
            <w:pPr>
              <w:widowControl w:val="0"/>
              <w:autoSpaceDE w:val="0"/>
              <w:autoSpaceDN w:val="0"/>
              <w:adjustRightInd w:val="0"/>
              <w:contextualSpacing/>
              <w:jc w:val="center"/>
              <w:rPr>
                <w:rFonts w:ascii="Times New Roman" w:hAnsi="Times New Roman" w:cs="Times New Roman"/>
                <w:sz w:val="20"/>
                <w:szCs w:val="20"/>
              </w:rPr>
            </w:pPr>
            <w:r w:rsidRPr="002A70A1">
              <w:rPr>
                <w:rFonts w:ascii="Times New Roman" w:hAnsi="Times New Roman" w:cs="Times New Roman"/>
                <w:sz w:val="20"/>
                <w:szCs w:val="20"/>
              </w:rPr>
              <w:t>( 21 проходной балл)</w:t>
            </w:r>
          </w:p>
        </w:tc>
        <w:tc>
          <w:tcPr>
            <w:tcW w:w="1016" w:type="dxa"/>
            <w:tcBorders>
              <w:left w:val="single" w:sz="4" w:space="0" w:color="auto"/>
            </w:tcBorders>
          </w:tcPr>
          <w:p w:rsidR="005B09CB" w:rsidRPr="002A70A1" w:rsidRDefault="005B09CB" w:rsidP="005B09CB">
            <w:pPr>
              <w:widowControl w:val="0"/>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5B09CB" w:rsidRPr="002A70A1" w:rsidRDefault="005B09CB" w:rsidP="005B09CB">
            <w:pPr>
              <w:widowControl w:val="0"/>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A70A1">
              <w:rPr>
                <w:rFonts w:ascii="Times New Roman" w:hAnsi="Times New Roman" w:cs="Times New Roman"/>
                <w:sz w:val="20"/>
                <w:szCs w:val="20"/>
              </w:rPr>
              <w:t>3 уч.</w:t>
            </w:r>
          </w:p>
          <w:p w:rsidR="005B09CB" w:rsidRPr="002A70A1" w:rsidRDefault="005B09CB" w:rsidP="005B09CB">
            <w:pPr>
              <w:widowControl w:val="0"/>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A70A1">
              <w:rPr>
                <w:rFonts w:ascii="Times New Roman" w:hAnsi="Times New Roman" w:cs="Times New Roman"/>
                <w:sz w:val="20"/>
                <w:szCs w:val="20"/>
              </w:rPr>
              <w:t>38,45,45</w:t>
            </w:r>
          </w:p>
          <w:p w:rsidR="005B09CB" w:rsidRPr="002A70A1" w:rsidRDefault="005B09CB" w:rsidP="005B09CB">
            <w:pPr>
              <w:widowControl w:val="0"/>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1158" w:type="dxa"/>
            <w:shd w:val="clear" w:color="auto" w:fill="EAF1DD" w:themeFill="accent3" w:themeFillTint="33"/>
          </w:tcPr>
          <w:p w:rsidR="005B09CB" w:rsidRPr="002A70A1" w:rsidRDefault="005B09CB" w:rsidP="005B09CB">
            <w:pPr>
              <w:widowControl w:val="0"/>
              <w:autoSpaceDE w:val="0"/>
              <w:autoSpaceDN w:val="0"/>
              <w:adjustRightInd w:val="0"/>
              <w:contextualSpacing/>
              <w:jc w:val="center"/>
              <w:rPr>
                <w:rFonts w:ascii="Times New Roman" w:hAnsi="Times New Roman" w:cs="Times New Roman"/>
                <w:b/>
                <w:sz w:val="20"/>
                <w:szCs w:val="20"/>
              </w:rPr>
            </w:pPr>
            <w:r w:rsidRPr="002A70A1">
              <w:rPr>
                <w:rFonts w:ascii="Times New Roman" w:hAnsi="Times New Roman" w:cs="Times New Roman"/>
                <w:b/>
                <w:sz w:val="20"/>
                <w:szCs w:val="20"/>
              </w:rPr>
              <w:t>48</w:t>
            </w:r>
          </w:p>
          <w:p w:rsidR="005B09CB" w:rsidRPr="002A70A1" w:rsidRDefault="005B09CB" w:rsidP="005B09CB">
            <w:pPr>
              <w:widowControl w:val="0"/>
              <w:autoSpaceDE w:val="0"/>
              <w:autoSpaceDN w:val="0"/>
              <w:adjustRightInd w:val="0"/>
              <w:contextualSpacing/>
              <w:jc w:val="center"/>
              <w:rPr>
                <w:rFonts w:ascii="Times New Roman" w:hAnsi="Times New Roman" w:cs="Times New Roman"/>
                <w:sz w:val="20"/>
                <w:szCs w:val="20"/>
              </w:rPr>
            </w:pPr>
            <w:r w:rsidRPr="002A70A1">
              <w:rPr>
                <w:rFonts w:ascii="Times New Roman" w:hAnsi="Times New Roman" w:cs="Times New Roman"/>
                <w:sz w:val="20"/>
                <w:szCs w:val="20"/>
              </w:rPr>
              <w:t>( 24 проходной балл)</w:t>
            </w:r>
          </w:p>
        </w:tc>
        <w:tc>
          <w:tcPr>
            <w:tcW w:w="950" w:type="dxa"/>
          </w:tcPr>
          <w:p w:rsidR="005B09CB" w:rsidRPr="002A70A1" w:rsidRDefault="005B09CB" w:rsidP="005B09CB">
            <w:pPr>
              <w:widowControl w:val="0"/>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5B09CB" w:rsidRPr="002A70A1" w:rsidRDefault="005B09CB" w:rsidP="005B09CB">
            <w:pPr>
              <w:widowControl w:val="0"/>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A70A1">
              <w:rPr>
                <w:rFonts w:ascii="Times New Roman" w:hAnsi="Times New Roman" w:cs="Times New Roman"/>
                <w:sz w:val="20"/>
                <w:szCs w:val="20"/>
              </w:rPr>
              <w:t>3 уч.</w:t>
            </w:r>
          </w:p>
          <w:p w:rsidR="005B09CB" w:rsidRPr="002A70A1" w:rsidRDefault="005B09CB" w:rsidP="005B09CB">
            <w:pPr>
              <w:widowControl w:val="0"/>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A70A1">
              <w:rPr>
                <w:rFonts w:ascii="Times New Roman" w:hAnsi="Times New Roman" w:cs="Times New Roman"/>
                <w:sz w:val="20"/>
                <w:szCs w:val="20"/>
              </w:rPr>
              <w:t>45,41,60</w:t>
            </w:r>
          </w:p>
          <w:p w:rsidR="005B09CB" w:rsidRPr="002A70A1" w:rsidRDefault="005B09CB" w:rsidP="005B09CB">
            <w:pPr>
              <w:widowControl w:val="0"/>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1070" w:type="dxa"/>
            <w:shd w:val="clear" w:color="auto" w:fill="EAF1DD" w:themeFill="accent3" w:themeFillTint="33"/>
          </w:tcPr>
          <w:p w:rsidR="005B09CB" w:rsidRPr="002A70A1" w:rsidRDefault="005B09CB" w:rsidP="005B09CB">
            <w:pPr>
              <w:widowControl w:val="0"/>
              <w:autoSpaceDE w:val="0"/>
              <w:autoSpaceDN w:val="0"/>
              <w:adjustRightInd w:val="0"/>
              <w:contextualSpacing/>
              <w:jc w:val="center"/>
              <w:rPr>
                <w:rFonts w:ascii="Times New Roman" w:hAnsi="Times New Roman" w:cs="Times New Roman"/>
                <w:b/>
                <w:sz w:val="20"/>
                <w:szCs w:val="20"/>
              </w:rPr>
            </w:pPr>
            <w:r w:rsidRPr="002A70A1">
              <w:rPr>
                <w:rFonts w:ascii="Times New Roman" w:hAnsi="Times New Roman" w:cs="Times New Roman"/>
                <w:sz w:val="20"/>
                <w:szCs w:val="20"/>
              </w:rPr>
              <w:t>28</w:t>
            </w:r>
            <w:r w:rsidRPr="002A70A1">
              <w:rPr>
                <w:rFonts w:ascii="Times New Roman" w:hAnsi="Times New Roman" w:cs="Times New Roman"/>
                <w:b/>
                <w:sz w:val="20"/>
                <w:szCs w:val="20"/>
              </w:rPr>
              <w:t>/36</w:t>
            </w:r>
          </w:p>
          <w:p w:rsidR="005B09CB" w:rsidRPr="002A70A1" w:rsidRDefault="005B09CB" w:rsidP="005B09CB">
            <w:pPr>
              <w:widowControl w:val="0"/>
              <w:autoSpaceDE w:val="0"/>
              <w:autoSpaceDN w:val="0"/>
              <w:adjustRightInd w:val="0"/>
              <w:contextualSpacing/>
              <w:jc w:val="center"/>
              <w:rPr>
                <w:rFonts w:ascii="Times New Roman" w:hAnsi="Times New Roman" w:cs="Times New Roman"/>
                <w:sz w:val="20"/>
                <w:szCs w:val="20"/>
              </w:rPr>
            </w:pPr>
            <w:r w:rsidRPr="002A70A1">
              <w:rPr>
                <w:rFonts w:ascii="Times New Roman" w:hAnsi="Times New Roman" w:cs="Times New Roman"/>
                <w:sz w:val="20"/>
                <w:szCs w:val="20"/>
              </w:rPr>
              <w:t>( 24 проходной балл)</w:t>
            </w:r>
          </w:p>
        </w:tc>
        <w:tc>
          <w:tcPr>
            <w:tcW w:w="1039" w:type="dxa"/>
          </w:tcPr>
          <w:p w:rsidR="005B09CB" w:rsidRPr="002A70A1" w:rsidRDefault="005B09CB" w:rsidP="005B09CB">
            <w:pPr>
              <w:widowControl w:val="0"/>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p w:rsidR="005B09CB" w:rsidRPr="002A70A1" w:rsidRDefault="005B09CB" w:rsidP="005B09CB">
            <w:pPr>
              <w:widowControl w:val="0"/>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2A70A1">
              <w:rPr>
                <w:rFonts w:ascii="Times New Roman" w:hAnsi="Times New Roman" w:cs="Times New Roman"/>
                <w:sz w:val="20"/>
                <w:szCs w:val="20"/>
              </w:rPr>
              <w:t>3 уч.</w:t>
            </w:r>
          </w:p>
          <w:p w:rsidR="005B09CB" w:rsidRPr="002A70A1" w:rsidRDefault="005B09CB" w:rsidP="005B09CB">
            <w:pPr>
              <w:widowControl w:val="0"/>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2A70A1">
              <w:rPr>
                <w:rFonts w:ascii="Times New Roman" w:hAnsi="Times New Roman" w:cs="Times New Roman"/>
                <w:sz w:val="20"/>
                <w:szCs w:val="20"/>
              </w:rPr>
              <w:t>20/44 ,28,36</w:t>
            </w:r>
          </w:p>
          <w:p w:rsidR="005B09CB" w:rsidRPr="002A70A1" w:rsidRDefault="005B09CB" w:rsidP="005B09CB">
            <w:pPr>
              <w:widowControl w:val="0"/>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cnfStyle w:val="000010000000" w:firstRow="0" w:lastRow="0" w:firstColumn="0" w:lastColumn="0" w:oddVBand="1" w:evenVBand="0" w:oddHBand="0" w:evenHBand="0" w:firstRowFirstColumn="0" w:firstRowLastColumn="0" w:lastRowFirstColumn="0" w:lastRowLastColumn="0"/>
            <w:tcW w:w="1120" w:type="dxa"/>
            <w:shd w:val="clear" w:color="auto" w:fill="EAF1DD" w:themeFill="accent3" w:themeFillTint="33"/>
          </w:tcPr>
          <w:p w:rsidR="005B09CB" w:rsidRPr="002A70A1" w:rsidRDefault="005B09CB" w:rsidP="005B09CB">
            <w:pPr>
              <w:widowControl w:val="0"/>
              <w:autoSpaceDE w:val="0"/>
              <w:autoSpaceDN w:val="0"/>
              <w:adjustRightInd w:val="0"/>
              <w:contextualSpacing/>
              <w:jc w:val="center"/>
              <w:rPr>
                <w:rFonts w:ascii="Times New Roman" w:hAnsi="Times New Roman" w:cs="Times New Roman"/>
                <w:sz w:val="20"/>
                <w:szCs w:val="20"/>
              </w:rPr>
            </w:pPr>
          </w:p>
          <w:p w:rsidR="005B09CB" w:rsidRPr="002A70A1" w:rsidRDefault="005B09CB" w:rsidP="005B09CB">
            <w:pPr>
              <w:widowControl w:val="0"/>
              <w:autoSpaceDE w:val="0"/>
              <w:autoSpaceDN w:val="0"/>
              <w:adjustRightInd w:val="0"/>
              <w:contextualSpacing/>
              <w:jc w:val="center"/>
              <w:rPr>
                <w:rFonts w:ascii="Times New Roman" w:hAnsi="Times New Roman" w:cs="Times New Roman"/>
                <w:b/>
                <w:sz w:val="20"/>
                <w:szCs w:val="20"/>
              </w:rPr>
            </w:pPr>
            <w:r>
              <w:rPr>
                <w:rFonts w:ascii="Times New Roman" w:hAnsi="Times New Roman" w:cs="Times New Roman"/>
                <w:b/>
                <w:sz w:val="20"/>
                <w:szCs w:val="20"/>
              </w:rPr>
              <w:t>30,6</w:t>
            </w:r>
          </w:p>
          <w:p w:rsidR="005B09CB" w:rsidRPr="002A70A1" w:rsidRDefault="005B09CB" w:rsidP="005B09CB">
            <w:pPr>
              <w:widowControl w:val="0"/>
              <w:autoSpaceDE w:val="0"/>
              <w:autoSpaceDN w:val="0"/>
              <w:adjustRightInd w:val="0"/>
              <w:contextualSpacing/>
              <w:jc w:val="center"/>
              <w:rPr>
                <w:rFonts w:ascii="Times New Roman" w:hAnsi="Times New Roman" w:cs="Times New Roman"/>
                <w:sz w:val="20"/>
                <w:szCs w:val="20"/>
              </w:rPr>
            </w:pPr>
            <w:r w:rsidRPr="002A70A1">
              <w:rPr>
                <w:rFonts w:ascii="Times New Roman" w:hAnsi="Times New Roman" w:cs="Times New Roman"/>
                <w:sz w:val="20"/>
                <w:szCs w:val="20"/>
              </w:rPr>
              <w:t>(</w:t>
            </w:r>
            <w:r>
              <w:rPr>
                <w:rFonts w:ascii="Times New Roman" w:hAnsi="Times New Roman" w:cs="Times New Roman"/>
                <w:sz w:val="20"/>
                <w:szCs w:val="20"/>
              </w:rPr>
              <w:t>20</w:t>
            </w:r>
            <w:r w:rsidRPr="002A70A1">
              <w:rPr>
                <w:rFonts w:ascii="Times New Roman" w:hAnsi="Times New Roman" w:cs="Times New Roman"/>
                <w:sz w:val="20"/>
                <w:szCs w:val="20"/>
              </w:rPr>
              <w:t xml:space="preserve"> проходной балл)</w:t>
            </w:r>
          </w:p>
        </w:tc>
        <w:tc>
          <w:tcPr>
            <w:cnfStyle w:val="000100000000" w:firstRow="0" w:lastRow="0" w:firstColumn="0" w:lastColumn="1" w:oddVBand="0" w:evenVBand="0" w:oddHBand="0" w:evenHBand="0" w:firstRowFirstColumn="0" w:firstRowLastColumn="0" w:lastRowFirstColumn="0" w:lastRowLastColumn="0"/>
            <w:tcW w:w="1276" w:type="dxa"/>
            <w:shd w:val="clear" w:color="auto" w:fill="auto"/>
          </w:tcPr>
          <w:p w:rsidR="005B09CB" w:rsidRPr="002A70A1" w:rsidRDefault="005B09CB" w:rsidP="005B09CB">
            <w:pPr>
              <w:widowControl w:val="0"/>
              <w:autoSpaceDE w:val="0"/>
              <w:autoSpaceDN w:val="0"/>
              <w:adjustRightInd w:val="0"/>
              <w:contextualSpacing/>
              <w:jc w:val="center"/>
              <w:rPr>
                <w:rFonts w:ascii="Times New Roman" w:hAnsi="Times New Roman" w:cs="Times New Roman"/>
                <w:b w:val="0"/>
                <w:sz w:val="20"/>
                <w:szCs w:val="20"/>
              </w:rPr>
            </w:pPr>
          </w:p>
          <w:p w:rsidR="005B09CB" w:rsidRPr="005B09CB" w:rsidRDefault="005B09CB" w:rsidP="005B09CB">
            <w:pPr>
              <w:widowControl w:val="0"/>
              <w:autoSpaceDE w:val="0"/>
              <w:autoSpaceDN w:val="0"/>
              <w:adjustRightInd w:val="0"/>
              <w:contextualSpacing/>
              <w:jc w:val="center"/>
              <w:rPr>
                <w:rFonts w:ascii="Times New Roman" w:hAnsi="Times New Roman" w:cs="Times New Roman"/>
                <w:b w:val="0"/>
                <w:sz w:val="20"/>
                <w:szCs w:val="20"/>
              </w:rPr>
            </w:pPr>
            <w:r w:rsidRPr="005B09CB">
              <w:rPr>
                <w:rFonts w:ascii="Times New Roman" w:hAnsi="Times New Roman" w:cs="Times New Roman"/>
                <w:b w:val="0"/>
                <w:sz w:val="20"/>
                <w:szCs w:val="20"/>
              </w:rPr>
              <w:t>3 уч.</w:t>
            </w:r>
          </w:p>
          <w:p w:rsidR="005B09CB" w:rsidRPr="005B09CB" w:rsidRDefault="005B09CB" w:rsidP="005B09CB">
            <w:pPr>
              <w:widowControl w:val="0"/>
              <w:autoSpaceDE w:val="0"/>
              <w:autoSpaceDN w:val="0"/>
              <w:adjustRightInd w:val="0"/>
              <w:contextualSpacing/>
              <w:jc w:val="center"/>
              <w:rPr>
                <w:rFonts w:ascii="Times New Roman" w:hAnsi="Times New Roman" w:cs="Times New Roman"/>
                <w:b w:val="0"/>
                <w:sz w:val="20"/>
                <w:szCs w:val="20"/>
              </w:rPr>
            </w:pPr>
            <w:r>
              <w:rPr>
                <w:rFonts w:ascii="Times New Roman" w:hAnsi="Times New Roman" w:cs="Times New Roman"/>
                <w:b w:val="0"/>
                <w:sz w:val="20"/>
                <w:szCs w:val="20"/>
              </w:rPr>
              <w:t>40,32,20</w:t>
            </w:r>
          </w:p>
          <w:p w:rsidR="005B09CB" w:rsidRPr="002A70A1" w:rsidRDefault="005B09CB" w:rsidP="005B09CB">
            <w:pPr>
              <w:contextualSpacing/>
              <w:jc w:val="center"/>
              <w:rPr>
                <w:rFonts w:ascii="Times New Roman" w:hAnsi="Times New Roman" w:cs="Times New Roman"/>
                <w:b w:val="0"/>
                <w:sz w:val="20"/>
                <w:szCs w:val="20"/>
              </w:rPr>
            </w:pPr>
          </w:p>
        </w:tc>
      </w:tr>
      <w:tr w:rsidR="005B09CB" w:rsidRPr="002A70A1" w:rsidTr="005B09CB">
        <w:trPr>
          <w:trHeight w:val="773"/>
        </w:trPr>
        <w:tc>
          <w:tcPr>
            <w:cnfStyle w:val="001000000000" w:firstRow="0" w:lastRow="0" w:firstColumn="1" w:lastColumn="0" w:oddVBand="0" w:evenVBand="0" w:oddHBand="0" w:evenHBand="0" w:firstRowFirstColumn="0" w:firstRowLastColumn="0" w:lastRowFirstColumn="0" w:lastRowLastColumn="0"/>
            <w:tcW w:w="1206" w:type="dxa"/>
          </w:tcPr>
          <w:p w:rsidR="005B09CB" w:rsidRPr="002A70A1" w:rsidRDefault="005B09CB" w:rsidP="005B09CB">
            <w:pPr>
              <w:widowControl w:val="0"/>
              <w:autoSpaceDE w:val="0"/>
              <w:autoSpaceDN w:val="0"/>
              <w:adjustRightInd w:val="0"/>
              <w:contextualSpacing/>
              <w:rPr>
                <w:rFonts w:ascii="Times New Roman" w:hAnsi="Times New Roman" w:cs="Times New Roman"/>
                <w:sz w:val="20"/>
                <w:szCs w:val="20"/>
              </w:rPr>
            </w:pPr>
            <w:r w:rsidRPr="002A70A1">
              <w:rPr>
                <w:rFonts w:ascii="Times New Roman" w:hAnsi="Times New Roman" w:cs="Times New Roman"/>
                <w:sz w:val="20"/>
                <w:szCs w:val="20"/>
              </w:rPr>
              <w:t>Обществознание</w:t>
            </w:r>
          </w:p>
        </w:tc>
        <w:tc>
          <w:tcPr>
            <w:cnfStyle w:val="000010000000" w:firstRow="0" w:lastRow="0" w:firstColumn="0" w:lastColumn="0" w:oddVBand="1" w:evenVBand="0" w:oddHBand="0" w:evenHBand="0" w:firstRowFirstColumn="0" w:firstRowLastColumn="0" w:lastRowFirstColumn="0" w:lastRowLastColumn="0"/>
            <w:tcW w:w="1054" w:type="dxa"/>
            <w:tcBorders>
              <w:right w:val="single" w:sz="4" w:space="0" w:color="auto"/>
            </w:tcBorders>
            <w:shd w:val="clear" w:color="auto" w:fill="EAF1DD" w:themeFill="accent3" w:themeFillTint="33"/>
          </w:tcPr>
          <w:p w:rsidR="005B09CB" w:rsidRPr="002A70A1" w:rsidRDefault="005B09CB" w:rsidP="005B09CB">
            <w:pPr>
              <w:widowControl w:val="0"/>
              <w:autoSpaceDE w:val="0"/>
              <w:autoSpaceDN w:val="0"/>
              <w:adjustRightInd w:val="0"/>
              <w:contextualSpacing/>
              <w:jc w:val="center"/>
              <w:rPr>
                <w:rFonts w:ascii="Times New Roman" w:hAnsi="Times New Roman" w:cs="Times New Roman"/>
                <w:b/>
                <w:sz w:val="20"/>
                <w:szCs w:val="20"/>
              </w:rPr>
            </w:pPr>
            <w:r w:rsidRPr="002A70A1">
              <w:rPr>
                <w:rFonts w:ascii="Times New Roman" w:hAnsi="Times New Roman" w:cs="Times New Roman"/>
                <w:b/>
                <w:sz w:val="20"/>
                <w:szCs w:val="20"/>
              </w:rPr>
              <w:t>-</w:t>
            </w:r>
          </w:p>
        </w:tc>
        <w:tc>
          <w:tcPr>
            <w:tcW w:w="1016" w:type="dxa"/>
            <w:tcBorders>
              <w:left w:val="single" w:sz="4" w:space="0" w:color="auto"/>
            </w:tcBorders>
          </w:tcPr>
          <w:p w:rsidR="005B09CB" w:rsidRPr="002A70A1" w:rsidRDefault="005B09CB" w:rsidP="005B09CB">
            <w:pPr>
              <w:widowControl w:val="0"/>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A70A1">
              <w:rPr>
                <w:rFonts w:ascii="Times New Roman" w:hAnsi="Times New Roman" w:cs="Times New Roman"/>
                <w:b/>
                <w:sz w:val="20"/>
                <w:szCs w:val="20"/>
              </w:rPr>
              <w:t>-</w:t>
            </w:r>
          </w:p>
        </w:tc>
        <w:tc>
          <w:tcPr>
            <w:cnfStyle w:val="000010000000" w:firstRow="0" w:lastRow="0" w:firstColumn="0" w:lastColumn="0" w:oddVBand="1" w:evenVBand="0" w:oddHBand="0" w:evenHBand="0" w:firstRowFirstColumn="0" w:firstRowLastColumn="0" w:lastRowFirstColumn="0" w:lastRowLastColumn="0"/>
            <w:tcW w:w="1158" w:type="dxa"/>
            <w:shd w:val="clear" w:color="auto" w:fill="EAF1DD" w:themeFill="accent3" w:themeFillTint="33"/>
          </w:tcPr>
          <w:p w:rsidR="005B09CB" w:rsidRPr="002A70A1" w:rsidRDefault="005B09CB" w:rsidP="005B09CB">
            <w:pPr>
              <w:widowControl w:val="0"/>
              <w:autoSpaceDE w:val="0"/>
              <w:autoSpaceDN w:val="0"/>
              <w:adjustRightInd w:val="0"/>
              <w:contextualSpacing/>
              <w:jc w:val="center"/>
              <w:rPr>
                <w:rFonts w:ascii="Times New Roman" w:hAnsi="Times New Roman" w:cs="Times New Roman"/>
                <w:b/>
                <w:sz w:val="20"/>
                <w:szCs w:val="20"/>
              </w:rPr>
            </w:pPr>
            <w:r w:rsidRPr="002A70A1">
              <w:rPr>
                <w:rFonts w:ascii="Times New Roman" w:hAnsi="Times New Roman" w:cs="Times New Roman"/>
                <w:b/>
                <w:sz w:val="20"/>
                <w:szCs w:val="20"/>
              </w:rPr>
              <w:t>61</w:t>
            </w:r>
          </w:p>
          <w:p w:rsidR="005B09CB" w:rsidRPr="002A70A1" w:rsidRDefault="005B09CB" w:rsidP="005B09CB">
            <w:pPr>
              <w:widowControl w:val="0"/>
              <w:autoSpaceDE w:val="0"/>
              <w:autoSpaceDN w:val="0"/>
              <w:adjustRightInd w:val="0"/>
              <w:contextualSpacing/>
              <w:jc w:val="center"/>
              <w:rPr>
                <w:rFonts w:ascii="Times New Roman" w:hAnsi="Times New Roman" w:cs="Times New Roman"/>
                <w:sz w:val="20"/>
                <w:szCs w:val="20"/>
              </w:rPr>
            </w:pPr>
            <w:r w:rsidRPr="002A70A1">
              <w:rPr>
                <w:rFonts w:ascii="Times New Roman" w:hAnsi="Times New Roman" w:cs="Times New Roman"/>
                <w:sz w:val="20"/>
                <w:szCs w:val="20"/>
              </w:rPr>
              <w:t>( 39 проходной балл)</w:t>
            </w:r>
          </w:p>
        </w:tc>
        <w:tc>
          <w:tcPr>
            <w:tcW w:w="950" w:type="dxa"/>
          </w:tcPr>
          <w:p w:rsidR="005B09CB" w:rsidRPr="002A70A1" w:rsidRDefault="005B09CB" w:rsidP="005B09CB">
            <w:pPr>
              <w:widowControl w:val="0"/>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70A1">
              <w:rPr>
                <w:rFonts w:ascii="Times New Roman" w:hAnsi="Times New Roman" w:cs="Times New Roman"/>
                <w:sz w:val="20"/>
                <w:szCs w:val="20"/>
              </w:rPr>
              <w:t>3 уч.</w:t>
            </w:r>
          </w:p>
          <w:p w:rsidR="005B09CB" w:rsidRPr="002A70A1" w:rsidRDefault="005B09CB" w:rsidP="005B09CB">
            <w:pPr>
              <w:widowControl w:val="0"/>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70A1">
              <w:rPr>
                <w:rFonts w:ascii="Times New Roman" w:hAnsi="Times New Roman" w:cs="Times New Roman"/>
                <w:sz w:val="20"/>
                <w:szCs w:val="20"/>
              </w:rPr>
              <w:t>65,53,65</w:t>
            </w:r>
          </w:p>
          <w:p w:rsidR="005B09CB" w:rsidRPr="002A70A1" w:rsidRDefault="005B09CB" w:rsidP="005B09CB">
            <w:pPr>
              <w:widowControl w:val="0"/>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1070" w:type="dxa"/>
            <w:shd w:val="clear" w:color="auto" w:fill="EAF1DD" w:themeFill="accent3" w:themeFillTint="33"/>
          </w:tcPr>
          <w:p w:rsidR="005B09CB" w:rsidRPr="002A70A1" w:rsidRDefault="005B09CB" w:rsidP="005B09CB">
            <w:pPr>
              <w:widowControl w:val="0"/>
              <w:autoSpaceDE w:val="0"/>
              <w:autoSpaceDN w:val="0"/>
              <w:adjustRightInd w:val="0"/>
              <w:contextualSpacing/>
              <w:jc w:val="center"/>
              <w:rPr>
                <w:rFonts w:ascii="Times New Roman" w:hAnsi="Times New Roman" w:cs="Times New Roman"/>
                <w:b/>
                <w:sz w:val="20"/>
                <w:szCs w:val="20"/>
              </w:rPr>
            </w:pPr>
            <w:r w:rsidRPr="002A70A1">
              <w:rPr>
                <w:rFonts w:ascii="Times New Roman" w:hAnsi="Times New Roman" w:cs="Times New Roman"/>
                <w:b/>
                <w:sz w:val="20"/>
                <w:szCs w:val="20"/>
              </w:rPr>
              <w:t>57</w:t>
            </w:r>
          </w:p>
          <w:p w:rsidR="005B09CB" w:rsidRPr="002A70A1" w:rsidRDefault="005B09CB" w:rsidP="005B09CB">
            <w:pPr>
              <w:widowControl w:val="0"/>
              <w:autoSpaceDE w:val="0"/>
              <w:autoSpaceDN w:val="0"/>
              <w:adjustRightInd w:val="0"/>
              <w:contextualSpacing/>
              <w:jc w:val="center"/>
              <w:rPr>
                <w:rFonts w:ascii="Times New Roman" w:hAnsi="Times New Roman" w:cs="Times New Roman"/>
                <w:sz w:val="20"/>
                <w:szCs w:val="20"/>
              </w:rPr>
            </w:pPr>
            <w:r w:rsidRPr="002A70A1">
              <w:rPr>
                <w:rFonts w:ascii="Times New Roman" w:hAnsi="Times New Roman" w:cs="Times New Roman"/>
                <w:sz w:val="20"/>
                <w:szCs w:val="20"/>
              </w:rPr>
              <w:t>( 39 проходной балл)</w:t>
            </w:r>
          </w:p>
        </w:tc>
        <w:tc>
          <w:tcPr>
            <w:tcW w:w="1039" w:type="dxa"/>
          </w:tcPr>
          <w:p w:rsidR="005B09CB" w:rsidRPr="002A70A1" w:rsidRDefault="005B09CB" w:rsidP="005B09CB">
            <w:pPr>
              <w:widowControl w:val="0"/>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A70A1">
              <w:rPr>
                <w:rFonts w:ascii="Times New Roman" w:hAnsi="Times New Roman" w:cs="Times New Roman"/>
                <w:sz w:val="20"/>
                <w:szCs w:val="20"/>
              </w:rPr>
              <w:t>3 уч.</w:t>
            </w:r>
          </w:p>
          <w:p w:rsidR="005B09CB" w:rsidRPr="002A70A1" w:rsidRDefault="005B09CB" w:rsidP="005B09CB">
            <w:pPr>
              <w:widowControl w:val="0"/>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A70A1">
              <w:rPr>
                <w:rFonts w:ascii="Times New Roman" w:hAnsi="Times New Roman" w:cs="Times New Roman"/>
                <w:sz w:val="20"/>
                <w:szCs w:val="20"/>
              </w:rPr>
              <w:t>53,58,60</w:t>
            </w:r>
          </w:p>
          <w:p w:rsidR="005B09CB" w:rsidRPr="002A70A1" w:rsidRDefault="005B09CB" w:rsidP="005B09CB">
            <w:pPr>
              <w:widowControl w:val="0"/>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cnfStyle w:val="000010000000" w:firstRow="0" w:lastRow="0" w:firstColumn="0" w:lastColumn="0" w:oddVBand="1" w:evenVBand="0" w:oddHBand="0" w:evenHBand="0" w:firstRowFirstColumn="0" w:firstRowLastColumn="0" w:lastRowFirstColumn="0" w:lastRowLastColumn="0"/>
            <w:tcW w:w="1120" w:type="dxa"/>
            <w:shd w:val="clear" w:color="auto" w:fill="EAF1DD" w:themeFill="accent3" w:themeFillTint="33"/>
            <w:vAlign w:val="center"/>
          </w:tcPr>
          <w:p w:rsidR="005B09CB" w:rsidRPr="002A70A1" w:rsidRDefault="005B09CB" w:rsidP="005B09CB">
            <w:pPr>
              <w:widowControl w:val="0"/>
              <w:autoSpaceDE w:val="0"/>
              <w:autoSpaceDN w:val="0"/>
              <w:adjustRightInd w:val="0"/>
              <w:contextualSpacing/>
              <w:jc w:val="center"/>
              <w:rPr>
                <w:rFonts w:ascii="Times New Roman" w:hAnsi="Times New Roman" w:cs="Times New Roman"/>
                <w:b/>
                <w:sz w:val="20"/>
                <w:szCs w:val="20"/>
              </w:rPr>
            </w:pPr>
          </w:p>
        </w:tc>
        <w:tc>
          <w:tcPr>
            <w:cnfStyle w:val="000100000000" w:firstRow="0" w:lastRow="0" w:firstColumn="0" w:lastColumn="1" w:oddVBand="0" w:evenVBand="0" w:oddHBand="0" w:evenHBand="0" w:firstRowFirstColumn="0" w:firstRowLastColumn="0" w:lastRowFirstColumn="0" w:lastRowLastColumn="0"/>
            <w:tcW w:w="1276" w:type="dxa"/>
            <w:shd w:val="clear" w:color="auto" w:fill="auto"/>
            <w:vAlign w:val="center"/>
          </w:tcPr>
          <w:p w:rsidR="005B09CB" w:rsidRPr="005B09CB" w:rsidRDefault="005B09CB" w:rsidP="005B09CB">
            <w:pPr>
              <w:widowControl w:val="0"/>
              <w:autoSpaceDE w:val="0"/>
              <w:autoSpaceDN w:val="0"/>
              <w:adjustRightInd w:val="0"/>
              <w:contextualSpacing/>
              <w:jc w:val="center"/>
              <w:rPr>
                <w:rFonts w:ascii="Times New Roman" w:hAnsi="Times New Roman" w:cs="Times New Roman"/>
                <w:b w:val="0"/>
                <w:sz w:val="20"/>
                <w:szCs w:val="20"/>
              </w:rPr>
            </w:pPr>
          </w:p>
        </w:tc>
      </w:tr>
      <w:tr w:rsidR="005B09CB" w:rsidRPr="002A70A1" w:rsidTr="005B09CB">
        <w:trPr>
          <w:cnfStyle w:val="000000100000" w:firstRow="0" w:lastRow="0" w:firstColumn="0" w:lastColumn="0" w:oddVBand="0" w:evenVBand="0" w:oddHBand="1" w:evenHBand="0" w:firstRowFirstColumn="0" w:firstRowLastColumn="0" w:lastRowFirstColumn="0" w:lastRowLastColumn="0"/>
          <w:trHeight w:val="773"/>
        </w:trPr>
        <w:tc>
          <w:tcPr>
            <w:cnfStyle w:val="001000000000" w:firstRow="0" w:lastRow="0" w:firstColumn="1" w:lastColumn="0" w:oddVBand="0" w:evenVBand="0" w:oddHBand="0" w:evenHBand="0" w:firstRowFirstColumn="0" w:firstRowLastColumn="0" w:lastRowFirstColumn="0" w:lastRowLastColumn="0"/>
            <w:tcW w:w="1206" w:type="dxa"/>
          </w:tcPr>
          <w:p w:rsidR="005B09CB" w:rsidRPr="002A70A1" w:rsidRDefault="005B09CB" w:rsidP="005B09CB">
            <w:pPr>
              <w:widowControl w:val="0"/>
              <w:autoSpaceDE w:val="0"/>
              <w:autoSpaceDN w:val="0"/>
              <w:adjustRightInd w:val="0"/>
              <w:contextualSpacing/>
              <w:rPr>
                <w:rFonts w:ascii="Times New Roman" w:hAnsi="Times New Roman" w:cs="Times New Roman"/>
                <w:sz w:val="20"/>
                <w:szCs w:val="20"/>
              </w:rPr>
            </w:pPr>
            <w:r w:rsidRPr="002A70A1">
              <w:rPr>
                <w:rFonts w:ascii="Times New Roman" w:hAnsi="Times New Roman" w:cs="Times New Roman"/>
                <w:sz w:val="20"/>
                <w:szCs w:val="20"/>
              </w:rPr>
              <w:t xml:space="preserve">История </w:t>
            </w:r>
          </w:p>
        </w:tc>
        <w:tc>
          <w:tcPr>
            <w:cnfStyle w:val="000010000000" w:firstRow="0" w:lastRow="0" w:firstColumn="0" w:lastColumn="0" w:oddVBand="1" w:evenVBand="0" w:oddHBand="0" w:evenHBand="0" w:firstRowFirstColumn="0" w:firstRowLastColumn="0" w:lastRowFirstColumn="0" w:lastRowLastColumn="0"/>
            <w:tcW w:w="1054" w:type="dxa"/>
            <w:tcBorders>
              <w:right w:val="single" w:sz="4" w:space="0" w:color="auto"/>
            </w:tcBorders>
            <w:shd w:val="clear" w:color="auto" w:fill="EAF1DD" w:themeFill="accent3" w:themeFillTint="33"/>
          </w:tcPr>
          <w:p w:rsidR="005B09CB" w:rsidRPr="002A70A1" w:rsidRDefault="005B09CB" w:rsidP="005B09CB">
            <w:pPr>
              <w:widowControl w:val="0"/>
              <w:autoSpaceDE w:val="0"/>
              <w:autoSpaceDN w:val="0"/>
              <w:adjustRightInd w:val="0"/>
              <w:contextualSpacing/>
              <w:jc w:val="center"/>
              <w:rPr>
                <w:rFonts w:ascii="Times New Roman" w:hAnsi="Times New Roman" w:cs="Times New Roman"/>
                <w:b/>
                <w:sz w:val="20"/>
                <w:szCs w:val="20"/>
              </w:rPr>
            </w:pPr>
            <w:r w:rsidRPr="002A70A1">
              <w:rPr>
                <w:rFonts w:ascii="Times New Roman" w:hAnsi="Times New Roman" w:cs="Times New Roman"/>
                <w:b/>
                <w:sz w:val="20"/>
                <w:szCs w:val="20"/>
              </w:rPr>
              <w:t>-</w:t>
            </w:r>
          </w:p>
        </w:tc>
        <w:tc>
          <w:tcPr>
            <w:tcW w:w="1016" w:type="dxa"/>
            <w:tcBorders>
              <w:left w:val="single" w:sz="4" w:space="0" w:color="auto"/>
            </w:tcBorders>
          </w:tcPr>
          <w:p w:rsidR="005B09CB" w:rsidRPr="002A70A1" w:rsidRDefault="005B09CB" w:rsidP="005B09CB">
            <w:pPr>
              <w:widowControl w:val="0"/>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rPr>
            </w:pPr>
            <w:r w:rsidRPr="002A70A1">
              <w:rPr>
                <w:rFonts w:ascii="Times New Roman" w:hAnsi="Times New Roman" w:cs="Times New Roman"/>
                <w:bCs/>
                <w:sz w:val="20"/>
                <w:szCs w:val="20"/>
              </w:rPr>
              <w:t>-</w:t>
            </w:r>
          </w:p>
        </w:tc>
        <w:tc>
          <w:tcPr>
            <w:cnfStyle w:val="000010000000" w:firstRow="0" w:lastRow="0" w:firstColumn="0" w:lastColumn="0" w:oddVBand="1" w:evenVBand="0" w:oddHBand="0" w:evenHBand="0" w:firstRowFirstColumn="0" w:firstRowLastColumn="0" w:lastRowFirstColumn="0" w:lastRowLastColumn="0"/>
            <w:tcW w:w="1158" w:type="dxa"/>
            <w:shd w:val="clear" w:color="auto" w:fill="EAF1DD" w:themeFill="accent3" w:themeFillTint="33"/>
          </w:tcPr>
          <w:p w:rsidR="005B09CB" w:rsidRPr="002A70A1" w:rsidRDefault="005B09CB" w:rsidP="005B09CB">
            <w:pPr>
              <w:widowControl w:val="0"/>
              <w:autoSpaceDE w:val="0"/>
              <w:autoSpaceDN w:val="0"/>
              <w:adjustRightInd w:val="0"/>
              <w:contextualSpacing/>
              <w:jc w:val="center"/>
              <w:rPr>
                <w:rFonts w:ascii="Times New Roman" w:hAnsi="Times New Roman" w:cs="Times New Roman"/>
                <w:b/>
                <w:sz w:val="20"/>
                <w:szCs w:val="20"/>
              </w:rPr>
            </w:pPr>
            <w:r w:rsidRPr="002A70A1">
              <w:rPr>
                <w:rFonts w:ascii="Times New Roman" w:hAnsi="Times New Roman" w:cs="Times New Roman"/>
                <w:b/>
                <w:sz w:val="20"/>
                <w:szCs w:val="20"/>
              </w:rPr>
              <w:t>-</w:t>
            </w:r>
          </w:p>
        </w:tc>
        <w:tc>
          <w:tcPr>
            <w:tcW w:w="950" w:type="dxa"/>
          </w:tcPr>
          <w:p w:rsidR="005B09CB" w:rsidRPr="002A70A1" w:rsidRDefault="005B09CB" w:rsidP="005B09CB">
            <w:pPr>
              <w:widowControl w:val="0"/>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2A70A1">
              <w:rPr>
                <w:rFonts w:ascii="Times New Roman" w:hAnsi="Times New Roman" w:cs="Times New Roman"/>
                <w:b/>
                <w:sz w:val="20"/>
                <w:szCs w:val="20"/>
              </w:rPr>
              <w:t>-</w:t>
            </w:r>
          </w:p>
        </w:tc>
        <w:tc>
          <w:tcPr>
            <w:cnfStyle w:val="000010000000" w:firstRow="0" w:lastRow="0" w:firstColumn="0" w:lastColumn="0" w:oddVBand="1" w:evenVBand="0" w:oddHBand="0" w:evenHBand="0" w:firstRowFirstColumn="0" w:firstRowLastColumn="0" w:lastRowFirstColumn="0" w:lastRowLastColumn="0"/>
            <w:tcW w:w="1070" w:type="dxa"/>
            <w:shd w:val="clear" w:color="auto" w:fill="EAF1DD" w:themeFill="accent3" w:themeFillTint="33"/>
          </w:tcPr>
          <w:p w:rsidR="005B09CB" w:rsidRPr="002A70A1" w:rsidRDefault="005B09CB" w:rsidP="005B09CB">
            <w:pPr>
              <w:widowControl w:val="0"/>
              <w:autoSpaceDE w:val="0"/>
              <w:autoSpaceDN w:val="0"/>
              <w:adjustRightInd w:val="0"/>
              <w:contextualSpacing/>
              <w:jc w:val="center"/>
              <w:rPr>
                <w:rFonts w:ascii="Times New Roman" w:hAnsi="Times New Roman" w:cs="Times New Roman"/>
                <w:b/>
                <w:sz w:val="20"/>
                <w:szCs w:val="20"/>
              </w:rPr>
            </w:pPr>
            <w:r w:rsidRPr="002A70A1">
              <w:rPr>
                <w:rFonts w:ascii="Times New Roman" w:hAnsi="Times New Roman" w:cs="Times New Roman"/>
                <w:b/>
                <w:sz w:val="20"/>
                <w:szCs w:val="20"/>
              </w:rPr>
              <w:t>46,5</w:t>
            </w:r>
          </w:p>
          <w:p w:rsidR="005B09CB" w:rsidRPr="002A70A1" w:rsidRDefault="005B09CB" w:rsidP="005B09CB">
            <w:pPr>
              <w:widowControl w:val="0"/>
              <w:autoSpaceDE w:val="0"/>
              <w:autoSpaceDN w:val="0"/>
              <w:adjustRightInd w:val="0"/>
              <w:contextualSpacing/>
              <w:jc w:val="center"/>
              <w:rPr>
                <w:rFonts w:ascii="Times New Roman" w:hAnsi="Times New Roman" w:cs="Times New Roman"/>
                <w:b/>
                <w:sz w:val="20"/>
                <w:szCs w:val="20"/>
              </w:rPr>
            </w:pPr>
            <w:r w:rsidRPr="002A70A1">
              <w:rPr>
                <w:rFonts w:ascii="Times New Roman" w:hAnsi="Times New Roman" w:cs="Times New Roman"/>
                <w:b/>
                <w:sz w:val="20"/>
                <w:szCs w:val="20"/>
              </w:rPr>
              <w:t>( 32 проходной балл)</w:t>
            </w:r>
          </w:p>
        </w:tc>
        <w:tc>
          <w:tcPr>
            <w:tcW w:w="1039" w:type="dxa"/>
          </w:tcPr>
          <w:p w:rsidR="005B09CB" w:rsidRPr="002A70A1" w:rsidRDefault="005B09CB" w:rsidP="005B09CB">
            <w:pPr>
              <w:widowControl w:val="0"/>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2A70A1">
              <w:rPr>
                <w:rFonts w:ascii="Times New Roman" w:hAnsi="Times New Roman" w:cs="Times New Roman"/>
                <w:sz w:val="20"/>
                <w:szCs w:val="20"/>
              </w:rPr>
              <w:t>2 уч.</w:t>
            </w:r>
          </w:p>
          <w:p w:rsidR="005B09CB" w:rsidRPr="002A70A1" w:rsidRDefault="005B09CB" w:rsidP="005B09CB">
            <w:pPr>
              <w:widowControl w:val="0"/>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2A70A1">
              <w:rPr>
                <w:rFonts w:ascii="Times New Roman" w:hAnsi="Times New Roman" w:cs="Times New Roman"/>
                <w:sz w:val="20"/>
                <w:szCs w:val="20"/>
              </w:rPr>
              <w:t>44,49</w:t>
            </w:r>
          </w:p>
          <w:p w:rsidR="005B09CB" w:rsidRPr="002A70A1" w:rsidRDefault="005B09CB" w:rsidP="005B09CB">
            <w:pPr>
              <w:widowControl w:val="0"/>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cnfStyle w:val="000010000000" w:firstRow="0" w:lastRow="0" w:firstColumn="0" w:lastColumn="0" w:oddVBand="1" w:evenVBand="0" w:oddHBand="0" w:evenHBand="0" w:firstRowFirstColumn="0" w:firstRowLastColumn="0" w:lastRowFirstColumn="0" w:lastRowLastColumn="0"/>
            <w:tcW w:w="1120" w:type="dxa"/>
            <w:shd w:val="clear" w:color="auto" w:fill="EAF1DD" w:themeFill="accent3" w:themeFillTint="33"/>
            <w:vAlign w:val="center"/>
          </w:tcPr>
          <w:p w:rsidR="005B09CB" w:rsidRPr="002A70A1" w:rsidRDefault="005B09CB" w:rsidP="005B09CB">
            <w:pPr>
              <w:widowControl w:val="0"/>
              <w:autoSpaceDE w:val="0"/>
              <w:autoSpaceDN w:val="0"/>
              <w:adjustRightInd w:val="0"/>
              <w:contextualSpacing/>
              <w:jc w:val="center"/>
              <w:rPr>
                <w:rFonts w:ascii="Times New Roman" w:hAnsi="Times New Roman" w:cs="Times New Roman"/>
                <w:b/>
                <w:sz w:val="20"/>
                <w:szCs w:val="20"/>
              </w:rPr>
            </w:pPr>
          </w:p>
        </w:tc>
        <w:tc>
          <w:tcPr>
            <w:cnfStyle w:val="000100000000" w:firstRow="0" w:lastRow="0" w:firstColumn="0" w:lastColumn="1" w:oddVBand="0" w:evenVBand="0" w:oddHBand="0" w:evenHBand="0" w:firstRowFirstColumn="0" w:firstRowLastColumn="0" w:lastRowFirstColumn="0" w:lastRowLastColumn="0"/>
            <w:tcW w:w="1276" w:type="dxa"/>
            <w:shd w:val="clear" w:color="auto" w:fill="auto"/>
            <w:vAlign w:val="center"/>
          </w:tcPr>
          <w:p w:rsidR="005B09CB" w:rsidRPr="005B09CB" w:rsidRDefault="005B09CB" w:rsidP="005B09CB">
            <w:pPr>
              <w:widowControl w:val="0"/>
              <w:autoSpaceDE w:val="0"/>
              <w:autoSpaceDN w:val="0"/>
              <w:adjustRightInd w:val="0"/>
              <w:contextualSpacing/>
              <w:jc w:val="center"/>
              <w:rPr>
                <w:rFonts w:ascii="Times New Roman" w:hAnsi="Times New Roman" w:cs="Times New Roman"/>
                <w:b w:val="0"/>
                <w:sz w:val="20"/>
                <w:szCs w:val="20"/>
              </w:rPr>
            </w:pPr>
          </w:p>
        </w:tc>
      </w:tr>
      <w:tr w:rsidR="005B09CB" w:rsidRPr="002A70A1" w:rsidTr="00310C82">
        <w:trPr>
          <w:trHeight w:val="680"/>
        </w:trPr>
        <w:tc>
          <w:tcPr>
            <w:cnfStyle w:val="001000000000" w:firstRow="0" w:lastRow="0" w:firstColumn="1" w:lastColumn="0" w:oddVBand="0" w:evenVBand="0" w:oddHBand="0" w:evenHBand="0" w:firstRowFirstColumn="0" w:firstRowLastColumn="0" w:lastRowFirstColumn="0" w:lastRowLastColumn="0"/>
            <w:tcW w:w="1206" w:type="dxa"/>
          </w:tcPr>
          <w:p w:rsidR="005B09CB" w:rsidRPr="002A70A1" w:rsidRDefault="005B09CB" w:rsidP="005B09CB">
            <w:pPr>
              <w:widowControl w:val="0"/>
              <w:autoSpaceDE w:val="0"/>
              <w:autoSpaceDN w:val="0"/>
              <w:adjustRightInd w:val="0"/>
              <w:contextualSpacing/>
              <w:rPr>
                <w:rFonts w:ascii="Times New Roman" w:hAnsi="Times New Roman" w:cs="Times New Roman"/>
                <w:sz w:val="20"/>
                <w:szCs w:val="20"/>
              </w:rPr>
            </w:pPr>
            <w:r w:rsidRPr="002A70A1">
              <w:rPr>
                <w:rFonts w:ascii="Times New Roman" w:hAnsi="Times New Roman" w:cs="Times New Roman"/>
                <w:sz w:val="20"/>
                <w:szCs w:val="20"/>
              </w:rPr>
              <w:t>Физика</w:t>
            </w:r>
          </w:p>
        </w:tc>
        <w:tc>
          <w:tcPr>
            <w:cnfStyle w:val="000010000000" w:firstRow="0" w:lastRow="0" w:firstColumn="0" w:lastColumn="0" w:oddVBand="1" w:evenVBand="0" w:oddHBand="0" w:evenHBand="0" w:firstRowFirstColumn="0" w:firstRowLastColumn="0" w:lastRowFirstColumn="0" w:lastRowLastColumn="0"/>
            <w:tcW w:w="1054" w:type="dxa"/>
            <w:tcBorders>
              <w:right w:val="single" w:sz="4" w:space="0" w:color="auto"/>
            </w:tcBorders>
            <w:shd w:val="clear" w:color="auto" w:fill="EAF1DD" w:themeFill="accent3" w:themeFillTint="33"/>
          </w:tcPr>
          <w:p w:rsidR="005B09CB" w:rsidRPr="002A70A1" w:rsidRDefault="005B09CB" w:rsidP="005B09CB">
            <w:pPr>
              <w:widowControl w:val="0"/>
              <w:autoSpaceDE w:val="0"/>
              <w:autoSpaceDN w:val="0"/>
              <w:adjustRightInd w:val="0"/>
              <w:contextualSpacing/>
              <w:jc w:val="center"/>
              <w:rPr>
                <w:rFonts w:ascii="Times New Roman" w:hAnsi="Times New Roman" w:cs="Times New Roman"/>
                <w:sz w:val="20"/>
                <w:szCs w:val="20"/>
              </w:rPr>
            </w:pPr>
            <w:r w:rsidRPr="002A70A1">
              <w:rPr>
                <w:rFonts w:ascii="Times New Roman" w:hAnsi="Times New Roman" w:cs="Times New Roman"/>
                <w:sz w:val="20"/>
                <w:szCs w:val="20"/>
              </w:rPr>
              <w:t>-</w:t>
            </w:r>
          </w:p>
        </w:tc>
        <w:tc>
          <w:tcPr>
            <w:tcW w:w="1016" w:type="dxa"/>
            <w:tcBorders>
              <w:left w:val="single" w:sz="4" w:space="0" w:color="auto"/>
            </w:tcBorders>
          </w:tcPr>
          <w:p w:rsidR="005B09CB" w:rsidRPr="002A70A1" w:rsidRDefault="005B09CB" w:rsidP="005B09CB">
            <w:pPr>
              <w:widowControl w:val="0"/>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A70A1">
              <w:rPr>
                <w:rFonts w:ascii="Times New Roman" w:hAnsi="Times New Roman" w:cs="Times New Roman"/>
                <w:b/>
                <w:sz w:val="20"/>
                <w:szCs w:val="20"/>
              </w:rPr>
              <w:t>-</w:t>
            </w:r>
          </w:p>
        </w:tc>
        <w:tc>
          <w:tcPr>
            <w:cnfStyle w:val="000010000000" w:firstRow="0" w:lastRow="0" w:firstColumn="0" w:lastColumn="0" w:oddVBand="1" w:evenVBand="0" w:oddHBand="0" w:evenHBand="0" w:firstRowFirstColumn="0" w:firstRowLastColumn="0" w:lastRowFirstColumn="0" w:lastRowLastColumn="0"/>
            <w:tcW w:w="1158" w:type="dxa"/>
            <w:shd w:val="clear" w:color="auto" w:fill="EAF1DD" w:themeFill="accent3" w:themeFillTint="33"/>
          </w:tcPr>
          <w:p w:rsidR="005B09CB" w:rsidRPr="002A70A1" w:rsidRDefault="005B09CB" w:rsidP="005B09CB">
            <w:pPr>
              <w:widowControl w:val="0"/>
              <w:autoSpaceDE w:val="0"/>
              <w:autoSpaceDN w:val="0"/>
              <w:adjustRightInd w:val="0"/>
              <w:contextualSpacing/>
              <w:jc w:val="center"/>
              <w:rPr>
                <w:rFonts w:ascii="Times New Roman" w:hAnsi="Times New Roman" w:cs="Times New Roman"/>
                <w:b/>
                <w:sz w:val="20"/>
                <w:szCs w:val="20"/>
              </w:rPr>
            </w:pPr>
            <w:r w:rsidRPr="002A70A1">
              <w:rPr>
                <w:rFonts w:ascii="Times New Roman" w:hAnsi="Times New Roman" w:cs="Times New Roman"/>
                <w:b/>
                <w:sz w:val="20"/>
                <w:szCs w:val="20"/>
              </w:rPr>
              <w:t>50</w:t>
            </w:r>
          </w:p>
          <w:p w:rsidR="005B09CB" w:rsidRPr="002A70A1" w:rsidRDefault="005B09CB" w:rsidP="005B09CB">
            <w:pPr>
              <w:widowControl w:val="0"/>
              <w:autoSpaceDE w:val="0"/>
              <w:autoSpaceDN w:val="0"/>
              <w:adjustRightInd w:val="0"/>
              <w:contextualSpacing/>
              <w:jc w:val="center"/>
              <w:rPr>
                <w:rFonts w:ascii="Times New Roman" w:hAnsi="Times New Roman" w:cs="Times New Roman"/>
                <w:sz w:val="20"/>
                <w:szCs w:val="20"/>
              </w:rPr>
            </w:pPr>
            <w:r w:rsidRPr="002A70A1">
              <w:rPr>
                <w:rFonts w:ascii="Times New Roman" w:hAnsi="Times New Roman" w:cs="Times New Roman"/>
                <w:sz w:val="20"/>
                <w:szCs w:val="20"/>
              </w:rPr>
              <w:t>( 33 проходной балл)</w:t>
            </w:r>
          </w:p>
        </w:tc>
        <w:tc>
          <w:tcPr>
            <w:tcW w:w="950" w:type="dxa"/>
          </w:tcPr>
          <w:p w:rsidR="005B09CB" w:rsidRPr="002A70A1" w:rsidRDefault="005B09CB" w:rsidP="005B09CB">
            <w:pPr>
              <w:widowControl w:val="0"/>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70A1">
              <w:rPr>
                <w:rFonts w:ascii="Times New Roman" w:hAnsi="Times New Roman" w:cs="Times New Roman"/>
                <w:sz w:val="20"/>
                <w:szCs w:val="20"/>
              </w:rPr>
              <w:t>1 уч.</w:t>
            </w:r>
          </w:p>
          <w:p w:rsidR="005B09CB" w:rsidRPr="002A70A1" w:rsidRDefault="005B09CB" w:rsidP="005B09CB">
            <w:pPr>
              <w:widowControl w:val="0"/>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70A1">
              <w:rPr>
                <w:rFonts w:ascii="Times New Roman" w:hAnsi="Times New Roman" w:cs="Times New Roman"/>
                <w:sz w:val="20"/>
                <w:szCs w:val="20"/>
              </w:rPr>
              <w:t>50</w:t>
            </w:r>
          </w:p>
          <w:p w:rsidR="005B09CB" w:rsidRPr="002A70A1" w:rsidRDefault="005B09CB" w:rsidP="005B09CB">
            <w:pPr>
              <w:widowControl w:val="0"/>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1070" w:type="dxa"/>
            <w:shd w:val="clear" w:color="auto" w:fill="EAF1DD" w:themeFill="accent3" w:themeFillTint="33"/>
          </w:tcPr>
          <w:p w:rsidR="005B09CB" w:rsidRPr="002A70A1" w:rsidRDefault="005B09CB" w:rsidP="005B09CB">
            <w:pPr>
              <w:widowControl w:val="0"/>
              <w:autoSpaceDE w:val="0"/>
              <w:autoSpaceDN w:val="0"/>
              <w:adjustRightInd w:val="0"/>
              <w:contextualSpacing/>
              <w:jc w:val="center"/>
              <w:rPr>
                <w:rFonts w:ascii="Times New Roman" w:hAnsi="Times New Roman" w:cs="Times New Roman"/>
                <w:sz w:val="20"/>
                <w:szCs w:val="20"/>
              </w:rPr>
            </w:pPr>
            <w:r w:rsidRPr="002A70A1">
              <w:rPr>
                <w:rFonts w:ascii="Times New Roman" w:hAnsi="Times New Roman" w:cs="Times New Roman"/>
                <w:sz w:val="20"/>
                <w:szCs w:val="20"/>
              </w:rPr>
              <w:t>-</w:t>
            </w:r>
          </w:p>
        </w:tc>
        <w:tc>
          <w:tcPr>
            <w:tcW w:w="1039" w:type="dxa"/>
          </w:tcPr>
          <w:p w:rsidR="005B09CB" w:rsidRPr="002A70A1" w:rsidRDefault="005B09CB" w:rsidP="005B09CB">
            <w:pPr>
              <w:widowControl w:val="0"/>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A70A1">
              <w:rPr>
                <w:rFonts w:ascii="Times New Roman" w:hAnsi="Times New Roman" w:cs="Times New Roman"/>
                <w:sz w:val="20"/>
                <w:szCs w:val="20"/>
              </w:rPr>
              <w:t>-</w:t>
            </w:r>
          </w:p>
        </w:tc>
        <w:tc>
          <w:tcPr>
            <w:cnfStyle w:val="000010000000" w:firstRow="0" w:lastRow="0" w:firstColumn="0" w:lastColumn="0" w:oddVBand="1" w:evenVBand="0" w:oddHBand="0" w:evenHBand="0" w:firstRowFirstColumn="0" w:firstRowLastColumn="0" w:lastRowFirstColumn="0" w:lastRowLastColumn="0"/>
            <w:tcW w:w="1120" w:type="dxa"/>
            <w:shd w:val="clear" w:color="auto" w:fill="EAF1DD" w:themeFill="accent3" w:themeFillTint="33"/>
          </w:tcPr>
          <w:p w:rsidR="005B09CB" w:rsidRPr="002A70A1" w:rsidRDefault="005B09CB" w:rsidP="005B09CB">
            <w:pPr>
              <w:widowControl w:val="0"/>
              <w:autoSpaceDE w:val="0"/>
              <w:autoSpaceDN w:val="0"/>
              <w:adjustRightInd w:val="0"/>
              <w:contextualSpacing/>
              <w:jc w:val="center"/>
              <w:rPr>
                <w:rFonts w:ascii="Times New Roman" w:hAnsi="Times New Roman" w:cs="Times New Roman"/>
                <w:sz w:val="20"/>
                <w:szCs w:val="20"/>
              </w:rPr>
            </w:pPr>
          </w:p>
          <w:p w:rsidR="005B09CB" w:rsidRPr="002A70A1" w:rsidRDefault="005B09CB" w:rsidP="005B09CB">
            <w:pPr>
              <w:widowControl w:val="0"/>
              <w:autoSpaceDE w:val="0"/>
              <w:autoSpaceDN w:val="0"/>
              <w:adjustRightInd w:val="0"/>
              <w:contextualSpacing/>
              <w:jc w:val="center"/>
              <w:rPr>
                <w:rFonts w:ascii="Times New Roman" w:hAnsi="Times New Roman" w:cs="Times New Roman"/>
                <w:b/>
                <w:sz w:val="20"/>
                <w:szCs w:val="20"/>
              </w:rPr>
            </w:pPr>
            <w:r>
              <w:rPr>
                <w:rFonts w:ascii="Times New Roman" w:hAnsi="Times New Roman" w:cs="Times New Roman"/>
                <w:b/>
                <w:sz w:val="20"/>
                <w:szCs w:val="20"/>
              </w:rPr>
              <w:t>39</w:t>
            </w:r>
          </w:p>
          <w:p w:rsidR="005B09CB" w:rsidRPr="002A70A1" w:rsidRDefault="005B09CB" w:rsidP="005B09CB">
            <w:pPr>
              <w:widowControl w:val="0"/>
              <w:autoSpaceDE w:val="0"/>
              <w:autoSpaceDN w:val="0"/>
              <w:adjustRightInd w:val="0"/>
              <w:contextualSpacing/>
              <w:jc w:val="center"/>
              <w:rPr>
                <w:rFonts w:ascii="Times New Roman" w:hAnsi="Times New Roman" w:cs="Times New Roman"/>
                <w:sz w:val="20"/>
                <w:szCs w:val="20"/>
              </w:rPr>
            </w:pPr>
            <w:r w:rsidRPr="002A70A1">
              <w:rPr>
                <w:rFonts w:ascii="Times New Roman" w:hAnsi="Times New Roman" w:cs="Times New Roman"/>
                <w:sz w:val="20"/>
                <w:szCs w:val="20"/>
              </w:rPr>
              <w:t>(</w:t>
            </w:r>
            <w:r>
              <w:rPr>
                <w:rFonts w:ascii="Times New Roman" w:hAnsi="Times New Roman" w:cs="Times New Roman"/>
                <w:sz w:val="20"/>
                <w:szCs w:val="20"/>
              </w:rPr>
              <w:t>36</w:t>
            </w:r>
            <w:r w:rsidRPr="002A70A1">
              <w:rPr>
                <w:rFonts w:ascii="Times New Roman" w:hAnsi="Times New Roman" w:cs="Times New Roman"/>
                <w:sz w:val="20"/>
                <w:szCs w:val="20"/>
              </w:rPr>
              <w:t xml:space="preserve"> проходной балл)</w:t>
            </w:r>
          </w:p>
        </w:tc>
        <w:tc>
          <w:tcPr>
            <w:cnfStyle w:val="000100000000" w:firstRow="0" w:lastRow="0" w:firstColumn="0" w:lastColumn="1" w:oddVBand="0" w:evenVBand="0" w:oddHBand="0" w:evenHBand="0" w:firstRowFirstColumn="0" w:firstRowLastColumn="0" w:lastRowFirstColumn="0" w:lastRowLastColumn="0"/>
            <w:tcW w:w="1276" w:type="dxa"/>
            <w:shd w:val="clear" w:color="auto" w:fill="auto"/>
          </w:tcPr>
          <w:p w:rsidR="005B09CB" w:rsidRPr="002A70A1" w:rsidRDefault="005B09CB" w:rsidP="005B09CB">
            <w:pPr>
              <w:widowControl w:val="0"/>
              <w:autoSpaceDE w:val="0"/>
              <w:autoSpaceDN w:val="0"/>
              <w:adjustRightInd w:val="0"/>
              <w:contextualSpacing/>
              <w:jc w:val="center"/>
              <w:rPr>
                <w:rFonts w:ascii="Times New Roman" w:hAnsi="Times New Roman" w:cs="Times New Roman"/>
                <w:b w:val="0"/>
                <w:sz w:val="20"/>
                <w:szCs w:val="20"/>
              </w:rPr>
            </w:pPr>
          </w:p>
          <w:p w:rsidR="005B09CB" w:rsidRPr="005B09CB" w:rsidRDefault="005B09CB" w:rsidP="005B09CB">
            <w:pPr>
              <w:widowControl w:val="0"/>
              <w:autoSpaceDE w:val="0"/>
              <w:autoSpaceDN w:val="0"/>
              <w:adjustRightInd w:val="0"/>
              <w:contextualSpacing/>
              <w:jc w:val="center"/>
              <w:rPr>
                <w:rFonts w:ascii="Times New Roman" w:hAnsi="Times New Roman" w:cs="Times New Roman"/>
                <w:b w:val="0"/>
                <w:sz w:val="20"/>
                <w:szCs w:val="20"/>
              </w:rPr>
            </w:pPr>
            <w:r>
              <w:rPr>
                <w:rFonts w:ascii="Times New Roman" w:hAnsi="Times New Roman" w:cs="Times New Roman"/>
                <w:b w:val="0"/>
                <w:sz w:val="20"/>
                <w:szCs w:val="20"/>
              </w:rPr>
              <w:t>1</w:t>
            </w:r>
            <w:r w:rsidRPr="005B09CB">
              <w:rPr>
                <w:rFonts w:ascii="Times New Roman" w:hAnsi="Times New Roman" w:cs="Times New Roman"/>
                <w:b w:val="0"/>
                <w:sz w:val="20"/>
                <w:szCs w:val="20"/>
              </w:rPr>
              <w:t xml:space="preserve"> уч.</w:t>
            </w:r>
          </w:p>
          <w:p w:rsidR="005B09CB" w:rsidRPr="005B09CB" w:rsidRDefault="005B09CB" w:rsidP="005B09CB">
            <w:pPr>
              <w:widowControl w:val="0"/>
              <w:autoSpaceDE w:val="0"/>
              <w:autoSpaceDN w:val="0"/>
              <w:adjustRightInd w:val="0"/>
              <w:contextualSpacing/>
              <w:jc w:val="center"/>
              <w:rPr>
                <w:rFonts w:ascii="Times New Roman" w:hAnsi="Times New Roman" w:cs="Times New Roman"/>
                <w:b w:val="0"/>
                <w:sz w:val="20"/>
                <w:szCs w:val="20"/>
              </w:rPr>
            </w:pPr>
            <w:r>
              <w:rPr>
                <w:rFonts w:ascii="Times New Roman" w:hAnsi="Times New Roman" w:cs="Times New Roman"/>
                <w:b w:val="0"/>
                <w:sz w:val="20"/>
                <w:szCs w:val="20"/>
              </w:rPr>
              <w:t>39</w:t>
            </w:r>
          </w:p>
          <w:p w:rsidR="005B09CB" w:rsidRPr="002A70A1" w:rsidRDefault="005B09CB" w:rsidP="005B09CB">
            <w:pPr>
              <w:contextualSpacing/>
              <w:jc w:val="center"/>
              <w:rPr>
                <w:rFonts w:ascii="Times New Roman" w:hAnsi="Times New Roman" w:cs="Times New Roman"/>
                <w:b w:val="0"/>
                <w:sz w:val="20"/>
                <w:szCs w:val="20"/>
              </w:rPr>
            </w:pPr>
          </w:p>
        </w:tc>
      </w:tr>
      <w:tr w:rsidR="005B09CB" w:rsidRPr="002A70A1" w:rsidTr="005B09CB">
        <w:trPr>
          <w:cnfStyle w:val="010000000000" w:firstRow="0" w:lastRow="1" w:firstColumn="0" w:lastColumn="0" w:oddVBand="0" w:evenVBand="0" w:oddHBand="0" w:evenHBand="0" w:firstRowFirstColumn="0" w:firstRowLastColumn="0" w:lastRowFirstColumn="0" w:lastRowLastColumn="0"/>
          <w:trHeight w:val="753"/>
        </w:trPr>
        <w:tc>
          <w:tcPr>
            <w:cnfStyle w:val="001000000000" w:firstRow="0" w:lastRow="0" w:firstColumn="1" w:lastColumn="0" w:oddVBand="0" w:evenVBand="0" w:oddHBand="0" w:evenHBand="0" w:firstRowFirstColumn="0" w:firstRowLastColumn="0" w:lastRowFirstColumn="0" w:lastRowLastColumn="0"/>
            <w:tcW w:w="1206" w:type="dxa"/>
          </w:tcPr>
          <w:p w:rsidR="005B09CB" w:rsidRPr="002A70A1" w:rsidRDefault="005B09CB" w:rsidP="005B09CB">
            <w:pPr>
              <w:widowControl w:val="0"/>
              <w:autoSpaceDE w:val="0"/>
              <w:autoSpaceDN w:val="0"/>
              <w:adjustRightInd w:val="0"/>
              <w:contextualSpacing/>
              <w:rPr>
                <w:rFonts w:ascii="Times New Roman" w:hAnsi="Times New Roman" w:cs="Times New Roman"/>
                <w:sz w:val="20"/>
                <w:szCs w:val="20"/>
              </w:rPr>
            </w:pPr>
            <w:r w:rsidRPr="002A70A1">
              <w:rPr>
                <w:rFonts w:ascii="Times New Roman" w:hAnsi="Times New Roman" w:cs="Times New Roman"/>
                <w:sz w:val="20"/>
                <w:szCs w:val="20"/>
              </w:rPr>
              <w:t>Биология</w:t>
            </w:r>
          </w:p>
        </w:tc>
        <w:tc>
          <w:tcPr>
            <w:cnfStyle w:val="000010000000" w:firstRow="0" w:lastRow="0" w:firstColumn="0" w:lastColumn="0" w:oddVBand="1" w:evenVBand="0" w:oddHBand="0" w:evenHBand="0" w:firstRowFirstColumn="0" w:firstRowLastColumn="0" w:lastRowFirstColumn="0" w:lastRowLastColumn="0"/>
            <w:tcW w:w="1054" w:type="dxa"/>
            <w:tcBorders>
              <w:right w:val="single" w:sz="4" w:space="0" w:color="auto"/>
            </w:tcBorders>
            <w:shd w:val="clear" w:color="auto" w:fill="EAF1DD" w:themeFill="accent3" w:themeFillTint="33"/>
          </w:tcPr>
          <w:p w:rsidR="005B09CB" w:rsidRPr="002A70A1" w:rsidRDefault="005B09CB" w:rsidP="005B09CB">
            <w:pPr>
              <w:widowControl w:val="0"/>
              <w:autoSpaceDE w:val="0"/>
              <w:autoSpaceDN w:val="0"/>
              <w:adjustRightInd w:val="0"/>
              <w:contextualSpacing/>
              <w:jc w:val="center"/>
              <w:rPr>
                <w:rFonts w:ascii="Times New Roman" w:hAnsi="Times New Roman" w:cs="Times New Roman"/>
                <w:sz w:val="20"/>
                <w:szCs w:val="20"/>
              </w:rPr>
            </w:pPr>
            <w:r w:rsidRPr="002A70A1">
              <w:rPr>
                <w:rFonts w:ascii="Times New Roman" w:hAnsi="Times New Roman" w:cs="Times New Roman"/>
                <w:sz w:val="20"/>
                <w:szCs w:val="20"/>
              </w:rPr>
              <w:t>-</w:t>
            </w:r>
          </w:p>
        </w:tc>
        <w:tc>
          <w:tcPr>
            <w:tcW w:w="1016" w:type="dxa"/>
            <w:tcBorders>
              <w:left w:val="single" w:sz="4" w:space="0" w:color="auto"/>
            </w:tcBorders>
          </w:tcPr>
          <w:p w:rsidR="005B09CB" w:rsidRPr="002A70A1" w:rsidRDefault="005B09CB" w:rsidP="005B09CB">
            <w:pPr>
              <w:widowControl w:val="0"/>
              <w:autoSpaceDE w:val="0"/>
              <w:autoSpaceDN w:val="0"/>
              <w:adjustRightInd w:val="0"/>
              <w:contextualSpacing/>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2A70A1">
              <w:rPr>
                <w:rFonts w:ascii="Times New Roman" w:hAnsi="Times New Roman" w:cs="Times New Roman"/>
                <w:b w:val="0"/>
                <w:sz w:val="20"/>
                <w:szCs w:val="20"/>
              </w:rPr>
              <w:t>-</w:t>
            </w:r>
          </w:p>
        </w:tc>
        <w:tc>
          <w:tcPr>
            <w:cnfStyle w:val="000010000000" w:firstRow="0" w:lastRow="0" w:firstColumn="0" w:lastColumn="0" w:oddVBand="1" w:evenVBand="0" w:oddHBand="0" w:evenHBand="0" w:firstRowFirstColumn="0" w:firstRowLastColumn="0" w:lastRowFirstColumn="0" w:lastRowLastColumn="0"/>
            <w:tcW w:w="1158" w:type="dxa"/>
            <w:shd w:val="clear" w:color="auto" w:fill="EAF1DD" w:themeFill="accent3" w:themeFillTint="33"/>
          </w:tcPr>
          <w:p w:rsidR="005B09CB" w:rsidRPr="002A70A1" w:rsidRDefault="005B09CB" w:rsidP="005B09CB">
            <w:pPr>
              <w:widowControl w:val="0"/>
              <w:autoSpaceDE w:val="0"/>
              <w:autoSpaceDN w:val="0"/>
              <w:adjustRightInd w:val="0"/>
              <w:contextualSpacing/>
              <w:jc w:val="center"/>
              <w:rPr>
                <w:rFonts w:ascii="Times New Roman" w:hAnsi="Times New Roman" w:cs="Times New Roman"/>
                <w:sz w:val="20"/>
                <w:szCs w:val="20"/>
              </w:rPr>
            </w:pPr>
            <w:r w:rsidRPr="002A70A1">
              <w:rPr>
                <w:rFonts w:ascii="Times New Roman" w:hAnsi="Times New Roman" w:cs="Times New Roman"/>
                <w:sz w:val="20"/>
                <w:szCs w:val="20"/>
              </w:rPr>
              <w:t>60</w:t>
            </w:r>
          </w:p>
          <w:p w:rsidR="005B09CB" w:rsidRPr="002A70A1" w:rsidRDefault="005B09CB" w:rsidP="005B09CB">
            <w:pPr>
              <w:widowControl w:val="0"/>
              <w:autoSpaceDE w:val="0"/>
              <w:autoSpaceDN w:val="0"/>
              <w:adjustRightInd w:val="0"/>
              <w:contextualSpacing/>
              <w:jc w:val="center"/>
              <w:rPr>
                <w:rFonts w:ascii="Times New Roman" w:hAnsi="Times New Roman" w:cs="Times New Roman"/>
                <w:b w:val="0"/>
                <w:sz w:val="20"/>
                <w:szCs w:val="20"/>
              </w:rPr>
            </w:pPr>
            <w:r w:rsidRPr="002A70A1">
              <w:rPr>
                <w:rFonts w:ascii="Times New Roman" w:hAnsi="Times New Roman" w:cs="Times New Roman"/>
                <w:b w:val="0"/>
                <w:sz w:val="20"/>
                <w:szCs w:val="20"/>
              </w:rPr>
              <w:t>(36 проходной балл)</w:t>
            </w:r>
          </w:p>
        </w:tc>
        <w:tc>
          <w:tcPr>
            <w:tcW w:w="950" w:type="dxa"/>
          </w:tcPr>
          <w:p w:rsidR="005B09CB" w:rsidRPr="002A70A1" w:rsidRDefault="005B09CB" w:rsidP="005B09CB">
            <w:pPr>
              <w:widowControl w:val="0"/>
              <w:autoSpaceDE w:val="0"/>
              <w:autoSpaceDN w:val="0"/>
              <w:adjustRightInd w:val="0"/>
              <w:contextualSpacing/>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2A70A1">
              <w:rPr>
                <w:rFonts w:ascii="Times New Roman" w:hAnsi="Times New Roman" w:cs="Times New Roman"/>
                <w:b w:val="0"/>
                <w:sz w:val="20"/>
                <w:szCs w:val="20"/>
              </w:rPr>
              <w:t>1 уч</w:t>
            </w:r>
          </w:p>
          <w:p w:rsidR="005B09CB" w:rsidRPr="002A70A1" w:rsidRDefault="005B09CB" w:rsidP="005B09CB">
            <w:pPr>
              <w:widowControl w:val="0"/>
              <w:autoSpaceDE w:val="0"/>
              <w:autoSpaceDN w:val="0"/>
              <w:adjustRightInd w:val="0"/>
              <w:contextualSpacing/>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70A1">
              <w:rPr>
                <w:rFonts w:ascii="Times New Roman" w:hAnsi="Times New Roman" w:cs="Times New Roman"/>
                <w:b w:val="0"/>
                <w:sz w:val="20"/>
                <w:szCs w:val="20"/>
              </w:rPr>
              <w:t>60.</w:t>
            </w:r>
          </w:p>
        </w:tc>
        <w:tc>
          <w:tcPr>
            <w:cnfStyle w:val="000010000000" w:firstRow="0" w:lastRow="0" w:firstColumn="0" w:lastColumn="0" w:oddVBand="1" w:evenVBand="0" w:oddHBand="0" w:evenHBand="0" w:firstRowFirstColumn="0" w:firstRowLastColumn="0" w:lastRowFirstColumn="0" w:lastRowLastColumn="0"/>
            <w:tcW w:w="1070" w:type="dxa"/>
            <w:shd w:val="clear" w:color="auto" w:fill="EAF1DD" w:themeFill="accent3" w:themeFillTint="33"/>
          </w:tcPr>
          <w:p w:rsidR="005B09CB" w:rsidRPr="002A70A1" w:rsidRDefault="005B09CB" w:rsidP="005B09CB">
            <w:pPr>
              <w:widowControl w:val="0"/>
              <w:autoSpaceDE w:val="0"/>
              <w:autoSpaceDN w:val="0"/>
              <w:adjustRightInd w:val="0"/>
              <w:contextualSpacing/>
              <w:jc w:val="center"/>
              <w:rPr>
                <w:rFonts w:ascii="Times New Roman" w:hAnsi="Times New Roman" w:cs="Times New Roman"/>
                <w:sz w:val="20"/>
                <w:szCs w:val="20"/>
              </w:rPr>
            </w:pPr>
            <w:r w:rsidRPr="002A70A1">
              <w:rPr>
                <w:rFonts w:ascii="Times New Roman" w:hAnsi="Times New Roman" w:cs="Times New Roman"/>
                <w:sz w:val="20"/>
                <w:szCs w:val="20"/>
              </w:rPr>
              <w:t>-</w:t>
            </w:r>
          </w:p>
        </w:tc>
        <w:tc>
          <w:tcPr>
            <w:tcW w:w="1039" w:type="dxa"/>
          </w:tcPr>
          <w:p w:rsidR="005B09CB" w:rsidRPr="002A70A1" w:rsidRDefault="005B09CB" w:rsidP="005B09CB">
            <w:pPr>
              <w:widowControl w:val="0"/>
              <w:autoSpaceDE w:val="0"/>
              <w:autoSpaceDN w:val="0"/>
              <w:adjustRightInd w:val="0"/>
              <w:contextualSpacing/>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2A70A1">
              <w:rPr>
                <w:rFonts w:ascii="Times New Roman" w:hAnsi="Times New Roman" w:cs="Times New Roman"/>
                <w:b w:val="0"/>
                <w:sz w:val="20"/>
                <w:szCs w:val="20"/>
              </w:rPr>
              <w:t>-</w:t>
            </w:r>
          </w:p>
        </w:tc>
        <w:tc>
          <w:tcPr>
            <w:cnfStyle w:val="000010000000" w:firstRow="0" w:lastRow="0" w:firstColumn="0" w:lastColumn="0" w:oddVBand="1" w:evenVBand="0" w:oddHBand="0" w:evenHBand="0" w:firstRowFirstColumn="0" w:firstRowLastColumn="0" w:lastRowFirstColumn="0" w:lastRowLastColumn="0"/>
            <w:tcW w:w="1120" w:type="dxa"/>
            <w:shd w:val="clear" w:color="auto" w:fill="EAF1DD" w:themeFill="accent3" w:themeFillTint="33"/>
          </w:tcPr>
          <w:p w:rsidR="005B09CB" w:rsidRPr="002A70A1" w:rsidRDefault="005B09CB" w:rsidP="005B09CB">
            <w:pPr>
              <w:widowControl w:val="0"/>
              <w:autoSpaceDE w:val="0"/>
              <w:autoSpaceDN w:val="0"/>
              <w:adjustRightInd w:val="0"/>
              <w:contextualSpacing/>
              <w:jc w:val="center"/>
              <w:rPr>
                <w:rFonts w:ascii="Times New Roman" w:hAnsi="Times New Roman" w:cs="Times New Roman"/>
                <w:sz w:val="20"/>
                <w:szCs w:val="20"/>
              </w:rPr>
            </w:pPr>
          </w:p>
        </w:tc>
        <w:tc>
          <w:tcPr>
            <w:cnfStyle w:val="000100000000" w:firstRow="0" w:lastRow="0" w:firstColumn="0" w:lastColumn="1" w:oddVBand="0" w:evenVBand="0" w:oddHBand="0" w:evenHBand="0" w:firstRowFirstColumn="0" w:firstRowLastColumn="0" w:lastRowFirstColumn="0" w:lastRowLastColumn="0"/>
            <w:tcW w:w="1276" w:type="dxa"/>
            <w:shd w:val="clear" w:color="auto" w:fill="auto"/>
          </w:tcPr>
          <w:p w:rsidR="005B09CB" w:rsidRPr="002A70A1" w:rsidRDefault="005B09CB" w:rsidP="005B09CB">
            <w:pPr>
              <w:widowControl w:val="0"/>
              <w:autoSpaceDE w:val="0"/>
              <w:autoSpaceDN w:val="0"/>
              <w:adjustRightInd w:val="0"/>
              <w:contextualSpacing/>
              <w:jc w:val="center"/>
              <w:rPr>
                <w:rFonts w:ascii="Times New Roman" w:hAnsi="Times New Roman" w:cs="Times New Roman"/>
                <w:sz w:val="20"/>
                <w:szCs w:val="20"/>
              </w:rPr>
            </w:pPr>
          </w:p>
        </w:tc>
      </w:tr>
    </w:tbl>
    <w:p w:rsidR="00126BC7" w:rsidRDefault="00126BC7" w:rsidP="00126BC7">
      <w:pPr>
        <w:spacing w:after="0"/>
        <w:ind w:firstLine="426"/>
        <w:jc w:val="center"/>
        <w:rPr>
          <w:rFonts w:ascii="Times New Roman" w:hAnsi="Times New Roman" w:cs="Times New Roman"/>
          <w:b/>
          <w:sz w:val="24"/>
          <w:szCs w:val="24"/>
        </w:rPr>
      </w:pPr>
    </w:p>
    <w:p w:rsidR="00315900" w:rsidRDefault="00315900" w:rsidP="00040384">
      <w:pPr>
        <w:spacing w:after="0"/>
        <w:ind w:firstLine="426"/>
        <w:jc w:val="both"/>
        <w:rPr>
          <w:rFonts w:ascii="Times New Roman" w:hAnsi="Times New Roman" w:cs="Times New Roman"/>
          <w:b/>
          <w:sz w:val="24"/>
          <w:szCs w:val="24"/>
        </w:rPr>
      </w:pPr>
    </w:p>
    <w:p w:rsidR="00126BC7" w:rsidRPr="00126BC7" w:rsidRDefault="00126BC7" w:rsidP="00040384">
      <w:pPr>
        <w:spacing w:after="0"/>
        <w:ind w:firstLine="426"/>
        <w:jc w:val="both"/>
        <w:rPr>
          <w:rFonts w:ascii="Times New Roman" w:hAnsi="Times New Roman" w:cs="Times New Roman"/>
          <w:b/>
          <w:sz w:val="24"/>
          <w:szCs w:val="24"/>
        </w:rPr>
      </w:pPr>
      <w:r w:rsidRPr="00126BC7">
        <w:rPr>
          <w:rFonts w:ascii="Times New Roman" w:hAnsi="Times New Roman" w:cs="Times New Roman"/>
          <w:b/>
          <w:sz w:val="24"/>
          <w:szCs w:val="24"/>
        </w:rPr>
        <w:lastRenderedPageBreak/>
        <w:t>Организационные особенности</w:t>
      </w:r>
      <w:r>
        <w:rPr>
          <w:rFonts w:ascii="Times New Roman" w:hAnsi="Times New Roman" w:cs="Times New Roman"/>
          <w:b/>
          <w:sz w:val="24"/>
          <w:szCs w:val="24"/>
        </w:rPr>
        <w:t xml:space="preserve"> ЕГЭ в 2013-2014 учебном году</w:t>
      </w:r>
    </w:p>
    <w:p w:rsidR="00126BC7" w:rsidRPr="00126BC7" w:rsidRDefault="00126BC7" w:rsidP="00040384">
      <w:pPr>
        <w:spacing w:after="0"/>
        <w:jc w:val="both"/>
        <w:rPr>
          <w:rFonts w:ascii="Times New Roman" w:hAnsi="Times New Roman" w:cs="Times New Roman"/>
          <w:sz w:val="24"/>
          <w:szCs w:val="24"/>
        </w:rPr>
      </w:pPr>
      <w:r w:rsidRPr="00126BC7">
        <w:rPr>
          <w:rFonts w:ascii="Times New Roman" w:hAnsi="Times New Roman" w:cs="Times New Roman"/>
          <w:sz w:val="24"/>
          <w:szCs w:val="24"/>
        </w:rPr>
        <w:t>- увеличение в 2 раза количества вариантов КИМ;</w:t>
      </w:r>
    </w:p>
    <w:p w:rsidR="00126BC7" w:rsidRPr="00126BC7" w:rsidRDefault="00126BC7" w:rsidP="00040384">
      <w:pPr>
        <w:spacing w:after="0"/>
        <w:jc w:val="both"/>
        <w:rPr>
          <w:rFonts w:ascii="Times New Roman" w:hAnsi="Times New Roman" w:cs="Times New Roman"/>
          <w:sz w:val="24"/>
          <w:szCs w:val="24"/>
        </w:rPr>
      </w:pPr>
      <w:r w:rsidRPr="00126BC7">
        <w:rPr>
          <w:rFonts w:ascii="Times New Roman" w:hAnsi="Times New Roman" w:cs="Times New Roman"/>
          <w:sz w:val="24"/>
          <w:szCs w:val="24"/>
        </w:rPr>
        <w:t>- сокращение ППЭ (в городах);</w:t>
      </w:r>
    </w:p>
    <w:p w:rsidR="00126BC7" w:rsidRPr="00126BC7" w:rsidRDefault="00126BC7" w:rsidP="00040384">
      <w:pPr>
        <w:spacing w:after="0"/>
        <w:jc w:val="both"/>
        <w:rPr>
          <w:rFonts w:ascii="Times New Roman" w:hAnsi="Times New Roman" w:cs="Times New Roman"/>
          <w:sz w:val="24"/>
          <w:szCs w:val="24"/>
        </w:rPr>
      </w:pPr>
      <w:r w:rsidRPr="00126BC7">
        <w:rPr>
          <w:rFonts w:ascii="Times New Roman" w:hAnsi="Times New Roman" w:cs="Times New Roman"/>
          <w:sz w:val="24"/>
          <w:szCs w:val="24"/>
        </w:rPr>
        <w:t>- сокращение времени доставки КИМ в регионы (ранее за 3 дня до экзамена, в 2014 году - за 1-2 дня до экзамена);</w:t>
      </w:r>
    </w:p>
    <w:p w:rsidR="00126BC7" w:rsidRPr="00126BC7" w:rsidRDefault="00126BC7" w:rsidP="00040384">
      <w:pPr>
        <w:spacing w:after="0"/>
        <w:jc w:val="both"/>
        <w:rPr>
          <w:rFonts w:ascii="Times New Roman" w:hAnsi="Times New Roman" w:cs="Times New Roman"/>
          <w:sz w:val="24"/>
          <w:szCs w:val="24"/>
        </w:rPr>
      </w:pPr>
      <w:r w:rsidRPr="00126BC7">
        <w:rPr>
          <w:rFonts w:ascii="Times New Roman" w:hAnsi="Times New Roman" w:cs="Times New Roman"/>
          <w:sz w:val="24"/>
          <w:szCs w:val="24"/>
        </w:rPr>
        <w:t>- увеличение количества общественных наблюдателей в регионе, введение в их состав федеральных общественных наблюдателей, прошедших специальную подготовку в Рособрнадзоре;</w:t>
      </w:r>
    </w:p>
    <w:p w:rsidR="00126BC7" w:rsidRPr="00126BC7" w:rsidRDefault="00126BC7" w:rsidP="00040384">
      <w:pPr>
        <w:spacing w:after="0"/>
        <w:jc w:val="both"/>
        <w:rPr>
          <w:rFonts w:ascii="Times New Roman" w:hAnsi="Times New Roman" w:cs="Times New Roman"/>
          <w:sz w:val="24"/>
          <w:szCs w:val="24"/>
        </w:rPr>
      </w:pPr>
      <w:r w:rsidRPr="00126BC7">
        <w:rPr>
          <w:rFonts w:ascii="Times New Roman" w:hAnsi="Times New Roman" w:cs="Times New Roman"/>
          <w:sz w:val="24"/>
          <w:szCs w:val="24"/>
        </w:rPr>
        <w:t>- оборудование аудиторий, использующихся для проведения ЕГЭ, системой видеонаблюдения;</w:t>
      </w:r>
    </w:p>
    <w:p w:rsidR="00126BC7" w:rsidRPr="00126BC7" w:rsidRDefault="00126BC7" w:rsidP="00040384">
      <w:pPr>
        <w:spacing w:after="0"/>
        <w:jc w:val="both"/>
        <w:rPr>
          <w:rFonts w:ascii="Times New Roman" w:hAnsi="Times New Roman" w:cs="Times New Roman"/>
          <w:sz w:val="24"/>
          <w:szCs w:val="24"/>
        </w:rPr>
      </w:pPr>
      <w:r w:rsidRPr="00126BC7">
        <w:rPr>
          <w:rFonts w:ascii="Times New Roman" w:hAnsi="Times New Roman" w:cs="Times New Roman"/>
          <w:sz w:val="24"/>
          <w:szCs w:val="24"/>
        </w:rPr>
        <w:t>- открытие банка заданий ЕГЭ прошлых лет и частично заданий 2014 года;</w:t>
      </w:r>
    </w:p>
    <w:p w:rsidR="00126BC7" w:rsidRPr="00126BC7" w:rsidRDefault="00126BC7" w:rsidP="00040384">
      <w:pPr>
        <w:spacing w:after="0"/>
        <w:jc w:val="both"/>
        <w:rPr>
          <w:rFonts w:ascii="Times New Roman" w:hAnsi="Times New Roman" w:cs="Times New Roman"/>
          <w:sz w:val="24"/>
          <w:szCs w:val="24"/>
        </w:rPr>
      </w:pPr>
      <w:r w:rsidRPr="00126BC7">
        <w:rPr>
          <w:rFonts w:ascii="Times New Roman" w:hAnsi="Times New Roman" w:cs="Times New Roman"/>
          <w:sz w:val="24"/>
          <w:szCs w:val="24"/>
        </w:rPr>
        <w:t xml:space="preserve">- упорядочение процедуры формирования материалов по итогам проведения экзаменов и заседаний ГЭК посредством оформления следующих типовых актов: </w:t>
      </w:r>
    </w:p>
    <w:p w:rsidR="00126BC7" w:rsidRPr="00126BC7" w:rsidRDefault="00126BC7" w:rsidP="00977EC0">
      <w:pPr>
        <w:pStyle w:val="ac"/>
        <w:numPr>
          <w:ilvl w:val="0"/>
          <w:numId w:val="21"/>
        </w:numPr>
        <w:spacing w:after="0"/>
        <w:jc w:val="both"/>
        <w:rPr>
          <w:rFonts w:ascii="Times New Roman" w:hAnsi="Times New Roman" w:cs="Times New Roman"/>
          <w:sz w:val="24"/>
          <w:szCs w:val="24"/>
        </w:rPr>
      </w:pPr>
      <w:r w:rsidRPr="00126BC7">
        <w:rPr>
          <w:rFonts w:ascii="Times New Roman" w:hAnsi="Times New Roman" w:cs="Times New Roman"/>
          <w:sz w:val="24"/>
          <w:szCs w:val="24"/>
        </w:rPr>
        <w:t xml:space="preserve">акт об удалении с экзамена, </w:t>
      </w:r>
    </w:p>
    <w:p w:rsidR="00126BC7" w:rsidRPr="00126BC7" w:rsidRDefault="00126BC7" w:rsidP="00977EC0">
      <w:pPr>
        <w:pStyle w:val="ac"/>
        <w:numPr>
          <w:ilvl w:val="0"/>
          <w:numId w:val="21"/>
        </w:numPr>
        <w:spacing w:after="0"/>
        <w:jc w:val="both"/>
        <w:rPr>
          <w:rFonts w:ascii="Times New Roman" w:hAnsi="Times New Roman" w:cs="Times New Roman"/>
          <w:sz w:val="24"/>
          <w:szCs w:val="24"/>
        </w:rPr>
      </w:pPr>
      <w:r w:rsidRPr="00126BC7">
        <w:rPr>
          <w:rFonts w:ascii="Times New Roman" w:hAnsi="Times New Roman" w:cs="Times New Roman"/>
          <w:sz w:val="24"/>
          <w:szCs w:val="24"/>
        </w:rPr>
        <w:t>акт приемки-передачи сведений о нарушении процедуры проведения ЕГЭ участниками экзамена для последующего оформления материалов об административном правонарушении.</w:t>
      </w:r>
    </w:p>
    <w:p w:rsidR="00126BC7" w:rsidRPr="00126BC7" w:rsidRDefault="00126BC7" w:rsidP="00040384">
      <w:pPr>
        <w:spacing w:after="0"/>
        <w:jc w:val="both"/>
        <w:rPr>
          <w:rFonts w:ascii="Times New Roman" w:hAnsi="Times New Roman" w:cs="Times New Roman"/>
          <w:sz w:val="24"/>
          <w:szCs w:val="24"/>
        </w:rPr>
      </w:pPr>
      <w:r w:rsidRPr="00126BC7">
        <w:rPr>
          <w:rFonts w:ascii="Times New Roman" w:hAnsi="Times New Roman" w:cs="Times New Roman"/>
          <w:bCs/>
          <w:sz w:val="24"/>
          <w:szCs w:val="24"/>
        </w:rPr>
        <w:t>Обеспечение требований Постановления Правительства РФ от 31.08.2013 №755:</w:t>
      </w:r>
    </w:p>
    <w:p w:rsidR="00126BC7" w:rsidRPr="00126BC7" w:rsidRDefault="00126BC7" w:rsidP="00977EC0">
      <w:pPr>
        <w:numPr>
          <w:ilvl w:val="3"/>
          <w:numId w:val="20"/>
        </w:numPr>
        <w:spacing w:after="0"/>
        <w:ind w:left="0"/>
        <w:jc w:val="both"/>
        <w:rPr>
          <w:rFonts w:ascii="Times New Roman" w:hAnsi="Times New Roman" w:cs="Times New Roman"/>
          <w:sz w:val="24"/>
          <w:szCs w:val="24"/>
        </w:rPr>
      </w:pPr>
      <w:r w:rsidRPr="00126BC7">
        <w:rPr>
          <w:rFonts w:ascii="Times New Roman" w:hAnsi="Times New Roman" w:cs="Times New Roman"/>
          <w:bCs/>
          <w:sz w:val="24"/>
          <w:szCs w:val="24"/>
        </w:rPr>
        <w:t>добавление в единое расписание предметов ГВЭ;</w:t>
      </w:r>
    </w:p>
    <w:p w:rsidR="00126BC7" w:rsidRPr="00126BC7" w:rsidRDefault="00126BC7" w:rsidP="00977EC0">
      <w:pPr>
        <w:numPr>
          <w:ilvl w:val="3"/>
          <w:numId w:val="20"/>
        </w:numPr>
        <w:spacing w:after="0"/>
        <w:ind w:left="0"/>
        <w:jc w:val="both"/>
        <w:rPr>
          <w:rFonts w:ascii="Times New Roman" w:hAnsi="Times New Roman" w:cs="Times New Roman"/>
          <w:sz w:val="24"/>
          <w:szCs w:val="24"/>
        </w:rPr>
      </w:pPr>
      <w:r w:rsidRPr="00126BC7">
        <w:rPr>
          <w:rFonts w:ascii="Times New Roman" w:hAnsi="Times New Roman" w:cs="Times New Roman"/>
          <w:bCs/>
          <w:sz w:val="24"/>
          <w:szCs w:val="24"/>
        </w:rPr>
        <w:t>внесение сведений об участниках экзаменов в форме ГВЭ и сведений о результатах прохождения ГВЭ в единую базу;</w:t>
      </w:r>
    </w:p>
    <w:p w:rsidR="00126BC7" w:rsidRPr="00126BC7" w:rsidRDefault="00126BC7" w:rsidP="00977EC0">
      <w:pPr>
        <w:numPr>
          <w:ilvl w:val="3"/>
          <w:numId w:val="20"/>
        </w:numPr>
        <w:spacing w:after="0"/>
        <w:ind w:left="0"/>
        <w:jc w:val="both"/>
        <w:rPr>
          <w:rFonts w:ascii="Times New Roman" w:hAnsi="Times New Roman" w:cs="Times New Roman"/>
          <w:sz w:val="24"/>
          <w:szCs w:val="24"/>
        </w:rPr>
      </w:pPr>
      <w:r w:rsidRPr="00126BC7">
        <w:rPr>
          <w:rFonts w:ascii="Times New Roman" w:hAnsi="Times New Roman" w:cs="Times New Roman"/>
          <w:bCs/>
          <w:sz w:val="24"/>
          <w:szCs w:val="24"/>
        </w:rPr>
        <w:t>внесение сведений об образования и квалификации лиц, привлекаемых к проведению ГИА, в федеральную базу.</w:t>
      </w:r>
    </w:p>
    <w:p w:rsidR="0057786C" w:rsidRPr="002A70A1" w:rsidRDefault="0057786C" w:rsidP="00040384">
      <w:pPr>
        <w:ind w:left="180" w:right="256" w:firstLine="540"/>
        <w:contextualSpacing/>
        <w:jc w:val="both"/>
        <w:rPr>
          <w:rFonts w:ascii="Times New Roman" w:eastAsia="Times New Roman" w:hAnsi="Times New Roman" w:cs="Times New Roman"/>
          <w:sz w:val="24"/>
          <w:szCs w:val="24"/>
        </w:rPr>
      </w:pPr>
    </w:p>
    <w:p w:rsidR="007276CA" w:rsidRDefault="007276CA" w:rsidP="00040384">
      <w:pPr>
        <w:ind w:left="180" w:right="256" w:firstLine="540"/>
        <w:contextualSpacing/>
        <w:jc w:val="center"/>
        <w:rPr>
          <w:rFonts w:ascii="Times New Roman" w:eastAsia="Times New Roman" w:hAnsi="Times New Roman" w:cs="Times New Roman"/>
          <w:i/>
          <w:sz w:val="24"/>
          <w:szCs w:val="24"/>
        </w:rPr>
      </w:pPr>
      <w:r w:rsidRPr="001C0595">
        <w:rPr>
          <w:rFonts w:ascii="Times New Roman" w:eastAsia="Times New Roman" w:hAnsi="Times New Roman" w:cs="Times New Roman"/>
          <w:i/>
          <w:sz w:val="24"/>
          <w:szCs w:val="24"/>
        </w:rPr>
        <w:t>Р</w:t>
      </w:r>
      <w:r w:rsidR="0013395D" w:rsidRPr="001C0595">
        <w:rPr>
          <w:rFonts w:ascii="Times New Roman" w:eastAsia="Times New Roman" w:hAnsi="Times New Roman" w:cs="Times New Roman"/>
          <w:i/>
          <w:sz w:val="24"/>
          <w:szCs w:val="24"/>
        </w:rPr>
        <w:t xml:space="preserve">езультаты </w:t>
      </w:r>
      <w:r w:rsidR="0012712A" w:rsidRPr="001C0595">
        <w:rPr>
          <w:rFonts w:ascii="Times New Roman" w:eastAsia="Times New Roman" w:hAnsi="Times New Roman" w:cs="Times New Roman"/>
          <w:i/>
          <w:sz w:val="24"/>
          <w:szCs w:val="24"/>
        </w:rPr>
        <w:t>итоговой аттестации</w:t>
      </w:r>
      <w:r w:rsidR="0013395D" w:rsidRPr="001C0595">
        <w:rPr>
          <w:rFonts w:ascii="Times New Roman" w:eastAsia="Times New Roman" w:hAnsi="Times New Roman" w:cs="Times New Roman"/>
          <w:i/>
          <w:sz w:val="24"/>
          <w:szCs w:val="24"/>
        </w:rPr>
        <w:t xml:space="preserve"> учащихся 9 класса</w:t>
      </w:r>
    </w:p>
    <w:p w:rsidR="001C0595" w:rsidRPr="001C0595" w:rsidRDefault="001C0595" w:rsidP="00040384">
      <w:pPr>
        <w:ind w:left="180" w:right="256" w:firstLine="540"/>
        <w:contextualSpacing/>
        <w:jc w:val="both"/>
        <w:rPr>
          <w:rFonts w:ascii="Times New Roman" w:eastAsia="Times New Roman" w:hAnsi="Times New Roman" w:cs="Times New Roman"/>
          <w:i/>
          <w:sz w:val="24"/>
          <w:szCs w:val="24"/>
        </w:rPr>
      </w:pPr>
    </w:p>
    <w:p w:rsidR="00962883" w:rsidRPr="00962883" w:rsidRDefault="00962883" w:rsidP="00040384">
      <w:pPr>
        <w:shd w:val="clear" w:color="auto" w:fill="FFFFFF"/>
        <w:spacing w:after="0"/>
        <w:ind w:firstLine="708"/>
        <w:jc w:val="both"/>
        <w:rPr>
          <w:rFonts w:ascii="Times New Roman" w:eastAsia="Times New Roman" w:hAnsi="Times New Roman" w:cs="Times New Roman"/>
          <w:sz w:val="24"/>
          <w:szCs w:val="24"/>
        </w:rPr>
      </w:pPr>
      <w:r w:rsidRPr="00962883">
        <w:rPr>
          <w:rFonts w:ascii="Times New Roman" w:eastAsia="Times New Roman" w:hAnsi="Times New Roman" w:cs="Times New Roman"/>
          <w:sz w:val="24"/>
          <w:szCs w:val="24"/>
        </w:rPr>
        <w:t>Порядок проведения государственной итоговой аттестации по образовательным программам основного общего образования (далее - Порядок) определяет формы проведения государственной итоговой аттестации по образовательным программам основного общего образования (далее - ГИА), участников, сроки и продолжительность проведения ГИА,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 рассмотрения апелляций, изменения и (или) аннулирования результатов ГИА.</w:t>
      </w:r>
    </w:p>
    <w:p w:rsidR="00962883" w:rsidRPr="001C0595" w:rsidRDefault="00962883" w:rsidP="00040384">
      <w:pPr>
        <w:shd w:val="clear" w:color="auto" w:fill="FFFFFF"/>
        <w:spacing w:after="0"/>
        <w:ind w:firstLine="708"/>
        <w:jc w:val="both"/>
        <w:rPr>
          <w:rFonts w:ascii="Times New Roman" w:eastAsia="Times New Roman" w:hAnsi="Times New Roman" w:cs="Times New Roman"/>
          <w:sz w:val="24"/>
          <w:szCs w:val="24"/>
        </w:rPr>
      </w:pPr>
      <w:r w:rsidRPr="00962883">
        <w:rPr>
          <w:rFonts w:ascii="Times New Roman" w:eastAsia="Times New Roman" w:hAnsi="Times New Roman" w:cs="Times New Roman"/>
          <w:sz w:val="24"/>
          <w:szCs w:val="24"/>
        </w:rPr>
        <w:t>ГИА, завершающая освоение имеющих государственную аккредитацию основных образовательных программ основного общего образования, является обязательной.</w:t>
      </w:r>
    </w:p>
    <w:p w:rsidR="00962883" w:rsidRPr="001C0595" w:rsidRDefault="00962883" w:rsidP="00040384">
      <w:pPr>
        <w:shd w:val="clear" w:color="auto" w:fill="FFFFFF"/>
        <w:spacing w:after="0"/>
        <w:ind w:firstLine="708"/>
        <w:jc w:val="both"/>
        <w:rPr>
          <w:rFonts w:ascii="Times New Roman" w:eastAsia="Times New Roman" w:hAnsi="Times New Roman" w:cs="Times New Roman"/>
          <w:sz w:val="24"/>
          <w:szCs w:val="24"/>
        </w:rPr>
      </w:pPr>
      <w:r w:rsidRPr="00962883">
        <w:rPr>
          <w:rFonts w:ascii="Times New Roman" w:eastAsia="Times New Roman" w:hAnsi="Times New Roman" w:cs="Times New Roman"/>
          <w:sz w:val="24"/>
          <w:szCs w:val="24"/>
        </w:rPr>
        <w:t>ГИА проводится государственными экзаменационными комиссиями (далее - ГЭК) в целях 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стандарта основного общего образования</w:t>
      </w:r>
      <w:r w:rsidRPr="00962883">
        <w:rPr>
          <w:rFonts w:ascii="Times New Roman" w:eastAsia="Times New Roman" w:hAnsi="Times New Roman" w:cs="Times New Roman"/>
          <w:sz w:val="24"/>
          <w:szCs w:val="24"/>
          <w:vertAlign w:val="superscript"/>
        </w:rPr>
        <w:t>1</w:t>
      </w:r>
      <w:r w:rsidRPr="00962883">
        <w:rPr>
          <w:rFonts w:ascii="Times New Roman" w:eastAsia="Times New Roman" w:hAnsi="Times New Roman" w:cs="Times New Roman"/>
          <w:sz w:val="24"/>
          <w:szCs w:val="24"/>
        </w:rPr>
        <w:t>.</w:t>
      </w:r>
    </w:p>
    <w:p w:rsidR="00962883" w:rsidRPr="001C0595" w:rsidRDefault="00962883" w:rsidP="00040384">
      <w:pPr>
        <w:shd w:val="clear" w:color="auto" w:fill="FFFFFF"/>
        <w:spacing w:after="0"/>
        <w:jc w:val="both"/>
        <w:rPr>
          <w:rFonts w:ascii="Times New Roman" w:eastAsia="Times New Roman" w:hAnsi="Times New Roman" w:cs="Times New Roman"/>
          <w:sz w:val="24"/>
          <w:szCs w:val="24"/>
        </w:rPr>
      </w:pPr>
      <w:r w:rsidRPr="00962883">
        <w:rPr>
          <w:rFonts w:ascii="Times New Roman" w:eastAsia="Times New Roman" w:hAnsi="Times New Roman" w:cs="Times New Roman"/>
          <w:sz w:val="24"/>
          <w:szCs w:val="24"/>
        </w:rPr>
        <w:t xml:space="preserve"> </w:t>
      </w:r>
      <w:r w:rsidRPr="001C0595">
        <w:rPr>
          <w:rFonts w:ascii="Times New Roman" w:eastAsia="Times New Roman" w:hAnsi="Times New Roman" w:cs="Times New Roman"/>
          <w:sz w:val="24"/>
          <w:szCs w:val="24"/>
        </w:rPr>
        <w:tab/>
      </w:r>
      <w:r w:rsidRPr="00962883">
        <w:rPr>
          <w:rFonts w:ascii="Times New Roman" w:eastAsia="Times New Roman" w:hAnsi="Times New Roman" w:cs="Times New Roman"/>
          <w:sz w:val="24"/>
          <w:szCs w:val="24"/>
        </w:rPr>
        <w:t xml:space="preserve">ГИА включает в себя обязательные экзамены по русскому языку и математике (далее - обязательные учебные предметы). Экзамены по другим учебным предметам: литературе, физике, химии, биологии, географии, истории, обществознанию, иностранным языкам (английский, немецкий, французский и испанский языки), информатике и информационно-коммуникационным технологиям (ИКТ), а также по родному языку из числа языков народов Российской Федерации и литературе народов Российской Федерации на родном языке из числа языков народов Российской Федерации </w:t>
      </w:r>
      <w:r w:rsidRPr="00962883">
        <w:rPr>
          <w:rFonts w:ascii="Times New Roman" w:eastAsia="Times New Roman" w:hAnsi="Times New Roman" w:cs="Times New Roman"/>
          <w:sz w:val="24"/>
          <w:szCs w:val="24"/>
        </w:rPr>
        <w:lastRenderedPageBreak/>
        <w:t>(далее - родной язык и родная литература) - обучающиеся сдают на добровольной основе по своему выбору.</w:t>
      </w:r>
    </w:p>
    <w:p w:rsidR="001C0595" w:rsidRPr="001C0595" w:rsidRDefault="00962883" w:rsidP="00040384">
      <w:pPr>
        <w:shd w:val="clear" w:color="auto" w:fill="FFFFFF"/>
        <w:spacing w:before="240" w:after="240"/>
        <w:jc w:val="both"/>
        <w:rPr>
          <w:rFonts w:ascii="Times New Roman" w:eastAsia="Times New Roman" w:hAnsi="Times New Roman" w:cs="Times New Roman"/>
          <w:sz w:val="24"/>
          <w:szCs w:val="24"/>
        </w:rPr>
      </w:pPr>
      <w:r w:rsidRPr="001C0595">
        <w:rPr>
          <w:rFonts w:ascii="Times New Roman" w:eastAsia="Times New Roman" w:hAnsi="Times New Roman" w:cs="Times New Roman"/>
          <w:sz w:val="24"/>
          <w:szCs w:val="24"/>
        </w:rPr>
        <w:tab/>
        <w:t xml:space="preserve">В 2013-2014 учебном году к ГИА допущены все </w:t>
      </w:r>
      <w:r w:rsidR="001C0595" w:rsidRPr="001C0595">
        <w:rPr>
          <w:rFonts w:ascii="Times New Roman" w:eastAsia="Times New Roman" w:hAnsi="Times New Roman" w:cs="Times New Roman"/>
          <w:sz w:val="24"/>
          <w:szCs w:val="24"/>
        </w:rPr>
        <w:t>обучающиеся</w:t>
      </w:r>
      <w:r w:rsidR="00C23655">
        <w:rPr>
          <w:rFonts w:ascii="Times New Roman" w:eastAsia="Times New Roman" w:hAnsi="Times New Roman" w:cs="Times New Roman"/>
          <w:sz w:val="24"/>
          <w:szCs w:val="24"/>
        </w:rPr>
        <w:t>,</w:t>
      </w:r>
      <w:r w:rsidRPr="001C0595">
        <w:rPr>
          <w:rFonts w:ascii="Times New Roman" w:eastAsia="Times New Roman" w:hAnsi="Times New Roman" w:cs="Times New Roman"/>
          <w:sz w:val="24"/>
          <w:szCs w:val="24"/>
        </w:rPr>
        <w:t xml:space="preserve"> </w:t>
      </w:r>
      <w:r w:rsidR="00315900">
        <w:rPr>
          <w:rFonts w:ascii="Times New Roman" w:eastAsia="Times New Roman" w:hAnsi="Times New Roman" w:cs="Times New Roman"/>
          <w:sz w:val="24"/>
          <w:szCs w:val="24"/>
        </w:rPr>
        <w:t>не</w:t>
      </w:r>
      <w:r w:rsidR="00315900" w:rsidRPr="001C0595">
        <w:rPr>
          <w:rFonts w:ascii="Times New Roman" w:eastAsia="Times New Roman" w:hAnsi="Times New Roman" w:cs="Times New Roman"/>
          <w:sz w:val="24"/>
          <w:szCs w:val="24"/>
        </w:rPr>
        <w:t xml:space="preserve"> име</w:t>
      </w:r>
      <w:r w:rsidR="00315900">
        <w:rPr>
          <w:rFonts w:ascii="Times New Roman" w:eastAsia="Times New Roman" w:hAnsi="Times New Roman" w:cs="Times New Roman"/>
          <w:sz w:val="24"/>
          <w:szCs w:val="24"/>
        </w:rPr>
        <w:t>ющие</w:t>
      </w:r>
      <w:r w:rsidR="00C23655">
        <w:rPr>
          <w:rFonts w:ascii="Times New Roman" w:eastAsia="Times New Roman" w:hAnsi="Times New Roman" w:cs="Times New Roman"/>
          <w:sz w:val="24"/>
          <w:szCs w:val="24"/>
        </w:rPr>
        <w:t xml:space="preserve"> </w:t>
      </w:r>
      <w:r w:rsidRPr="001C0595">
        <w:rPr>
          <w:rFonts w:ascii="Times New Roman" w:eastAsia="Times New Roman" w:hAnsi="Times New Roman" w:cs="Times New Roman"/>
          <w:sz w:val="24"/>
          <w:szCs w:val="24"/>
        </w:rPr>
        <w:t>академическую задолженность и в полном объеме выполни</w:t>
      </w:r>
      <w:r w:rsidR="00C23655">
        <w:rPr>
          <w:rFonts w:ascii="Times New Roman" w:eastAsia="Times New Roman" w:hAnsi="Times New Roman" w:cs="Times New Roman"/>
          <w:sz w:val="24"/>
          <w:szCs w:val="24"/>
        </w:rPr>
        <w:t>вшие</w:t>
      </w:r>
      <w:r w:rsidRPr="001C0595">
        <w:rPr>
          <w:rFonts w:ascii="Times New Roman" w:eastAsia="Times New Roman" w:hAnsi="Times New Roman" w:cs="Times New Roman"/>
          <w:sz w:val="24"/>
          <w:szCs w:val="24"/>
        </w:rPr>
        <w:t xml:space="preserve"> учебный план (имеют годовые отметки по всем учебным предметам учебного плана за 9 класс не ниже удовлетворительных</w:t>
      </w:r>
      <w:r w:rsidR="00C23655">
        <w:rPr>
          <w:rFonts w:ascii="Times New Roman" w:eastAsia="Times New Roman" w:hAnsi="Times New Roman" w:cs="Times New Roman"/>
          <w:sz w:val="24"/>
          <w:szCs w:val="24"/>
        </w:rPr>
        <w:t xml:space="preserve"> все ученики</w:t>
      </w:r>
      <w:r w:rsidRPr="001C0595">
        <w:rPr>
          <w:rFonts w:ascii="Times New Roman" w:eastAsia="Times New Roman" w:hAnsi="Times New Roman" w:cs="Times New Roman"/>
          <w:sz w:val="24"/>
          <w:szCs w:val="24"/>
        </w:rPr>
        <w:t>).</w:t>
      </w:r>
      <w:r w:rsidR="001C0595" w:rsidRPr="001C0595">
        <w:rPr>
          <w:rFonts w:ascii="Times New Roman" w:eastAsia="Times New Roman" w:hAnsi="Times New Roman" w:cs="Times New Roman"/>
          <w:sz w:val="24"/>
          <w:szCs w:val="24"/>
        </w:rPr>
        <w:t xml:space="preserve"> Среди учеников 9 класса русский язык и математику (обязательные предметы) сдавали 7 учащихся, 100%, биологию, обществознание – 3 учащихся, 43%, остальные ученики, 4 человека, предметы по выбору не выбрали.</w:t>
      </w:r>
    </w:p>
    <w:p w:rsidR="00040384" w:rsidRPr="001C0595" w:rsidRDefault="0057786C" w:rsidP="00040384">
      <w:pPr>
        <w:shd w:val="clear" w:color="auto" w:fill="FFFFFF"/>
        <w:spacing w:before="240" w:after="240"/>
        <w:jc w:val="both"/>
        <w:rPr>
          <w:rFonts w:ascii="Times New Roman" w:eastAsia="Times New Roman" w:hAnsi="Times New Roman" w:cs="Times New Roman"/>
          <w:sz w:val="24"/>
          <w:szCs w:val="24"/>
        </w:rPr>
      </w:pPr>
      <w:r w:rsidRPr="001C0595">
        <w:rPr>
          <w:rFonts w:ascii="Times New Roman" w:eastAsia="Times New Roman" w:hAnsi="Times New Roman" w:cs="Times New Roman"/>
          <w:sz w:val="24"/>
          <w:szCs w:val="24"/>
        </w:rPr>
        <w:tab/>
      </w:r>
      <w:r w:rsidR="003A0ED9" w:rsidRPr="001C0595">
        <w:rPr>
          <w:rFonts w:ascii="Times New Roman" w:eastAsia="Times New Roman" w:hAnsi="Times New Roman" w:cs="Times New Roman"/>
          <w:sz w:val="24"/>
          <w:szCs w:val="24"/>
        </w:rPr>
        <w:t xml:space="preserve">По итогам государственной итоговой аттестации документы об образовании за курс основного общего образования получили </w:t>
      </w:r>
      <w:r w:rsidR="001C0595" w:rsidRPr="001C0595">
        <w:rPr>
          <w:rFonts w:ascii="Times New Roman" w:eastAsia="Times New Roman" w:hAnsi="Times New Roman" w:cs="Times New Roman"/>
          <w:sz w:val="24"/>
          <w:szCs w:val="24"/>
        </w:rPr>
        <w:t xml:space="preserve">7 </w:t>
      </w:r>
      <w:r w:rsidR="00C23655">
        <w:rPr>
          <w:rFonts w:ascii="Times New Roman" w:eastAsia="Times New Roman" w:hAnsi="Times New Roman" w:cs="Times New Roman"/>
          <w:sz w:val="24"/>
          <w:szCs w:val="24"/>
        </w:rPr>
        <w:t>выпускников</w:t>
      </w:r>
      <w:r w:rsidR="001C0595" w:rsidRPr="001C0595">
        <w:rPr>
          <w:rFonts w:ascii="Times New Roman" w:eastAsia="Times New Roman" w:hAnsi="Times New Roman" w:cs="Times New Roman"/>
          <w:sz w:val="24"/>
          <w:szCs w:val="24"/>
        </w:rPr>
        <w:t xml:space="preserve"> - 100%.</w:t>
      </w:r>
    </w:p>
    <w:tbl>
      <w:tblPr>
        <w:tblStyle w:val="-1"/>
        <w:tblpPr w:leftFromText="180" w:rightFromText="180" w:vertAnchor="text" w:horzAnchor="margin" w:tblpY="224"/>
        <w:tblW w:w="9571" w:type="dxa"/>
        <w:tblLayout w:type="fixed"/>
        <w:tblLook w:val="01E0" w:firstRow="1" w:lastRow="1" w:firstColumn="1" w:lastColumn="1" w:noHBand="0" w:noVBand="0"/>
      </w:tblPr>
      <w:tblGrid>
        <w:gridCol w:w="1384"/>
        <w:gridCol w:w="935"/>
        <w:gridCol w:w="908"/>
        <w:gridCol w:w="854"/>
        <w:gridCol w:w="915"/>
        <w:gridCol w:w="915"/>
        <w:gridCol w:w="915"/>
        <w:gridCol w:w="1372"/>
        <w:gridCol w:w="1373"/>
      </w:tblGrid>
      <w:tr w:rsidR="007276CA" w:rsidRPr="002A70A1" w:rsidTr="00040384">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384" w:type="dxa"/>
          </w:tcPr>
          <w:p w:rsidR="007276CA" w:rsidRPr="002A70A1" w:rsidRDefault="007276CA" w:rsidP="00040384">
            <w:pPr>
              <w:ind w:left="180" w:right="-102"/>
              <w:contextualSpacing/>
              <w:jc w:val="both"/>
              <w:rPr>
                <w:rFonts w:ascii="Times New Roman" w:eastAsia="Times New Roman" w:hAnsi="Times New Roman" w:cs="Times New Roman"/>
                <w:szCs w:val="20"/>
              </w:rPr>
            </w:pPr>
            <w:r w:rsidRPr="002A70A1">
              <w:rPr>
                <w:rFonts w:ascii="Times New Roman" w:eastAsia="Times New Roman" w:hAnsi="Times New Roman" w:cs="Times New Roman"/>
                <w:szCs w:val="20"/>
              </w:rPr>
              <w:t>Предмет</w:t>
            </w:r>
          </w:p>
        </w:tc>
        <w:tc>
          <w:tcPr>
            <w:cnfStyle w:val="000010000000" w:firstRow="0" w:lastRow="0" w:firstColumn="0" w:lastColumn="0" w:oddVBand="1" w:evenVBand="0" w:oddHBand="0" w:evenHBand="0" w:firstRowFirstColumn="0" w:firstRowLastColumn="0" w:lastRowFirstColumn="0" w:lastRowLastColumn="0"/>
            <w:tcW w:w="2697" w:type="dxa"/>
            <w:gridSpan w:val="3"/>
          </w:tcPr>
          <w:p w:rsidR="007276CA" w:rsidRPr="002A70A1" w:rsidRDefault="00040384" w:rsidP="00040384">
            <w:pPr>
              <w:ind w:left="180" w:right="-102"/>
              <w:contextualSpacing/>
              <w:jc w:val="both"/>
              <w:rPr>
                <w:rFonts w:ascii="Times New Roman" w:eastAsia="Times New Roman" w:hAnsi="Times New Roman" w:cs="Times New Roman"/>
                <w:szCs w:val="20"/>
              </w:rPr>
            </w:pPr>
            <w:r w:rsidRPr="002A70A1">
              <w:rPr>
                <w:rFonts w:ascii="Times New Roman" w:eastAsia="Times New Roman" w:hAnsi="Times New Roman" w:cs="Times New Roman"/>
                <w:szCs w:val="20"/>
              </w:rPr>
              <w:t>2011-2012 учебный год</w:t>
            </w:r>
          </w:p>
        </w:tc>
        <w:tc>
          <w:tcPr>
            <w:tcW w:w="2745" w:type="dxa"/>
            <w:gridSpan w:val="3"/>
          </w:tcPr>
          <w:p w:rsidR="007276CA" w:rsidRPr="002A70A1" w:rsidRDefault="00040384" w:rsidP="00040384">
            <w:pPr>
              <w:ind w:left="180" w:right="-102"/>
              <w:contextualSpacing/>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0"/>
              </w:rPr>
            </w:pPr>
            <w:r w:rsidRPr="002A70A1">
              <w:rPr>
                <w:rFonts w:ascii="Times New Roman" w:eastAsia="Times New Roman" w:hAnsi="Times New Roman" w:cs="Times New Roman"/>
                <w:szCs w:val="20"/>
              </w:rPr>
              <w:t>2012-2013 учебный год</w:t>
            </w:r>
          </w:p>
        </w:tc>
        <w:tc>
          <w:tcPr>
            <w:cnfStyle w:val="000100000000" w:firstRow="0" w:lastRow="0" w:firstColumn="0" w:lastColumn="1" w:oddVBand="0" w:evenVBand="0" w:oddHBand="0" w:evenHBand="0" w:firstRowFirstColumn="0" w:firstRowLastColumn="0" w:lastRowFirstColumn="0" w:lastRowLastColumn="0"/>
            <w:tcW w:w="2745" w:type="dxa"/>
            <w:gridSpan w:val="2"/>
          </w:tcPr>
          <w:p w:rsidR="007276CA" w:rsidRPr="002A70A1" w:rsidRDefault="00040384" w:rsidP="00040384">
            <w:pPr>
              <w:ind w:left="180" w:right="-102"/>
              <w:contextualSpacing/>
              <w:jc w:val="both"/>
              <w:rPr>
                <w:rFonts w:ascii="Times New Roman" w:eastAsia="Times New Roman" w:hAnsi="Times New Roman" w:cs="Times New Roman"/>
                <w:szCs w:val="20"/>
              </w:rPr>
            </w:pPr>
            <w:r w:rsidRPr="002A70A1">
              <w:rPr>
                <w:rFonts w:ascii="Times New Roman" w:eastAsia="Times New Roman" w:hAnsi="Times New Roman" w:cs="Times New Roman"/>
                <w:szCs w:val="20"/>
              </w:rPr>
              <w:t>2012-2013 учебный год</w:t>
            </w:r>
          </w:p>
        </w:tc>
      </w:tr>
      <w:tr w:rsidR="00040384" w:rsidRPr="002A70A1" w:rsidTr="00040384">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384" w:type="dxa"/>
          </w:tcPr>
          <w:p w:rsidR="00040384" w:rsidRPr="002A70A1" w:rsidRDefault="00040384" w:rsidP="00040384">
            <w:pPr>
              <w:ind w:left="-142" w:firstLine="142"/>
              <w:contextualSpacing/>
              <w:jc w:val="both"/>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935" w:type="dxa"/>
            <w:shd w:val="clear" w:color="auto" w:fill="C6D9F1" w:themeFill="text2" w:themeFillTint="33"/>
          </w:tcPr>
          <w:p w:rsidR="00040384" w:rsidRPr="002A70A1" w:rsidRDefault="00040384" w:rsidP="00040384">
            <w:pPr>
              <w:ind w:left="180" w:right="256"/>
              <w:contextualSpacing/>
              <w:jc w:val="both"/>
              <w:rPr>
                <w:rFonts w:ascii="Times New Roman" w:hAnsi="Times New Roman" w:cs="Times New Roman"/>
                <w:sz w:val="20"/>
                <w:szCs w:val="20"/>
              </w:rPr>
            </w:pPr>
            <w:r w:rsidRPr="002A70A1">
              <w:rPr>
                <w:rFonts w:ascii="Times New Roman" w:hAnsi="Times New Roman" w:cs="Times New Roman"/>
                <w:sz w:val="20"/>
                <w:szCs w:val="20"/>
              </w:rPr>
              <w:t>%</w:t>
            </w:r>
          </w:p>
          <w:p w:rsidR="00040384" w:rsidRPr="002A70A1" w:rsidRDefault="00040384" w:rsidP="00040384">
            <w:pPr>
              <w:ind w:left="-85" w:right="5" w:firstLine="85"/>
              <w:contextualSpacing/>
              <w:jc w:val="both"/>
              <w:rPr>
                <w:rFonts w:ascii="Times New Roman" w:hAnsi="Times New Roman" w:cs="Times New Roman"/>
                <w:sz w:val="20"/>
                <w:szCs w:val="20"/>
              </w:rPr>
            </w:pPr>
            <w:r w:rsidRPr="002A70A1">
              <w:rPr>
                <w:rFonts w:ascii="Times New Roman" w:hAnsi="Times New Roman" w:cs="Times New Roman"/>
                <w:sz w:val="20"/>
                <w:szCs w:val="20"/>
              </w:rPr>
              <w:t xml:space="preserve">успеваемости </w:t>
            </w:r>
          </w:p>
        </w:tc>
        <w:tc>
          <w:tcPr>
            <w:tcW w:w="908" w:type="dxa"/>
            <w:tcBorders>
              <w:right w:val="single" w:sz="4" w:space="0" w:color="auto"/>
            </w:tcBorders>
          </w:tcPr>
          <w:p w:rsidR="00040384" w:rsidRPr="002A70A1" w:rsidRDefault="00040384" w:rsidP="00040384">
            <w:pPr>
              <w:ind w:left="-79" w:firstLine="259"/>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A70A1">
              <w:rPr>
                <w:rFonts w:ascii="Times New Roman" w:hAnsi="Times New Roman" w:cs="Times New Roman"/>
                <w:sz w:val="20"/>
                <w:szCs w:val="20"/>
              </w:rPr>
              <w:t>% качества</w:t>
            </w:r>
          </w:p>
        </w:tc>
        <w:tc>
          <w:tcPr>
            <w:cnfStyle w:val="000010000000" w:firstRow="0" w:lastRow="0" w:firstColumn="0" w:lastColumn="0" w:oddVBand="1" w:evenVBand="0" w:oddHBand="0" w:evenHBand="0" w:firstRowFirstColumn="0" w:firstRowLastColumn="0" w:lastRowFirstColumn="0" w:lastRowLastColumn="0"/>
            <w:tcW w:w="854" w:type="dxa"/>
            <w:tcBorders>
              <w:left w:val="single" w:sz="4" w:space="0" w:color="auto"/>
            </w:tcBorders>
          </w:tcPr>
          <w:p w:rsidR="00040384" w:rsidRPr="002A70A1" w:rsidRDefault="00040384" w:rsidP="00040384">
            <w:pPr>
              <w:ind w:right="-108"/>
              <w:contextualSpacing/>
              <w:jc w:val="both"/>
              <w:rPr>
                <w:rFonts w:ascii="Times New Roman" w:hAnsi="Times New Roman" w:cs="Times New Roman"/>
                <w:b/>
                <w:sz w:val="20"/>
                <w:szCs w:val="20"/>
              </w:rPr>
            </w:pPr>
            <w:r w:rsidRPr="002A70A1">
              <w:rPr>
                <w:rFonts w:ascii="Times New Roman" w:hAnsi="Times New Roman" w:cs="Times New Roman"/>
                <w:b/>
                <w:sz w:val="20"/>
                <w:szCs w:val="20"/>
              </w:rPr>
              <w:t>Форма</w:t>
            </w:r>
          </w:p>
        </w:tc>
        <w:tc>
          <w:tcPr>
            <w:tcW w:w="915" w:type="dxa"/>
            <w:tcBorders>
              <w:left w:val="single" w:sz="4" w:space="0" w:color="auto"/>
            </w:tcBorders>
            <w:shd w:val="clear" w:color="auto" w:fill="C6D9F1" w:themeFill="text2" w:themeFillTint="33"/>
          </w:tcPr>
          <w:p w:rsidR="00040384" w:rsidRPr="002A70A1" w:rsidRDefault="00040384" w:rsidP="00040384">
            <w:pPr>
              <w:ind w:left="180" w:right="256"/>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A70A1">
              <w:rPr>
                <w:rFonts w:ascii="Times New Roman" w:hAnsi="Times New Roman" w:cs="Times New Roman"/>
                <w:sz w:val="20"/>
                <w:szCs w:val="20"/>
              </w:rPr>
              <w:t>%</w:t>
            </w:r>
          </w:p>
          <w:p w:rsidR="00040384" w:rsidRPr="002A70A1" w:rsidRDefault="00040384" w:rsidP="00040384">
            <w:pPr>
              <w:ind w:left="-85" w:right="5" w:firstLine="85"/>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A70A1">
              <w:rPr>
                <w:rFonts w:ascii="Times New Roman" w:hAnsi="Times New Roman" w:cs="Times New Roman"/>
                <w:sz w:val="20"/>
                <w:szCs w:val="20"/>
              </w:rPr>
              <w:t xml:space="preserve">успеваемости </w:t>
            </w:r>
          </w:p>
        </w:tc>
        <w:tc>
          <w:tcPr>
            <w:cnfStyle w:val="000010000000" w:firstRow="0" w:lastRow="0" w:firstColumn="0" w:lastColumn="0" w:oddVBand="1" w:evenVBand="0" w:oddHBand="0" w:evenHBand="0" w:firstRowFirstColumn="0" w:firstRowLastColumn="0" w:lastRowFirstColumn="0" w:lastRowLastColumn="0"/>
            <w:tcW w:w="915" w:type="dxa"/>
            <w:tcBorders>
              <w:left w:val="single" w:sz="4" w:space="0" w:color="auto"/>
            </w:tcBorders>
          </w:tcPr>
          <w:p w:rsidR="00040384" w:rsidRPr="002A70A1" w:rsidRDefault="00040384" w:rsidP="00040384">
            <w:pPr>
              <w:ind w:left="-79" w:firstLine="259"/>
              <w:contextualSpacing/>
              <w:jc w:val="both"/>
              <w:rPr>
                <w:rFonts w:ascii="Times New Roman" w:hAnsi="Times New Roman" w:cs="Times New Roman"/>
                <w:sz w:val="20"/>
                <w:szCs w:val="20"/>
              </w:rPr>
            </w:pPr>
            <w:r w:rsidRPr="002A70A1">
              <w:rPr>
                <w:rFonts w:ascii="Times New Roman" w:hAnsi="Times New Roman" w:cs="Times New Roman"/>
                <w:sz w:val="20"/>
                <w:szCs w:val="20"/>
              </w:rPr>
              <w:t>% качества</w:t>
            </w:r>
          </w:p>
        </w:tc>
        <w:tc>
          <w:tcPr>
            <w:tcW w:w="915" w:type="dxa"/>
            <w:tcBorders>
              <w:left w:val="single" w:sz="4" w:space="0" w:color="auto"/>
            </w:tcBorders>
          </w:tcPr>
          <w:p w:rsidR="00040384" w:rsidRPr="002A70A1" w:rsidRDefault="00040384" w:rsidP="00040384">
            <w:pPr>
              <w:ind w:right="-108"/>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A70A1">
              <w:rPr>
                <w:rFonts w:ascii="Times New Roman" w:hAnsi="Times New Roman" w:cs="Times New Roman"/>
                <w:sz w:val="20"/>
                <w:szCs w:val="20"/>
              </w:rPr>
              <w:t>Форма</w:t>
            </w:r>
          </w:p>
        </w:tc>
        <w:tc>
          <w:tcPr>
            <w:cnfStyle w:val="000010000000" w:firstRow="0" w:lastRow="0" w:firstColumn="0" w:lastColumn="0" w:oddVBand="1" w:evenVBand="0" w:oddHBand="0" w:evenHBand="0" w:firstRowFirstColumn="0" w:firstRowLastColumn="0" w:lastRowFirstColumn="0" w:lastRowLastColumn="0"/>
            <w:tcW w:w="1372" w:type="dxa"/>
            <w:tcBorders>
              <w:left w:val="single" w:sz="4" w:space="0" w:color="auto"/>
            </w:tcBorders>
            <w:shd w:val="clear" w:color="auto" w:fill="C6D9F1" w:themeFill="text2" w:themeFillTint="33"/>
          </w:tcPr>
          <w:p w:rsidR="00040384" w:rsidRPr="002A70A1" w:rsidRDefault="00040384" w:rsidP="00040384">
            <w:pPr>
              <w:ind w:left="180" w:right="256"/>
              <w:contextualSpacing/>
              <w:jc w:val="center"/>
              <w:rPr>
                <w:rFonts w:ascii="Times New Roman" w:hAnsi="Times New Roman" w:cs="Times New Roman"/>
                <w:sz w:val="20"/>
                <w:szCs w:val="20"/>
              </w:rPr>
            </w:pPr>
            <w:r w:rsidRPr="002A70A1">
              <w:rPr>
                <w:rFonts w:ascii="Times New Roman" w:hAnsi="Times New Roman" w:cs="Times New Roman"/>
                <w:sz w:val="20"/>
                <w:szCs w:val="20"/>
              </w:rPr>
              <w:t>%</w:t>
            </w:r>
          </w:p>
          <w:p w:rsidR="00040384" w:rsidRPr="002A70A1" w:rsidRDefault="00040384" w:rsidP="00040384">
            <w:pPr>
              <w:ind w:left="-85" w:right="-98" w:firstLine="85"/>
              <w:contextualSpacing/>
              <w:jc w:val="center"/>
              <w:rPr>
                <w:rFonts w:ascii="Times New Roman" w:hAnsi="Times New Roman" w:cs="Times New Roman"/>
                <w:sz w:val="20"/>
                <w:szCs w:val="20"/>
              </w:rPr>
            </w:pPr>
            <w:r w:rsidRPr="002A70A1">
              <w:rPr>
                <w:rFonts w:ascii="Times New Roman" w:hAnsi="Times New Roman" w:cs="Times New Roman"/>
                <w:sz w:val="20"/>
                <w:szCs w:val="20"/>
              </w:rPr>
              <w:t>успеваемости</w:t>
            </w:r>
          </w:p>
        </w:tc>
        <w:tc>
          <w:tcPr>
            <w:cnfStyle w:val="000100000000" w:firstRow="0" w:lastRow="0" w:firstColumn="0" w:lastColumn="1" w:oddVBand="0" w:evenVBand="0" w:oddHBand="0" w:evenHBand="0" w:firstRowFirstColumn="0" w:firstRowLastColumn="0" w:lastRowFirstColumn="0" w:lastRowLastColumn="0"/>
            <w:tcW w:w="1373" w:type="dxa"/>
            <w:tcBorders>
              <w:left w:val="single" w:sz="4" w:space="0" w:color="auto"/>
            </w:tcBorders>
          </w:tcPr>
          <w:p w:rsidR="00040384" w:rsidRPr="002A70A1" w:rsidRDefault="00040384" w:rsidP="00040384">
            <w:pPr>
              <w:ind w:left="-79" w:firstLine="259"/>
              <w:contextualSpacing/>
              <w:jc w:val="center"/>
              <w:rPr>
                <w:rFonts w:ascii="Times New Roman" w:hAnsi="Times New Roman" w:cs="Times New Roman"/>
                <w:sz w:val="20"/>
                <w:szCs w:val="20"/>
              </w:rPr>
            </w:pPr>
            <w:r w:rsidRPr="002A70A1">
              <w:rPr>
                <w:rFonts w:ascii="Times New Roman" w:hAnsi="Times New Roman" w:cs="Times New Roman"/>
                <w:sz w:val="20"/>
                <w:szCs w:val="20"/>
              </w:rPr>
              <w:t>% качества</w:t>
            </w:r>
          </w:p>
          <w:p w:rsidR="00040384" w:rsidRPr="002A70A1" w:rsidRDefault="00040384" w:rsidP="00040384">
            <w:pPr>
              <w:ind w:right="-108"/>
              <w:contextualSpacing/>
              <w:jc w:val="center"/>
              <w:rPr>
                <w:rFonts w:ascii="Times New Roman" w:hAnsi="Times New Roman" w:cs="Times New Roman"/>
                <w:sz w:val="20"/>
                <w:szCs w:val="20"/>
              </w:rPr>
            </w:pPr>
          </w:p>
        </w:tc>
      </w:tr>
      <w:tr w:rsidR="00040384" w:rsidRPr="002A70A1" w:rsidTr="00040384">
        <w:trPr>
          <w:trHeight w:val="312"/>
        </w:trPr>
        <w:tc>
          <w:tcPr>
            <w:cnfStyle w:val="001000000000" w:firstRow="0" w:lastRow="0" w:firstColumn="1" w:lastColumn="0" w:oddVBand="0" w:evenVBand="0" w:oddHBand="0" w:evenHBand="0" w:firstRowFirstColumn="0" w:firstRowLastColumn="0" w:lastRowFirstColumn="0" w:lastRowLastColumn="0"/>
            <w:tcW w:w="1384" w:type="dxa"/>
          </w:tcPr>
          <w:p w:rsidR="00040384" w:rsidRPr="002A70A1" w:rsidRDefault="00040384" w:rsidP="00040384">
            <w:pPr>
              <w:ind w:right="-102"/>
              <w:contextualSpacing/>
              <w:jc w:val="both"/>
              <w:rPr>
                <w:rFonts w:ascii="Times New Roman" w:eastAsia="Times New Roman" w:hAnsi="Times New Roman" w:cs="Times New Roman"/>
                <w:szCs w:val="20"/>
              </w:rPr>
            </w:pPr>
            <w:r w:rsidRPr="002A70A1">
              <w:rPr>
                <w:rFonts w:ascii="Times New Roman" w:eastAsia="Times New Roman" w:hAnsi="Times New Roman" w:cs="Times New Roman"/>
                <w:szCs w:val="20"/>
              </w:rPr>
              <w:t>Русский язык</w:t>
            </w:r>
          </w:p>
        </w:tc>
        <w:tc>
          <w:tcPr>
            <w:cnfStyle w:val="000010000000" w:firstRow="0" w:lastRow="0" w:firstColumn="0" w:lastColumn="0" w:oddVBand="1" w:evenVBand="0" w:oddHBand="0" w:evenHBand="0" w:firstRowFirstColumn="0" w:firstRowLastColumn="0" w:lastRowFirstColumn="0" w:lastRowLastColumn="0"/>
            <w:tcW w:w="935" w:type="dxa"/>
            <w:shd w:val="clear" w:color="auto" w:fill="C6D9F1" w:themeFill="text2" w:themeFillTint="33"/>
          </w:tcPr>
          <w:p w:rsidR="00040384" w:rsidRPr="002A70A1" w:rsidRDefault="00040384" w:rsidP="00040384">
            <w:pPr>
              <w:contextualSpacing/>
              <w:jc w:val="both"/>
              <w:rPr>
                <w:rFonts w:ascii="Times New Roman" w:eastAsia="Times New Roman" w:hAnsi="Times New Roman" w:cs="Times New Roman"/>
                <w:sz w:val="20"/>
                <w:szCs w:val="20"/>
              </w:rPr>
            </w:pPr>
            <w:r w:rsidRPr="002A70A1">
              <w:rPr>
                <w:rFonts w:ascii="Times New Roman" w:eastAsia="Times New Roman" w:hAnsi="Times New Roman" w:cs="Times New Roman"/>
                <w:sz w:val="20"/>
                <w:szCs w:val="20"/>
              </w:rPr>
              <w:t>100</w:t>
            </w:r>
          </w:p>
        </w:tc>
        <w:tc>
          <w:tcPr>
            <w:tcW w:w="908" w:type="dxa"/>
            <w:tcBorders>
              <w:right w:val="single" w:sz="4" w:space="0" w:color="auto"/>
            </w:tcBorders>
          </w:tcPr>
          <w:p w:rsidR="00040384" w:rsidRPr="002A70A1" w:rsidRDefault="00040384" w:rsidP="00040384">
            <w:pPr>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2A70A1">
              <w:rPr>
                <w:rFonts w:ascii="Times New Roman" w:eastAsia="Times New Roman" w:hAnsi="Times New Roman" w:cs="Times New Roman"/>
                <w:sz w:val="20"/>
                <w:szCs w:val="20"/>
              </w:rPr>
              <w:t>25</w:t>
            </w:r>
          </w:p>
        </w:tc>
        <w:tc>
          <w:tcPr>
            <w:cnfStyle w:val="000010000000" w:firstRow="0" w:lastRow="0" w:firstColumn="0" w:lastColumn="0" w:oddVBand="1" w:evenVBand="0" w:oddHBand="0" w:evenHBand="0" w:firstRowFirstColumn="0" w:firstRowLastColumn="0" w:lastRowFirstColumn="0" w:lastRowLastColumn="0"/>
            <w:tcW w:w="854" w:type="dxa"/>
            <w:tcBorders>
              <w:left w:val="single" w:sz="4" w:space="0" w:color="auto"/>
            </w:tcBorders>
          </w:tcPr>
          <w:p w:rsidR="00040384" w:rsidRPr="002A70A1" w:rsidRDefault="00040384" w:rsidP="00040384">
            <w:pPr>
              <w:contextualSpacing/>
              <w:jc w:val="both"/>
              <w:rPr>
                <w:rFonts w:ascii="Times New Roman" w:eastAsia="Times New Roman" w:hAnsi="Times New Roman" w:cs="Times New Roman"/>
                <w:sz w:val="20"/>
                <w:szCs w:val="20"/>
              </w:rPr>
            </w:pPr>
            <w:r w:rsidRPr="002A70A1">
              <w:rPr>
                <w:rFonts w:ascii="Times New Roman" w:eastAsia="Times New Roman" w:hAnsi="Times New Roman" w:cs="Times New Roman"/>
                <w:sz w:val="20"/>
                <w:szCs w:val="20"/>
              </w:rPr>
              <w:t>ГИА</w:t>
            </w:r>
          </w:p>
        </w:tc>
        <w:tc>
          <w:tcPr>
            <w:tcW w:w="915" w:type="dxa"/>
            <w:tcBorders>
              <w:left w:val="single" w:sz="4" w:space="0" w:color="auto"/>
            </w:tcBorders>
            <w:shd w:val="clear" w:color="auto" w:fill="C6D9F1" w:themeFill="text2" w:themeFillTint="33"/>
          </w:tcPr>
          <w:p w:rsidR="00040384" w:rsidRPr="002A70A1" w:rsidRDefault="00040384" w:rsidP="00040384">
            <w:pPr>
              <w:ind w:left="-80" w:right="-136"/>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2A70A1">
              <w:rPr>
                <w:rFonts w:ascii="Times New Roman" w:eastAsia="Times New Roman" w:hAnsi="Times New Roman" w:cs="Times New Roman"/>
                <w:sz w:val="20"/>
                <w:szCs w:val="20"/>
              </w:rPr>
              <w:t>50/100</w:t>
            </w:r>
          </w:p>
        </w:tc>
        <w:tc>
          <w:tcPr>
            <w:cnfStyle w:val="000010000000" w:firstRow="0" w:lastRow="0" w:firstColumn="0" w:lastColumn="0" w:oddVBand="1" w:evenVBand="0" w:oddHBand="0" w:evenHBand="0" w:firstRowFirstColumn="0" w:firstRowLastColumn="0" w:lastRowFirstColumn="0" w:lastRowLastColumn="0"/>
            <w:tcW w:w="915" w:type="dxa"/>
            <w:tcBorders>
              <w:left w:val="single" w:sz="4" w:space="0" w:color="auto"/>
            </w:tcBorders>
          </w:tcPr>
          <w:p w:rsidR="00040384" w:rsidRPr="002A70A1" w:rsidRDefault="00040384" w:rsidP="00040384">
            <w:pPr>
              <w:ind w:left="-80" w:right="-136"/>
              <w:contextualSpacing/>
              <w:jc w:val="both"/>
              <w:rPr>
                <w:rFonts w:ascii="Times New Roman" w:eastAsia="Times New Roman" w:hAnsi="Times New Roman" w:cs="Times New Roman"/>
                <w:sz w:val="20"/>
                <w:szCs w:val="20"/>
              </w:rPr>
            </w:pPr>
            <w:r w:rsidRPr="002A70A1">
              <w:rPr>
                <w:rFonts w:ascii="Times New Roman" w:eastAsia="Times New Roman" w:hAnsi="Times New Roman" w:cs="Times New Roman"/>
                <w:sz w:val="20"/>
                <w:szCs w:val="20"/>
              </w:rPr>
              <w:t>25</w:t>
            </w:r>
          </w:p>
        </w:tc>
        <w:tc>
          <w:tcPr>
            <w:tcW w:w="915" w:type="dxa"/>
            <w:tcBorders>
              <w:left w:val="single" w:sz="4" w:space="0" w:color="auto"/>
            </w:tcBorders>
          </w:tcPr>
          <w:p w:rsidR="00040384" w:rsidRPr="002A70A1" w:rsidRDefault="00040384" w:rsidP="00040384">
            <w:pPr>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2A70A1">
              <w:rPr>
                <w:rFonts w:ascii="Times New Roman" w:eastAsia="Times New Roman" w:hAnsi="Times New Roman" w:cs="Times New Roman"/>
                <w:sz w:val="20"/>
                <w:szCs w:val="20"/>
              </w:rPr>
              <w:t>ГИА</w:t>
            </w:r>
          </w:p>
        </w:tc>
        <w:tc>
          <w:tcPr>
            <w:cnfStyle w:val="000010000000" w:firstRow="0" w:lastRow="0" w:firstColumn="0" w:lastColumn="0" w:oddVBand="1" w:evenVBand="0" w:oddHBand="0" w:evenHBand="0" w:firstRowFirstColumn="0" w:firstRowLastColumn="0" w:lastRowFirstColumn="0" w:lastRowLastColumn="0"/>
            <w:tcW w:w="1372" w:type="dxa"/>
            <w:tcBorders>
              <w:left w:val="single" w:sz="4" w:space="0" w:color="auto"/>
            </w:tcBorders>
            <w:shd w:val="clear" w:color="auto" w:fill="C6D9F1" w:themeFill="text2" w:themeFillTint="33"/>
          </w:tcPr>
          <w:p w:rsidR="00040384" w:rsidRPr="000A113C" w:rsidRDefault="000A113C" w:rsidP="000A113C">
            <w:pPr>
              <w:ind w:left="120" w:right="-136"/>
              <w:contextualSpacing/>
              <w:jc w:val="both"/>
              <w:rPr>
                <w:rFonts w:ascii="Times New Roman" w:eastAsia="Times New Roman" w:hAnsi="Times New Roman" w:cs="Times New Roman"/>
                <w:sz w:val="20"/>
                <w:szCs w:val="20"/>
              </w:rPr>
            </w:pPr>
            <w:r w:rsidRPr="000A113C">
              <w:rPr>
                <w:rFonts w:ascii="Times New Roman" w:eastAsia="Times New Roman" w:hAnsi="Times New Roman" w:cs="Times New Roman"/>
                <w:sz w:val="20"/>
                <w:szCs w:val="20"/>
              </w:rPr>
              <w:t>100</w:t>
            </w:r>
          </w:p>
        </w:tc>
        <w:tc>
          <w:tcPr>
            <w:cnfStyle w:val="000100000000" w:firstRow="0" w:lastRow="0" w:firstColumn="0" w:lastColumn="1" w:oddVBand="0" w:evenVBand="0" w:oddHBand="0" w:evenHBand="0" w:firstRowFirstColumn="0" w:firstRowLastColumn="0" w:lastRowFirstColumn="0" w:lastRowLastColumn="0"/>
            <w:tcW w:w="1373" w:type="dxa"/>
            <w:tcBorders>
              <w:left w:val="single" w:sz="4" w:space="0" w:color="auto"/>
            </w:tcBorders>
          </w:tcPr>
          <w:p w:rsidR="00040384" w:rsidRPr="000A113C" w:rsidRDefault="000A113C" w:rsidP="000A113C">
            <w:pPr>
              <w:ind w:left="120"/>
              <w:contextualSpacing/>
              <w:jc w:val="both"/>
              <w:rPr>
                <w:rFonts w:ascii="Times New Roman" w:eastAsia="Times New Roman" w:hAnsi="Times New Roman" w:cs="Times New Roman"/>
                <w:b w:val="0"/>
                <w:sz w:val="20"/>
                <w:szCs w:val="20"/>
              </w:rPr>
            </w:pPr>
            <w:r w:rsidRPr="000A113C">
              <w:rPr>
                <w:rFonts w:ascii="Times New Roman" w:eastAsia="Times New Roman" w:hAnsi="Times New Roman" w:cs="Times New Roman"/>
                <w:b w:val="0"/>
                <w:sz w:val="20"/>
                <w:szCs w:val="20"/>
              </w:rPr>
              <w:t>42,8</w:t>
            </w:r>
          </w:p>
        </w:tc>
      </w:tr>
      <w:tr w:rsidR="00040384" w:rsidRPr="002A70A1" w:rsidTr="00040384">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384" w:type="dxa"/>
          </w:tcPr>
          <w:p w:rsidR="00040384" w:rsidRPr="002A70A1" w:rsidRDefault="00040384" w:rsidP="00040384">
            <w:pPr>
              <w:ind w:right="-102"/>
              <w:contextualSpacing/>
              <w:jc w:val="both"/>
              <w:rPr>
                <w:rFonts w:ascii="Times New Roman" w:eastAsia="Times New Roman" w:hAnsi="Times New Roman" w:cs="Times New Roman"/>
                <w:szCs w:val="20"/>
              </w:rPr>
            </w:pPr>
            <w:r w:rsidRPr="002A70A1">
              <w:rPr>
                <w:rFonts w:ascii="Times New Roman" w:eastAsia="Times New Roman" w:hAnsi="Times New Roman" w:cs="Times New Roman"/>
                <w:szCs w:val="20"/>
              </w:rPr>
              <w:t>Математика</w:t>
            </w:r>
          </w:p>
        </w:tc>
        <w:tc>
          <w:tcPr>
            <w:cnfStyle w:val="000010000000" w:firstRow="0" w:lastRow="0" w:firstColumn="0" w:lastColumn="0" w:oddVBand="1" w:evenVBand="0" w:oddHBand="0" w:evenHBand="0" w:firstRowFirstColumn="0" w:firstRowLastColumn="0" w:lastRowFirstColumn="0" w:lastRowLastColumn="0"/>
            <w:tcW w:w="935" w:type="dxa"/>
            <w:shd w:val="clear" w:color="auto" w:fill="C6D9F1" w:themeFill="text2" w:themeFillTint="33"/>
          </w:tcPr>
          <w:p w:rsidR="00040384" w:rsidRPr="002A70A1" w:rsidRDefault="00040384" w:rsidP="00040384">
            <w:pPr>
              <w:contextualSpacing/>
              <w:jc w:val="both"/>
              <w:rPr>
                <w:rFonts w:ascii="Times New Roman" w:eastAsia="Times New Roman" w:hAnsi="Times New Roman" w:cs="Times New Roman"/>
                <w:sz w:val="20"/>
                <w:szCs w:val="20"/>
              </w:rPr>
            </w:pPr>
            <w:r w:rsidRPr="002A70A1">
              <w:rPr>
                <w:rFonts w:ascii="Times New Roman" w:eastAsia="Times New Roman" w:hAnsi="Times New Roman" w:cs="Times New Roman"/>
                <w:sz w:val="20"/>
                <w:szCs w:val="20"/>
              </w:rPr>
              <w:t>100</w:t>
            </w:r>
          </w:p>
        </w:tc>
        <w:tc>
          <w:tcPr>
            <w:tcW w:w="908" w:type="dxa"/>
            <w:tcBorders>
              <w:right w:val="single" w:sz="4" w:space="0" w:color="auto"/>
            </w:tcBorders>
          </w:tcPr>
          <w:p w:rsidR="00040384" w:rsidRPr="002A70A1" w:rsidRDefault="00040384" w:rsidP="00040384">
            <w:pPr>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A70A1">
              <w:rPr>
                <w:rFonts w:ascii="Times New Roman" w:eastAsia="Times New Roman" w:hAnsi="Times New Roman" w:cs="Times New Roman"/>
                <w:sz w:val="20"/>
                <w:szCs w:val="20"/>
              </w:rPr>
              <w:t>0</w:t>
            </w:r>
          </w:p>
        </w:tc>
        <w:tc>
          <w:tcPr>
            <w:cnfStyle w:val="000010000000" w:firstRow="0" w:lastRow="0" w:firstColumn="0" w:lastColumn="0" w:oddVBand="1" w:evenVBand="0" w:oddHBand="0" w:evenHBand="0" w:firstRowFirstColumn="0" w:firstRowLastColumn="0" w:lastRowFirstColumn="0" w:lastRowLastColumn="0"/>
            <w:tcW w:w="854" w:type="dxa"/>
            <w:tcBorders>
              <w:left w:val="single" w:sz="4" w:space="0" w:color="auto"/>
            </w:tcBorders>
          </w:tcPr>
          <w:p w:rsidR="00040384" w:rsidRPr="002A70A1" w:rsidRDefault="00040384" w:rsidP="00040384">
            <w:pPr>
              <w:contextualSpacing/>
              <w:jc w:val="both"/>
              <w:rPr>
                <w:rFonts w:ascii="Times New Roman" w:eastAsia="Times New Roman" w:hAnsi="Times New Roman" w:cs="Times New Roman"/>
                <w:sz w:val="20"/>
                <w:szCs w:val="20"/>
              </w:rPr>
            </w:pPr>
            <w:r w:rsidRPr="002A70A1">
              <w:rPr>
                <w:rFonts w:ascii="Times New Roman" w:eastAsia="Times New Roman" w:hAnsi="Times New Roman" w:cs="Times New Roman"/>
                <w:sz w:val="20"/>
                <w:szCs w:val="20"/>
              </w:rPr>
              <w:t>ГИА</w:t>
            </w:r>
          </w:p>
        </w:tc>
        <w:tc>
          <w:tcPr>
            <w:tcW w:w="915" w:type="dxa"/>
            <w:tcBorders>
              <w:left w:val="single" w:sz="4" w:space="0" w:color="auto"/>
            </w:tcBorders>
            <w:shd w:val="clear" w:color="auto" w:fill="C6D9F1" w:themeFill="text2" w:themeFillTint="33"/>
          </w:tcPr>
          <w:p w:rsidR="00040384" w:rsidRPr="002A70A1" w:rsidRDefault="00040384" w:rsidP="00040384">
            <w:pPr>
              <w:ind w:left="-80" w:right="-136"/>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A70A1">
              <w:rPr>
                <w:rFonts w:ascii="Times New Roman" w:eastAsia="Times New Roman" w:hAnsi="Times New Roman" w:cs="Times New Roman"/>
                <w:sz w:val="20"/>
                <w:szCs w:val="20"/>
              </w:rPr>
              <w:t>75/100</w:t>
            </w:r>
          </w:p>
        </w:tc>
        <w:tc>
          <w:tcPr>
            <w:cnfStyle w:val="000010000000" w:firstRow="0" w:lastRow="0" w:firstColumn="0" w:lastColumn="0" w:oddVBand="1" w:evenVBand="0" w:oddHBand="0" w:evenHBand="0" w:firstRowFirstColumn="0" w:firstRowLastColumn="0" w:lastRowFirstColumn="0" w:lastRowLastColumn="0"/>
            <w:tcW w:w="915" w:type="dxa"/>
            <w:tcBorders>
              <w:left w:val="single" w:sz="4" w:space="0" w:color="auto"/>
            </w:tcBorders>
          </w:tcPr>
          <w:p w:rsidR="00040384" w:rsidRPr="002A70A1" w:rsidRDefault="00040384" w:rsidP="00040384">
            <w:pPr>
              <w:ind w:left="-80" w:right="-136"/>
              <w:contextualSpacing/>
              <w:jc w:val="both"/>
              <w:rPr>
                <w:rFonts w:ascii="Times New Roman" w:eastAsia="Times New Roman" w:hAnsi="Times New Roman" w:cs="Times New Roman"/>
                <w:sz w:val="20"/>
                <w:szCs w:val="20"/>
              </w:rPr>
            </w:pPr>
            <w:r w:rsidRPr="002A70A1">
              <w:rPr>
                <w:rFonts w:ascii="Times New Roman" w:eastAsia="Times New Roman" w:hAnsi="Times New Roman" w:cs="Times New Roman"/>
                <w:sz w:val="20"/>
                <w:szCs w:val="20"/>
              </w:rPr>
              <w:t>25</w:t>
            </w:r>
          </w:p>
        </w:tc>
        <w:tc>
          <w:tcPr>
            <w:tcW w:w="915" w:type="dxa"/>
            <w:tcBorders>
              <w:left w:val="single" w:sz="4" w:space="0" w:color="auto"/>
            </w:tcBorders>
          </w:tcPr>
          <w:p w:rsidR="00040384" w:rsidRPr="002A70A1" w:rsidRDefault="00040384" w:rsidP="00040384">
            <w:pPr>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A70A1">
              <w:rPr>
                <w:rFonts w:ascii="Times New Roman" w:eastAsia="Times New Roman" w:hAnsi="Times New Roman" w:cs="Times New Roman"/>
                <w:sz w:val="20"/>
                <w:szCs w:val="20"/>
              </w:rPr>
              <w:t>ГИА</w:t>
            </w:r>
          </w:p>
        </w:tc>
        <w:tc>
          <w:tcPr>
            <w:cnfStyle w:val="000010000000" w:firstRow="0" w:lastRow="0" w:firstColumn="0" w:lastColumn="0" w:oddVBand="1" w:evenVBand="0" w:oddHBand="0" w:evenHBand="0" w:firstRowFirstColumn="0" w:firstRowLastColumn="0" w:lastRowFirstColumn="0" w:lastRowLastColumn="0"/>
            <w:tcW w:w="1372" w:type="dxa"/>
            <w:tcBorders>
              <w:left w:val="single" w:sz="4" w:space="0" w:color="auto"/>
            </w:tcBorders>
            <w:shd w:val="clear" w:color="auto" w:fill="C6D9F1" w:themeFill="text2" w:themeFillTint="33"/>
          </w:tcPr>
          <w:p w:rsidR="00040384" w:rsidRPr="000A113C" w:rsidRDefault="000A113C" w:rsidP="000A113C">
            <w:pPr>
              <w:ind w:left="120" w:right="-136"/>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cnfStyle w:val="000100000000" w:firstRow="0" w:lastRow="0" w:firstColumn="0" w:lastColumn="1" w:oddVBand="0" w:evenVBand="0" w:oddHBand="0" w:evenHBand="0" w:firstRowFirstColumn="0" w:firstRowLastColumn="0" w:lastRowFirstColumn="0" w:lastRowLastColumn="0"/>
            <w:tcW w:w="1373" w:type="dxa"/>
            <w:tcBorders>
              <w:left w:val="single" w:sz="4" w:space="0" w:color="auto"/>
            </w:tcBorders>
          </w:tcPr>
          <w:p w:rsidR="00040384" w:rsidRPr="000A113C" w:rsidRDefault="000A113C" w:rsidP="000A113C">
            <w:pPr>
              <w:ind w:left="120"/>
              <w:contextualSpacing/>
              <w:jc w:val="both"/>
              <w:rPr>
                <w:rFonts w:ascii="Times New Roman" w:eastAsia="Times New Roman" w:hAnsi="Times New Roman" w:cs="Times New Roman"/>
                <w:b w:val="0"/>
                <w:sz w:val="20"/>
                <w:szCs w:val="20"/>
              </w:rPr>
            </w:pPr>
            <w:r>
              <w:rPr>
                <w:rFonts w:ascii="Times New Roman" w:eastAsia="Times New Roman" w:hAnsi="Times New Roman" w:cs="Times New Roman"/>
                <w:b w:val="0"/>
                <w:sz w:val="20"/>
                <w:szCs w:val="20"/>
              </w:rPr>
              <w:t>0</w:t>
            </w:r>
          </w:p>
        </w:tc>
      </w:tr>
      <w:tr w:rsidR="00040384" w:rsidRPr="002A70A1" w:rsidTr="00040384">
        <w:trPr>
          <w:trHeight w:val="295"/>
        </w:trPr>
        <w:tc>
          <w:tcPr>
            <w:cnfStyle w:val="001000000000" w:firstRow="0" w:lastRow="0" w:firstColumn="1" w:lastColumn="0" w:oddVBand="0" w:evenVBand="0" w:oddHBand="0" w:evenHBand="0" w:firstRowFirstColumn="0" w:firstRowLastColumn="0" w:lastRowFirstColumn="0" w:lastRowLastColumn="0"/>
            <w:tcW w:w="1384" w:type="dxa"/>
          </w:tcPr>
          <w:p w:rsidR="00040384" w:rsidRPr="002A70A1" w:rsidRDefault="00040384" w:rsidP="00040384">
            <w:pPr>
              <w:ind w:right="-102"/>
              <w:contextualSpacing/>
              <w:jc w:val="both"/>
              <w:rPr>
                <w:rFonts w:ascii="Times New Roman" w:eastAsia="Times New Roman" w:hAnsi="Times New Roman" w:cs="Times New Roman"/>
                <w:szCs w:val="20"/>
              </w:rPr>
            </w:pPr>
            <w:r w:rsidRPr="002A70A1">
              <w:rPr>
                <w:rFonts w:ascii="Times New Roman" w:eastAsia="Times New Roman" w:hAnsi="Times New Roman" w:cs="Times New Roman"/>
                <w:szCs w:val="20"/>
              </w:rPr>
              <w:t>Биология</w:t>
            </w:r>
          </w:p>
        </w:tc>
        <w:tc>
          <w:tcPr>
            <w:cnfStyle w:val="000010000000" w:firstRow="0" w:lastRow="0" w:firstColumn="0" w:lastColumn="0" w:oddVBand="1" w:evenVBand="0" w:oddHBand="0" w:evenHBand="0" w:firstRowFirstColumn="0" w:firstRowLastColumn="0" w:lastRowFirstColumn="0" w:lastRowLastColumn="0"/>
            <w:tcW w:w="935" w:type="dxa"/>
            <w:shd w:val="clear" w:color="auto" w:fill="C6D9F1" w:themeFill="text2" w:themeFillTint="33"/>
          </w:tcPr>
          <w:p w:rsidR="00040384" w:rsidRPr="002A70A1" w:rsidRDefault="00040384" w:rsidP="00040384">
            <w:pPr>
              <w:ind w:right="256"/>
              <w:contextualSpacing/>
              <w:jc w:val="both"/>
              <w:rPr>
                <w:rFonts w:ascii="Times New Roman" w:hAnsi="Times New Roman" w:cs="Times New Roman"/>
                <w:sz w:val="20"/>
                <w:szCs w:val="20"/>
              </w:rPr>
            </w:pPr>
            <w:r w:rsidRPr="002A70A1">
              <w:rPr>
                <w:rFonts w:ascii="Times New Roman" w:hAnsi="Times New Roman" w:cs="Times New Roman"/>
                <w:sz w:val="20"/>
                <w:szCs w:val="20"/>
              </w:rPr>
              <w:t>-</w:t>
            </w:r>
          </w:p>
        </w:tc>
        <w:tc>
          <w:tcPr>
            <w:tcW w:w="908" w:type="dxa"/>
            <w:tcBorders>
              <w:right w:val="single" w:sz="4" w:space="0" w:color="auto"/>
            </w:tcBorders>
          </w:tcPr>
          <w:p w:rsidR="00040384" w:rsidRPr="002A70A1" w:rsidRDefault="00040384" w:rsidP="00040384">
            <w:pPr>
              <w:ind w:right="256"/>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70A1">
              <w:rPr>
                <w:rFonts w:ascii="Times New Roman" w:hAnsi="Times New Roman" w:cs="Times New Roman"/>
                <w:sz w:val="20"/>
                <w:szCs w:val="20"/>
              </w:rPr>
              <w:t>-</w:t>
            </w:r>
          </w:p>
        </w:tc>
        <w:tc>
          <w:tcPr>
            <w:cnfStyle w:val="000010000000" w:firstRow="0" w:lastRow="0" w:firstColumn="0" w:lastColumn="0" w:oddVBand="1" w:evenVBand="0" w:oddHBand="0" w:evenHBand="0" w:firstRowFirstColumn="0" w:firstRowLastColumn="0" w:lastRowFirstColumn="0" w:lastRowLastColumn="0"/>
            <w:tcW w:w="854" w:type="dxa"/>
            <w:tcBorders>
              <w:left w:val="single" w:sz="4" w:space="0" w:color="auto"/>
            </w:tcBorders>
          </w:tcPr>
          <w:p w:rsidR="00040384" w:rsidRPr="002A70A1" w:rsidRDefault="00040384" w:rsidP="00040384">
            <w:pPr>
              <w:ind w:right="34"/>
              <w:contextualSpacing/>
              <w:jc w:val="both"/>
              <w:rPr>
                <w:rFonts w:ascii="Times New Roman" w:hAnsi="Times New Roman" w:cs="Times New Roman"/>
                <w:sz w:val="20"/>
                <w:szCs w:val="20"/>
              </w:rPr>
            </w:pPr>
            <w:r w:rsidRPr="002A70A1">
              <w:rPr>
                <w:rFonts w:ascii="Times New Roman" w:hAnsi="Times New Roman" w:cs="Times New Roman"/>
                <w:sz w:val="20"/>
                <w:szCs w:val="20"/>
              </w:rPr>
              <w:t>-</w:t>
            </w:r>
          </w:p>
        </w:tc>
        <w:tc>
          <w:tcPr>
            <w:tcW w:w="915" w:type="dxa"/>
            <w:tcBorders>
              <w:left w:val="single" w:sz="4" w:space="0" w:color="auto"/>
            </w:tcBorders>
            <w:shd w:val="clear" w:color="auto" w:fill="C6D9F1" w:themeFill="text2" w:themeFillTint="33"/>
          </w:tcPr>
          <w:p w:rsidR="00040384" w:rsidRPr="002A70A1" w:rsidRDefault="00040384" w:rsidP="00040384">
            <w:pPr>
              <w:ind w:left="-80" w:right="-136"/>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70A1">
              <w:rPr>
                <w:rFonts w:ascii="Times New Roman" w:hAnsi="Times New Roman" w:cs="Times New Roman"/>
                <w:sz w:val="20"/>
                <w:szCs w:val="20"/>
              </w:rPr>
              <w:t>100</w:t>
            </w:r>
          </w:p>
        </w:tc>
        <w:tc>
          <w:tcPr>
            <w:cnfStyle w:val="000010000000" w:firstRow="0" w:lastRow="0" w:firstColumn="0" w:lastColumn="0" w:oddVBand="1" w:evenVBand="0" w:oddHBand="0" w:evenHBand="0" w:firstRowFirstColumn="0" w:firstRowLastColumn="0" w:lastRowFirstColumn="0" w:lastRowLastColumn="0"/>
            <w:tcW w:w="915" w:type="dxa"/>
            <w:tcBorders>
              <w:left w:val="single" w:sz="4" w:space="0" w:color="auto"/>
            </w:tcBorders>
          </w:tcPr>
          <w:p w:rsidR="00040384" w:rsidRPr="002A70A1" w:rsidRDefault="00040384" w:rsidP="00040384">
            <w:pPr>
              <w:ind w:left="-80" w:right="-136"/>
              <w:contextualSpacing/>
              <w:jc w:val="both"/>
              <w:rPr>
                <w:rFonts w:ascii="Times New Roman" w:hAnsi="Times New Roman" w:cs="Times New Roman"/>
                <w:sz w:val="20"/>
                <w:szCs w:val="20"/>
              </w:rPr>
            </w:pPr>
            <w:r w:rsidRPr="002A70A1">
              <w:rPr>
                <w:rFonts w:ascii="Times New Roman" w:hAnsi="Times New Roman" w:cs="Times New Roman"/>
                <w:sz w:val="20"/>
                <w:szCs w:val="20"/>
              </w:rPr>
              <w:t>100</w:t>
            </w:r>
          </w:p>
        </w:tc>
        <w:tc>
          <w:tcPr>
            <w:tcW w:w="915" w:type="dxa"/>
            <w:tcBorders>
              <w:left w:val="single" w:sz="4" w:space="0" w:color="auto"/>
            </w:tcBorders>
          </w:tcPr>
          <w:p w:rsidR="00040384" w:rsidRPr="002A70A1" w:rsidRDefault="00040384" w:rsidP="00040384">
            <w:pPr>
              <w:ind w:right="-98"/>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70A1">
              <w:rPr>
                <w:rFonts w:ascii="Times New Roman" w:eastAsia="Times New Roman" w:hAnsi="Times New Roman" w:cs="Times New Roman"/>
                <w:sz w:val="20"/>
                <w:szCs w:val="20"/>
              </w:rPr>
              <w:t>ГИА</w:t>
            </w:r>
          </w:p>
          <w:p w:rsidR="00040384" w:rsidRPr="002A70A1" w:rsidRDefault="00040384" w:rsidP="00040384">
            <w:pPr>
              <w:ind w:right="-98"/>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1372" w:type="dxa"/>
            <w:tcBorders>
              <w:left w:val="single" w:sz="4" w:space="0" w:color="auto"/>
            </w:tcBorders>
            <w:shd w:val="clear" w:color="auto" w:fill="C6D9F1" w:themeFill="text2" w:themeFillTint="33"/>
          </w:tcPr>
          <w:p w:rsidR="00040384" w:rsidRPr="000A113C" w:rsidRDefault="000A113C" w:rsidP="000A113C">
            <w:pPr>
              <w:ind w:left="120" w:right="-136"/>
              <w:contextualSpacing/>
              <w:jc w:val="both"/>
              <w:rPr>
                <w:rFonts w:ascii="Times New Roman" w:hAnsi="Times New Roman" w:cs="Times New Roman"/>
                <w:sz w:val="20"/>
                <w:szCs w:val="20"/>
              </w:rPr>
            </w:pPr>
            <w:r>
              <w:rPr>
                <w:rFonts w:ascii="Times New Roman" w:hAnsi="Times New Roman" w:cs="Times New Roman"/>
                <w:sz w:val="20"/>
                <w:szCs w:val="20"/>
              </w:rPr>
              <w:t>100</w:t>
            </w:r>
          </w:p>
        </w:tc>
        <w:tc>
          <w:tcPr>
            <w:cnfStyle w:val="000100000000" w:firstRow="0" w:lastRow="0" w:firstColumn="0" w:lastColumn="1" w:oddVBand="0" w:evenVBand="0" w:oddHBand="0" w:evenHBand="0" w:firstRowFirstColumn="0" w:firstRowLastColumn="0" w:lastRowFirstColumn="0" w:lastRowLastColumn="0"/>
            <w:tcW w:w="1373" w:type="dxa"/>
            <w:tcBorders>
              <w:left w:val="single" w:sz="4" w:space="0" w:color="auto"/>
            </w:tcBorders>
          </w:tcPr>
          <w:p w:rsidR="00040384" w:rsidRPr="000A113C" w:rsidRDefault="000A113C" w:rsidP="000A113C">
            <w:pPr>
              <w:ind w:left="120" w:right="-98"/>
              <w:contextualSpacing/>
              <w:jc w:val="both"/>
              <w:rPr>
                <w:rFonts w:ascii="Times New Roman" w:hAnsi="Times New Roman" w:cs="Times New Roman"/>
                <w:b w:val="0"/>
                <w:sz w:val="20"/>
                <w:szCs w:val="20"/>
              </w:rPr>
            </w:pPr>
            <w:r>
              <w:rPr>
                <w:rFonts w:ascii="Times New Roman" w:hAnsi="Times New Roman" w:cs="Times New Roman"/>
                <w:b w:val="0"/>
                <w:sz w:val="20"/>
                <w:szCs w:val="20"/>
              </w:rPr>
              <w:t>66</w:t>
            </w:r>
          </w:p>
        </w:tc>
      </w:tr>
      <w:tr w:rsidR="00040384" w:rsidRPr="002A70A1" w:rsidTr="00040384">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384" w:type="dxa"/>
            <w:vMerge w:val="restart"/>
          </w:tcPr>
          <w:p w:rsidR="00040384" w:rsidRPr="002A70A1" w:rsidRDefault="00040384" w:rsidP="00040384">
            <w:pPr>
              <w:ind w:right="-102"/>
              <w:contextualSpacing/>
              <w:jc w:val="both"/>
              <w:rPr>
                <w:rFonts w:ascii="Times New Roman" w:eastAsia="Times New Roman" w:hAnsi="Times New Roman" w:cs="Times New Roman"/>
                <w:szCs w:val="20"/>
              </w:rPr>
            </w:pPr>
            <w:r w:rsidRPr="002A70A1">
              <w:rPr>
                <w:rFonts w:ascii="Times New Roman" w:eastAsia="Times New Roman" w:hAnsi="Times New Roman" w:cs="Times New Roman"/>
                <w:szCs w:val="20"/>
              </w:rPr>
              <w:t>Обществ-е</w:t>
            </w:r>
          </w:p>
        </w:tc>
        <w:tc>
          <w:tcPr>
            <w:cnfStyle w:val="000010000000" w:firstRow="0" w:lastRow="0" w:firstColumn="0" w:lastColumn="0" w:oddVBand="1" w:evenVBand="0" w:oddHBand="0" w:evenHBand="0" w:firstRowFirstColumn="0" w:firstRowLastColumn="0" w:lastRowFirstColumn="0" w:lastRowLastColumn="0"/>
            <w:tcW w:w="935" w:type="dxa"/>
            <w:vMerge w:val="restart"/>
            <w:shd w:val="clear" w:color="auto" w:fill="C6D9F1" w:themeFill="text2" w:themeFillTint="33"/>
          </w:tcPr>
          <w:p w:rsidR="00040384" w:rsidRPr="002A70A1" w:rsidRDefault="00040384" w:rsidP="00040384">
            <w:pPr>
              <w:ind w:right="5"/>
              <w:contextualSpacing/>
              <w:jc w:val="both"/>
              <w:rPr>
                <w:rFonts w:ascii="Times New Roman" w:eastAsia="Times New Roman" w:hAnsi="Times New Roman" w:cs="Times New Roman"/>
                <w:sz w:val="20"/>
                <w:szCs w:val="20"/>
              </w:rPr>
            </w:pPr>
            <w:r w:rsidRPr="002A70A1">
              <w:rPr>
                <w:rFonts w:ascii="Times New Roman" w:eastAsia="Times New Roman" w:hAnsi="Times New Roman" w:cs="Times New Roman"/>
                <w:sz w:val="20"/>
                <w:szCs w:val="20"/>
              </w:rPr>
              <w:t>100</w:t>
            </w:r>
          </w:p>
        </w:tc>
        <w:tc>
          <w:tcPr>
            <w:tcW w:w="908" w:type="dxa"/>
            <w:vMerge w:val="restart"/>
            <w:tcBorders>
              <w:right w:val="single" w:sz="4" w:space="0" w:color="auto"/>
            </w:tcBorders>
          </w:tcPr>
          <w:p w:rsidR="00040384" w:rsidRPr="002A70A1" w:rsidRDefault="00040384" w:rsidP="00040384">
            <w:pPr>
              <w:ind w:right="256"/>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A70A1">
              <w:rPr>
                <w:rFonts w:ascii="Times New Roman" w:eastAsia="Times New Roman" w:hAnsi="Times New Roman" w:cs="Times New Roman"/>
                <w:sz w:val="20"/>
                <w:szCs w:val="20"/>
              </w:rPr>
              <w:t>17</w:t>
            </w:r>
          </w:p>
        </w:tc>
        <w:tc>
          <w:tcPr>
            <w:cnfStyle w:val="000010000000" w:firstRow="0" w:lastRow="0" w:firstColumn="0" w:lastColumn="0" w:oddVBand="1" w:evenVBand="0" w:oddHBand="0" w:evenHBand="0" w:firstRowFirstColumn="0" w:firstRowLastColumn="0" w:lastRowFirstColumn="0" w:lastRowLastColumn="0"/>
            <w:tcW w:w="854" w:type="dxa"/>
            <w:vMerge w:val="restart"/>
            <w:tcBorders>
              <w:left w:val="single" w:sz="4" w:space="0" w:color="auto"/>
            </w:tcBorders>
          </w:tcPr>
          <w:p w:rsidR="00040384" w:rsidRPr="002A70A1" w:rsidRDefault="00040384" w:rsidP="00040384">
            <w:pPr>
              <w:ind w:right="-104"/>
              <w:contextualSpacing/>
              <w:jc w:val="both"/>
              <w:rPr>
                <w:rFonts w:ascii="Times New Roman" w:hAnsi="Times New Roman" w:cs="Times New Roman"/>
                <w:b/>
                <w:sz w:val="20"/>
                <w:szCs w:val="20"/>
              </w:rPr>
            </w:pPr>
            <w:r w:rsidRPr="002A70A1">
              <w:rPr>
                <w:rFonts w:ascii="Times New Roman" w:eastAsia="Times New Roman" w:hAnsi="Times New Roman" w:cs="Times New Roman"/>
                <w:b/>
                <w:sz w:val="20"/>
                <w:szCs w:val="20"/>
              </w:rPr>
              <w:t>В традиционной форме</w:t>
            </w:r>
          </w:p>
        </w:tc>
        <w:tc>
          <w:tcPr>
            <w:tcW w:w="915" w:type="dxa"/>
            <w:tcBorders>
              <w:left w:val="single" w:sz="4" w:space="0" w:color="auto"/>
              <w:bottom w:val="single" w:sz="4" w:space="0" w:color="auto"/>
            </w:tcBorders>
            <w:shd w:val="clear" w:color="auto" w:fill="C6D9F1" w:themeFill="text2" w:themeFillTint="33"/>
          </w:tcPr>
          <w:p w:rsidR="00040384" w:rsidRPr="002A70A1" w:rsidRDefault="00040384" w:rsidP="00040384">
            <w:pPr>
              <w:ind w:left="-80" w:right="-136"/>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A70A1">
              <w:rPr>
                <w:rFonts w:ascii="Times New Roman" w:hAnsi="Times New Roman" w:cs="Times New Roman"/>
                <w:sz w:val="20"/>
                <w:szCs w:val="20"/>
              </w:rPr>
              <w:t>100</w:t>
            </w:r>
          </w:p>
        </w:tc>
        <w:tc>
          <w:tcPr>
            <w:cnfStyle w:val="000010000000" w:firstRow="0" w:lastRow="0" w:firstColumn="0" w:lastColumn="0" w:oddVBand="1" w:evenVBand="0" w:oddHBand="0" w:evenHBand="0" w:firstRowFirstColumn="0" w:firstRowLastColumn="0" w:lastRowFirstColumn="0" w:lastRowLastColumn="0"/>
            <w:tcW w:w="915" w:type="dxa"/>
            <w:tcBorders>
              <w:left w:val="single" w:sz="4" w:space="0" w:color="auto"/>
              <w:bottom w:val="single" w:sz="4" w:space="0" w:color="auto"/>
            </w:tcBorders>
          </w:tcPr>
          <w:p w:rsidR="00040384" w:rsidRPr="002A70A1" w:rsidRDefault="00040384" w:rsidP="00040384">
            <w:pPr>
              <w:ind w:left="-80" w:right="-136"/>
              <w:contextualSpacing/>
              <w:jc w:val="both"/>
              <w:rPr>
                <w:rFonts w:ascii="Times New Roman" w:hAnsi="Times New Roman" w:cs="Times New Roman"/>
                <w:sz w:val="20"/>
                <w:szCs w:val="20"/>
              </w:rPr>
            </w:pPr>
            <w:r w:rsidRPr="002A70A1">
              <w:rPr>
                <w:rFonts w:ascii="Times New Roman" w:hAnsi="Times New Roman" w:cs="Times New Roman"/>
                <w:sz w:val="20"/>
                <w:szCs w:val="20"/>
              </w:rPr>
              <w:t>50</w:t>
            </w:r>
          </w:p>
        </w:tc>
        <w:tc>
          <w:tcPr>
            <w:tcW w:w="915" w:type="dxa"/>
            <w:tcBorders>
              <w:left w:val="single" w:sz="4" w:space="0" w:color="auto"/>
              <w:bottom w:val="single" w:sz="4" w:space="0" w:color="auto"/>
            </w:tcBorders>
          </w:tcPr>
          <w:p w:rsidR="00040384" w:rsidRPr="002A70A1" w:rsidRDefault="00040384" w:rsidP="00040384">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2A70A1">
              <w:rPr>
                <w:rFonts w:ascii="Times New Roman" w:eastAsia="Times New Roman" w:hAnsi="Times New Roman" w:cs="Times New Roman"/>
                <w:sz w:val="20"/>
                <w:szCs w:val="20"/>
              </w:rPr>
              <w:t>ГИА</w:t>
            </w:r>
          </w:p>
        </w:tc>
        <w:tc>
          <w:tcPr>
            <w:cnfStyle w:val="000010000000" w:firstRow="0" w:lastRow="0" w:firstColumn="0" w:lastColumn="0" w:oddVBand="1" w:evenVBand="0" w:oddHBand="0" w:evenHBand="0" w:firstRowFirstColumn="0" w:firstRowLastColumn="0" w:lastRowFirstColumn="0" w:lastRowLastColumn="0"/>
            <w:tcW w:w="1372" w:type="dxa"/>
            <w:vMerge w:val="restart"/>
            <w:tcBorders>
              <w:left w:val="single" w:sz="4" w:space="0" w:color="auto"/>
            </w:tcBorders>
            <w:shd w:val="clear" w:color="auto" w:fill="C6D9F1" w:themeFill="text2" w:themeFillTint="33"/>
          </w:tcPr>
          <w:p w:rsidR="00040384" w:rsidRPr="000A113C" w:rsidRDefault="000A113C" w:rsidP="000A113C">
            <w:pPr>
              <w:ind w:left="120" w:right="-136"/>
              <w:contextualSpacing/>
              <w:jc w:val="both"/>
              <w:rPr>
                <w:rFonts w:ascii="Times New Roman" w:hAnsi="Times New Roman" w:cs="Times New Roman"/>
                <w:sz w:val="20"/>
                <w:szCs w:val="20"/>
              </w:rPr>
            </w:pPr>
            <w:r>
              <w:rPr>
                <w:rFonts w:ascii="Times New Roman" w:hAnsi="Times New Roman" w:cs="Times New Roman"/>
                <w:sz w:val="20"/>
                <w:szCs w:val="20"/>
              </w:rPr>
              <w:t>100</w:t>
            </w:r>
          </w:p>
        </w:tc>
        <w:tc>
          <w:tcPr>
            <w:cnfStyle w:val="000100000000" w:firstRow="0" w:lastRow="0" w:firstColumn="0" w:lastColumn="1" w:oddVBand="0" w:evenVBand="0" w:oddHBand="0" w:evenHBand="0" w:firstRowFirstColumn="0" w:firstRowLastColumn="0" w:lastRowFirstColumn="0" w:lastRowLastColumn="0"/>
            <w:tcW w:w="1373" w:type="dxa"/>
            <w:vMerge w:val="restart"/>
            <w:tcBorders>
              <w:left w:val="single" w:sz="4" w:space="0" w:color="auto"/>
            </w:tcBorders>
          </w:tcPr>
          <w:p w:rsidR="00040384" w:rsidRPr="000A113C" w:rsidRDefault="000A113C" w:rsidP="000A113C">
            <w:pPr>
              <w:ind w:left="120" w:right="-98"/>
              <w:contextualSpacing/>
              <w:jc w:val="both"/>
              <w:rPr>
                <w:rFonts w:ascii="Times New Roman" w:hAnsi="Times New Roman" w:cs="Times New Roman"/>
                <w:b w:val="0"/>
                <w:sz w:val="20"/>
                <w:szCs w:val="20"/>
              </w:rPr>
            </w:pPr>
            <w:r>
              <w:rPr>
                <w:rFonts w:ascii="Times New Roman" w:hAnsi="Times New Roman" w:cs="Times New Roman"/>
                <w:b w:val="0"/>
                <w:sz w:val="20"/>
                <w:szCs w:val="20"/>
              </w:rPr>
              <w:t>33</w:t>
            </w:r>
          </w:p>
        </w:tc>
      </w:tr>
      <w:tr w:rsidR="00040384" w:rsidRPr="002A70A1" w:rsidTr="00040384">
        <w:trPr>
          <w:trHeight w:val="295"/>
        </w:trPr>
        <w:tc>
          <w:tcPr>
            <w:cnfStyle w:val="001000000000" w:firstRow="0" w:lastRow="0" w:firstColumn="1" w:lastColumn="0" w:oddVBand="0" w:evenVBand="0" w:oddHBand="0" w:evenHBand="0" w:firstRowFirstColumn="0" w:firstRowLastColumn="0" w:lastRowFirstColumn="0" w:lastRowLastColumn="0"/>
            <w:tcW w:w="1384" w:type="dxa"/>
            <w:vMerge/>
          </w:tcPr>
          <w:p w:rsidR="00040384" w:rsidRPr="002A70A1" w:rsidRDefault="00040384" w:rsidP="00040384">
            <w:pPr>
              <w:ind w:right="-102"/>
              <w:contextualSpacing/>
              <w:jc w:val="both"/>
              <w:rPr>
                <w:rFonts w:ascii="Times New Roman" w:eastAsia="Times New Roman" w:hAnsi="Times New Roman" w:cs="Times New Roman"/>
                <w:szCs w:val="20"/>
              </w:rPr>
            </w:pPr>
          </w:p>
        </w:tc>
        <w:tc>
          <w:tcPr>
            <w:cnfStyle w:val="000010000000" w:firstRow="0" w:lastRow="0" w:firstColumn="0" w:lastColumn="0" w:oddVBand="1" w:evenVBand="0" w:oddHBand="0" w:evenHBand="0" w:firstRowFirstColumn="0" w:firstRowLastColumn="0" w:lastRowFirstColumn="0" w:lastRowLastColumn="0"/>
            <w:tcW w:w="935" w:type="dxa"/>
            <w:vMerge/>
            <w:shd w:val="clear" w:color="auto" w:fill="C6D9F1" w:themeFill="text2" w:themeFillTint="33"/>
          </w:tcPr>
          <w:p w:rsidR="00040384" w:rsidRPr="002A70A1" w:rsidRDefault="00040384" w:rsidP="00040384">
            <w:pPr>
              <w:ind w:right="5"/>
              <w:contextualSpacing/>
              <w:jc w:val="both"/>
              <w:rPr>
                <w:rFonts w:ascii="Times New Roman" w:eastAsia="Times New Roman" w:hAnsi="Times New Roman" w:cs="Times New Roman"/>
                <w:sz w:val="20"/>
                <w:szCs w:val="20"/>
              </w:rPr>
            </w:pPr>
          </w:p>
        </w:tc>
        <w:tc>
          <w:tcPr>
            <w:tcW w:w="908" w:type="dxa"/>
            <w:vMerge/>
            <w:tcBorders>
              <w:right w:val="single" w:sz="4" w:space="0" w:color="auto"/>
            </w:tcBorders>
          </w:tcPr>
          <w:p w:rsidR="00040384" w:rsidRPr="002A70A1" w:rsidRDefault="00040384" w:rsidP="00040384">
            <w:pPr>
              <w:ind w:right="256"/>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854" w:type="dxa"/>
            <w:vMerge/>
            <w:tcBorders>
              <w:left w:val="single" w:sz="4" w:space="0" w:color="auto"/>
            </w:tcBorders>
          </w:tcPr>
          <w:p w:rsidR="00040384" w:rsidRPr="002A70A1" w:rsidRDefault="00040384" w:rsidP="00040384">
            <w:pPr>
              <w:ind w:left="113" w:right="256"/>
              <w:contextualSpacing/>
              <w:jc w:val="both"/>
              <w:rPr>
                <w:rFonts w:ascii="Times New Roman" w:hAnsi="Times New Roman" w:cs="Times New Roman"/>
                <w:b/>
                <w:sz w:val="20"/>
                <w:szCs w:val="20"/>
              </w:rPr>
            </w:pPr>
          </w:p>
        </w:tc>
        <w:tc>
          <w:tcPr>
            <w:tcW w:w="915" w:type="dxa"/>
            <w:tcBorders>
              <w:top w:val="single" w:sz="4" w:space="0" w:color="auto"/>
              <w:left w:val="single" w:sz="4" w:space="0" w:color="auto"/>
            </w:tcBorders>
            <w:shd w:val="clear" w:color="auto" w:fill="C6D9F1" w:themeFill="text2" w:themeFillTint="33"/>
          </w:tcPr>
          <w:p w:rsidR="00040384" w:rsidRPr="002A70A1" w:rsidRDefault="00040384" w:rsidP="00040384">
            <w:pPr>
              <w:ind w:left="-80" w:right="-136"/>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2A70A1">
              <w:rPr>
                <w:rFonts w:ascii="Times New Roman" w:hAnsi="Times New Roman" w:cs="Times New Roman"/>
                <w:sz w:val="20"/>
                <w:szCs w:val="20"/>
              </w:rPr>
              <w:t>100</w:t>
            </w:r>
          </w:p>
        </w:tc>
        <w:tc>
          <w:tcPr>
            <w:cnfStyle w:val="000010000000" w:firstRow="0" w:lastRow="0" w:firstColumn="0" w:lastColumn="0" w:oddVBand="1" w:evenVBand="0" w:oddHBand="0" w:evenHBand="0" w:firstRowFirstColumn="0" w:firstRowLastColumn="0" w:lastRowFirstColumn="0" w:lastRowLastColumn="0"/>
            <w:tcW w:w="915" w:type="dxa"/>
            <w:tcBorders>
              <w:top w:val="single" w:sz="4" w:space="0" w:color="auto"/>
              <w:left w:val="single" w:sz="4" w:space="0" w:color="auto"/>
            </w:tcBorders>
          </w:tcPr>
          <w:p w:rsidR="00040384" w:rsidRPr="002A70A1" w:rsidRDefault="00040384" w:rsidP="00040384">
            <w:pPr>
              <w:ind w:left="-80" w:right="-136"/>
              <w:contextualSpacing/>
              <w:jc w:val="both"/>
              <w:rPr>
                <w:rFonts w:ascii="Times New Roman" w:eastAsia="Times New Roman" w:hAnsi="Times New Roman" w:cs="Times New Roman"/>
                <w:sz w:val="20"/>
                <w:szCs w:val="20"/>
              </w:rPr>
            </w:pPr>
            <w:r w:rsidRPr="002A70A1">
              <w:rPr>
                <w:rFonts w:ascii="Times New Roman" w:hAnsi="Times New Roman" w:cs="Times New Roman"/>
                <w:sz w:val="20"/>
                <w:szCs w:val="20"/>
              </w:rPr>
              <w:t>0</w:t>
            </w:r>
          </w:p>
        </w:tc>
        <w:tc>
          <w:tcPr>
            <w:tcW w:w="915" w:type="dxa"/>
            <w:vMerge w:val="restart"/>
            <w:tcBorders>
              <w:top w:val="single" w:sz="4" w:space="0" w:color="auto"/>
              <w:left w:val="single" w:sz="4" w:space="0" w:color="auto"/>
            </w:tcBorders>
          </w:tcPr>
          <w:p w:rsidR="00040384" w:rsidRPr="00040384" w:rsidRDefault="00040384" w:rsidP="00040384">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040384">
              <w:rPr>
                <w:rFonts w:ascii="Times New Roman" w:eastAsia="Times New Roman" w:hAnsi="Times New Roman" w:cs="Times New Roman"/>
                <w:b/>
                <w:sz w:val="20"/>
                <w:szCs w:val="20"/>
              </w:rPr>
              <w:t>В традиционной форме</w:t>
            </w:r>
          </w:p>
        </w:tc>
        <w:tc>
          <w:tcPr>
            <w:cnfStyle w:val="000010000000" w:firstRow="0" w:lastRow="0" w:firstColumn="0" w:lastColumn="0" w:oddVBand="1" w:evenVBand="0" w:oddHBand="0" w:evenHBand="0" w:firstRowFirstColumn="0" w:firstRowLastColumn="0" w:lastRowFirstColumn="0" w:lastRowLastColumn="0"/>
            <w:tcW w:w="1372" w:type="dxa"/>
            <w:vMerge/>
            <w:tcBorders>
              <w:left w:val="single" w:sz="4" w:space="0" w:color="auto"/>
            </w:tcBorders>
            <w:shd w:val="clear" w:color="auto" w:fill="C6D9F1" w:themeFill="text2" w:themeFillTint="33"/>
          </w:tcPr>
          <w:p w:rsidR="00040384" w:rsidRPr="002A70A1" w:rsidRDefault="00040384" w:rsidP="000A113C">
            <w:pPr>
              <w:ind w:left="120" w:right="-136"/>
              <w:contextualSpacing/>
              <w:jc w:val="both"/>
              <w:rPr>
                <w:rFonts w:ascii="Times New Roman" w:hAnsi="Times New Roman" w:cs="Times New Roman"/>
                <w:sz w:val="20"/>
                <w:szCs w:val="20"/>
              </w:rPr>
            </w:pPr>
          </w:p>
        </w:tc>
        <w:tc>
          <w:tcPr>
            <w:cnfStyle w:val="000100000000" w:firstRow="0" w:lastRow="0" w:firstColumn="0" w:lastColumn="1" w:oddVBand="0" w:evenVBand="0" w:oddHBand="0" w:evenHBand="0" w:firstRowFirstColumn="0" w:firstRowLastColumn="0" w:lastRowFirstColumn="0" w:lastRowLastColumn="0"/>
            <w:tcW w:w="1373" w:type="dxa"/>
            <w:vMerge/>
            <w:tcBorders>
              <w:left w:val="single" w:sz="4" w:space="0" w:color="auto"/>
              <w:bottom w:val="single" w:sz="4" w:space="0" w:color="auto"/>
            </w:tcBorders>
          </w:tcPr>
          <w:p w:rsidR="00040384" w:rsidRPr="002A70A1" w:rsidRDefault="00040384" w:rsidP="000A113C">
            <w:pPr>
              <w:ind w:left="120" w:right="113"/>
              <w:contextualSpacing/>
              <w:jc w:val="both"/>
              <w:rPr>
                <w:rFonts w:ascii="Times New Roman" w:hAnsi="Times New Roman" w:cs="Times New Roman"/>
                <w:sz w:val="20"/>
                <w:szCs w:val="20"/>
              </w:rPr>
            </w:pPr>
          </w:p>
        </w:tc>
      </w:tr>
      <w:tr w:rsidR="00040384" w:rsidRPr="002A70A1" w:rsidTr="00040384">
        <w:trPr>
          <w:cnfStyle w:val="000000100000" w:firstRow="0" w:lastRow="0" w:firstColumn="0" w:lastColumn="0" w:oddVBand="0" w:evenVBand="0" w:oddHBand="1" w:evenHBand="0" w:firstRowFirstColumn="0" w:firstRowLastColumn="0" w:lastRowFirstColumn="0" w:lastRowLastColumn="0"/>
          <w:cantSplit/>
          <w:trHeight w:val="361"/>
        </w:trPr>
        <w:tc>
          <w:tcPr>
            <w:cnfStyle w:val="001000000000" w:firstRow="0" w:lastRow="0" w:firstColumn="1" w:lastColumn="0" w:oddVBand="0" w:evenVBand="0" w:oddHBand="0" w:evenHBand="0" w:firstRowFirstColumn="0" w:firstRowLastColumn="0" w:lastRowFirstColumn="0" w:lastRowLastColumn="0"/>
            <w:tcW w:w="1384" w:type="dxa"/>
          </w:tcPr>
          <w:p w:rsidR="00040384" w:rsidRPr="002A70A1" w:rsidRDefault="00040384" w:rsidP="00040384">
            <w:pPr>
              <w:ind w:right="-102"/>
              <w:contextualSpacing/>
              <w:jc w:val="both"/>
              <w:rPr>
                <w:rFonts w:ascii="Times New Roman" w:eastAsia="Times New Roman" w:hAnsi="Times New Roman" w:cs="Times New Roman"/>
                <w:szCs w:val="20"/>
              </w:rPr>
            </w:pPr>
            <w:r w:rsidRPr="002A70A1">
              <w:rPr>
                <w:rFonts w:ascii="Times New Roman" w:eastAsia="Times New Roman" w:hAnsi="Times New Roman" w:cs="Times New Roman"/>
                <w:szCs w:val="20"/>
              </w:rPr>
              <w:t>Технология</w:t>
            </w:r>
          </w:p>
        </w:tc>
        <w:tc>
          <w:tcPr>
            <w:cnfStyle w:val="000010000000" w:firstRow="0" w:lastRow="0" w:firstColumn="0" w:lastColumn="0" w:oddVBand="1" w:evenVBand="0" w:oddHBand="0" w:evenHBand="0" w:firstRowFirstColumn="0" w:firstRowLastColumn="0" w:lastRowFirstColumn="0" w:lastRowLastColumn="0"/>
            <w:tcW w:w="935" w:type="dxa"/>
            <w:shd w:val="clear" w:color="auto" w:fill="C6D9F1" w:themeFill="text2" w:themeFillTint="33"/>
          </w:tcPr>
          <w:p w:rsidR="00040384" w:rsidRPr="002A70A1" w:rsidRDefault="00040384" w:rsidP="00040384">
            <w:pPr>
              <w:contextualSpacing/>
              <w:jc w:val="both"/>
              <w:rPr>
                <w:rFonts w:ascii="Times New Roman" w:hAnsi="Times New Roman" w:cs="Times New Roman"/>
                <w:sz w:val="20"/>
                <w:szCs w:val="20"/>
              </w:rPr>
            </w:pPr>
            <w:r w:rsidRPr="002A70A1">
              <w:rPr>
                <w:rFonts w:ascii="Times New Roman" w:hAnsi="Times New Roman" w:cs="Times New Roman"/>
                <w:sz w:val="20"/>
                <w:szCs w:val="20"/>
              </w:rPr>
              <w:t>100</w:t>
            </w:r>
          </w:p>
        </w:tc>
        <w:tc>
          <w:tcPr>
            <w:tcW w:w="908" w:type="dxa"/>
            <w:tcBorders>
              <w:right w:val="single" w:sz="4" w:space="0" w:color="auto"/>
            </w:tcBorders>
          </w:tcPr>
          <w:p w:rsidR="00040384" w:rsidRPr="002A70A1" w:rsidRDefault="00040384" w:rsidP="00040384">
            <w:pPr>
              <w:ind w:right="256"/>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A70A1">
              <w:rPr>
                <w:rFonts w:ascii="Times New Roman" w:hAnsi="Times New Roman" w:cs="Times New Roman"/>
                <w:sz w:val="20"/>
                <w:szCs w:val="20"/>
              </w:rPr>
              <w:t>100</w:t>
            </w:r>
          </w:p>
        </w:tc>
        <w:tc>
          <w:tcPr>
            <w:cnfStyle w:val="000010000000" w:firstRow="0" w:lastRow="0" w:firstColumn="0" w:lastColumn="0" w:oddVBand="1" w:evenVBand="0" w:oddHBand="0" w:evenHBand="0" w:firstRowFirstColumn="0" w:firstRowLastColumn="0" w:lastRowFirstColumn="0" w:lastRowLastColumn="0"/>
            <w:tcW w:w="854" w:type="dxa"/>
            <w:vMerge/>
            <w:tcBorders>
              <w:left w:val="single" w:sz="4" w:space="0" w:color="auto"/>
            </w:tcBorders>
            <w:textDirection w:val="btLr"/>
          </w:tcPr>
          <w:p w:rsidR="00040384" w:rsidRPr="002A70A1" w:rsidRDefault="00040384" w:rsidP="00040384">
            <w:pPr>
              <w:ind w:left="113" w:right="256"/>
              <w:contextualSpacing/>
              <w:jc w:val="both"/>
              <w:rPr>
                <w:rFonts w:ascii="Times New Roman" w:eastAsia="Times New Roman" w:hAnsi="Times New Roman" w:cs="Times New Roman"/>
                <w:b/>
                <w:sz w:val="20"/>
                <w:szCs w:val="20"/>
              </w:rPr>
            </w:pPr>
          </w:p>
        </w:tc>
        <w:tc>
          <w:tcPr>
            <w:tcW w:w="915" w:type="dxa"/>
            <w:tcBorders>
              <w:left w:val="single" w:sz="4" w:space="0" w:color="auto"/>
            </w:tcBorders>
            <w:shd w:val="clear" w:color="auto" w:fill="C6D9F1" w:themeFill="text2" w:themeFillTint="33"/>
            <w:vAlign w:val="center"/>
          </w:tcPr>
          <w:p w:rsidR="00040384" w:rsidRPr="002A70A1" w:rsidRDefault="00040384" w:rsidP="00040384">
            <w:pPr>
              <w:ind w:right="-130"/>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2A70A1">
              <w:rPr>
                <w:rFonts w:ascii="Times New Roman" w:eastAsia="Times New Roman" w:hAnsi="Times New Roman" w:cs="Times New Roman"/>
                <w:sz w:val="20"/>
                <w:szCs w:val="20"/>
              </w:rPr>
              <w:t>100</w:t>
            </w:r>
          </w:p>
        </w:tc>
        <w:tc>
          <w:tcPr>
            <w:cnfStyle w:val="000010000000" w:firstRow="0" w:lastRow="0" w:firstColumn="0" w:lastColumn="0" w:oddVBand="1" w:evenVBand="0" w:oddHBand="0" w:evenHBand="0" w:firstRowFirstColumn="0" w:firstRowLastColumn="0" w:lastRowFirstColumn="0" w:lastRowLastColumn="0"/>
            <w:tcW w:w="915" w:type="dxa"/>
            <w:tcBorders>
              <w:left w:val="single" w:sz="4" w:space="0" w:color="auto"/>
            </w:tcBorders>
            <w:vAlign w:val="center"/>
          </w:tcPr>
          <w:p w:rsidR="00040384" w:rsidRPr="002A70A1" w:rsidRDefault="00040384" w:rsidP="00040384">
            <w:pPr>
              <w:ind w:right="-130"/>
              <w:contextualSpacing/>
              <w:jc w:val="both"/>
              <w:rPr>
                <w:rFonts w:ascii="Times New Roman" w:eastAsia="Times New Roman" w:hAnsi="Times New Roman" w:cs="Times New Roman"/>
                <w:bCs/>
                <w:sz w:val="20"/>
                <w:szCs w:val="20"/>
              </w:rPr>
            </w:pPr>
            <w:r w:rsidRPr="002A70A1">
              <w:rPr>
                <w:rFonts w:ascii="Times New Roman" w:eastAsia="Times New Roman" w:hAnsi="Times New Roman" w:cs="Times New Roman"/>
                <w:bCs/>
                <w:sz w:val="20"/>
                <w:szCs w:val="20"/>
              </w:rPr>
              <w:t>0</w:t>
            </w:r>
          </w:p>
        </w:tc>
        <w:tc>
          <w:tcPr>
            <w:tcW w:w="915" w:type="dxa"/>
            <w:vMerge/>
            <w:tcBorders>
              <w:top w:val="single" w:sz="4" w:space="0" w:color="auto"/>
              <w:left w:val="single" w:sz="4" w:space="0" w:color="auto"/>
            </w:tcBorders>
            <w:textDirection w:val="btLr"/>
          </w:tcPr>
          <w:p w:rsidR="00040384" w:rsidRPr="002A70A1" w:rsidRDefault="00040384" w:rsidP="00040384">
            <w:pPr>
              <w:ind w:left="113" w:right="256"/>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rPr>
            </w:pPr>
          </w:p>
        </w:tc>
        <w:tc>
          <w:tcPr>
            <w:cnfStyle w:val="000010000000" w:firstRow="0" w:lastRow="0" w:firstColumn="0" w:lastColumn="0" w:oddVBand="1" w:evenVBand="0" w:oddHBand="0" w:evenHBand="0" w:firstRowFirstColumn="0" w:firstRowLastColumn="0" w:lastRowFirstColumn="0" w:lastRowLastColumn="0"/>
            <w:tcW w:w="1372" w:type="dxa"/>
            <w:tcBorders>
              <w:left w:val="single" w:sz="4" w:space="0" w:color="auto"/>
            </w:tcBorders>
            <w:shd w:val="clear" w:color="auto" w:fill="C6D9F1" w:themeFill="text2" w:themeFillTint="33"/>
            <w:vAlign w:val="center"/>
          </w:tcPr>
          <w:p w:rsidR="00040384" w:rsidRPr="002A70A1" w:rsidRDefault="00040384" w:rsidP="000A113C">
            <w:pPr>
              <w:ind w:left="120" w:right="-130"/>
              <w:contextualSpacing/>
              <w:jc w:val="both"/>
              <w:rPr>
                <w:rFonts w:ascii="Times New Roman" w:eastAsia="Times New Roman" w:hAnsi="Times New Roman" w:cs="Times New Roman"/>
                <w:sz w:val="20"/>
                <w:szCs w:val="20"/>
              </w:rPr>
            </w:pPr>
          </w:p>
        </w:tc>
        <w:tc>
          <w:tcPr>
            <w:cnfStyle w:val="000100000000" w:firstRow="0" w:lastRow="0" w:firstColumn="0" w:lastColumn="1" w:oddVBand="0" w:evenVBand="0" w:oddHBand="0" w:evenHBand="0" w:firstRowFirstColumn="0" w:firstRowLastColumn="0" w:lastRowFirstColumn="0" w:lastRowLastColumn="0"/>
            <w:tcW w:w="1373" w:type="dxa"/>
            <w:tcBorders>
              <w:top w:val="single" w:sz="4" w:space="0" w:color="auto"/>
              <w:left w:val="single" w:sz="4" w:space="0" w:color="auto"/>
              <w:bottom w:val="single" w:sz="4" w:space="0" w:color="auto"/>
            </w:tcBorders>
            <w:vAlign w:val="center"/>
          </w:tcPr>
          <w:p w:rsidR="00040384" w:rsidRPr="002A70A1" w:rsidRDefault="00040384" w:rsidP="000A113C">
            <w:pPr>
              <w:ind w:left="120" w:right="256"/>
              <w:contextualSpacing/>
              <w:jc w:val="both"/>
              <w:rPr>
                <w:rFonts w:ascii="Times New Roman" w:eastAsia="Times New Roman" w:hAnsi="Times New Roman" w:cs="Times New Roman"/>
                <w:b w:val="0"/>
                <w:sz w:val="20"/>
                <w:szCs w:val="20"/>
              </w:rPr>
            </w:pPr>
          </w:p>
        </w:tc>
      </w:tr>
      <w:tr w:rsidR="00040384" w:rsidRPr="002A70A1" w:rsidTr="00040384">
        <w:trPr>
          <w:cantSplit/>
          <w:trHeight w:val="409"/>
        </w:trPr>
        <w:tc>
          <w:tcPr>
            <w:cnfStyle w:val="001000000000" w:firstRow="0" w:lastRow="0" w:firstColumn="1" w:lastColumn="0" w:oddVBand="0" w:evenVBand="0" w:oddHBand="0" w:evenHBand="0" w:firstRowFirstColumn="0" w:firstRowLastColumn="0" w:lastRowFirstColumn="0" w:lastRowLastColumn="0"/>
            <w:tcW w:w="1384" w:type="dxa"/>
          </w:tcPr>
          <w:p w:rsidR="00040384" w:rsidRPr="002A70A1" w:rsidRDefault="00040384" w:rsidP="00040384">
            <w:pPr>
              <w:ind w:right="-102"/>
              <w:contextualSpacing/>
              <w:jc w:val="both"/>
              <w:rPr>
                <w:rFonts w:ascii="Times New Roman" w:eastAsia="Times New Roman" w:hAnsi="Times New Roman" w:cs="Times New Roman"/>
                <w:szCs w:val="20"/>
              </w:rPr>
            </w:pPr>
            <w:r w:rsidRPr="002A70A1">
              <w:rPr>
                <w:rFonts w:ascii="Times New Roman" w:eastAsia="Times New Roman" w:hAnsi="Times New Roman" w:cs="Times New Roman"/>
                <w:szCs w:val="20"/>
              </w:rPr>
              <w:t>Физика</w:t>
            </w:r>
          </w:p>
        </w:tc>
        <w:tc>
          <w:tcPr>
            <w:cnfStyle w:val="000010000000" w:firstRow="0" w:lastRow="0" w:firstColumn="0" w:lastColumn="0" w:oddVBand="1" w:evenVBand="0" w:oddHBand="0" w:evenHBand="0" w:firstRowFirstColumn="0" w:firstRowLastColumn="0" w:lastRowFirstColumn="0" w:lastRowLastColumn="0"/>
            <w:tcW w:w="935" w:type="dxa"/>
            <w:shd w:val="clear" w:color="auto" w:fill="C6D9F1" w:themeFill="text2" w:themeFillTint="33"/>
          </w:tcPr>
          <w:p w:rsidR="00040384" w:rsidRPr="002A70A1" w:rsidRDefault="00040384" w:rsidP="00040384">
            <w:pPr>
              <w:contextualSpacing/>
              <w:jc w:val="both"/>
              <w:rPr>
                <w:rFonts w:ascii="Times New Roman" w:hAnsi="Times New Roman" w:cs="Times New Roman"/>
                <w:sz w:val="20"/>
                <w:szCs w:val="20"/>
              </w:rPr>
            </w:pPr>
            <w:r w:rsidRPr="002A70A1">
              <w:rPr>
                <w:rFonts w:ascii="Times New Roman" w:hAnsi="Times New Roman" w:cs="Times New Roman"/>
                <w:sz w:val="20"/>
                <w:szCs w:val="20"/>
              </w:rPr>
              <w:t>100</w:t>
            </w:r>
          </w:p>
        </w:tc>
        <w:tc>
          <w:tcPr>
            <w:tcW w:w="908" w:type="dxa"/>
            <w:tcBorders>
              <w:right w:val="single" w:sz="4" w:space="0" w:color="auto"/>
            </w:tcBorders>
          </w:tcPr>
          <w:p w:rsidR="00040384" w:rsidRPr="002A70A1" w:rsidRDefault="00040384" w:rsidP="00040384">
            <w:pPr>
              <w:ind w:right="256"/>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70A1">
              <w:rPr>
                <w:rFonts w:ascii="Times New Roman" w:hAnsi="Times New Roman" w:cs="Times New Roman"/>
                <w:sz w:val="20"/>
                <w:szCs w:val="20"/>
              </w:rPr>
              <w:t>40</w:t>
            </w:r>
          </w:p>
        </w:tc>
        <w:tc>
          <w:tcPr>
            <w:cnfStyle w:val="000010000000" w:firstRow="0" w:lastRow="0" w:firstColumn="0" w:lastColumn="0" w:oddVBand="1" w:evenVBand="0" w:oddHBand="0" w:evenHBand="0" w:firstRowFirstColumn="0" w:firstRowLastColumn="0" w:lastRowFirstColumn="0" w:lastRowLastColumn="0"/>
            <w:tcW w:w="854" w:type="dxa"/>
            <w:vMerge/>
            <w:tcBorders>
              <w:left w:val="single" w:sz="4" w:space="0" w:color="auto"/>
            </w:tcBorders>
          </w:tcPr>
          <w:p w:rsidR="00040384" w:rsidRPr="002A70A1" w:rsidRDefault="00040384" w:rsidP="00040384">
            <w:pPr>
              <w:ind w:right="256"/>
              <w:contextualSpacing/>
              <w:jc w:val="both"/>
              <w:rPr>
                <w:rFonts w:ascii="Times New Roman" w:hAnsi="Times New Roman" w:cs="Times New Roman"/>
                <w:sz w:val="20"/>
                <w:szCs w:val="20"/>
              </w:rPr>
            </w:pPr>
          </w:p>
        </w:tc>
        <w:tc>
          <w:tcPr>
            <w:tcW w:w="915" w:type="dxa"/>
            <w:tcBorders>
              <w:left w:val="single" w:sz="4" w:space="0" w:color="auto"/>
            </w:tcBorders>
            <w:shd w:val="clear" w:color="auto" w:fill="C6D9F1" w:themeFill="text2" w:themeFillTint="33"/>
            <w:vAlign w:val="center"/>
          </w:tcPr>
          <w:p w:rsidR="00040384" w:rsidRPr="002A70A1" w:rsidRDefault="00040384" w:rsidP="00040384">
            <w:pPr>
              <w:ind w:right="-13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70A1">
              <w:rPr>
                <w:rFonts w:ascii="Times New Roman" w:hAnsi="Times New Roman" w:cs="Times New Roman"/>
                <w:sz w:val="20"/>
                <w:szCs w:val="20"/>
              </w:rPr>
              <w:t>100</w:t>
            </w:r>
          </w:p>
        </w:tc>
        <w:tc>
          <w:tcPr>
            <w:cnfStyle w:val="000010000000" w:firstRow="0" w:lastRow="0" w:firstColumn="0" w:lastColumn="0" w:oddVBand="1" w:evenVBand="0" w:oddHBand="0" w:evenHBand="0" w:firstRowFirstColumn="0" w:firstRowLastColumn="0" w:lastRowFirstColumn="0" w:lastRowLastColumn="0"/>
            <w:tcW w:w="915" w:type="dxa"/>
            <w:tcBorders>
              <w:left w:val="single" w:sz="4" w:space="0" w:color="auto"/>
            </w:tcBorders>
            <w:vAlign w:val="center"/>
          </w:tcPr>
          <w:p w:rsidR="00040384" w:rsidRPr="002A70A1" w:rsidRDefault="00040384" w:rsidP="00040384">
            <w:pPr>
              <w:ind w:right="-130"/>
              <w:contextualSpacing/>
              <w:jc w:val="both"/>
              <w:rPr>
                <w:rFonts w:ascii="Times New Roman" w:hAnsi="Times New Roman" w:cs="Times New Roman"/>
                <w:bCs/>
                <w:sz w:val="20"/>
                <w:szCs w:val="20"/>
              </w:rPr>
            </w:pPr>
            <w:r w:rsidRPr="002A70A1">
              <w:rPr>
                <w:rFonts w:ascii="Times New Roman" w:hAnsi="Times New Roman" w:cs="Times New Roman"/>
                <w:bCs/>
                <w:sz w:val="20"/>
                <w:szCs w:val="20"/>
              </w:rPr>
              <w:t>0</w:t>
            </w:r>
          </w:p>
        </w:tc>
        <w:tc>
          <w:tcPr>
            <w:tcW w:w="915" w:type="dxa"/>
            <w:vMerge/>
            <w:tcBorders>
              <w:top w:val="single" w:sz="4" w:space="0" w:color="auto"/>
              <w:left w:val="single" w:sz="4" w:space="0" w:color="auto"/>
            </w:tcBorders>
          </w:tcPr>
          <w:p w:rsidR="00040384" w:rsidRPr="002A70A1" w:rsidRDefault="00040384" w:rsidP="00040384">
            <w:pPr>
              <w:ind w:right="256"/>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1372" w:type="dxa"/>
            <w:tcBorders>
              <w:left w:val="single" w:sz="4" w:space="0" w:color="auto"/>
            </w:tcBorders>
            <w:shd w:val="clear" w:color="auto" w:fill="C6D9F1" w:themeFill="text2" w:themeFillTint="33"/>
            <w:vAlign w:val="center"/>
          </w:tcPr>
          <w:p w:rsidR="00040384" w:rsidRPr="002A70A1" w:rsidRDefault="00040384" w:rsidP="00040384">
            <w:pPr>
              <w:ind w:right="-130"/>
              <w:contextualSpacing/>
              <w:jc w:val="both"/>
              <w:rPr>
                <w:rFonts w:ascii="Times New Roman" w:hAnsi="Times New Roman" w:cs="Times New Roman"/>
                <w:sz w:val="20"/>
                <w:szCs w:val="20"/>
              </w:rPr>
            </w:pPr>
          </w:p>
        </w:tc>
        <w:tc>
          <w:tcPr>
            <w:cnfStyle w:val="000100000000" w:firstRow="0" w:lastRow="0" w:firstColumn="0" w:lastColumn="1" w:oddVBand="0" w:evenVBand="0" w:oddHBand="0" w:evenHBand="0" w:firstRowFirstColumn="0" w:firstRowLastColumn="0" w:lastRowFirstColumn="0" w:lastRowLastColumn="0"/>
            <w:tcW w:w="1373" w:type="dxa"/>
            <w:tcBorders>
              <w:top w:val="single" w:sz="4" w:space="0" w:color="auto"/>
              <w:left w:val="single" w:sz="4" w:space="0" w:color="auto"/>
            </w:tcBorders>
            <w:vAlign w:val="center"/>
          </w:tcPr>
          <w:p w:rsidR="00040384" w:rsidRPr="002A70A1" w:rsidRDefault="00040384" w:rsidP="00040384">
            <w:pPr>
              <w:ind w:right="256"/>
              <w:contextualSpacing/>
              <w:jc w:val="both"/>
              <w:rPr>
                <w:rFonts w:ascii="Times New Roman" w:hAnsi="Times New Roman" w:cs="Times New Roman"/>
                <w:sz w:val="20"/>
                <w:szCs w:val="20"/>
              </w:rPr>
            </w:pPr>
          </w:p>
        </w:tc>
      </w:tr>
      <w:tr w:rsidR="00040384" w:rsidRPr="002A70A1" w:rsidTr="00040384">
        <w:trPr>
          <w:cnfStyle w:val="000000100000" w:firstRow="0" w:lastRow="0" w:firstColumn="0" w:lastColumn="0" w:oddVBand="0" w:evenVBand="0" w:oddHBand="1" w:evenHBand="0" w:firstRowFirstColumn="0" w:firstRowLastColumn="0" w:lastRowFirstColumn="0" w:lastRowLastColumn="0"/>
          <w:cantSplit/>
          <w:trHeight w:val="431"/>
        </w:trPr>
        <w:tc>
          <w:tcPr>
            <w:cnfStyle w:val="001000000000" w:firstRow="0" w:lastRow="0" w:firstColumn="1" w:lastColumn="0" w:oddVBand="0" w:evenVBand="0" w:oddHBand="0" w:evenHBand="0" w:firstRowFirstColumn="0" w:firstRowLastColumn="0" w:lastRowFirstColumn="0" w:lastRowLastColumn="0"/>
            <w:tcW w:w="1384" w:type="dxa"/>
          </w:tcPr>
          <w:p w:rsidR="00040384" w:rsidRPr="002A70A1" w:rsidRDefault="00040384" w:rsidP="00040384">
            <w:pPr>
              <w:ind w:right="-102"/>
              <w:contextualSpacing/>
              <w:jc w:val="both"/>
              <w:rPr>
                <w:rFonts w:ascii="Times New Roman" w:eastAsia="Times New Roman" w:hAnsi="Times New Roman" w:cs="Times New Roman"/>
                <w:szCs w:val="20"/>
              </w:rPr>
            </w:pPr>
            <w:r w:rsidRPr="002A70A1">
              <w:rPr>
                <w:rFonts w:ascii="Times New Roman" w:eastAsia="Times New Roman" w:hAnsi="Times New Roman" w:cs="Times New Roman"/>
                <w:szCs w:val="20"/>
              </w:rPr>
              <w:t>Физическая культура</w:t>
            </w:r>
          </w:p>
        </w:tc>
        <w:tc>
          <w:tcPr>
            <w:cnfStyle w:val="000010000000" w:firstRow="0" w:lastRow="0" w:firstColumn="0" w:lastColumn="0" w:oddVBand="1" w:evenVBand="0" w:oddHBand="0" w:evenHBand="0" w:firstRowFirstColumn="0" w:firstRowLastColumn="0" w:lastRowFirstColumn="0" w:lastRowLastColumn="0"/>
            <w:tcW w:w="935" w:type="dxa"/>
            <w:shd w:val="clear" w:color="auto" w:fill="C6D9F1" w:themeFill="text2" w:themeFillTint="33"/>
          </w:tcPr>
          <w:p w:rsidR="00040384" w:rsidRPr="002A70A1" w:rsidRDefault="00040384" w:rsidP="00040384">
            <w:pPr>
              <w:ind w:right="5"/>
              <w:contextualSpacing/>
              <w:jc w:val="both"/>
              <w:rPr>
                <w:rFonts w:ascii="Times New Roman" w:hAnsi="Times New Roman" w:cs="Times New Roman"/>
                <w:sz w:val="20"/>
                <w:szCs w:val="20"/>
              </w:rPr>
            </w:pPr>
            <w:r w:rsidRPr="002A70A1">
              <w:rPr>
                <w:rFonts w:ascii="Times New Roman" w:hAnsi="Times New Roman" w:cs="Times New Roman"/>
                <w:sz w:val="20"/>
                <w:szCs w:val="20"/>
              </w:rPr>
              <w:t>100</w:t>
            </w:r>
          </w:p>
        </w:tc>
        <w:tc>
          <w:tcPr>
            <w:tcW w:w="908" w:type="dxa"/>
            <w:tcBorders>
              <w:right w:val="single" w:sz="4" w:space="0" w:color="auto"/>
            </w:tcBorders>
          </w:tcPr>
          <w:p w:rsidR="00040384" w:rsidRPr="002A70A1" w:rsidRDefault="00040384" w:rsidP="00040384">
            <w:pPr>
              <w:ind w:right="256"/>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A70A1">
              <w:rPr>
                <w:rFonts w:ascii="Times New Roman" w:hAnsi="Times New Roman" w:cs="Times New Roman"/>
                <w:sz w:val="20"/>
                <w:szCs w:val="20"/>
              </w:rPr>
              <w:t>0</w:t>
            </w:r>
          </w:p>
        </w:tc>
        <w:tc>
          <w:tcPr>
            <w:cnfStyle w:val="000010000000" w:firstRow="0" w:lastRow="0" w:firstColumn="0" w:lastColumn="0" w:oddVBand="1" w:evenVBand="0" w:oddHBand="0" w:evenHBand="0" w:firstRowFirstColumn="0" w:firstRowLastColumn="0" w:lastRowFirstColumn="0" w:lastRowLastColumn="0"/>
            <w:tcW w:w="854" w:type="dxa"/>
            <w:vMerge/>
            <w:tcBorders>
              <w:left w:val="single" w:sz="4" w:space="0" w:color="auto"/>
            </w:tcBorders>
          </w:tcPr>
          <w:p w:rsidR="00040384" w:rsidRPr="002A70A1" w:rsidRDefault="00040384" w:rsidP="00040384">
            <w:pPr>
              <w:ind w:right="256"/>
              <w:contextualSpacing/>
              <w:jc w:val="both"/>
              <w:rPr>
                <w:rFonts w:ascii="Times New Roman" w:hAnsi="Times New Roman" w:cs="Times New Roman"/>
                <w:sz w:val="20"/>
                <w:szCs w:val="20"/>
              </w:rPr>
            </w:pPr>
          </w:p>
        </w:tc>
        <w:tc>
          <w:tcPr>
            <w:tcW w:w="915" w:type="dxa"/>
            <w:tcBorders>
              <w:left w:val="single" w:sz="4" w:space="0" w:color="auto"/>
            </w:tcBorders>
            <w:shd w:val="clear" w:color="auto" w:fill="C6D9F1" w:themeFill="text2" w:themeFillTint="33"/>
          </w:tcPr>
          <w:p w:rsidR="00040384" w:rsidRPr="002A70A1" w:rsidRDefault="00040384" w:rsidP="00040384">
            <w:pPr>
              <w:ind w:right="5"/>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915" w:type="dxa"/>
            <w:tcBorders>
              <w:left w:val="single" w:sz="4" w:space="0" w:color="auto"/>
            </w:tcBorders>
          </w:tcPr>
          <w:p w:rsidR="00040384" w:rsidRPr="002A70A1" w:rsidRDefault="00040384" w:rsidP="00040384">
            <w:pPr>
              <w:ind w:right="256"/>
              <w:contextualSpacing/>
              <w:jc w:val="both"/>
              <w:rPr>
                <w:rFonts w:ascii="Times New Roman" w:hAnsi="Times New Roman" w:cs="Times New Roman"/>
                <w:sz w:val="20"/>
                <w:szCs w:val="20"/>
              </w:rPr>
            </w:pPr>
          </w:p>
        </w:tc>
        <w:tc>
          <w:tcPr>
            <w:tcW w:w="915" w:type="dxa"/>
            <w:vMerge/>
            <w:tcBorders>
              <w:top w:val="single" w:sz="4" w:space="0" w:color="auto"/>
              <w:left w:val="single" w:sz="4" w:space="0" w:color="auto"/>
            </w:tcBorders>
          </w:tcPr>
          <w:p w:rsidR="00040384" w:rsidRPr="002A70A1" w:rsidRDefault="00040384" w:rsidP="00040384">
            <w:pPr>
              <w:ind w:right="256"/>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1372" w:type="dxa"/>
            <w:tcBorders>
              <w:left w:val="single" w:sz="4" w:space="0" w:color="auto"/>
            </w:tcBorders>
            <w:shd w:val="clear" w:color="auto" w:fill="C6D9F1" w:themeFill="text2" w:themeFillTint="33"/>
            <w:vAlign w:val="center"/>
          </w:tcPr>
          <w:p w:rsidR="00040384" w:rsidRPr="002A70A1" w:rsidRDefault="00040384" w:rsidP="00040384">
            <w:pPr>
              <w:ind w:right="-130"/>
              <w:contextualSpacing/>
              <w:jc w:val="both"/>
              <w:rPr>
                <w:rFonts w:ascii="Times New Roman" w:hAnsi="Times New Roman" w:cs="Times New Roman"/>
                <w:sz w:val="20"/>
                <w:szCs w:val="20"/>
              </w:rPr>
            </w:pPr>
            <w:r w:rsidRPr="002A70A1">
              <w:rPr>
                <w:rFonts w:ascii="Times New Roman" w:hAnsi="Times New Roman" w:cs="Times New Roman"/>
                <w:sz w:val="20"/>
                <w:szCs w:val="20"/>
              </w:rPr>
              <w:t>-</w:t>
            </w:r>
          </w:p>
        </w:tc>
        <w:tc>
          <w:tcPr>
            <w:cnfStyle w:val="000100000000" w:firstRow="0" w:lastRow="0" w:firstColumn="0" w:lastColumn="1" w:oddVBand="0" w:evenVBand="0" w:oddHBand="0" w:evenHBand="0" w:firstRowFirstColumn="0" w:firstRowLastColumn="0" w:lastRowFirstColumn="0" w:lastRowLastColumn="0"/>
            <w:tcW w:w="1373" w:type="dxa"/>
            <w:tcBorders>
              <w:left w:val="single" w:sz="4" w:space="0" w:color="auto"/>
              <w:bottom w:val="single" w:sz="4" w:space="0" w:color="auto"/>
            </w:tcBorders>
            <w:vAlign w:val="center"/>
          </w:tcPr>
          <w:p w:rsidR="00040384" w:rsidRPr="002A70A1" w:rsidRDefault="00040384" w:rsidP="00040384">
            <w:pPr>
              <w:ind w:right="256"/>
              <w:contextualSpacing/>
              <w:jc w:val="both"/>
              <w:rPr>
                <w:rFonts w:ascii="Times New Roman" w:hAnsi="Times New Roman" w:cs="Times New Roman"/>
                <w:sz w:val="20"/>
                <w:szCs w:val="20"/>
              </w:rPr>
            </w:pPr>
            <w:r w:rsidRPr="002A70A1">
              <w:rPr>
                <w:rFonts w:ascii="Times New Roman" w:hAnsi="Times New Roman" w:cs="Times New Roman"/>
                <w:bCs w:val="0"/>
                <w:sz w:val="20"/>
                <w:szCs w:val="20"/>
              </w:rPr>
              <w:t>-</w:t>
            </w:r>
          </w:p>
        </w:tc>
      </w:tr>
      <w:tr w:rsidR="00040384" w:rsidRPr="002A70A1" w:rsidTr="00040384">
        <w:trPr>
          <w:cantSplit/>
          <w:trHeight w:val="423"/>
        </w:trPr>
        <w:tc>
          <w:tcPr>
            <w:cnfStyle w:val="001000000000" w:firstRow="0" w:lastRow="0" w:firstColumn="1" w:lastColumn="0" w:oddVBand="0" w:evenVBand="0" w:oddHBand="0" w:evenHBand="0" w:firstRowFirstColumn="0" w:firstRowLastColumn="0" w:lastRowFirstColumn="0" w:lastRowLastColumn="0"/>
            <w:tcW w:w="1384" w:type="dxa"/>
          </w:tcPr>
          <w:p w:rsidR="00040384" w:rsidRPr="002A70A1" w:rsidRDefault="00040384" w:rsidP="00040384">
            <w:pPr>
              <w:ind w:right="-102"/>
              <w:contextualSpacing/>
              <w:jc w:val="both"/>
              <w:rPr>
                <w:rFonts w:ascii="Times New Roman" w:eastAsia="Times New Roman" w:hAnsi="Times New Roman" w:cs="Times New Roman"/>
                <w:szCs w:val="20"/>
              </w:rPr>
            </w:pPr>
            <w:r w:rsidRPr="002A70A1">
              <w:rPr>
                <w:rFonts w:ascii="Times New Roman" w:eastAsia="Times New Roman" w:hAnsi="Times New Roman" w:cs="Times New Roman"/>
                <w:szCs w:val="20"/>
              </w:rPr>
              <w:t>Химия</w:t>
            </w:r>
          </w:p>
        </w:tc>
        <w:tc>
          <w:tcPr>
            <w:cnfStyle w:val="000010000000" w:firstRow="0" w:lastRow="0" w:firstColumn="0" w:lastColumn="0" w:oddVBand="1" w:evenVBand="0" w:oddHBand="0" w:evenHBand="0" w:firstRowFirstColumn="0" w:firstRowLastColumn="0" w:lastRowFirstColumn="0" w:lastRowLastColumn="0"/>
            <w:tcW w:w="935" w:type="dxa"/>
            <w:shd w:val="clear" w:color="auto" w:fill="C6D9F1" w:themeFill="text2" w:themeFillTint="33"/>
          </w:tcPr>
          <w:p w:rsidR="00040384" w:rsidRPr="002A70A1" w:rsidRDefault="00040384" w:rsidP="00040384">
            <w:pPr>
              <w:ind w:right="5"/>
              <w:contextualSpacing/>
              <w:jc w:val="both"/>
              <w:rPr>
                <w:rFonts w:ascii="Times New Roman" w:hAnsi="Times New Roman" w:cs="Times New Roman"/>
                <w:sz w:val="20"/>
                <w:szCs w:val="20"/>
              </w:rPr>
            </w:pPr>
            <w:r w:rsidRPr="002A70A1">
              <w:rPr>
                <w:rFonts w:ascii="Times New Roman" w:hAnsi="Times New Roman" w:cs="Times New Roman"/>
                <w:sz w:val="20"/>
                <w:szCs w:val="20"/>
              </w:rPr>
              <w:t>100</w:t>
            </w:r>
          </w:p>
        </w:tc>
        <w:tc>
          <w:tcPr>
            <w:tcW w:w="908" w:type="dxa"/>
            <w:tcBorders>
              <w:right w:val="single" w:sz="4" w:space="0" w:color="auto"/>
            </w:tcBorders>
          </w:tcPr>
          <w:p w:rsidR="00040384" w:rsidRPr="002A70A1" w:rsidRDefault="00040384" w:rsidP="00040384">
            <w:pPr>
              <w:ind w:right="256"/>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70A1">
              <w:rPr>
                <w:rFonts w:ascii="Times New Roman" w:hAnsi="Times New Roman" w:cs="Times New Roman"/>
                <w:sz w:val="20"/>
                <w:szCs w:val="20"/>
              </w:rPr>
              <w:t>50</w:t>
            </w:r>
          </w:p>
        </w:tc>
        <w:tc>
          <w:tcPr>
            <w:cnfStyle w:val="000010000000" w:firstRow="0" w:lastRow="0" w:firstColumn="0" w:lastColumn="0" w:oddVBand="1" w:evenVBand="0" w:oddHBand="0" w:evenHBand="0" w:firstRowFirstColumn="0" w:firstRowLastColumn="0" w:lastRowFirstColumn="0" w:lastRowLastColumn="0"/>
            <w:tcW w:w="854" w:type="dxa"/>
            <w:vMerge/>
            <w:tcBorders>
              <w:left w:val="single" w:sz="4" w:space="0" w:color="auto"/>
            </w:tcBorders>
          </w:tcPr>
          <w:p w:rsidR="00040384" w:rsidRPr="002A70A1" w:rsidRDefault="00040384" w:rsidP="00040384">
            <w:pPr>
              <w:ind w:right="256"/>
              <w:contextualSpacing/>
              <w:jc w:val="both"/>
              <w:rPr>
                <w:rFonts w:ascii="Times New Roman" w:hAnsi="Times New Roman" w:cs="Times New Roman"/>
                <w:sz w:val="20"/>
                <w:szCs w:val="20"/>
              </w:rPr>
            </w:pPr>
          </w:p>
        </w:tc>
        <w:tc>
          <w:tcPr>
            <w:tcW w:w="915" w:type="dxa"/>
            <w:tcBorders>
              <w:left w:val="single" w:sz="4" w:space="0" w:color="auto"/>
            </w:tcBorders>
            <w:shd w:val="clear" w:color="auto" w:fill="C6D9F1" w:themeFill="text2" w:themeFillTint="33"/>
          </w:tcPr>
          <w:p w:rsidR="00040384" w:rsidRPr="002A70A1" w:rsidRDefault="00040384" w:rsidP="00040384">
            <w:pPr>
              <w:ind w:right="5"/>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915" w:type="dxa"/>
            <w:tcBorders>
              <w:left w:val="single" w:sz="4" w:space="0" w:color="auto"/>
            </w:tcBorders>
          </w:tcPr>
          <w:p w:rsidR="00040384" w:rsidRPr="002A70A1" w:rsidRDefault="00040384" w:rsidP="00040384">
            <w:pPr>
              <w:ind w:right="256"/>
              <w:contextualSpacing/>
              <w:jc w:val="both"/>
              <w:rPr>
                <w:rFonts w:ascii="Times New Roman" w:hAnsi="Times New Roman" w:cs="Times New Roman"/>
                <w:sz w:val="20"/>
                <w:szCs w:val="20"/>
              </w:rPr>
            </w:pPr>
          </w:p>
        </w:tc>
        <w:tc>
          <w:tcPr>
            <w:tcW w:w="915" w:type="dxa"/>
            <w:vMerge/>
            <w:tcBorders>
              <w:top w:val="single" w:sz="4" w:space="0" w:color="auto"/>
              <w:left w:val="single" w:sz="4" w:space="0" w:color="auto"/>
            </w:tcBorders>
          </w:tcPr>
          <w:p w:rsidR="00040384" w:rsidRPr="002A70A1" w:rsidRDefault="00040384" w:rsidP="00040384">
            <w:pPr>
              <w:ind w:right="256"/>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1372" w:type="dxa"/>
            <w:tcBorders>
              <w:left w:val="single" w:sz="4" w:space="0" w:color="auto"/>
            </w:tcBorders>
            <w:shd w:val="clear" w:color="auto" w:fill="C6D9F1" w:themeFill="text2" w:themeFillTint="33"/>
            <w:vAlign w:val="center"/>
          </w:tcPr>
          <w:p w:rsidR="00040384" w:rsidRPr="002A70A1" w:rsidRDefault="00040384" w:rsidP="00040384">
            <w:pPr>
              <w:ind w:right="-130"/>
              <w:contextualSpacing/>
              <w:jc w:val="both"/>
              <w:rPr>
                <w:rFonts w:ascii="Times New Roman" w:hAnsi="Times New Roman" w:cs="Times New Roman"/>
                <w:sz w:val="20"/>
                <w:szCs w:val="20"/>
              </w:rPr>
            </w:pPr>
            <w:r w:rsidRPr="002A70A1">
              <w:rPr>
                <w:rFonts w:ascii="Times New Roman" w:hAnsi="Times New Roman" w:cs="Times New Roman"/>
                <w:sz w:val="20"/>
                <w:szCs w:val="20"/>
              </w:rPr>
              <w:t>-</w:t>
            </w:r>
          </w:p>
        </w:tc>
        <w:tc>
          <w:tcPr>
            <w:cnfStyle w:val="000100000000" w:firstRow="0" w:lastRow="0" w:firstColumn="0" w:lastColumn="1" w:oddVBand="0" w:evenVBand="0" w:oddHBand="0" w:evenHBand="0" w:firstRowFirstColumn="0" w:firstRowLastColumn="0" w:lastRowFirstColumn="0" w:lastRowLastColumn="0"/>
            <w:tcW w:w="1373" w:type="dxa"/>
            <w:tcBorders>
              <w:top w:val="single" w:sz="4" w:space="0" w:color="auto"/>
              <w:left w:val="single" w:sz="4" w:space="0" w:color="auto"/>
              <w:bottom w:val="single" w:sz="4" w:space="0" w:color="auto"/>
            </w:tcBorders>
            <w:vAlign w:val="center"/>
          </w:tcPr>
          <w:p w:rsidR="00040384" w:rsidRPr="002A70A1" w:rsidRDefault="00040384" w:rsidP="00040384">
            <w:pPr>
              <w:ind w:right="256"/>
              <w:contextualSpacing/>
              <w:jc w:val="both"/>
              <w:rPr>
                <w:rFonts w:ascii="Times New Roman" w:hAnsi="Times New Roman" w:cs="Times New Roman"/>
                <w:sz w:val="20"/>
                <w:szCs w:val="20"/>
              </w:rPr>
            </w:pPr>
            <w:r w:rsidRPr="002A70A1">
              <w:rPr>
                <w:rFonts w:ascii="Times New Roman" w:hAnsi="Times New Roman" w:cs="Times New Roman"/>
                <w:bCs w:val="0"/>
                <w:sz w:val="20"/>
                <w:szCs w:val="20"/>
              </w:rPr>
              <w:t>-</w:t>
            </w:r>
          </w:p>
        </w:tc>
      </w:tr>
      <w:tr w:rsidR="00040384" w:rsidRPr="002A70A1" w:rsidTr="00040384">
        <w:trPr>
          <w:cnfStyle w:val="010000000000" w:firstRow="0" w:lastRow="1" w:firstColumn="0" w:lastColumn="0" w:oddVBand="0" w:evenVBand="0" w:oddHBand="0" w:evenHBand="0" w:firstRowFirstColumn="0" w:firstRowLastColumn="0" w:lastRowFirstColumn="0" w:lastRowLastColumn="0"/>
          <w:cantSplit/>
          <w:trHeight w:val="376"/>
        </w:trPr>
        <w:tc>
          <w:tcPr>
            <w:cnfStyle w:val="001000000000" w:firstRow="0" w:lastRow="0" w:firstColumn="1" w:lastColumn="0" w:oddVBand="0" w:evenVBand="0" w:oddHBand="0" w:evenHBand="0" w:firstRowFirstColumn="0" w:firstRowLastColumn="0" w:lastRowFirstColumn="0" w:lastRowLastColumn="0"/>
            <w:tcW w:w="1384" w:type="dxa"/>
          </w:tcPr>
          <w:p w:rsidR="00040384" w:rsidRPr="002A70A1" w:rsidRDefault="00040384" w:rsidP="00040384">
            <w:pPr>
              <w:ind w:right="-102"/>
              <w:contextualSpacing/>
              <w:jc w:val="both"/>
              <w:rPr>
                <w:rFonts w:ascii="Times New Roman" w:eastAsia="Times New Roman" w:hAnsi="Times New Roman" w:cs="Times New Roman"/>
                <w:szCs w:val="20"/>
              </w:rPr>
            </w:pPr>
            <w:r w:rsidRPr="002A70A1">
              <w:rPr>
                <w:rFonts w:ascii="Times New Roman" w:eastAsia="Times New Roman" w:hAnsi="Times New Roman" w:cs="Times New Roman"/>
                <w:szCs w:val="20"/>
              </w:rPr>
              <w:t>Немецкий язык</w:t>
            </w:r>
          </w:p>
        </w:tc>
        <w:tc>
          <w:tcPr>
            <w:cnfStyle w:val="000010000000" w:firstRow="0" w:lastRow="0" w:firstColumn="0" w:lastColumn="0" w:oddVBand="1" w:evenVBand="0" w:oddHBand="0" w:evenHBand="0" w:firstRowFirstColumn="0" w:firstRowLastColumn="0" w:lastRowFirstColumn="0" w:lastRowLastColumn="0"/>
            <w:tcW w:w="935" w:type="dxa"/>
            <w:shd w:val="clear" w:color="auto" w:fill="C6D9F1" w:themeFill="text2" w:themeFillTint="33"/>
          </w:tcPr>
          <w:p w:rsidR="00040384" w:rsidRPr="002A70A1" w:rsidRDefault="00040384" w:rsidP="00040384">
            <w:pPr>
              <w:ind w:right="5"/>
              <w:contextualSpacing/>
              <w:jc w:val="both"/>
              <w:rPr>
                <w:rFonts w:ascii="Times New Roman" w:hAnsi="Times New Roman" w:cs="Times New Roman"/>
                <w:sz w:val="20"/>
                <w:szCs w:val="20"/>
              </w:rPr>
            </w:pPr>
            <w:r w:rsidRPr="002A70A1">
              <w:rPr>
                <w:rFonts w:ascii="Times New Roman" w:hAnsi="Times New Roman" w:cs="Times New Roman"/>
                <w:sz w:val="20"/>
                <w:szCs w:val="20"/>
              </w:rPr>
              <w:t>100</w:t>
            </w:r>
          </w:p>
        </w:tc>
        <w:tc>
          <w:tcPr>
            <w:tcW w:w="908" w:type="dxa"/>
            <w:tcBorders>
              <w:right w:val="single" w:sz="4" w:space="0" w:color="auto"/>
            </w:tcBorders>
          </w:tcPr>
          <w:p w:rsidR="00040384" w:rsidRPr="002A70A1" w:rsidRDefault="00040384" w:rsidP="00040384">
            <w:pPr>
              <w:ind w:right="256"/>
              <w:contextualSpacing/>
              <w:jc w:val="both"/>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70A1">
              <w:rPr>
                <w:rFonts w:ascii="Times New Roman" w:hAnsi="Times New Roman" w:cs="Times New Roman"/>
                <w:sz w:val="20"/>
                <w:szCs w:val="20"/>
              </w:rPr>
              <w:t>100</w:t>
            </w:r>
          </w:p>
        </w:tc>
        <w:tc>
          <w:tcPr>
            <w:cnfStyle w:val="000010000000" w:firstRow="0" w:lastRow="0" w:firstColumn="0" w:lastColumn="0" w:oddVBand="1" w:evenVBand="0" w:oddHBand="0" w:evenHBand="0" w:firstRowFirstColumn="0" w:firstRowLastColumn="0" w:lastRowFirstColumn="0" w:lastRowLastColumn="0"/>
            <w:tcW w:w="854" w:type="dxa"/>
            <w:vMerge/>
            <w:tcBorders>
              <w:left w:val="single" w:sz="4" w:space="0" w:color="auto"/>
            </w:tcBorders>
          </w:tcPr>
          <w:p w:rsidR="00040384" w:rsidRPr="002A70A1" w:rsidRDefault="00040384" w:rsidP="00040384">
            <w:pPr>
              <w:ind w:right="256"/>
              <w:contextualSpacing/>
              <w:jc w:val="both"/>
              <w:rPr>
                <w:rFonts w:ascii="Times New Roman" w:hAnsi="Times New Roman" w:cs="Times New Roman"/>
                <w:sz w:val="20"/>
                <w:szCs w:val="20"/>
              </w:rPr>
            </w:pPr>
          </w:p>
        </w:tc>
        <w:tc>
          <w:tcPr>
            <w:tcW w:w="915" w:type="dxa"/>
            <w:tcBorders>
              <w:left w:val="single" w:sz="4" w:space="0" w:color="auto"/>
            </w:tcBorders>
            <w:shd w:val="clear" w:color="auto" w:fill="C6D9F1" w:themeFill="text2" w:themeFillTint="33"/>
          </w:tcPr>
          <w:p w:rsidR="00040384" w:rsidRPr="002A70A1" w:rsidRDefault="00040384" w:rsidP="00040384">
            <w:pPr>
              <w:ind w:right="5"/>
              <w:contextualSpacing/>
              <w:jc w:val="both"/>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915" w:type="dxa"/>
            <w:tcBorders>
              <w:left w:val="single" w:sz="4" w:space="0" w:color="auto"/>
            </w:tcBorders>
          </w:tcPr>
          <w:p w:rsidR="00040384" w:rsidRPr="002A70A1" w:rsidRDefault="00040384" w:rsidP="00040384">
            <w:pPr>
              <w:ind w:right="256"/>
              <w:contextualSpacing/>
              <w:jc w:val="both"/>
              <w:rPr>
                <w:rFonts w:ascii="Times New Roman" w:hAnsi="Times New Roman" w:cs="Times New Roman"/>
                <w:sz w:val="20"/>
                <w:szCs w:val="20"/>
              </w:rPr>
            </w:pPr>
          </w:p>
        </w:tc>
        <w:tc>
          <w:tcPr>
            <w:tcW w:w="915" w:type="dxa"/>
            <w:vMerge/>
            <w:tcBorders>
              <w:top w:val="single" w:sz="4" w:space="0" w:color="auto"/>
              <w:left w:val="single" w:sz="4" w:space="0" w:color="auto"/>
            </w:tcBorders>
          </w:tcPr>
          <w:p w:rsidR="00040384" w:rsidRPr="002A70A1" w:rsidRDefault="00040384" w:rsidP="00040384">
            <w:pPr>
              <w:ind w:right="256"/>
              <w:contextualSpacing/>
              <w:jc w:val="both"/>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1372" w:type="dxa"/>
            <w:tcBorders>
              <w:left w:val="single" w:sz="4" w:space="0" w:color="auto"/>
            </w:tcBorders>
            <w:shd w:val="clear" w:color="auto" w:fill="C6D9F1" w:themeFill="text2" w:themeFillTint="33"/>
            <w:vAlign w:val="center"/>
          </w:tcPr>
          <w:p w:rsidR="00040384" w:rsidRPr="002A70A1" w:rsidRDefault="00040384" w:rsidP="00040384">
            <w:pPr>
              <w:ind w:right="-130"/>
              <w:contextualSpacing/>
              <w:jc w:val="both"/>
              <w:rPr>
                <w:rFonts w:ascii="Times New Roman" w:hAnsi="Times New Roman" w:cs="Times New Roman"/>
                <w:b w:val="0"/>
                <w:sz w:val="20"/>
                <w:szCs w:val="20"/>
              </w:rPr>
            </w:pPr>
            <w:r w:rsidRPr="002A70A1">
              <w:rPr>
                <w:rFonts w:ascii="Times New Roman" w:hAnsi="Times New Roman" w:cs="Times New Roman"/>
                <w:b w:val="0"/>
                <w:sz w:val="20"/>
                <w:szCs w:val="20"/>
              </w:rPr>
              <w:t>-</w:t>
            </w:r>
          </w:p>
        </w:tc>
        <w:tc>
          <w:tcPr>
            <w:cnfStyle w:val="000100000000" w:firstRow="0" w:lastRow="0" w:firstColumn="0" w:lastColumn="1" w:oddVBand="0" w:evenVBand="0" w:oddHBand="0" w:evenHBand="0" w:firstRowFirstColumn="0" w:firstRowLastColumn="0" w:lastRowFirstColumn="0" w:lastRowLastColumn="0"/>
            <w:tcW w:w="1373" w:type="dxa"/>
            <w:tcBorders>
              <w:top w:val="single" w:sz="4" w:space="0" w:color="auto"/>
              <w:left w:val="single" w:sz="4" w:space="0" w:color="auto"/>
            </w:tcBorders>
            <w:vAlign w:val="center"/>
          </w:tcPr>
          <w:p w:rsidR="00040384" w:rsidRPr="002A70A1" w:rsidRDefault="00040384" w:rsidP="00040384">
            <w:pPr>
              <w:ind w:right="256"/>
              <w:contextualSpacing/>
              <w:jc w:val="both"/>
              <w:rPr>
                <w:rFonts w:ascii="Times New Roman" w:hAnsi="Times New Roman" w:cs="Times New Roman"/>
                <w:sz w:val="20"/>
                <w:szCs w:val="20"/>
              </w:rPr>
            </w:pPr>
            <w:r w:rsidRPr="002A70A1">
              <w:rPr>
                <w:rFonts w:ascii="Times New Roman" w:hAnsi="Times New Roman" w:cs="Times New Roman"/>
                <w:b w:val="0"/>
                <w:bCs w:val="0"/>
                <w:sz w:val="20"/>
                <w:szCs w:val="20"/>
              </w:rPr>
              <w:t>-</w:t>
            </w:r>
          </w:p>
        </w:tc>
      </w:tr>
    </w:tbl>
    <w:p w:rsidR="001C0595" w:rsidRDefault="001C0595" w:rsidP="00040384">
      <w:pPr>
        <w:spacing w:after="0"/>
        <w:ind w:firstLine="426"/>
        <w:jc w:val="both"/>
        <w:rPr>
          <w:rFonts w:ascii="Times New Roman" w:hAnsi="Times New Roman" w:cs="Times New Roman"/>
          <w:b/>
          <w:bCs/>
          <w:sz w:val="24"/>
          <w:szCs w:val="24"/>
        </w:rPr>
      </w:pPr>
    </w:p>
    <w:p w:rsidR="00126BC7" w:rsidRPr="00F46BDD" w:rsidRDefault="00126BC7" w:rsidP="00040384">
      <w:pPr>
        <w:spacing w:after="0"/>
        <w:ind w:firstLine="426"/>
        <w:jc w:val="both"/>
        <w:rPr>
          <w:rFonts w:ascii="Times New Roman" w:hAnsi="Times New Roman" w:cs="Times New Roman"/>
          <w:sz w:val="24"/>
          <w:szCs w:val="24"/>
        </w:rPr>
      </w:pPr>
      <w:r w:rsidRPr="00F46BDD">
        <w:rPr>
          <w:rFonts w:ascii="Times New Roman" w:hAnsi="Times New Roman" w:cs="Times New Roman"/>
          <w:b/>
          <w:bCs/>
          <w:sz w:val="24"/>
          <w:szCs w:val="24"/>
        </w:rPr>
        <w:t xml:space="preserve">Особенности организации </w:t>
      </w:r>
      <w:r>
        <w:rPr>
          <w:rFonts w:ascii="Times New Roman" w:hAnsi="Times New Roman" w:cs="Times New Roman"/>
          <w:b/>
          <w:bCs/>
          <w:sz w:val="24"/>
          <w:szCs w:val="24"/>
        </w:rPr>
        <w:t>ОГЭ</w:t>
      </w:r>
      <w:r w:rsidRPr="00F46BDD">
        <w:rPr>
          <w:rFonts w:ascii="Times New Roman" w:hAnsi="Times New Roman" w:cs="Times New Roman"/>
          <w:b/>
          <w:bCs/>
          <w:sz w:val="24"/>
          <w:szCs w:val="24"/>
        </w:rPr>
        <w:t xml:space="preserve"> </w:t>
      </w:r>
      <w:r>
        <w:rPr>
          <w:rFonts w:ascii="Times New Roman" w:hAnsi="Times New Roman" w:cs="Times New Roman"/>
          <w:b/>
          <w:bCs/>
          <w:sz w:val="24"/>
          <w:szCs w:val="24"/>
        </w:rPr>
        <w:t xml:space="preserve"> в 2013-2014 учебном году</w:t>
      </w:r>
    </w:p>
    <w:p w:rsidR="00126BC7" w:rsidRPr="00F46BDD" w:rsidRDefault="00126BC7" w:rsidP="00040384">
      <w:pPr>
        <w:spacing w:after="0"/>
        <w:jc w:val="both"/>
        <w:rPr>
          <w:rFonts w:ascii="Times New Roman" w:hAnsi="Times New Roman" w:cs="Times New Roman"/>
          <w:sz w:val="24"/>
          <w:szCs w:val="24"/>
        </w:rPr>
      </w:pPr>
      <w:r w:rsidRPr="00F46BDD">
        <w:rPr>
          <w:rFonts w:ascii="Times New Roman" w:hAnsi="Times New Roman" w:cs="Times New Roman"/>
          <w:bCs/>
          <w:sz w:val="24"/>
          <w:szCs w:val="24"/>
        </w:rPr>
        <w:t>- корректировка модели ГИА-9 (в части количества экзаменов);</w:t>
      </w:r>
    </w:p>
    <w:p w:rsidR="00126BC7" w:rsidRPr="00F46BDD" w:rsidRDefault="00126BC7" w:rsidP="00040384">
      <w:pPr>
        <w:spacing w:after="0"/>
        <w:jc w:val="both"/>
        <w:rPr>
          <w:rFonts w:ascii="Times New Roman" w:hAnsi="Times New Roman" w:cs="Times New Roman"/>
          <w:sz w:val="24"/>
          <w:szCs w:val="24"/>
        </w:rPr>
      </w:pPr>
      <w:r w:rsidRPr="00F46BDD">
        <w:rPr>
          <w:rFonts w:ascii="Times New Roman" w:hAnsi="Times New Roman" w:cs="Times New Roman"/>
          <w:bCs/>
          <w:sz w:val="24"/>
          <w:szCs w:val="24"/>
        </w:rPr>
        <w:t>- ГИА-9 – региональные экзамены (формирование профилей, управление качеством);</w:t>
      </w:r>
    </w:p>
    <w:p w:rsidR="00126BC7" w:rsidRPr="00F46BDD" w:rsidRDefault="00126BC7" w:rsidP="00040384">
      <w:pPr>
        <w:spacing w:after="0"/>
        <w:jc w:val="both"/>
        <w:rPr>
          <w:rFonts w:ascii="Times New Roman" w:hAnsi="Times New Roman" w:cs="Times New Roman"/>
          <w:sz w:val="24"/>
          <w:szCs w:val="24"/>
        </w:rPr>
      </w:pPr>
      <w:r w:rsidRPr="00F46BDD">
        <w:rPr>
          <w:rFonts w:ascii="Times New Roman" w:hAnsi="Times New Roman" w:cs="Times New Roman"/>
          <w:bCs/>
          <w:sz w:val="24"/>
          <w:szCs w:val="24"/>
        </w:rPr>
        <w:t>- ГЭК, предметные комиссии, конфликтные комиссии создаются регионом;</w:t>
      </w:r>
    </w:p>
    <w:p w:rsidR="00126BC7" w:rsidRPr="00F46BDD" w:rsidRDefault="00040384" w:rsidP="00040384">
      <w:pPr>
        <w:spacing w:after="0"/>
        <w:jc w:val="both"/>
        <w:rPr>
          <w:rFonts w:ascii="Times New Roman" w:hAnsi="Times New Roman" w:cs="Times New Roman"/>
          <w:sz w:val="24"/>
          <w:szCs w:val="24"/>
        </w:rPr>
      </w:pPr>
      <w:r>
        <w:rPr>
          <w:rFonts w:ascii="Times New Roman" w:hAnsi="Times New Roman" w:cs="Times New Roman"/>
          <w:bCs/>
          <w:sz w:val="24"/>
          <w:szCs w:val="24"/>
        </w:rPr>
        <w:t xml:space="preserve">- </w:t>
      </w:r>
      <w:r w:rsidR="00126BC7" w:rsidRPr="00F46BDD">
        <w:rPr>
          <w:rFonts w:ascii="Times New Roman" w:hAnsi="Times New Roman" w:cs="Times New Roman"/>
          <w:bCs/>
          <w:sz w:val="24"/>
          <w:szCs w:val="24"/>
        </w:rPr>
        <w:t>КИМ «собирается» регионом из открытого банка заданий по алгоритму, предоставленному Рособрнадзором;</w:t>
      </w:r>
    </w:p>
    <w:p w:rsidR="00126BC7" w:rsidRPr="00F46BDD" w:rsidRDefault="00126BC7" w:rsidP="00040384">
      <w:pPr>
        <w:spacing w:after="0"/>
        <w:jc w:val="both"/>
        <w:rPr>
          <w:rFonts w:ascii="Times New Roman" w:hAnsi="Times New Roman" w:cs="Times New Roman"/>
          <w:sz w:val="24"/>
          <w:szCs w:val="24"/>
        </w:rPr>
      </w:pPr>
      <w:r w:rsidRPr="00F46BDD">
        <w:rPr>
          <w:rFonts w:ascii="Times New Roman" w:hAnsi="Times New Roman" w:cs="Times New Roman"/>
          <w:bCs/>
          <w:sz w:val="24"/>
          <w:szCs w:val="24"/>
        </w:rPr>
        <w:t>- обработка и проверка экзаменационных работ осуществляется только в регионе;</w:t>
      </w:r>
    </w:p>
    <w:p w:rsidR="00126BC7" w:rsidRPr="00F46BDD" w:rsidRDefault="00126BC7" w:rsidP="00040384">
      <w:pPr>
        <w:tabs>
          <w:tab w:val="left" w:pos="0"/>
        </w:tabs>
        <w:spacing w:after="0"/>
        <w:jc w:val="both"/>
        <w:rPr>
          <w:rFonts w:ascii="Times New Roman" w:hAnsi="Times New Roman" w:cs="Times New Roman"/>
          <w:bCs/>
          <w:sz w:val="24"/>
          <w:szCs w:val="24"/>
        </w:rPr>
      </w:pPr>
      <w:r w:rsidRPr="00F46BDD">
        <w:rPr>
          <w:rFonts w:ascii="Times New Roman" w:hAnsi="Times New Roman" w:cs="Times New Roman"/>
          <w:bCs/>
          <w:sz w:val="24"/>
          <w:szCs w:val="24"/>
        </w:rPr>
        <w:t>- минимальное количество баллов, соответствующее отметке «удовлетворительно», определяет регион с учетом рекомендаций Рособрнадзора</w:t>
      </w:r>
      <w:r>
        <w:rPr>
          <w:rFonts w:ascii="Times New Roman" w:hAnsi="Times New Roman" w:cs="Times New Roman"/>
          <w:bCs/>
          <w:sz w:val="24"/>
          <w:szCs w:val="24"/>
        </w:rPr>
        <w:t>.</w:t>
      </w:r>
    </w:p>
    <w:p w:rsidR="001B36DA" w:rsidRDefault="00C23655" w:rsidP="00040384">
      <w:pPr>
        <w:ind w:left="180" w:right="256" w:firstLine="540"/>
        <w:contextualSpacing/>
        <w:jc w:val="both"/>
        <w:rPr>
          <w:rFonts w:ascii="Times New Roman" w:eastAsia="Times New Roman" w:hAnsi="Times New Roman" w:cs="Times New Roman"/>
          <w:sz w:val="24"/>
          <w:szCs w:val="24"/>
        </w:rPr>
      </w:pPr>
      <w:r w:rsidRPr="00C23655">
        <w:rPr>
          <w:rFonts w:ascii="Times New Roman" w:eastAsia="Times New Roman" w:hAnsi="Times New Roman" w:cs="Times New Roman"/>
          <w:sz w:val="24"/>
          <w:szCs w:val="24"/>
        </w:rPr>
        <w:t xml:space="preserve">В </w:t>
      </w:r>
      <w:r>
        <w:rPr>
          <w:rFonts w:ascii="Times New Roman" w:eastAsia="Times New Roman" w:hAnsi="Times New Roman" w:cs="Times New Roman"/>
          <w:sz w:val="24"/>
          <w:szCs w:val="24"/>
        </w:rPr>
        <w:t xml:space="preserve">2013-2014 учебном году в 9 классе МАОУ «Бердюгинская СОШ» </w:t>
      </w:r>
      <w:r w:rsidR="00040384">
        <w:rPr>
          <w:rFonts w:ascii="Times New Roman" w:eastAsia="Times New Roman" w:hAnsi="Times New Roman" w:cs="Times New Roman"/>
          <w:sz w:val="24"/>
          <w:szCs w:val="24"/>
        </w:rPr>
        <w:t xml:space="preserve">по адаптированным образовательным программам </w:t>
      </w:r>
      <w:r w:rsidR="00040384">
        <w:rPr>
          <w:rFonts w:ascii="Times New Roman" w:eastAsia="Times New Roman" w:hAnsi="Times New Roman" w:cs="Times New Roman"/>
          <w:sz w:val="24"/>
          <w:szCs w:val="24"/>
          <w:lang w:val="en-US"/>
        </w:rPr>
        <w:t>VIII</w:t>
      </w:r>
      <w:r w:rsidR="00040384">
        <w:rPr>
          <w:rFonts w:ascii="Times New Roman" w:eastAsia="Times New Roman" w:hAnsi="Times New Roman" w:cs="Times New Roman"/>
          <w:sz w:val="24"/>
          <w:szCs w:val="24"/>
        </w:rPr>
        <w:t xml:space="preserve"> вида </w:t>
      </w:r>
      <w:r>
        <w:rPr>
          <w:rFonts w:ascii="Times New Roman" w:eastAsia="Times New Roman" w:hAnsi="Times New Roman" w:cs="Times New Roman"/>
          <w:sz w:val="24"/>
          <w:szCs w:val="24"/>
        </w:rPr>
        <w:t>обучались</w:t>
      </w:r>
      <w:r w:rsidR="00040384">
        <w:rPr>
          <w:rFonts w:ascii="Times New Roman" w:eastAsia="Times New Roman" w:hAnsi="Times New Roman" w:cs="Times New Roman"/>
          <w:sz w:val="24"/>
          <w:szCs w:val="24"/>
        </w:rPr>
        <w:t xml:space="preserve"> и завершили освоение образовательной программы</w:t>
      </w:r>
      <w:r>
        <w:rPr>
          <w:rFonts w:ascii="Times New Roman" w:eastAsia="Times New Roman" w:hAnsi="Times New Roman" w:cs="Times New Roman"/>
          <w:sz w:val="24"/>
          <w:szCs w:val="24"/>
        </w:rPr>
        <w:t xml:space="preserve"> </w:t>
      </w:r>
      <w:r w:rsidR="00040384">
        <w:rPr>
          <w:rFonts w:ascii="Times New Roman" w:eastAsia="Times New Roman" w:hAnsi="Times New Roman" w:cs="Times New Roman"/>
          <w:sz w:val="24"/>
          <w:szCs w:val="24"/>
        </w:rPr>
        <w:t>3 учащихся. В</w:t>
      </w:r>
      <w:r>
        <w:rPr>
          <w:rFonts w:ascii="Times New Roman" w:eastAsia="Times New Roman" w:hAnsi="Times New Roman" w:cs="Times New Roman"/>
          <w:sz w:val="24"/>
          <w:szCs w:val="24"/>
        </w:rPr>
        <w:t>ыпускник</w:t>
      </w:r>
      <w:r w:rsidR="00040384">
        <w:rPr>
          <w:rFonts w:ascii="Times New Roman" w:eastAsia="Times New Roman" w:hAnsi="Times New Roman" w:cs="Times New Roman"/>
          <w:sz w:val="24"/>
          <w:szCs w:val="24"/>
        </w:rPr>
        <w:t xml:space="preserve">и получили свидетельство об окончании специального (коррекционного) класса общеобразовательной школы </w:t>
      </w:r>
      <w:r w:rsidR="00040384">
        <w:rPr>
          <w:rFonts w:ascii="Times New Roman" w:eastAsia="Times New Roman" w:hAnsi="Times New Roman" w:cs="Times New Roman"/>
          <w:sz w:val="24"/>
          <w:szCs w:val="24"/>
          <w:lang w:val="en-US"/>
        </w:rPr>
        <w:t>VIII</w:t>
      </w:r>
      <w:r w:rsidR="00040384" w:rsidRPr="00040384">
        <w:rPr>
          <w:rFonts w:ascii="Times New Roman" w:eastAsia="Times New Roman" w:hAnsi="Times New Roman" w:cs="Times New Roman"/>
          <w:sz w:val="24"/>
          <w:szCs w:val="24"/>
        </w:rPr>
        <w:t xml:space="preserve"> </w:t>
      </w:r>
      <w:r w:rsidR="00040384">
        <w:rPr>
          <w:rFonts w:ascii="Times New Roman" w:eastAsia="Times New Roman" w:hAnsi="Times New Roman" w:cs="Times New Roman"/>
          <w:sz w:val="24"/>
          <w:szCs w:val="24"/>
        </w:rPr>
        <w:t>вида.</w:t>
      </w:r>
    </w:p>
    <w:p w:rsidR="00040384" w:rsidRPr="00040384" w:rsidRDefault="00040384" w:rsidP="00C23655">
      <w:pPr>
        <w:ind w:left="180" w:right="256" w:firstLine="540"/>
        <w:contextualSpacing/>
        <w:rPr>
          <w:rFonts w:ascii="Times New Roman" w:eastAsia="Times New Roman" w:hAnsi="Times New Roman" w:cs="Times New Roman"/>
          <w:sz w:val="24"/>
          <w:szCs w:val="24"/>
        </w:rPr>
      </w:pPr>
    </w:p>
    <w:p w:rsidR="00315900" w:rsidRDefault="00315900" w:rsidP="007276CA">
      <w:pPr>
        <w:ind w:left="180" w:right="256" w:firstLine="540"/>
        <w:contextualSpacing/>
        <w:jc w:val="both"/>
        <w:rPr>
          <w:rFonts w:ascii="Times New Roman" w:hAnsi="Times New Roman" w:cs="Times New Roman"/>
          <w:b/>
          <w:i/>
          <w:sz w:val="24"/>
          <w:szCs w:val="24"/>
        </w:rPr>
      </w:pPr>
    </w:p>
    <w:p w:rsidR="007276CA" w:rsidRPr="002A70A1" w:rsidRDefault="007276CA" w:rsidP="007276CA">
      <w:pPr>
        <w:ind w:left="180" w:right="256" w:firstLine="540"/>
        <w:contextualSpacing/>
        <w:jc w:val="both"/>
        <w:rPr>
          <w:rFonts w:ascii="Times New Roman" w:hAnsi="Times New Roman" w:cs="Times New Roman"/>
          <w:b/>
          <w:i/>
          <w:sz w:val="24"/>
          <w:szCs w:val="24"/>
        </w:rPr>
      </w:pPr>
      <w:r w:rsidRPr="002A70A1">
        <w:rPr>
          <w:rFonts w:ascii="Times New Roman" w:hAnsi="Times New Roman" w:cs="Times New Roman"/>
          <w:b/>
          <w:i/>
          <w:sz w:val="24"/>
          <w:szCs w:val="24"/>
        </w:rPr>
        <w:lastRenderedPageBreak/>
        <w:t>Выводы:</w:t>
      </w:r>
    </w:p>
    <w:p w:rsidR="003A0ED9" w:rsidRPr="002A70A1" w:rsidRDefault="003A0ED9" w:rsidP="00977EC0">
      <w:pPr>
        <w:pStyle w:val="21"/>
        <w:numPr>
          <w:ilvl w:val="0"/>
          <w:numId w:val="3"/>
        </w:numPr>
        <w:spacing w:line="276" w:lineRule="auto"/>
        <w:contextualSpacing/>
        <w:jc w:val="both"/>
        <w:rPr>
          <w:sz w:val="24"/>
        </w:rPr>
      </w:pPr>
      <w:r w:rsidRPr="002A70A1">
        <w:rPr>
          <w:sz w:val="24"/>
        </w:rPr>
        <w:t>Учебный план на 201</w:t>
      </w:r>
      <w:r w:rsidR="000A113C">
        <w:rPr>
          <w:sz w:val="24"/>
        </w:rPr>
        <w:t>3</w:t>
      </w:r>
      <w:r w:rsidRPr="002A70A1">
        <w:rPr>
          <w:sz w:val="24"/>
        </w:rPr>
        <w:t xml:space="preserve"> – 201</w:t>
      </w:r>
      <w:r w:rsidR="000A113C">
        <w:rPr>
          <w:sz w:val="24"/>
        </w:rPr>
        <w:t>4</w:t>
      </w:r>
      <w:r w:rsidRPr="002A70A1">
        <w:rPr>
          <w:sz w:val="24"/>
        </w:rPr>
        <w:t xml:space="preserve"> учебный год - выполнен, учебные программы пройдены по учебным предметам.</w:t>
      </w:r>
    </w:p>
    <w:p w:rsidR="003A0ED9" w:rsidRPr="002A70A1" w:rsidRDefault="003A0ED9" w:rsidP="00977EC0">
      <w:pPr>
        <w:pStyle w:val="21"/>
        <w:numPr>
          <w:ilvl w:val="0"/>
          <w:numId w:val="3"/>
        </w:numPr>
        <w:spacing w:line="276" w:lineRule="auto"/>
        <w:contextualSpacing/>
        <w:jc w:val="both"/>
        <w:rPr>
          <w:sz w:val="24"/>
        </w:rPr>
      </w:pPr>
      <w:r w:rsidRPr="002A70A1">
        <w:rPr>
          <w:sz w:val="24"/>
        </w:rPr>
        <w:t xml:space="preserve">Процент качественной успеваемости по сравнению с прошлым годом </w:t>
      </w:r>
      <w:r w:rsidR="000A113C">
        <w:rPr>
          <w:sz w:val="24"/>
        </w:rPr>
        <w:t>понизился на 6,8% (с 38,8% на 32</w:t>
      </w:r>
      <w:r w:rsidRPr="002A70A1">
        <w:rPr>
          <w:sz w:val="24"/>
        </w:rPr>
        <w:t xml:space="preserve">%), процент успеваемости по школе </w:t>
      </w:r>
      <w:r w:rsidR="000A113C">
        <w:rPr>
          <w:sz w:val="24"/>
        </w:rPr>
        <w:t>остался прежним 98%</w:t>
      </w:r>
      <w:r w:rsidRPr="002A70A1">
        <w:rPr>
          <w:sz w:val="24"/>
        </w:rPr>
        <w:t xml:space="preserve"> .</w:t>
      </w:r>
    </w:p>
    <w:p w:rsidR="003A0ED9" w:rsidRDefault="003A0ED9" w:rsidP="00977EC0">
      <w:pPr>
        <w:pStyle w:val="a5"/>
        <w:numPr>
          <w:ilvl w:val="0"/>
          <w:numId w:val="3"/>
        </w:numPr>
      </w:pPr>
      <w:r w:rsidRPr="002A70A1">
        <w:t xml:space="preserve">По итогам государственной итоговой аттестации документы об образовании за курс среднего (полного) общего образования </w:t>
      </w:r>
      <w:r w:rsidR="000A113C" w:rsidRPr="002A70A1">
        <w:t>получили 3</w:t>
      </w:r>
      <w:r w:rsidRPr="002A70A1">
        <w:t xml:space="preserve"> обучающихся – 100, за курс основного общего образования получили </w:t>
      </w:r>
      <w:r w:rsidR="000A113C">
        <w:t>7</w:t>
      </w:r>
      <w:r w:rsidR="000A113C" w:rsidRPr="002A70A1">
        <w:t xml:space="preserve"> обучающихся</w:t>
      </w:r>
      <w:r w:rsidRPr="002A70A1">
        <w:t xml:space="preserve"> - 100%.</w:t>
      </w:r>
    </w:p>
    <w:p w:rsidR="001B6B77" w:rsidRPr="001B6B77" w:rsidRDefault="001B6B77" w:rsidP="00977EC0">
      <w:pPr>
        <w:pStyle w:val="ac"/>
        <w:numPr>
          <w:ilvl w:val="0"/>
          <w:numId w:val="3"/>
        </w:numPr>
        <w:spacing w:after="0"/>
        <w:ind w:right="25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Pr="001B6B77">
        <w:rPr>
          <w:rFonts w:ascii="Times New Roman" w:eastAsia="Times New Roman" w:hAnsi="Times New Roman" w:cs="Times New Roman"/>
          <w:sz w:val="24"/>
          <w:szCs w:val="24"/>
        </w:rPr>
        <w:t xml:space="preserve">видетельство об окончании специального (коррекционного) класса общеобразовательной школы </w:t>
      </w:r>
      <w:r w:rsidRPr="001B6B77">
        <w:rPr>
          <w:rFonts w:ascii="Times New Roman" w:eastAsia="Times New Roman" w:hAnsi="Times New Roman" w:cs="Times New Roman"/>
          <w:sz w:val="24"/>
          <w:szCs w:val="24"/>
          <w:lang w:val="en-US"/>
        </w:rPr>
        <w:t>VIII</w:t>
      </w:r>
      <w:r w:rsidRPr="001B6B77">
        <w:rPr>
          <w:rFonts w:ascii="Times New Roman" w:eastAsia="Times New Roman" w:hAnsi="Times New Roman" w:cs="Times New Roman"/>
          <w:sz w:val="24"/>
          <w:szCs w:val="24"/>
        </w:rPr>
        <w:t xml:space="preserve"> вида</w:t>
      </w:r>
      <w:r>
        <w:rPr>
          <w:rFonts w:ascii="Times New Roman" w:eastAsia="Times New Roman" w:hAnsi="Times New Roman" w:cs="Times New Roman"/>
          <w:sz w:val="24"/>
          <w:szCs w:val="24"/>
        </w:rPr>
        <w:t xml:space="preserve"> получили 3 учащихся.</w:t>
      </w:r>
    </w:p>
    <w:p w:rsidR="003A0ED9" w:rsidRPr="002A70A1" w:rsidRDefault="003A0ED9" w:rsidP="00977EC0">
      <w:pPr>
        <w:pStyle w:val="a5"/>
        <w:numPr>
          <w:ilvl w:val="0"/>
          <w:numId w:val="3"/>
        </w:numPr>
      </w:pPr>
      <w:r w:rsidRPr="002A70A1">
        <w:t xml:space="preserve">Учителям-предметникам на основе содержательного анализа результатов ГИА выделить наиболее трудные для обучающихся задания и определить первоочередные темы, требующие совершенствования методики преподавания, изучения позитивного опыта коллег в данном направлении. </w:t>
      </w:r>
    </w:p>
    <w:p w:rsidR="003A0ED9" w:rsidRPr="002A70A1" w:rsidRDefault="003A0ED9" w:rsidP="00977EC0">
      <w:pPr>
        <w:pStyle w:val="a5"/>
        <w:numPr>
          <w:ilvl w:val="0"/>
          <w:numId w:val="3"/>
        </w:numPr>
      </w:pPr>
      <w:r w:rsidRPr="002A70A1">
        <w:t>Постоянно осуществлять содержательный и сопоставительный анализ результатов контрольных работ, проводимых в рамках школьной, муниципальной, региональной оценки качества образования, промежуточной и итоговой аттестации.</w:t>
      </w:r>
    </w:p>
    <w:p w:rsidR="003A0ED9" w:rsidRPr="002A70A1" w:rsidRDefault="003A0ED9" w:rsidP="00977EC0">
      <w:pPr>
        <w:pStyle w:val="a5"/>
        <w:numPr>
          <w:ilvl w:val="0"/>
          <w:numId w:val="3"/>
        </w:numPr>
      </w:pPr>
      <w:r w:rsidRPr="002A70A1">
        <w:t>Обеспечить дифференцированный подход к обучающимся, предоставлять  слабым школьникам возможность более длительной отработки умений в ходе решения простых задач, а более сильным обеспечивать достаточно быстрый переход к решению задач повышенного уровня сложности.</w:t>
      </w:r>
    </w:p>
    <w:p w:rsidR="003A0ED9" w:rsidRPr="002A70A1" w:rsidRDefault="003A0ED9" w:rsidP="00977EC0">
      <w:pPr>
        <w:pStyle w:val="a5"/>
        <w:numPr>
          <w:ilvl w:val="0"/>
          <w:numId w:val="3"/>
        </w:numPr>
      </w:pPr>
      <w:r w:rsidRPr="002A70A1">
        <w:t xml:space="preserve">При решении задачи формирования общеучебных умений и </w:t>
      </w:r>
      <w:r w:rsidR="00185399" w:rsidRPr="002A70A1">
        <w:t>навыков</w:t>
      </w:r>
      <w:r w:rsidRPr="002A70A1">
        <w:t xml:space="preserve"> обучающихся необходимо развивать умения осознанного чтения, навыки работы с текстовой информацией, а </w:t>
      </w:r>
      <w:r w:rsidR="00185399" w:rsidRPr="002A70A1">
        <w:t>также навыки</w:t>
      </w:r>
      <w:r w:rsidRPr="002A70A1">
        <w:t xml:space="preserve"> самоконтроля, что позволит школьникам находить и исправлять ошибки, допускаемые при выполнении письменных работ, повысит качество выполнения заданий.</w:t>
      </w:r>
    </w:p>
    <w:p w:rsidR="00ED0130" w:rsidRPr="002A70A1" w:rsidRDefault="00ED0130" w:rsidP="00D33B65">
      <w:pPr>
        <w:ind w:firstLine="708"/>
        <w:contextualSpacing/>
        <w:jc w:val="both"/>
        <w:rPr>
          <w:rFonts w:ascii="Times New Roman" w:hAnsi="Times New Roman" w:cs="Times New Roman"/>
          <w:sz w:val="24"/>
          <w:szCs w:val="24"/>
        </w:rPr>
      </w:pPr>
    </w:p>
    <w:p w:rsidR="004D33E2" w:rsidRPr="002A70A1" w:rsidRDefault="0012712A" w:rsidP="002C717D">
      <w:pPr>
        <w:ind w:firstLine="360"/>
        <w:contextualSpacing/>
        <w:jc w:val="both"/>
        <w:rPr>
          <w:rFonts w:ascii="Times New Roman" w:hAnsi="Times New Roman" w:cs="Times New Roman"/>
          <w:sz w:val="24"/>
          <w:szCs w:val="24"/>
        </w:rPr>
      </w:pPr>
      <w:r w:rsidRPr="002A70A1">
        <w:rPr>
          <w:rFonts w:ascii="Times New Roman" w:hAnsi="Times New Roman" w:cs="Times New Roman"/>
          <w:sz w:val="24"/>
          <w:szCs w:val="24"/>
        </w:rPr>
        <w:t>Образовательный процесс в 201</w:t>
      </w:r>
      <w:r w:rsidR="001B6B77">
        <w:rPr>
          <w:rFonts w:ascii="Times New Roman" w:hAnsi="Times New Roman" w:cs="Times New Roman"/>
          <w:sz w:val="24"/>
          <w:szCs w:val="24"/>
        </w:rPr>
        <w:t>3</w:t>
      </w:r>
      <w:r w:rsidRPr="002A70A1">
        <w:rPr>
          <w:rFonts w:ascii="Times New Roman" w:hAnsi="Times New Roman" w:cs="Times New Roman"/>
          <w:sz w:val="24"/>
          <w:szCs w:val="24"/>
        </w:rPr>
        <w:t>-201</w:t>
      </w:r>
      <w:r w:rsidR="001B6B77">
        <w:rPr>
          <w:rFonts w:ascii="Times New Roman" w:hAnsi="Times New Roman" w:cs="Times New Roman"/>
          <w:sz w:val="24"/>
          <w:szCs w:val="24"/>
        </w:rPr>
        <w:t>4</w:t>
      </w:r>
      <w:r w:rsidRPr="002A70A1">
        <w:rPr>
          <w:rFonts w:ascii="Times New Roman" w:hAnsi="Times New Roman" w:cs="Times New Roman"/>
          <w:sz w:val="24"/>
          <w:szCs w:val="24"/>
        </w:rPr>
        <w:t xml:space="preserve"> учебном году </w:t>
      </w:r>
      <w:r w:rsidR="002C717D" w:rsidRPr="002A70A1">
        <w:rPr>
          <w:rFonts w:ascii="Times New Roman" w:hAnsi="Times New Roman" w:cs="Times New Roman"/>
          <w:sz w:val="24"/>
          <w:szCs w:val="24"/>
        </w:rPr>
        <w:t>осуществлялся</w:t>
      </w:r>
      <w:r w:rsidRPr="002A70A1">
        <w:rPr>
          <w:rFonts w:ascii="Times New Roman" w:hAnsi="Times New Roman" w:cs="Times New Roman"/>
          <w:sz w:val="24"/>
          <w:szCs w:val="24"/>
        </w:rPr>
        <w:t xml:space="preserve"> </w:t>
      </w:r>
      <w:r w:rsidR="002C717D" w:rsidRPr="002A70A1">
        <w:rPr>
          <w:rFonts w:ascii="Times New Roman" w:hAnsi="Times New Roman" w:cs="Times New Roman"/>
          <w:sz w:val="24"/>
          <w:szCs w:val="24"/>
        </w:rPr>
        <w:t>14 педагогами.</w:t>
      </w:r>
      <w:r w:rsidR="004D33E2" w:rsidRPr="002A70A1">
        <w:rPr>
          <w:rFonts w:ascii="Times New Roman" w:hAnsi="Times New Roman" w:cs="Times New Roman"/>
          <w:sz w:val="24"/>
          <w:szCs w:val="24"/>
        </w:rPr>
        <w:t xml:space="preserve"> </w:t>
      </w:r>
      <w:r w:rsidR="004D33E2" w:rsidRPr="002A70A1">
        <w:rPr>
          <w:rFonts w:ascii="Times New Roman" w:hAnsi="Times New Roman" w:cs="Times New Roman"/>
          <w:bCs/>
          <w:i/>
          <w:sz w:val="24"/>
          <w:szCs w:val="24"/>
        </w:rPr>
        <w:t>Анализ  состава педагогических кадров по стажу работы</w:t>
      </w:r>
      <w:r w:rsidR="00B22389" w:rsidRPr="002A70A1">
        <w:rPr>
          <w:rFonts w:ascii="Times New Roman" w:hAnsi="Times New Roman" w:cs="Times New Roman"/>
          <w:bCs/>
          <w:i/>
          <w:sz w:val="24"/>
          <w:szCs w:val="24"/>
        </w:rPr>
        <w:t>, по возрасту</w:t>
      </w:r>
      <w:r w:rsidR="004D33E2" w:rsidRPr="002A70A1">
        <w:rPr>
          <w:rFonts w:ascii="Times New Roman" w:hAnsi="Times New Roman" w:cs="Times New Roman"/>
          <w:bCs/>
          <w:i/>
          <w:sz w:val="24"/>
          <w:szCs w:val="24"/>
        </w:rPr>
        <w:t>:</w:t>
      </w:r>
    </w:p>
    <w:p w:rsidR="00DC5C7A" w:rsidRPr="002A70A1" w:rsidRDefault="00DC5C7A" w:rsidP="00DC5C7A">
      <w:pPr>
        <w:contextualSpacing/>
        <w:jc w:val="both"/>
        <w:rPr>
          <w:rFonts w:ascii="Times New Roman" w:hAnsi="Times New Roman" w:cs="Times New Roman"/>
          <w:bCs/>
          <w:sz w:val="24"/>
          <w:szCs w:val="24"/>
        </w:rPr>
      </w:pPr>
      <w:r w:rsidRPr="002A70A1">
        <w:rPr>
          <w:rFonts w:ascii="Times New Roman" w:hAnsi="Times New Roman" w:cs="Times New Roman"/>
          <w:bCs/>
          <w:sz w:val="24"/>
          <w:szCs w:val="24"/>
        </w:rPr>
        <w:t xml:space="preserve">Средний </w:t>
      </w:r>
      <w:r w:rsidR="00BC1C00" w:rsidRPr="002A70A1">
        <w:rPr>
          <w:rFonts w:ascii="Times New Roman" w:hAnsi="Times New Roman" w:cs="Times New Roman"/>
          <w:bCs/>
          <w:sz w:val="24"/>
          <w:szCs w:val="24"/>
        </w:rPr>
        <w:t>педагогический стаж   - 2</w:t>
      </w:r>
      <w:r w:rsidR="00310C82">
        <w:rPr>
          <w:rFonts w:ascii="Times New Roman" w:hAnsi="Times New Roman" w:cs="Times New Roman"/>
          <w:bCs/>
          <w:sz w:val="24"/>
          <w:szCs w:val="24"/>
        </w:rPr>
        <w:t>3,6</w:t>
      </w:r>
      <w:r w:rsidR="00BC1C00" w:rsidRPr="002A70A1">
        <w:rPr>
          <w:rFonts w:ascii="Times New Roman" w:hAnsi="Times New Roman" w:cs="Times New Roman"/>
          <w:bCs/>
          <w:sz w:val="24"/>
          <w:szCs w:val="24"/>
        </w:rPr>
        <w:t xml:space="preserve"> года</w:t>
      </w:r>
    </w:p>
    <w:p w:rsidR="00080063" w:rsidRPr="002A70A1" w:rsidRDefault="00C53DD0" w:rsidP="004D33E2">
      <w:pPr>
        <w:ind w:firstLine="600"/>
        <w:contextualSpacing/>
        <w:jc w:val="both"/>
        <w:rPr>
          <w:rFonts w:ascii="Times New Roman" w:hAnsi="Times New Roman" w:cs="Times New Roman"/>
          <w:bCs/>
          <w:sz w:val="24"/>
          <w:szCs w:val="24"/>
        </w:rPr>
      </w:pPr>
      <w:r w:rsidRPr="002A70A1">
        <w:rPr>
          <w:rFonts w:ascii="Times New Roman" w:hAnsi="Times New Roman" w:cs="Times New Roman"/>
          <w:bCs/>
          <w:sz w:val="24"/>
          <w:szCs w:val="24"/>
        </w:rPr>
        <w:t xml:space="preserve">до 5 лет </w:t>
      </w:r>
      <w:r w:rsidRPr="002A70A1">
        <w:rPr>
          <w:rFonts w:ascii="Times New Roman" w:hAnsi="Times New Roman" w:cs="Times New Roman"/>
          <w:bCs/>
          <w:sz w:val="24"/>
          <w:szCs w:val="24"/>
        </w:rPr>
        <w:tab/>
      </w:r>
      <w:r w:rsidR="00B032B6" w:rsidRPr="002A70A1">
        <w:rPr>
          <w:rFonts w:ascii="Times New Roman" w:hAnsi="Times New Roman" w:cs="Times New Roman"/>
          <w:bCs/>
          <w:sz w:val="24"/>
          <w:szCs w:val="24"/>
        </w:rPr>
        <w:tab/>
        <w:t xml:space="preserve"> -</w:t>
      </w:r>
      <w:r w:rsidRPr="002A70A1">
        <w:rPr>
          <w:rFonts w:ascii="Times New Roman" w:hAnsi="Times New Roman" w:cs="Times New Roman"/>
          <w:bCs/>
          <w:sz w:val="24"/>
          <w:szCs w:val="24"/>
        </w:rPr>
        <w:t xml:space="preserve"> </w:t>
      </w:r>
      <w:r w:rsidR="00310C82">
        <w:rPr>
          <w:rFonts w:ascii="Times New Roman" w:hAnsi="Times New Roman" w:cs="Times New Roman"/>
          <w:bCs/>
          <w:sz w:val="24"/>
          <w:szCs w:val="24"/>
        </w:rPr>
        <w:t>1</w:t>
      </w:r>
      <w:r w:rsidRPr="002A70A1">
        <w:rPr>
          <w:rFonts w:ascii="Times New Roman" w:hAnsi="Times New Roman" w:cs="Times New Roman"/>
          <w:bCs/>
          <w:sz w:val="24"/>
          <w:szCs w:val="24"/>
        </w:rPr>
        <w:t xml:space="preserve"> </w:t>
      </w:r>
      <w:r w:rsidR="00B032B6" w:rsidRPr="002A70A1">
        <w:rPr>
          <w:rFonts w:ascii="Times New Roman" w:hAnsi="Times New Roman" w:cs="Times New Roman"/>
          <w:bCs/>
          <w:sz w:val="24"/>
          <w:szCs w:val="24"/>
        </w:rPr>
        <w:t>человек (</w:t>
      </w:r>
      <w:r w:rsidR="00310C82">
        <w:rPr>
          <w:rFonts w:ascii="Times New Roman" w:hAnsi="Times New Roman" w:cs="Times New Roman"/>
          <w:bCs/>
          <w:sz w:val="24"/>
          <w:szCs w:val="24"/>
        </w:rPr>
        <w:t>7%)</w:t>
      </w:r>
      <w:r w:rsidRPr="002A70A1">
        <w:rPr>
          <w:rFonts w:ascii="Times New Roman" w:hAnsi="Times New Roman" w:cs="Times New Roman"/>
          <w:bCs/>
          <w:sz w:val="24"/>
          <w:szCs w:val="24"/>
        </w:rPr>
        <w:t xml:space="preserve"> </w:t>
      </w:r>
    </w:p>
    <w:p w:rsidR="004D33E2" w:rsidRPr="002A70A1" w:rsidRDefault="004D33E2" w:rsidP="004D33E2">
      <w:pPr>
        <w:ind w:firstLine="600"/>
        <w:contextualSpacing/>
        <w:jc w:val="both"/>
        <w:rPr>
          <w:rFonts w:ascii="Times New Roman" w:hAnsi="Times New Roman" w:cs="Times New Roman"/>
          <w:bCs/>
          <w:sz w:val="24"/>
          <w:szCs w:val="24"/>
        </w:rPr>
      </w:pPr>
      <w:r w:rsidRPr="002A70A1">
        <w:rPr>
          <w:rFonts w:ascii="Times New Roman" w:hAnsi="Times New Roman" w:cs="Times New Roman"/>
          <w:bCs/>
          <w:sz w:val="24"/>
          <w:szCs w:val="24"/>
        </w:rPr>
        <w:t xml:space="preserve">от 5 до 10 лет                - </w:t>
      </w:r>
      <w:r w:rsidR="00BC1C00" w:rsidRPr="002A70A1">
        <w:rPr>
          <w:rFonts w:ascii="Times New Roman" w:hAnsi="Times New Roman" w:cs="Times New Roman"/>
          <w:bCs/>
          <w:sz w:val="24"/>
          <w:szCs w:val="24"/>
        </w:rPr>
        <w:t>0 человек</w:t>
      </w:r>
    </w:p>
    <w:p w:rsidR="004D33E2" w:rsidRPr="002A70A1" w:rsidRDefault="004D33E2" w:rsidP="004D33E2">
      <w:pPr>
        <w:ind w:firstLine="600"/>
        <w:contextualSpacing/>
        <w:jc w:val="both"/>
        <w:rPr>
          <w:rFonts w:ascii="Times New Roman" w:hAnsi="Times New Roman" w:cs="Times New Roman"/>
          <w:bCs/>
          <w:sz w:val="24"/>
          <w:szCs w:val="24"/>
        </w:rPr>
      </w:pPr>
      <w:r w:rsidRPr="002A70A1">
        <w:rPr>
          <w:rFonts w:ascii="Times New Roman" w:hAnsi="Times New Roman" w:cs="Times New Roman"/>
          <w:bCs/>
          <w:sz w:val="24"/>
          <w:szCs w:val="24"/>
        </w:rPr>
        <w:t xml:space="preserve">от 10 до 20 лет              - </w:t>
      </w:r>
      <w:r w:rsidR="00310C82">
        <w:rPr>
          <w:rFonts w:ascii="Times New Roman" w:hAnsi="Times New Roman" w:cs="Times New Roman"/>
          <w:bCs/>
          <w:sz w:val="24"/>
          <w:szCs w:val="24"/>
        </w:rPr>
        <w:t>3</w:t>
      </w:r>
      <w:r w:rsidR="00BC1C00" w:rsidRPr="002A70A1">
        <w:rPr>
          <w:rFonts w:ascii="Times New Roman" w:hAnsi="Times New Roman" w:cs="Times New Roman"/>
          <w:bCs/>
          <w:sz w:val="24"/>
          <w:szCs w:val="24"/>
        </w:rPr>
        <w:t xml:space="preserve"> </w:t>
      </w:r>
      <w:r w:rsidR="00310C82" w:rsidRPr="002A70A1">
        <w:rPr>
          <w:rFonts w:ascii="Times New Roman" w:hAnsi="Times New Roman" w:cs="Times New Roman"/>
          <w:bCs/>
          <w:sz w:val="24"/>
          <w:szCs w:val="24"/>
        </w:rPr>
        <w:t>человек</w:t>
      </w:r>
      <w:r w:rsidR="00310C82">
        <w:rPr>
          <w:rFonts w:ascii="Times New Roman" w:hAnsi="Times New Roman" w:cs="Times New Roman"/>
          <w:bCs/>
          <w:sz w:val="24"/>
          <w:szCs w:val="24"/>
        </w:rPr>
        <w:t>а</w:t>
      </w:r>
      <w:r w:rsidR="00310C82" w:rsidRPr="002A70A1">
        <w:rPr>
          <w:rFonts w:ascii="Times New Roman" w:hAnsi="Times New Roman" w:cs="Times New Roman"/>
          <w:bCs/>
          <w:sz w:val="24"/>
          <w:szCs w:val="24"/>
        </w:rPr>
        <w:t xml:space="preserve"> (</w:t>
      </w:r>
      <w:r w:rsidR="00310C82">
        <w:rPr>
          <w:rFonts w:ascii="Times New Roman" w:hAnsi="Times New Roman" w:cs="Times New Roman"/>
          <w:bCs/>
          <w:sz w:val="24"/>
          <w:szCs w:val="24"/>
        </w:rPr>
        <w:t>21</w:t>
      </w:r>
      <w:r w:rsidRPr="002A70A1">
        <w:rPr>
          <w:rFonts w:ascii="Times New Roman" w:hAnsi="Times New Roman" w:cs="Times New Roman"/>
          <w:bCs/>
          <w:sz w:val="24"/>
          <w:szCs w:val="24"/>
        </w:rPr>
        <w:t>%)</w:t>
      </w:r>
    </w:p>
    <w:p w:rsidR="004D33E2" w:rsidRPr="002A70A1" w:rsidRDefault="004D33E2" w:rsidP="004D33E2">
      <w:pPr>
        <w:ind w:firstLine="600"/>
        <w:contextualSpacing/>
        <w:jc w:val="both"/>
        <w:rPr>
          <w:rFonts w:ascii="Times New Roman" w:hAnsi="Times New Roman" w:cs="Times New Roman"/>
          <w:bCs/>
          <w:sz w:val="24"/>
          <w:szCs w:val="24"/>
        </w:rPr>
      </w:pPr>
      <w:r w:rsidRPr="002A70A1">
        <w:rPr>
          <w:rFonts w:ascii="Times New Roman" w:hAnsi="Times New Roman" w:cs="Times New Roman"/>
          <w:bCs/>
          <w:sz w:val="24"/>
          <w:szCs w:val="24"/>
        </w:rPr>
        <w:t xml:space="preserve">свыше 20 лет                 - </w:t>
      </w:r>
      <w:r w:rsidR="00310C82">
        <w:rPr>
          <w:rFonts w:ascii="Times New Roman" w:hAnsi="Times New Roman" w:cs="Times New Roman"/>
          <w:bCs/>
          <w:sz w:val="24"/>
          <w:szCs w:val="24"/>
        </w:rPr>
        <w:t>10</w:t>
      </w:r>
      <w:r w:rsidRPr="002A70A1">
        <w:rPr>
          <w:rFonts w:ascii="Times New Roman" w:hAnsi="Times New Roman" w:cs="Times New Roman"/>
          <w:bCs/>
          <w:sz w:val="24"/>
          <w:szCs w:val="24"/>
        </w:rPr>
        <w:t xml:space="preserve"> </w:t>
      </w:r>
      <w:r w:rsidR="00310C82" w:rsidRPr="002A70A1">
        <w:rPr>
          <w:rFonts w:ascii="Times New Roman" w:hAnsi="Times New Roman" w:cs="Times New Roman"/>
          <w:bCs/>
          <w:sz w:val="24"/>
          <w:szCs w:val="24"/>
        </w:rPr>
        <w:t>человек (</w:t>
      </w:r>
      <w:r w:rsidR="00310C82">
        <w:rPr>
          <w:rFonts w:ascii="Times New Roman" w:hAnsi="Times New Roman" w:cs="Times New Roman"/>
          <w:bCs/>
          <w:sz w:val="24"/>
          <w:szCs w:val="24"/>
        </w:rPr>
        <w:t>71</w:t>
      </w:r>
      <w:r w:rsidRPr="002A70A1">
        <w:rPr>
          <w:rFonts w:ascii="Times New Roman" w:hAnsi="Times New Roman" w:cs="Times New Roman"/>
          <w:bCs/>
          <w:sz w:val="24"/>
          <w:szCs w:val="24"/>
        </w:rPr>
        <w:t>%)</w:t>
      </w:r>
    </w:p>
    <w:p w:rsidR="00DC5C7A" w:rsidRPr="002A70A1" w:rsidRDefault="00DC5C7A" w:rsidP="00DC5C7A">
      <w:pPr>
        <w:contextualSpacing/>
        <w:jc w:val="both"/>
        <w:rPr>
          <w:rFonts w:ascii="Times New Roman" w:hAnsi="Times New Roman" w:cs="Times New Roman"/>
          <w:bCs/>
          <w:sz w:val="24"/>
          <w:szCs w:val="24"/>
          <w:u w:val="single"/>
        </w:rPr>
      </w:pPr>
      <w:r w:rsidRPr="002A70A1">
        <w:rPr>
          <w:rFonts w:ascii="Times New Roman" w:hAnsi="Times New Roman" w:cs="Times New Roman"/>
          <w:bCs/>
          <w:sz w:val="24"/>
          <w:szCs w:val="24"/>
        </w:rPr>
        <w:t xml:space="preserve">Средний возраст педагогического коллектива    </w:t>
      </w:r>
      <w:r w:rsidR="009C128A" w:rsidRPr="002A70A1">
        <w:rPr>
          <w:rFonts w:ascii="Times New Roman" w:hAnsi="Times New Roman" w:cs="Times New Roman"/>
          <w:bCs/>
          <w:sz w:val="24"/>
          <w:szCs w:val="24"/>
        </w:rPr>
        <w:t xml:space="preserve">  </w:t>
      </w:r>
      <w:r w:rsidR="00165F6E" w:rsidRPr="002A70A1">
        <w:rPr>
          <w:rFonts w:ascii="Times New Roman" w:hAnsi="Times New Roman" w:cs="Times New Roman"/>
          <w:bCs/>
          <w:sz w:val="24"/>
          <w:szCs w:val="24"/>
        </w:rPr>
        <w:t xml:space="preserve">- </w:t>
      </w:r>
      <w:r w:rsidRPr="002A70A1">
        <w:rPr>
          <w:rFonts w:ascii="Times New Roman" w:hAnsi="Times New Roman" w:cs="Times New Roman"/>
          <w:bCs/>
          <w:sz w:val="24"/>
          <w:szCs w:val="24"/>
        </w:rPr>
        <w:t xml:space="preserve"> </w:t>
      </w:r>
      <w:r w:rsidR="00165F6E" w:rsidRPr="002A70A1">
        <w:rPr>
          <w:rFonts w:ascii="Times New Roman" w:hAnsi="Times New Roman" w:cs="Times New Roman"/>
          <w:bCs/>
          <w:sz w:val="24"/>
          <w:szCs w:val="24"/>
        </w:rPr>
        <w:t xml:space="preserve">47 лет </w:t>
      </w:r>
      <w:r w:rsidR="0099086C" w:rsidRPr="002A70A1">
        <w:rPr>
          <w:rFonts w:ascii="Times New Roman" w:hAnsi="Times New Roman" w:cs="Times New Roman"/>
          <w:bCs/>
          <w:sz w:val="24"/>
          <w:szCs w:val="24"/>
        </w:rPr>
        <w:t xml:space="preserve"> (</w:t>
      </w:r>
      <w:r w:rsidR="002C717D" w:rsidRPr="002A70A1">
        <w:rPr>
          <w:rFonts w:ascii="Times New Roman" w:hAnsi="Times New Roman" w:cs="Times New Roman"/>
          <w:bCs/>
          <w:sz w:val="24"/>
          <w:szCs w:val="24"/>
        </w:rPr>
        <w:t>2012-2013 г.-</w:t>
      </w:r>
      <w:r w:rsidR="0099086C" w:rsidRPr="002A70A1">
        <w:rPr>
          <w:rFonts w:ascii="Times New Roman" w:hAnsi="Times New Roman" w:cs="Times New Roman"/>
          <w:bCs/>
          <w:sz w:val="24"/>
          <w:szCs w:val="24"/>
        </w:rPr>
        <w:t xml:space="preserve"> 45 лет)</w:t>
      </w:r>
    </w:p>
    <w:p w:rsidR="00335D18" w:rsidRPr="002A70A1" w:rsidRDefault="00335D18" w:rsidP="00B22389">
      <w:pPr>
        <w:ind w:left="567"/>
        <w:contextualSpacing/>
        <w:jc w:val="both"/>
        <w:rPr>
          <w:rFonts w:ascii="Times New Roman" w:hAnsi="Times New Roman" w:cs="Times New Roman"/>
          <w:bCs/>
          <w:sz w:val="24"/>
          <w:szCs w:val="24"/>
        </w:rPr>
      </w:pPr>
      <w:r w:rsidRPr="002A70A1">
        <w:rPr>
          <w:rFonts w:ascii="Times New Roman" w:hAnsi="Times New Roman" w:cs="Times New Roman"/>
          <w:bCs/>
          <w:sz w:val="24"/>
          <w:szCs w:val="24"/>
        </w:rPr>
        <w:t xml:space="preserve">до </w:t>
      </w:r>
      <w:r w:rsidR="00B032B6" w:rsidRPr="002A70A1">
        <w:rPr>
          <w:rFonts w:ascii="Times New Roman" w:hAnsi="Times New Roman" w:cs="Times New Roman"/>
          <w:bCs/>
          <w:sz w:val="24"/>
          <w:szCs w:val="24"/>
        </w:rPr>
        <w:t>30 лет</w:t>
      </w:r>
      <w:r w:rsidRPr="002A70A1">
        <w:rPr>
          <w:rFonts w:ascii="Times New Roman" w:hAnsi="Times New Roman" w:cs="Times New Roman"/>
          <w:bCs/>
          <w:sz w:val="24"/>
          <w:szCs w:val="24"/>
        </w:rPr>
        <w:t xml:space="preserve"> </w:t>
      </w:r>
      <w:r w:rsidRPr="002A70A1">
        <w:rPr>
          <w:rFonts w:ascii="Times New Roman" w:hAnsi="Times New Roman" w:cs="Times New Roman"/>
          <w:bCs/>
          <w:sz w:val="24"/>
          <w:szCs w:val="24"/>
        </w:rPr>
        <w:tab/>
      </w:r>
      <w:r w:rsidR="00B032B6" w:rsidRPr="002A70A1">
        <w:rPr>
          <w:rFonts w:ascii="Times New Roman" w:hAnsi="Times New Roman" w:cs="Times New Roman"/>
          <w:bCs/>
          <w:sz w:val="24"/>
          <w:szCs w:val="24"/>
        </w:rPr>
        <w:tab/>
        <w:t xml:space="preserve"> -</w:t>
      </w:r>
      <w:r w:rsidRPr="002A70A1">
        <w:rPr>
          <w:rFonts w:ascii="Times New Roman" w:hAnsi="Times New Roman" w:cs="Times New Roman"/>
          <w:bCs/>
          <w:sz w:val="24"/>
          <w:szCs w:val="24"/>
        </w:rPr>
        <w:t xml:space="preserve"> </w:t>
      </w:r>
      <w:r w:rsidR="00B032B6">
        <w:rPr>
          <w:rFonts w:ascii="Times New Roman" w:hAnsi="Times New Roman" w:cs="Times New Roman"/>
          <w:bCs/>
          <w:sz w:val="24"/>
          <w:szCs w:val="24"/>
        </w:rPr>
        <w:t>1</w:t>
      </w:r>
      <w:r w:rsidRPr="002A70A1">
        <w:rPr>
          <w:rFonts w:ascii="Times New Roman" w:hAnsi="Times New Roman" w:cs="Times New Roman"/>
          <w:bCs/>
          <w:sz w:val="24"/>
          <w:szCs w:val="24"/>
        </w:rPr>
        <w:t xml:space="preserve"> </w:t>
      </w:r>
      <w:r w:rsidR="00B032B6" w:rsidRPr="002A70A1">
        <w:rPr>
          <w:rFonts w:ascii="Times New Roman" w:hAnsi="Times New Roman" w:cs="Times New Roman"/>
          <w:bCs/>
          <w:sz w:val="24"/>
          <w:szCs w:val="24"/>
        </w:rPr>
        <w:t xml:space="preserve">человек </w:t>
      </w:r>
      <w:r w:rsidR="00B032B6" w:rsidRPr="002A70A1">
        <w:rPr>
          <w:rFonts w:ascii="Times New Roman" w:hAnsi="Times New Roman" w:cs="Times New Roman"/>
          <w:bCs/>
          <w:sz w:val="24"/>
          <w:szCs w:val="24"/>
        </w:rPr>
        <w:tab/>
      </w:r>
      <w:r w:rsidR="00B032B6">
        <w:rPr>
          <w:rFonts w:ascii="Times New Roman" w:hAnsi="Times New Roman" w:cs="Times New Roman"/>
          <w:bCs/>
          <w:sz w:val="24"/>
          <w:szCs w:val="24"/>
        </w:rPr>
        <w:t xml:space="preserve"> (7%)</w:t>
      </w:r>
      <w:r w:rsidR="0099086C" w:rsidRPr="002A70A1">
        <w:rPr>
          <w:rFonts w:ascii="Times New Roman" w:hAnsi="Times New Roman" w:cs="Times New Roman"/>
          <w:bCs/>
          <w:sz w:val="24"/>
          <w:szCs w:val="24"/>
        </w:rPr>
        <w:tab/>
      </w:r>
      <w:r w:rsidR="00940D0C" w:rsidRPr="002A70A1">
        <w:rPr>
          <w:rFonts w:ascii="Times New Roman" w:hAnsi="Times New Roman" w:cs="Times New Roman"/>
          <w:bCs/>
          <w:sz w:val="24"/>
          <w:szCs w:val="24"/>
        </w:rPr>
        <w:tab/>
      </w:r>
      <w:r w:rsidR="00940D0C" w:rsidRPr="002A70A1">
        <w:rPr>
          <w:rFonts w:ascii="Times New Roman" w:hAnsi="Times New Roman" w:cs="Times New Roman"/>
          <w:bCs/>
          <w:sz w:val="24"/>
          <w:szCs w:val="24"/>
        </w:rPr>
        <w:tab/>
        <w:t xml:space="preserve"> </w:t>
      </w:r>
      <w:r w:rsidRPr="002A70A1">
        <w:rPr>
          <w:rFonts w:ascii="Times New Roman" w:hAnsi="Times New Roman" w:cs="Times New Roman"/>
          <w:bCs/>
          <w:sz w:val="24"/>
          <w:szCs w:val="24"/>
        </w:rPr>
        <w:t xml:space="preserve">- </w:t>
      </w:r>
      <w:r w:rsidR="00B032B6">
        <w:rPr>
          <w:rFonts w:ascii="Times New Roman" w:hAnsi="Times New Roman" w:cs="Times New Roman"/>
          <w:bCs/>
          <w:sz w:val="24"/>
          <w:szCs w:val="24"/>
        </w:rPr>
        <w:t>0</w:t>
      </w:r>
    </w:p>
    <w:p w:rsidR="00335D18" w:rsidRPr="002A70A1" w:rsidRDefault="00335D18" w:rsidP="00B22389">
      <w:pPr>
        <w:ind w:left="567"/>
        <w:contextualSpacing/>
        <w:jc w:val="both"/>
        <w:rPr>
          <w:rFonts w:ascii="Times New Roman" w:hAnsi="Times New Roman" w:cs="Times New Roman"/>
          <w:bCs/>
          <w:sz w:val="24"/>
          <w:szCs w:val="24"/>
        </w:rPr>
      </w:pPr>
      <w:r w:rsidRPr="002A70A1">
        <w:rPr>
          <w:rFonts w:ascii="Times New Roman" w:hAnsi="Times New Roman" w:cs="Times New Roman"/>
          <w:bCs/>
          <w:sz w:val="24"/>
          <w:szCs w:val="24"/>
        </w:rPr>
        <w:t xml:space="preserve">от 30 до 40 лет              - </w:t>
      </w:r>
      <w:r w:rsidR="00B032B6">
        <w:rPr>
          <w:rFonts w:ascii="Times New Roman" w:hAnsi="Times New Roman" w:cs="Times New Roman"/>
          <w:bCs/>
          <w:sz w:val="24"/>
          <w:szCs w:val="24"/>
        </w:rPr>
        <w:t>3</w:t>
      </w:r>
      <w:r w:rsidRPr="002A70A1">
        <w:rPr>
          <w:rFonts w:ascii="Times New Roman" w:hAnsi="Times New Roman" w:cs="Times New Roman"/>
          <w:bCs/>
          <w:sz w:val="24"/>
          <w:szCs w:val="24"/>
        </w:rPr>
        <w:t xml:space="preserve"> </w:t>
      </w:r>
      <w:r w:rsidR="00B032B6" w:rsidRPr="002A70A1">
        <w:rPr>
          <w:rFonts w:ascii="Times New Roman" w:hAnsi="Times New Roman" w:cs="Times New Roman"/>
          <w:bCs/>
          <w:sz w:val="24"/>
          <w:szCs w:val="24"/>
        </w:rPr>
        <w:t>человека (</w:t>
      </w:r>
      <w:r w:rsidR="0099086C" w:rsidRPr="002A70A1">
        <w:rPr>
          <w:rFonts w:ascii="Times New Roman" w:hAnsi="Times New Roman" w:cs="Times New Roman"/>
          <w:bCs/>
          <w:sz w:val="24"/>
          <w:szCs w:val="24"/>
        </w:rPr>
        <w:t>2</w:t>
      </w:r>
      <w:r w:rsidR="00B032B6">
        <w:rPr>
          <w:rFonts w:ascii="Times New Roman" w:hAnsi="Times New Roman" w:cs="Times New Roman"/>
          <w:bCs/>
          <w:sz w:val="24"/>
          <w:szCs w:val="24"/>
        </w:rPr>
        <w:t>1</w:t>
      </w:r>
      <w:r w:rsidRPr="002A70A1">
        <w:rPr>
          <w:rFonts w:ascii="Times New Roman" w:hAnsi="Times New Roman" w:cs="Times New Roman"/>
          <w:bCs/>
          <w:sz w:val="24"/>
          <w:szCs w:val="24"/>
        </w:rPr>
        <w:t xml:space="preserve"> </w:t>
      </w:r>
      <w:r w:rsidR="00B032B6" w:rsidRPr="002A70A1">
        <w:rPr>
          <w:rFonts w:ascii="Times New Roman" w:hAnsi="Times New Roman" w:cs="Times New Roman"/>
          <w:bCs/>
          <w:sz w:val="24"/>
          <w:szCs w:val="24"/>
        </w:rPr>
        <w:t xml:space="preserve">%) </w:t>
      </w:r>
      <w:r w:rsidR="00B032B6" w:rsidRPr="002A70A1">
        <w:rPr>
          <w:rFonts w:ascii="Times New Roman" w:hAnsi="Times New Roman" w:cs="Times New Roman"/>
          <w:bCs/>
          <w:sz w:val="24"/>
          <w:szCs w:val="24"/>
        </w:rPr>
        <w:tab/>
      </w:r>
      <w:r w:rsidR="00940D0C" w:rsidRPr="002A70A1">
        <w:rPr>
          <w:rFonts w:ascii="Times New Roman" w:hAnsi="Times New Roman" w:cs="Times New Roman"/>
          <w:bCs/>
          <w:sz w:val="24"/>
          <w:szCs w:val="24"/>
        </w:rPr>
        <w:tab/>
      </w:r>
      <w:r w:rsidR="00B032B6">
        <w:rPr>
          <w:rFonts w:ascii="Times New Roman" w:hAnsi="Times New Roman" w:cs="Times New Roman"/>
          <w:bCs/>
          <w:sz w:val="24"/>
          <w:szCs w:val="24"/>
        </w:rPr>
        <w:tab/>
      </w:r>
      <w:r w:rsidR="00092676" w:rsidRPr="002A70A1">
        <w:rPr>
          <w:rFonts w:ascii="Times New Roman" w:hAnsi="Times New Roman" w:cs="Times New Roman"/>
          <w:bCs/>
          <w:sz w:val="24"/>
          <w:szCs w:val="24"/>
        </w:rPr>
        <w:t xml:space="preserve"> </w:t>
      </w:r>
      <w:r w:rsidRPr="002A70A1">
        <w:rPr>
          <w:rFonts w:ascii="Times New Roman" w:hAnsi="Times New Roman" w:cs="Times New Roman"/>
          <w:bCs/>
          <w:sz w:val="24"/>
          <w:szCs w:val="24"/>
        </w:rPr>
        <w:t xml:space="preserve">- </w:t>
      </w:r>
      <w:r w:rsidR="003D58CE" w:rsidRPr="002A70A1">
        <w:rPr>
          <w:rFonts w:ascii="Times New Roman" w:hAnsi="Times New Roman" w:cs="Times New Roman"/>
          <w:bCs/>
          <w:sz w:val="24"/>
          <w:szCs w:val="24"/>
        </w:rPr>
        <w:t>4</w:t>
      </w:r>
    </w:p>
    <w:p w:rsidR="00335D18" w:rsidRPr="002A70A1" w:rsidRDefault="00335D18" w:rsidP="00B22389">
      <w:pPr>
        <w:ind w:left="567"/>
        <w:contextualSpacing/>
        <w:jc w:val="both"/>
        <w:rPr>
          <w:rFonts w:ascii="Times New Roman" w:hAnsi="Times New Roman" w:cs="Times New Roman"/>
          <w:bCs/>
          <w:sz w:val="24"/>
          <w:szCs w:val="24"/>
        </w:rPr>
      </w:pPr>
      <w:r w:rsidRPr="002A70A1">
        <w:rPr>
          <w:rFonts w:ascii="Times New Roman" w:hAnsi="Times New Roman" w:cs="Times New Roman"/>
          <w:bCs/>
          <w:sz w:val="24"/>
          <w:szCs w:val="24"/>
        </w:rPr>
        <w:t xml:space="preserve">от 40 до 50 лет              - </w:t>
      </w:r>
      <w:r w:rsidR="009C128A" w:rsidRPr="002A70A1">
        <w:rPr>
          <w:rFonts w:ascii="Times New Roman" w:hAnsi="Times New Roman" w:cs="Times New Roman"/>
          <w:bCs/>
          <w:sz w:val="24"/>
          <w:szCs w:val="24"/>
        </w:rPr>
        <w:t>4</w:t>
      </w:r>
      <w:r w:rsidR="003D58CE" w:rsidRPr="002A70A1">
        <w:rPr>
          <w:rFonts w:ascii="Times New Roman" w:hAnsi="Times New Roman" w:cs="Times New Roman"/>
          <w:bCs/>
          <w:sz w:val="24"/>
          <w:szCs w:val="24"/>
        </w:rPr>
        <w:t xml:space="preserve"> </w:t>
      </w:r>
      <w:r w:rsidR="00B032B6" w:rsidRPr="002A70A1">
        <w:rPr>
          <w:rFonts w:ascii="Times New Roman" w:hAnsi="Times New Roman" w:cs="Times New Roman"/>
          <w:bCs/>
          <w:sz w:val="24"/>
          <w:szCs w:val="24"/>
        </w:rPr>
        <w:t>человека (</w:t>
      </w:r>
      <w:r w:rsidR="0099086C" w:rsidRPr="002A70A1">
        <w:rPr>
          <w:rFonts w:ascii="Times New Roman" w:hAnsi="Times New Roman" w:cs="Times New Roman"/>
          <w:bCs/>
          <w:sz w:val="24"/>
          <w:szCs w:val="24"/>
        </w:rPr>
        <w:t>2</w:t>
      </w:r>
      <w:r w:rsidR="00165F6E" w:rsidRPr="002A70A1">
        <w:rPr>
          <w:rFonts w:ascii="Times New Roman" w:hAnsi="Times New Roman" w:cs="Times New Roman"/>
          <w:bCs/>
          <w:sz w:val="24"/>
          <w:szCs w:val="24"/>
        </w:rPr>
        <w:t>9</w:t>
      </w:r>
      <w:r w:rsidRPr="002A70A1">
        <w:rPr>
          <w:rFonts w:ascii="Times New Roman" w:hAnsi="Times New Roman" w:cs="Times New Roman"/>
          <w:bCs/>
          <w:sz w:val="24"/>
          <w:szCs w:val="24"/>
        </w:rPr>
        <w:t xml:space="preserve"> </w:t>
      </w:r>
      <w:r w:rsidR="00B032B6" w:rsidRPr="002A70A1">
        <w:rPr>
          <w:rFonts w:ascii="Times New Roman" w:hAnsi="Times New Roman" w:cs="Times New Roman"/>
          <w:bCs/>
          <w:sz w:val="24"/>
          <w:szCs w:val="24"/>
        </w:rPr>
        <w:t xml:space="preserve">%) </w:t>
      </w:r>
      <w:r w:rsidR="00B032B6" w:rsidRPr="002A70A1">
        <w:rPr>
          <w:rFonts w:ascii="Times New Roman" w:hAnsi="Times New Roman" w:cs="Times New Roman"/>
          <w:bCs/>
          <w:sz w:val="24"/>
          <w:szCs w:val="24"/>
        </w:rPr>
        <w:tab/>
      </w:r>
      <w:r w:rsidR="00940D0C" w:rsidRPr="002A70A1">
        <w:rPr>
          <w:rFonts w:ascii="Times New Roman" w:hAnsi="Times New Roman" w:cs="Times New Roman"/>
          <w:bCs/>
          <w:sz w:val="24"/>
          <w:szCs w:val="24"/>
        </w:rPr>
        <w:tab/>
      </w:r>
      <w:r w:rsidR="00B032B6">
        <w:rPr>
          <w:rFonts w:ascii="Times New Roman" w:hAnsi="Times New Roman" w:cs="Times New Roman"/>
          <w:bCs/>
          <w:sz w:val="24"/>
          <w:szCs w:val="24"/>
        </w:rPr>
        <w:tab/>
      </w:r>
      <w:r w:rsidR="00092676" w:rsidRPr="002A70A1">
        <w:rPr>
          <w:rFonts w:ascii="Times New Roman" w:hAnsi="Times New Roman" w:cs="Times New Roman"/>
          <w:bCs/>
          <w:sz w:val="24"/>
          <w:szCs w:val="24"/>
        </w:rPr>
        <w:t xml:space="preserve"> - </w:t>
      </w:r>
      <w:r w:rsidR="0099086C" w:rsidRPr="002A70A1">
        <w:rPr>
          <w:rFonts w:ascii="Times New Roman" w:hAnsi="Times New Roman" w:cs="Times New Roman"/>
          <w:bCs/>
          <w:sz w:val="24"/>
          <w:szCs w:val="24"/>
        </w:rPr>
        <w:t>4</w:t>
      </w:r>
    </w:p>
    <w:p w:rsidR="00335D18" w:rsidRPr="002A70A1" w:rsidRDefault="00335D18" w:rsidP="003D58CE">
      <w:pPr>
        <w:tabs>
          <w:tab w:val="left" w:pos="4820"/>
        </w:tabs>
        <w:ind w:left="567"/>
        <w:contextualSpacing/>
        <w:jc w:val="both"/>
        <w:rPr>
          <w:rFonts w:ascii="Times New Roman" w:hAnsi="Times New Roman" w:cs="Times New Roman"/>
          <w:bCs/>
          <w:sz w:val="24"/>
          <w:szCs w:val="24"/>
        </w:rPr>
      </w:pPr>
      <w:r w:rsidRPr="002A70A1">
        <w:rPr>
          <w:rFonts w:ascii="Times New Roman" w:hAnsi="Times New Roman" w:cs="Times New Roman"/>
          <w:bCs/>
          <w:sz w:val="24"/>
          <w:szCs w:val="24"/>
        </w:rPr>
        <w:t xml:space="preserve">от 50 до 60 лет              - </w:t>
      </w:r>
      <w:r w:rsidR="00B032B6">
        <w:rPr>
          <w:rFonts w:ascii="Times New Roman" w:hAnsi="Times New Roman" w:cs="Times New Roman"/>
          <w:bCs/>
          <w:sz w:val="24"/>
          <w:szCs w:val="24"/>
        </w:rPr>
        <w:t>3</w:t>
      </w:r>
      <w:r w:rsidRPr="002A70A1">
        <w:rPr>
          <w:rFonts w:ascii="Times New Roman" w:hAnsi="Times New Roman" w:cs="Times New Roman"/>
          <w:bCs/>
          <w:sz w:val="24"/>
          <w:szCs w:val="24"/>
        </w:rPr>
        <w:t xml:space="preserve"> </w:t>
      </w:r>
      <w:r w:rsidR="00B032B6" w:rsidRPr="002A70A1">
        <w:rPr>
          <w:rFonts w:ascii="Times New Roman" w:hAnsi="Times New Roman" w:cs="Times New Roman"/>
          <w:bCs/>
          <w:sz w:val="24"/>
          <w:szCs w:val="24"/>
        </w:rPr>
        <w:t>человек</w:t>
      </w:r>
      <w:r w:rsidR="00B032B6">
        <w:rPr>
          <w:rFonts w:ascii="Times New Roman" w:hAnsi="Times New Roman" w:cs="Times New Roman"/>
          <w:bCs/>
          <w:sz w:val="24"/>
          <w:szCs w:val="24"/>
        </w:rPr>
        <w:t>а</w:t>
      </w:r>
      <w:r w:rsidR="00B032B6" w:rsidRPr="002A70A1">
        <w:rPr>
          <w:rFonts w:ascii="Times New Roman" w:hAnsi="Times New Roman" w:cs="Times New Roman"/>
          <w:bCs/>
          <w:sz w:val="24"/>
          <w:szCs w:val="24"/>
        </w:rPr>
        <w:t xml:space="preserve"> (</w:t>
      </w:r>
      <w:r w:rsidR="00B032B6">
        <w:rPr>
          <w:rFonts w:ascii="Times New Roman" w:hAnsi="Times New Roman" w:cs="Times New Roman"/>
          <w:bCs/>
          <w:sz w:val="24"/>
          <w:szCs w:val="24"/>
        </w:rPr>
        <w:t>21</w:t>
      </w:r>
      <w:r w:rsidR="00092676" w:rsidRPr="002A70A1">
        <w:rPr>
          <w:rFonts w:ascii="Times New Roman" w:hAnsi="Times New Roman" w:cs="Times New Roman"/>
          <w:bCs/>
          <w:sz w:val="24"/>
          <w:szCs w:val="24"/>
        </w:rPr>
        <w:t xml:space="preserve"> </w:t>
      </w:r>
      <w:r w:rsidRPr="002A70A1">
        <w:rPr>
          <w:rFonts w:ascii="Times New Roman" w:hAnsi="Times New Roman" w:cs="Times New Roman"/>
          <w:bCs/>
          <w:sz w:val="24"/>
          <w:szCs w:val="24"/>
        </w:rPr>
        <w:t>%)</w:t>
      </w:r>
      <w:r w:rsidR="00092676" w:rsidRPr="002A70A1">
        <w:rPr>
          <w:rFonts w:ascii="Times New Roman" w:hAnsi="Times New Roman" w:cs="Times New Roman"/>
          <w:bCs/>
          <w:sz w:val="24"/>
          <w:szCs w:val="24"/>
        </w:rPr>
        <w:t xml:space="preserve">   </w:t>
      </w:r>
      <w:r w:rsidR="00940D0C" w:rsidRPr="002A70A1">
        <w:rPr>
          <w:rFonts w:ascii="Times New Roman" w:hAnsi="Times New Roman" w:cs="Times New Roman"/>
          <w:bCs/>
          <w:sz w:val="24"/>
          <w:szCs w:val="24"/>
        </w:rPr>
        <w:tab/>
      </w:r>
      <w:r w:rsidR="00940D0C" w:rsidRPr="002A70A1">
        <w:rPr>
          <w:rFonts w:ascii="Times New Roman" w:hAnsi="Times New Roman" w:cs="Times New Roman"/>
          <w:bCs/>
          <w:sz w:val="24"/>
          <w:szCs w:val="24"/>
        </w:rPr>
        <w:tab/>
        <w:t xml:space="preserve"> </w:t>
      </w:r>
      <w:r w:rsidR="00092676" w:rsidRPr="002A70A1">
        <w:rPr>
          <w:rFonts w:ascii="Times New Roman" w:hAnsi="Times New Roman" w:cs="Times New Roman"/>
          <w:bCs/>
          <w:sz w:val="24"/>
          <w:szCs w:val="24"/>
        </w:rPr>
        <w:t xml:space="preserve">- </w:t>
      </w:r>
      <w:r w:rsidR="00B032B6">
        <w:rPr>
          <w:rFonts w:ascii="Times New Roman" w:hAnsi="Times New Roman" w:cs="Times New Roman"/>
          <w:bCs/>
          <w:sz w:val="24"/>
          <w:szCs w:val="24"/>
        </w:rPr>
        <w:t>6</w:t>
      </w:r>
    </w:p>
    <w:p w:rsidR="00B22389" w:rsidRPr="002A70A1" w:rsidRDefault="00B032B6" w:rsidP="00B22389">
      <w:pPr>
        <w:ind w:firstLine="567"/>
        <w:contextualSpacing/>
        <w:jc w:val="both"/>
        <w:rPr>
          <w:rFonts w:ascii="Times New Roman" w:hAnsi="Times New Roman" w:cs="Times New Roman"/>
          <w:bCs/>
          <w:sz w:val="24"/>
          <w:szCs w:val="24"/>
        </w:rPr>
      </w:pPr>
      <w:r w:rsidRPr="002A70A1">
        <w:rPr>
          <w:rFonts w:ascii="Times New Roman" w:hAnsi="Times New Roman" w:cs="Times New Roman"/>
          <w:bCs/>
          <w:sz w:val="24"/>
          <w:szCs w:val="24"/>
        </w:rPr>
        <w:t>свыше 60</w:t>
      </w:r>
      <w:r w:rsidR="00092676" w:rsidRPr="002A70A1">
        <w:rPr>
          <w:rFonts w:ascii="Times New Roman" w:hAnsi="Times New Roman" w:cs="Times New Roman"/>
          <w:bCs/>
          <w:sz w:val="24"/>
          <w:szCs w:val="24"/>
        </w:rPr>
        <w:t xml:space="preserve"> лет</w:t>
      </w:r>
      <w:r w:rsidR="00092676" w:rsidRPr="002A70A1">
        <w:rPr>
          <w:rFonts w:ascii="Times New Roman" w:hAnsi="Times New Roman" w:cs="Times New Roman"/>
          <w:bCs/>
          <w:sz w:val="24"/>
          <w:szCs w:val="24"/>
        </w:rPr>
        <w:tab/>
        <w:t xml:space="preserve">   </w:t>
      </w:r>
      <w:r w:rsidR="003D58CE" w:rsidRPr="002A70A1">
        <w:rPr>
          <w:rFonts w:ascii="Times New Roman" w:hAnsi="Times New Roman" w:cs="Times New Roman"/>
          <w:bCs/>
          <w:sz w:val="24"/>
          <w:szCs w:val="24"/>
        </w:rPr>
        <w:t xml:space="preserve">  </w:t>
      </w:r>
      <w:r w:rsidR="003D58CE" w:rsidRPr="002A70A1">
        <w:rPr>
          <w:rFonts w:ascii="Times New Roman" w:hAnsi="Times New Roman" w:cs="Times New Roman"/>
          <w:bCs/>
          <w:sz w:val="24"/>
          <w:szCs w:val="24"/>
        </w:rPr>
        <w:tab/>
        <w:t xml:space="preserve"> - </w:t>
      </w:r>
      <w:r>
        <w:rPr>
          <w:rFonts w:ascii="Times New Roman" w:hAnsi="Times New Roman" w:cs="Times New Roman"/>
          <w:bCs/>
          <w:sz w:val="24"/>
          <w:szCs w:val="24"/>
        </w:rPr>
        <w:t>3</w:t>
      </w:r>
      <w:r w:rsidR="00940D0C" w:rsidRPr="002A70A1">
        <w:rPr>
          <w:rFonts w:ascii="Times New Roman" w:hAnsi="Times New Roman" w:cs="Times New Roman"/>
          <w:bCs/>
          <w:sz w:val="24"/>
          <w:szCs w:val="24"/>
        </w:rPr>
        <w:t xml:space="preserve"> человек</w:t>
      </w:r>
      <w:r>
        <w:rPr>
          <w:rFonts w:ascii="Times New Roman" w:hAnsi="Times New Roman" w:cs="Times New Roman"/>
          <w:bCs/>
          <w:sz w:val="24"/>
          <w:szCs w:val="24"/>
        </w:rPr>
        <w:t xml:space="preserve">а </w:t>
      </w:r>
      <w:r w:rsidRPr="002A70A1">
        <w:rPr>
          <w:rFonts w:ascii="Times New Roman" w:hAnsi="Times New Roman" w:cs="Times New Roman"/>
          <w:bCs/>
          <w:sz w:val="24"/>
          <w:szCs w:val="24"/>
        </w:rPr>
        <w:t>(</w:t>
      </w:r>
      <w:r>
        <w:rPr>
          <w:rFonts w:ascii="Times New Roman" w:hAnsi="Times New Roman" w:cs="Times New Roman"/>
          <w:bCs/>
          <w:sz w:val="24"/>
          <w:szCs w:val="24"/>
        </w:rPr>
        <w:t>21</w:t>
      </w:r>
      <w:r w:rsidRPr="002A70A1">
        <w:rPr>
          <w:rFonts w:ascii="Times New Roman" w:hAnsi="Times New Roman" w:cs="Times New Roman"/>
          <w:bCs/>
          <w:sz w:val="24"/>
          <w:szCs w:val="24"/>
        </w:rPr>
        <w:t xml:space="preserve"> %)   </w:t>
      </w:r>
      <w:r w:rsidR="00940D0C" w:rsidRPr="002A70A1">
        <w:rPr>
          <w:rFonts w:ascii="Times New Roman" w:hAnsi="Times New Roman" w:cs="Times New Roman"/>
          <w:bCs/>
          <w:sz w:val="24"/>
          <w:szCs w:val="24"/>
        </w:rPr>
        <w:t xml:space="preserve">                    </w:t>
      </w:r>
      <w:r w:rsidR="00940D0C" w:rsidRPr="002A70A1">
        <w:rPr>
          <w:rFonts w:ascii="Times New Roman" w:hAnsi="Times New Roman" w:cs="Times New Roman"/>
          <w:bCs/>
          <w:sz w:val="24"/>
          <w:szCs w:val="24"/>
        </w:rPr>
        <w:tab/>
      </w:r>
      <w:r w:rsidR="00B22389" w:rsidRPr="002A70A1">
        <w:rPr>
          <w:rFonts w:ascii="Times New Roman" w:hAnsi="Times New Roman" w:cs="Times New Roman"/>
          <w:bCs/>
          <w:sz w:val="24"/>
          <w:szCs w:val="24"/>
        </w:rPr>
        <w:t xml:space="preserve"> </w:t>
      </w:r>
      <w:r w:rsidR="003D58CE" w:rsidRPr="002A70A1">
        <w:rPr>
          <w:rFonts w:ascii="Times New Roman" w:hAnsi="Times New Roman" w:cs="Times New Roman"/>
          <w:bCs/>
          <w:sz w:val="24"/>
          <w:szCs w:val="24"/>
        </w:rPr>
        <w:t xml:space="preserve">- </w:t>
      </w:r>
      <w:r w:rsidR="0099086C" w:rsidRPr="002A70A1">
        <w:rPr>
          <w:rFonts w:ascii="Times New Roman" w:hAnsi="Times New Roman" w:cs="Times New Roman"/>
          <w:bCs/>
          <w:sz w:val="24"/>
          <w:szCs w:val="24"/>
        </w:rPr>
        <w:t>0</w:t>
      </w:r>
      <w:r w:rsidR="00B22389" w:rsidRPr="002A70A1">
        <w:rPr>
          <w:rFonts w:ascii="Times New Roman" w:hAnsi="Times New Roman" w:cs="Times New Roman"/>
          <w:bCs/>
          <w:sz w:val="24"/>
          <w:szCs w:val="24"/>
        </w:rPr>
        <w:t xml:space="preserve"> </w:t>
      </w:r>
    </w:p>
    <w:p w:rsidR="006E6AC9" w:rsidRPr="002A70A1" w:rsidRDefault="006E6AC9" w:rsidP="006E6AC9">
      <w:pPr>
        <w:contextualSpacing/>
        <w:jc w:val="both"/>
        <w:rPr>
          <w:rFonts w:ascii="Times New Roman" w:hAnsi="Times New Roman" w:cs="Times New Roman"/>
          <w:b/>
          <w:bCs/>
          <w:i/>
          <w:sz w:val="24"/>
          <w:szCs w:val="24"/>
        </w:rPr>
      </w:pPr>
    </w:p>
    <w:p w:rsidR="006E6AC9" w:rsidRDefault="006E6AC9" w:rsidP="006E6AC9">
      <w:pPr>
        <w:contextualSpacing/>
        <w:jc w:val="both"/>
        <w:rPr>
          <w:rFonts w:ascii="Times New Roman" w:hAnsi="Times New Roman" w:cs="Times New Roman"/>
          <w:bCs/>
          <w:i/>
          <w:sz w:val="24"/>
          <w:szCs w:val="24"/>
        </w:rPr>
      </w:pPr>
      <w:r w:rsidRPr="002A70A1">
        <w:rPr>
          <w:rFonts w:ascii="Times New Roman" w:hAnsi="Times New Roman" w:cs="Times New Roman"/>
          <w:bCs/>
          <w:i/>
          <w:sz w:val="24"/>
          <w:szCs w:val="24"/>
        </w:rPr>
        <w:t>Анализ состава педагогических кадров по квалификации:</w:t>
      </w:r>
    </w:p>
    <w:p w:rsidR="001B6B77" w:rsidRPr="002A70A1" w:rsidRDefault="001B6B77" w:rsidP="006E6AC9">
      <w:pPr>
        <w:contextualSpacing/>
        <w:jc w:val="both"/>
        <w:rPr>
          <w:rFonts w:ascii="Times New Roman" w:hAnsi="Times New Roman" w:cs="Times New Roman"/>
          <w:bCs/>
          <w:i/>
          <w:sz w:val="24"/>
          <w:szCs w:val="24"/>
        </w:rPr>
      </w:pPr>
    </w:p>
    <w:tbl>
      <w:tblPr>
        <w:tblpPr w:leftFromText="180" w:rightFromText="180" w:vertAnchor="text" w:tblpY="1"/>
        <w:tblOverlap w:val="never"/>
        <w:tblW w:w="8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1"/>
        <w:gridCol w:w="1089"/>
        <w:gridCol w:w="1094"/>
        <w:gridCol w:w="1090"/>
        <w:gridCol w:w="1090"/>
        <w:gridCol w:w="1087"/>
        <w:gridCol w:w="1093"/>
      </w:tblGrid>
      <w:tr w:rsidR="00B032B6" w:rsidRPr="002A70A1" w:rsidTr="002C717D">
        <w:trPr>
          <w:cantSplit/>
          <w:trHeight w:val="277"/>
        </w:trPr>
        <w:tc>
          <w:tcPr>
            <w:tcW w:w="2011" w:type="dxa"/>
          </w:tcPr>
          <w:p w:rsidR="00B032B6" w:rsidRPr="002A70A1" w:rsidRDefault="00B032B6" w:rsidP="00B032B6">
            <w:pPr>
              <w:contextualSpacing/>
              <w:jc w:val="both"/>
              <w:rPr>
                <w:rFonts w:ascii="Times New Roman" w:hAnsi="Times New Roman" w:cs="Times New Roman"/>
                <w:bCs/>
                <w:sz w:val="24"/>
                <w:szCs w:val="24"/>
              </w:rPr>
            </w:pPr>
            <w:r w:rsidRPr="002A70A1">
              <w:rPr>
                <w:rFonts w:ascii="Times New Roman" w:hAnsi="Times New Roman" w:cs="Times New Roman"/>
                <w:bCs/>
                <w:sz w:val="24"/>
                <w:szCs w:val="24"/>
              </w:rPr>
              <w:t>Квалификационная</w:t>
            </w:r>
          </w:p>
          <w:p w:rsidR="00B032B6" w:rsidRPr="002A70A1" w:rsidRDefault="00B032B6" w:rsidP="00B032B6">
            <w:pPr>
              <w:contextualSpacing/>
              <w:jc w:val="both"/>
              <w:rPr>
                <w:rFonts w:ascii="Times New Roman" w:hAnsi="Times New Roman" w:cs="Times New Roman"/>
                <w:bCs/>
                <w:sz w:val="24"/>
                <w:szCs w:val="24"/>
              </w:rPr>
            </w:pPr>
            <w:r w:rsidRPr="002A70A1">
              <w:rPr>
                <w:rFonts w:ascii="Times New Roman" w:hAnsi="Times New Roman" w:cs="Times New Roman"/>
                <w:bCs/>
                <w:sz w:val="24"/>
                <w:szCs w:val="24"/>
              </w:rPr>
              <w:t>категория, разряд</w:t>
            </w:r>
          </w:p>
        </w:tc>
        <w:tc>
          <w:tcPr>
            <w:tcW w:w="2183" w:type="dxa"/>
            <w:gridSpan w:val="2"/>
          </w:tcPr>
          <w:p w:rsidR="00B032B6" w:rsidRPr="002A70A1" w:rsidRDefault="00B032B6" w:rsidP="00B032B6">
            <w:pPr>
              <w:contextualSpacing/>
              <w:jc w:val="both"/>
              <w:rPr>
                <w:rFonts w:ascii="Times New Roman" w:hAnsi="Times New Roman" w:cs="Times New Roman"/>
                <w:bCs/>
                <w:sz w:val="24"/>
                <w:szCs w:val="24"/>
              </w:rPr>
            </w:pPr>
            <w:r w:rsidRPr="002A70A1">
              <w:rPr>
                <w:rFonts w:ascii="Times New Roman" w:hAnsi="Times New Roman" w:cs="Times New Roman"/>
                <w:bCs/>
                <w:sz w:val="24"/>
                <w:szCs w:val="24"/>
              </w:rPr>
              <w:t>2011-</w:t>
            </w:r>
          </w:p>
          <w:p w:rsidR="00B032B6" w:rsidRPr="002A70A1" w:rsidRDefault="00B032B6" w:rsidP="00B032B6">
            <w:pPr>
              <w:ind w:left="-224" w:firstLine="142"/>
              <w:contextualSpacing/>
              <w:jc w:val="both"/>
              <w:rPr>
                <w:rFonts w:ascii="Times New Roman" w:hAnsi="Times New Roman" w:cs="Times New Roman"/>
                <w:bCs/>
                <w:sz w:val="24"/>
                <w:szCs w:val="24"/>
              </w:rPr>
            </w:pPr>
            <w:r w:rsidRPr="002A70A1">
              <w:rPr>
                <w:rFonts w:ascii="Times New Roman" w:hAnsi="Times New Roman" w:cs="Times New Roman"/>
                <w:bCs/>
                <w:sz w:val="24"/>
                <w:szCs w:val="24"/>
              </w:rPr>
              <w:t>2012 уч.год</w:t>
            </w:r>
          </w:p>
        </w:tc>
        <w:tc>
          <w:tcPr>
            <w:tcW w:w="2180" w:type="dxa"/>
            <w:gridSpan w:val="2"/>
          </w:tcPr>
          <w:p w:rsidR="00B032B6" w:rsidRPr="002A70A1" w:rsidRDefault="00B032B6" w:rsidP="00B032B6">
            <w:pPr>
              <w:contextualSpacing/>
              <w:jc w:val="both"/>
              <w:rPr>
                <w:rFonts w:ascii="Times New Roman" w:hAnsi="Times New Roman" w:cs="Times New Roman"/>
                <w:bCs/>
                <w:sz w:val="24"/>
                <w:szCs w:val="24"/>
              </w:rPr>
            </w:pPr>
            <w:r w:rsidRPr="002A70A1">
              <w:rPr>
                <w:rFonts w:ascii="Times New Roman" w:hAnsi="Times New Roman" w:cs="Times New Roman"/>
                <w:bCs/>
                <w:sz w:val="24"/>
                <w:szCs w:val="24"/>
              </w:rPr>
              <w:t>2012-</w:t>
            </w:r>
          </w:p>
          <w:p w:rsidR="00B032B6" w:rsidRPr="002A70A1" w:rsidRDefault="00B032B6" w:rsidP="00B032B6">
            <w:pPr>
              <w:ind w:left="-224" w:firstLine="142"/>
              <w:contextualSpacing/>
              <w:jc w:val="both"/>
              <w:rPr>
                <w:rFonts w:ascii="Times New Roman" w:hAnsi="Times New Roman" w:cs="Times New Roman"/>
                <w:bCs/>
                <w:sz w:val="24"/>
                <w:szCs w:val="24"/>
              </w:rPr>
            </w:pPr>
            <w:r w:rsidRPr="002A70A1">
              <w:rPr>
                <w:rFonts w:ascii="Times New Roman" w:hAnsi="Times New Roman" w:cs="Times New Roman"/>
                <w:bCs/>
                <w:sz w:val="24"/>
                <w:szCs w:val="24"/>
              </w:rPr>
              <w:t>2013 уч.год</w:t>
            </w:r>
          </w:p>
        </w:tc>
        <w:tc>
          <w:tcPr>
            <w:tcW w:w="2180" w:type="dxa"/>
            <w:gridSpan w:val="2"/>
          </w:tcPr>
          <w:p w:rsidR="00B032B6" w:rsidRPr="002A70A1" w:rsidRDefault="00B032B6" w:rsidP="00B032B6">
            <w:pPr>
              <w:contextualSpacing/>
              <w:jc w:val="both"/>
              <w:rPr>
                <w:rFonts w:ascii="Times New Roman" w:hAnsi="Times New Roman" w:cs="Times New Roman"/>
                <w:bCs/>
                <w:sz w:val="24"/>
                <w:szCs w:val="24"/>
              </w:rPr>
            </w:pPr>
            <w:r w:rsidRPr="002A70A1">
              <w:rPr>
                <w:rFonts w:ascii="Times New Roman" w:hAnsi="Times New Roman" w:cs="Times New Roman"/>
                <w:bCs/>
                <w:sz w:val="24"/>
                <w:szCs w:val="24"/>
              </w:rPr>
              <w:t>201</w:t>
            </w:r>
            <w:r>
              <w:rPr>
                <w:rFonts w:ascii="Times New Roman" w:hAnsi="Times New Roman" w:cs="Times New Roman"/>
                <w:bCs/>
                <w:sz w:val="24"/>
                <w:szCs w:val="24"/>
              </w:rPr>
              <w:t>3</w:t>
            </w:r>
            <w:r w:rsidRPr="002A70A1">
              <w:rPr>
                <w:rFonts w:ascii="Times New Roman" w:hAnsi="Times New Roman" w:cs="Times New Roman"/>
                <w:bCs/>
                <w:sz w:val="24"/>
                <w:szCs w:val="24"/>
              </w:rPr>
              <w:t>-</w:t>
            </w:r>
          </w:p>
          <w:p w:rsidR="00B032B6" w:rsidRPr="002A70A1" w:rsidRDefault="00B032B6" w:rsidP="00B032B6">
            <w:pPr>
              <w:contextualSpacing/>
              <w:jc w:val="both"/>
              <w:rPr>
                <w:rFonts w:ascii="Times New Roman" w:hAnsi="Times New Roman" w:cs="Times New Roman"/>
                <w:bCs/>
                <w:sz w:val="24"/>
                <w:szCs w:val="24"/>
              </w:rPr>
            </w:pPr>
            <w:r>
              <w:rPr>
                <w:rFonts w:ascii="Times New Roman" w:hAnsi="Times New Roman" w:cs="Times New Roman"/>
                <w:bCs/>
                <w:sz w:val="24"/>
                <w:szCs w:val="24"/>
              </w:rPr>
              <w:t>2014</w:t>
            </w:r>
            <w:r w:rsidRPr="002A70A1">
              <w:rPr>
                <w:rFonts w:ascii="Times New Roman" w:hAnsi="Times New Roman" w:cs="Times New Roman"/>
                <w:bCs/>
                <w:sz w:val="24"/>
                <w:szCs w:val="24"/>
              </w:rPr>
              <w:t xml:space="preserve"> уч.год</w:t>
            </w:r>
          </w:p>
        </w:tc>
      </w:tr>
      <w:tr w:rsidR="00B032B6" w:rsidRPr="002A70A1" w:rsidTr="002C717D">
        <w:trPr>
          <w:cantSplit/>
          <w:trHeight w:val="242"/>
        </w:trPr>
        <w:tc>
          <w:tcPr>
            <w:tcW w:w="2011" w:type="dxa"/>
          </w:tcPr>
          <w:p w:rsidR="00B032B6" w:rsidRPr="002A70A1" w:rsidRDefault="00B032B6" w:rsidP="00B032B6">
            <w:pPr>
              <w:contextualSpacing/>
              <w:jc w:val="both"/>
              <w:rPr>
                <w:rFonts w:ascii="Times New Roman" w:hAnsi="Times New Roman" w:cs="Times New Roman"/>
                <w:bCs/>
                <w:sz w:val="24"/>
                <w:szCs w:val="24"/>
              </w:rPr>
            </w:pPr>
          </w:p>
        </w:tc>
        <w:tc>
          <w:tcPr>
            <w:tcW w:w="1089" w:type="dxa"/>
          </w:tcPr>
          <w:p w:rsidR="00B032B6" w:rsidRPr="002A70A1" w:rsidRDefault="00B032B6" w:rsidP="00B032B6">
            <w:pPr>
              <w:contextualSpacing/>
              <w:jc w:val="both"/>
              <w:rPr>
                <w:rFonts w:ascii="Times New Roman" w:hAnsi="Times New Roman" w:cs="Times New Roman"/>
                <w:bCs/>
                <w:sz w:val="24"/>
                <w:szCs w:val="24"/>
              </w:rPr>
            </w:pPr>
            <w:r w:rsidRPr="002A70A1">
              <w:rPr>
                <w:rFonts w:ascii="Times New Roman" w:hAnsi="Times New Roman" w:cs="Times New Roman"/>
                <w:bCs/>
                <w:sz w:val="24"/>
                <w:szCs w:val="24"/>
              </w:rPr>
              <w:t>кол-во</w:t>
            </w:r>
          </w:p>
        </w:tc>
        <w:tc>
          <w:tcPr>
            <w:tcW w:w="1094" w:type="dxa"/>
          </w:tcPr>
          <w:p w:rsidR="00B032B6" w:rsidRPr="002A70A1" w:rsidRDefault="00B032B6" w:rsidP="00B032B6">
            <w:pPr>
              <w:contextualSpacing/>
              <w:jc w:val="both"/>
              <w:rPr>
                <w:rFonts w:ascii="Times New Roman" w:hAnsi="Times New Roman" w:cs="Times New Roman"/>
                <w:bCs/>
                <w:sz w:val="24"/>
                <w:szCs w:val="24"/>
              </w:rPr>
            </w:pPr>
            <w:r w:rsidRPr="002A70A1">
              <w:rPr>
                <w:rFonts w:ascii="Times New Roman" w:hAnsi="Times New Roman" w:cs="Times New Roman"/>
                <w:bCs/>
                <w:sz w:val="24"/>
                <w:szCs w:val="24"/>
              </w:rPr>
              <w:t>%</w:t>
            </w:r>
          </w:p>
        </w:tc>
        <w:tc>
          <w:tcPr>
            <w:tcW w:w="1090" w:type="dxa"/>
          </w:tcPr>
          <w:p w:rsidR="00B032B6" w:rsidRPr="002A70A1" w:rsidRDefault="00B032B6" w:rsidP="00B032B6">
            <w:pPr>
              <w:contextualSpacing/>
              <w:jc w:val="both"/>
              <w:rPr>
                <w:rFonts w:ascii="Times New Roman" w:hAnsi="Times New Roman" w:cs="Times New Roman"/>
                <w:bCs/>
                <w:sz w:val="24"/>
                <w:szCs w:val="24"/>
              </w:rPr>
            </w:pPr>
            <w:r w:rsidRPr="002A70A1">
              <w:rPr>
                <w:rFonts w:ascii="Times New Roman" w:hAnsi="Times New Roman" w:cs="Times New Roman"/>
                <w:bCs/>
                <w:sz w:val="24"/>
                <w:szCs w:val="24"/>
              </w:rPr>
              <w:t>кол-во</w:t>
            </w:r>
          </w:p>
        </w:tc>
        <w:tc>
          <w:tcPr>
            <w:tcW w:w="1090" w:type="dxa"/>
          </w:tcPr>
          <w:p w:rsidR="00B032B6" w:rsidRPr="002A70A1" w:rsidRDefault="00B032B6" w:rsidP="00B032B6">
            <w:pPr>
              <w:contextualSpacing/>
              <w:jc w:val="both"/>
              <w:rPr>
                <w:rFonts w:ascii="Times New Roman" w:hAnsi="Times New Roman" w:cs="Times New Roman"/>
                <w:bCs/>
                <w:sz w:val="24"/>
                <w:szCs w:val="24"/>
              </w:rPr>
            </w:pPr>
            <w:r w:rsidRPr="002A70A1">
              <w:rPr>
                <w:rFonts w:ascii="Times New Roman" w:hAnsi="Times New Roman" w:cs="Times New Roman"/>
                <w:bCs/>
                <w:sz w:val="24"/>
                <w:szCs w:val="24"/>
              </w:rPr>
              <w:t>%</w:t>
            </w:r>
          </w:p>
        </w:tc>
        <w:tc>
          <w:tcPr>
            <w:tcW w:w="1087" w:type="dxa"/>
          </w:tcPr>
          <w:p w:rsidR="00B032B6" w:rsidRPr="002A70A1" w:rsidRDefault="00B032B6" w:rsidP="00B032B6">
            <w:pPr>
              <w:contextualSpacing/>
              <w:jc w:val="both"/>
              <w:rPr>
                <w:rFonts w:ascii="Times New Roman" w:hAnsi="Times New Roman" w:cs="Times New Roman"/>
                <w:bCs/>
                <w:sz w:val="24"/>
                <w:szCs w:val="24"/>
              </w:rPr>
            </w:pPr>
            <w:r w:rsidRPr="002A70A1">
              <w:rPr>
                <w:rFonts w:ascii="Times New Roman" w:hAnsi="Times New Roman" w:cs="Times New Roman"/>
                <w:bCs/>
                <w:sz w:val="24"/>
                <w:szCs w:val="24"/>
              </w:rPr>
              <w:t>кол-во</w:t>
            </w:r>
          </w:p>
        </w:tc>
        <w:tc>
          <w:tcPr>
            <w:tcW w:w="1093" w:type="dxa"/>
          </w:tcPr>
          <w:p w:rsidR="00B032B6" w:rsidRPr="002A70A1" w:rsidRDefault="00B032B6" w:rsidP="00B032B6">
            <w:pPr>
              <w:contextualSpacing/>
              <w:jc w:val="both"/>
              <w:rPr>
                <w:rFonts w:ascii="Times New Roman" w:hAnsi="Times New Roman" w:cs="Times New Roman"/>
                <w:bCs/>
                <w:sz w:val="24"/>
                <w:szCs w:val="24"/>
              </w:rPr>
            </w:pPr>
            <w:r w:rsidRPr="002A70A1">
              <w:rPr>
                <w:rFonts w:ascii="Times New Roman" w:hAnsi="Times New Roman" w:cs="Times New Roman"/>
                <w:bCs/>
                <w:sz w:val="24"/>
                <w:szCs w:val="24"/>
              </w:rPr>
              <w:t>%</w:t>
            </w:r>
          </w:p>
        </w:tc>
      </w:tr>
      <w:tr w:rsidR="00B032B6" w:rsidRPr="002A70A1" w:rsidTr="002C717D">
        <w:trPr>
          <w:cantSplit/>
          <w:trHeight w:val="392"/>
        </w:trPr>
        <w:tc>
          <w:tcPr>
            <w:tcW w:w="2011" w:type="dxa"/>
          </w:tcPr>
          <w:p w:rsidR="00B032B6" w:rsidRPr="002A70A1" w:rsidRDefault="00B032B6" w:rsidP="00B032B6">
            <w:pPr>
              <w:contextualSpacing/>
              <w:jc w:val="both"/>
              <w:rPr>
                <w:rFonts w:ascii="Times New Roman" w:hAnsi="Times New Roman" w:cs="Times New Roman"/>
                <w:bCs/>
                <w:sz w:val="24"/>
                <w:szCs w:val="24"/>
              </w:rPr>
            </w:pPr>
            <w:r w:rsidRPr="002A70A1">
              <w:rPr>
                <w:rFonts w:ascii="Times New Roman" w:hAnsi="Times New Roman" w:cs="Times New Roman"/>
                <w:bCs/>
                <w:sz w:val="24"/>
                <w:szCs w:val="24"/>
              </w:rPr>
              <w:lastRenderedPageBreak/>
              <w:t>высшая к/к</w:t>
            </w:r>
          </w:p>
        </w:tc>
        <w:tc>
          <w:tcPr>
            <w:tcW w:w="1089" w:type="dxa"/>
          </w:tcPr>
          <w:p w:rsidR="00B032B6" w:rsidRPr="002A70A1" w:rsidRDefault="00B032B6" w:rsidP="00B032B6">
            <w:pPr>
              <w:contextualSpacing/>
              <w:jc w:val="both"/>
              <w:rPr>
                <w:rFonts w:ascii="Times New Roman" w:hAnsi="Times New Roman" w:cs="Times New Roman"/>
                <w:bCs/>
                <w:sz w:val="24"/>
                <w:szCs w:val="24"/>
              </w:rPr>
            </w:pPr>
            <w:r w:rsidRPr="002A70A1">
              <w:rPr>
                <w:rFonts w:ascii="Times New Roman" w:hAnsi="Times New Roman" w:cs="Times New Roman"/>
                <w:bCs/>
                <w:sz w:val="24"/>
                <w:szCs w:val="24"/>
              </w:rPr>
              <w:t>4</w:t>
            </w:r>
          </w:p>
        </w:tc>
        <w:tc>
          <w:tcPr>
            <w:tcW w:w="1094" w:type="dxa"/>
          </w:tcPr>
          <w:p w:rsidR="00B032B6" w:rsidRPr="002A70A1" w:rsidRDefault="00B032B6" w:rsidP="00B032B6">
            <w:pPr>
              <w:contextualSpacing/>
              <w:jc w:val="both"/>
              <w:rPr>
                <w:rFonts w:ascii="Times New Roman" w:hAnsi="Times New Roman" w:cs="Times New Roman"/>
                <w:bCs/>
                <w:sz w:val="24"/>
                <w:szCs w:val="24"/>
              </w:rPr>
            </w:pPr>
            <w:r w:rsidRPr="002A70A1">
              <w:rPr>
                <w:rFonts w:ascii="Times New Roman" w:hAnsi="Times New Roman" w:cs="Times New Roman"/>
                <w:bCs/>
                <w:sz w:val="24"/>
                <w:szCs w:val="24"/>
              </w:rPr>
              <w:t>28,6</w:t>
            </w:r>
          </w:p>
        </w:tc>
        <w:tc>
          <w:tcPr>
            <w:tcW w:w="1090" w:type="dxa"/>
          </w:tcPr>
          <w:p w:rsidR="00B032B6" w:rsidRPr="002A70A1" w:rsidRDefault="00B032B6" w:rsidP="00B032B6">
            <w:pPr>
              <w:contextualSpacing/>
              <w:jc w:val="both"/>
              <w:rPr>
                <w:rFonts w:ascii="Times New Roman" w:hAnsi="Times New Roman" w:cs="Times New Roman"/>
                <w:bCs/>
                <w:sz w:val="24"/>
                <w:szCs w:val="24"/>
              </w:rPr>
            </w:pPr>
            <w:r w:rsidRPr="002A70A1">
              <w:rPr>
                <w:rFonts w:ascii="Times New Roman" w:hAnsi="Times New Roman" w:cs="Times New Roman"/>
                <w:bCs/>
                <w:sz w:val="24"/>
                <w:szCs w:val="24"/>
              </w:rPr>
              <w:t>4</w:t>
            </w:r>
          </w:p>
        </w:tc>
        <w:tc>
          <w:tcPr>
            <w:tcW w:w="1090" w:type="dxa"/>
          </w:tcPr>
          <w:p w:rsidR="00B032B6" w:rsidRPr="002A70A1" w:rsidRDefault="00B032B6" w:rsidP="00B032B6">
            <w:pPr>
              <w:contextualSpacing/>
              <w:jc w:val="both"/>
              <w:rPr>
                <w:rFonts w:ascii="Times New Roman" w:hAnsi="Times New Roman" w:cs="Times New Roman"/>
                <w:bCs/>
                <w:sz w:val="24"/>
                <w:szCs w:val="24"/>
              </w:rPr>
            </w:pPr>
            <w:r w:rsidRPr="002A70A1">
              <w:rPr>
                <w:rFonts w:ascii="Times New Roman" w:hAnsi="Times New Roman" w:cs="Times New Roman"/>
                <w:bCs/>
                <w:sz w:val="24"/>
                <w:szCs w:val="24"/>
              </w:rPr>
              <w:t>28</w:t>
            </w:r>
          </w:p>
        </w:tc>
        <w:tc>
          <w:tcPr>
            <w:tcW w:w="1087" w:type="dxa"/>
          </w:tcPr>
          <w:p w:rsidR="00B032B6" w:rsidRPr="002A70A1" w:rsidRDefault="00B032B6" w:rsidP="00B032B6">
            <w:pPr>
              <w:contextualSpacing/>
              <w:jc w:val="both"/>
              <w:rPr>
                <w:rFonts w:ascii="Times New Roman" w:hAnsi="Times New Roman" w:cs="Times New Roman"/>
                <w:bCs/>
                <w:sz w:val="24"/>
                <w:szCs w:val="24"/>
              </w:rPr>
            </w:pPr>
            <w:r>
              <w:rPr>
                <w:rFonts w:ascii="Times New Roman" w:hAnsi="Times New Roman" w:cs="Times New Roman"/>
                <w:bCs/>
                <w:sz w:val="24"/>
                <w:szCs w:val="24"/>
              </w:rPr>
              <w:t>3</w:t>
            </w:r>
          </w:p>
        </w:tc>
        <w:tc>
          <w:tcPr>
            <w:tcW w:w="1093" w:type="dxa"/>
          </w:tcPr>
          <w:p w:rsidR="00B032B6" w:rsidRPr="002A70A1" w:rsidRDefault="00B032B6" w:rsidP="00B032B6">
            <w:pPr>
              <w:contextualSpacing/>
              <w:jc w:val="both"/>
              <w:rPr>
                <w:rFonts w:ascii="Times New Roman" w:hAnsi="Times New Roman" w:cs="Times New Roman"/>
                <w:bCs/>
                <w:sz w:val="24"/>
                <w:szCs w:val="24"/>
              </w:rPr>
            </w:pPr>
            <w:r>
              <w:rPr>
                <w:rFonts w:ascii="Times New Roman" w:hAnsi="Times New Roman" w:cs="Times New Roman"/>
                <w:bCs/>
                <w:sz w:val="24"/>
                <w:szCs w:val="24"/>
              </w:rPr>
              <w:t>21</w:t>
            </w:r>
          </w:p>
        </w:tc>
      </w:tr>
      <w:tr w:rsidR="00B032B6" w:rsidRPr="002A70A1" w:rsidTr="002C717D">
        <w:trPr>
          <w:trHeight w:val="392"/>
        </w:trPr>
        <w:tc>
          <w:tcPr>
            <w:tcW w:w="2011" w:type="dxa"/>
          </w:tcPr>
          <w:p w:rsidR="00B032B6" w:rsidRPr="002A70A1" w:rsidRDefault="00B032B6" w:rsidP="00B032B6">
            <w:pPr>
              <w:contextualSpacing/>
              <w:jc w:val="both"/>
              <w:rPr>
                <w:rFonts w:ascii="Times New Roman" w:hAnsi="Times New Roman" w:cs="Times New Roman"/>
                <w:bCs/>
                <w:sz w:val="24"/>
                <w:szCs w:val="24"/>
              </w:rPr>
            </w:pPr>
            <w:r w:rsidRPr="002A70A1">
              <w:rPr>
                <w:rFonts w:ascii="Times New Roman" w:hAnsi="Times New Roman" w:cs="Times New Roman"/>
                <w:bCs/>
                <w:sz w:val="24"/>
                <w:szCs w:val="24"/>
              </w:rPr>
              <w:t>1-я к/к</w:t>
            </w:r>
          </w:p>
        </w:tc>
        <w:tc>
          <w:tcPr>
            <w:tcW w:w="1089" w:type="dxa"/>
          </w:tcPr>
          <w:p w:rsidR="00B032B6" w:rsidRPr="002A70A1" w:rsidRDefault="00B032B6" w:rsidP="00B032B6">
            <w:pPr>
              <w:contextualSpacing/>
              <w:jc w:val="both"/>
              <w:rPr>
                <w:rFonts w:ascii="Times New Roman" w:hAnsi="Times New Roman" w:cs="Times New Roman"/>
                <w:bCs/>
                <w:sz w:val="24"/>
                <w:szCs w:val="24"/>
              </w:rPr>
            </w:pPr>
            <w:r w:rsidRPr="002A70A1">
              <w:rPr>
                <w:rFonts w:ascii="Times New Roman" w:hAnsi="Times New Roman" w:cs="Times New Roman"/>
                <w:bCs/>
                <w:sz w:val="24"/>
                <w:szCs w:val="24"/>
              </w:rPr>
              <w:t>5</w:t>
            </w:r>
          </w:p>
        </w:tc>
        <w:tc>
          <w:tcPr>
            <w:tcW w:w="1094" w:type="dxa"/>
          </w:tcPr>
          <w:p w:rsidR="00B032B6" w:rsidRPr="002A70A1" w:rsidRDefault="00B032B6" w:rsidP="00B032B6">
            <w:pPr>
              <w:contextualSpacing/>
              <w:jc w:val="both"/>
              <w:rPr>
                <w:rFonts w:ascii="Times New Roman" w:hAnsi="Times New Roman" w:cs="Times New Roman"/>
                <w:bCs/>
                <w:sz w:val="24"/>
                <w:szCs w:val="24"/>
              </w:rPr>
            </w:pPr>
            <w:r w:rsidRPr="002A70A1">
              <w:rPr>
                <w:rFonts w:ascii="Times New Roman" w:hAnsi="Times New Roman" w:cs="Times New Roman"/>
                <w:bCs/>
                <w:sz w:val="24"/>
                <w:szCs w:val="24"/>
              </w:rPr>
              <w:t>35,7</w:t>
            </w:r>
          </w:p>
        </w:tc>
        <w:tc>
          <w:tcPr>
            <w:tcW w:w="1090" w:type="dxa"/>
          </w:tcPr>
          <w:p w:rsidR="00B032B6" w:rsidRPr="002A70A1" w:rsidRDefault="00B032B6" w:rsidP="00B032B6">
            <w:pPr>
              <w:contextualSpacing/>
              <w:jc w:val="both"/>
              <w:rPr>
                <w:rFonts w:ascii="Times New Roman" w:hAnsi="Times New Roman" w:cs="Times New Roman"/>
                <w:bCs/>
                <w:sz w:val="24"/>
                <w:szCs w:val="24"/>
              </w:rPr>
            </w:pPr>
            <w:r w:rsidRPr="002A70A1">
              <w:rPr>
                <w:rFonts w:ascii="Times New Roman" w:hAnsi="Times New Roman" w:cs="Times New Roman"/>
                <w:bCs/>
                <w:sz w:val="24"/>
                <w:szCs w:val="24"/>
              </w:rPr>
              <w:t>5</w:t>
            </w:r>
          </w:p>
        </w:tc>
        <w:tc>
          <w:tcPr>
            <w:tcW w:w="1090" w:type="dxa"/>
          </w:tcPr>
          <w:p w:rsidR="00B032B6" w:rsidRPr="002A70A1" w:rsidRDefault="00B032B6" w:rsidP="00B032B6">
            <w:pPr>
              <w:contextualSpacing/>
              <w:jc w:val="both"/>
              <w:rPr>
                <w:rFonts w:ascii="Times New Roman" w:hAnsi="Times New Roman" w:cs="Times New Roman"/>
                <w:bCs/>
                <w:sz w:val="24"/>
                <w:szCs w:val="24"/>
              </w:rPr>
            </w:pPr>
            <w:r w:rsidRPr="002A70A1">
              <w:rPr>
                <w:rFonts w:ascii="Times New Roman" w:hAnsi="Times New Roman" w:cs="Times New Roman"/>
                <w:bCs/>
                <w:sz w:val="24"/>
                <w:szCs w:val="24"/>
              </w:rPr>
              <w:t>36</w:t>
            </w:r>
          </w:p>
        </w:tc>
        <w:tc>
          <w:tcPr>
            <w:tcW w:w="1087" w:type="dxa"/>
          </w:tcPr>
          <w:p w:rsidR="00B032B6" w:rsidRPr="002A70A1" w:rsidRDefault="00B032B6" w:rsidP="00B032B6">
            <w:pPr>
              <w:contextualSpacing/>
              <w:jc w:val="both"/>
              <w:rPr>
                <w:rFonts w:ascii="Times New Roman" w:hAnsi="Times New Roman" w:cs="Times New Roman"/>
                <w:bCs/>
                <w:sz w:val="24"/>
                <w:szCs w:val="24"/>
              </w:rPr>
            </w:pPr>
            <w:r>
              <w:rPr>
                <w:rFonts w:ascii="Times New Roman" w:hAnsi="Times New Roman" w:cs="Times New Roman"/>
                <w:bCs/>
                <w:sz w:val="24"/>
                <w:szCs w:val="24"/>
              </w:rPr>
              <w:t>5</w:t>
            </w:r>
          </w:p>
        </w:tc>
        <w:tc>
          <w:tcPr>
            <w:tcW w:w="1093" w:type="dxa"/>
          </w:tcPr>
          <w:p w:rsidR="00B032B6" w:rsidRPr="002A70A1" w:rsidRDefault="00B032B6" w:rsidP="00B032B6">
            <w:pPr>
              <w:contextualSpacing/>
              <w:jc w:val="both"/>
              <w:rPr>
                <w:rFonts w:ascii="Times New Roman" w:hAnsi="Times New Roman" w:cs="Times New Roman"/>
                <w:bCs/>
                <w:sz w:val="24"/>
                <w:szCs w:val="24"/>
              </w:rPr>
            </w:pPr>
            <w:r>
              <w:rPr>
                <w:rFonts w:ascii="Times New Roman" w:hAnsi="Times New Roman" w:cs="Times New Roman"/>
                <w:bCs/>
                <w:sz w:val="24"/>
                <w:szCs w:val="24"/>
              </w:rPr>
              <w:t>35,7</w:t>
            </w:r>
          </w:p>
        </w:tc>
      </w:tr>
      <w:tr w:rsidR="00B032B6" w:rsidRPr="002A70A1" w:rsidTr="002C717D">
        <w:trPr>
          <w:trHeight w:val="392"/>
        </w:trPr>
        <w:tc>
          <w:tcPr>
            <w:tcW w:w="2011" w:type="dxa"/>
          </w:tcPr>
          <w:p w:rsidR="00B032B6" w:rsidRPr="002A70A1" w:rsidRDefault="00B032B6" w:rsidP="00B032B6">
            <w:pPr>
              <w:ind w:right="-192"/>
              <w:contextualSpacing/>
              <w:rPr>
                <w:rFonts w:ascii="Times New Roman" w:hAnsi="Times New Roman" w:cs="Times New Roman"/>
                <w:bCs/>
                <w:sz w:val="24"/>
                <w:szCs w:val="24"/>
              </w:rPr>
            </w:pPr>
            <w:r w:rsidRPr="002A70A1">
              <w:rPr>
                <w:rFonts w:ascii="Times New Roman" w:hAnsi="Times New Roman" w:cs="Times New Roman"/>
                <w:bCs/>
                <w:sz w:val="24"/>
                <w:szCs w:val="24"/>
              </w:rPr>
              <w:t xml:space="preserve">2-я к/к, </w:t>
            </w:r>
          </w:p>
        </w:tc>
        <w:tc>
          <w:tcPr>
            <w:tcW w:w="1089" w:type="dxa"/>
          </w:tcPr>
          <w:p w:rsidR="00B032B6" w:rsidRPr="002A70A1" w:rsidRDefault="00B032B6" w:rsidP="00B032B6">
            <w:pPr>
              <w:contextualSpacing/>
              <w:jc w:val="both"/>
              <w:rPr>
                <w:rFonts w:ascii="Times New Roman" w:hAnsi="Times New Roman" w:cs="Times New Roman"/>
                <w:bCs/>
                <w:sz w:val="24"/>
                <w:szCs w:val="24"/>
              </w:rPr>
            </w:pPr>
            <w:r w:rsidRPr="002A70A1">
              <w:rPr>
                <w:rFonts w:ascii="Times New Roman" w:hAnsi="Times New Roman" w:cs="Times New Roman"/>
                <w:bCs/>
                <w:sz w:val="24"/>
                <w:szCs w:val="24"/>
              </w:rPr>
              <w:t>3</w:t>
            </w:r>
          </w:p>
        </w:tc>
        <w:tc>
          <w:tcPr>
            <w:tcW w:w="1094" w:type="dxa"/>
          </w:tcPr>
          <w:p w:rsidR="00B032B6" w:rsidRPr="002A70A1" w:rsidRDefault="00B032B6" w:rsidP="00B032B6">
            <w:pPr>
              <w:contextualSpacing/>
              <w:jc w:val="both"/>
              <w:rPr>
                <w:rFonts w:ascii="Times New Roman" w:hAnsi="Times New Roman" w:cs="Times New Roman"/>
                <w:bCs/>
                <w:sz w:val="24"/>
                <w:szCs w:val="24"/>
              </w:rPr>
            </w:pPr>
            <w:r w:rsidRPr="002A70A1">
              <w:rPr>
                <w:rFonts w:ascii="Times New Roman" w:hAnsi="Times New Roman" w:cs="Times New Roman"/>
                <w:bCs/>
                <w:sz w:val="24"/>
                <w:szCs w:val="24"/>
              </w:rPr>
              <w:t>21,4</w:t>
            </w:r>
          </w:p>
        </w:tc>
        <w:tc>
          <w:tcPr>
            <w:tcW w:w="1090" w:type="dxa"/>
          </w:tcPr>
          <w:p w:rsidR="00B032B6" w:rsidRPr="002A70A1" w:rsidRDefault="00B032B6" w:rsidP="00B032B6">
            <w:pPr>
              <w:contextualSpacing/>
              <w:jc w:val="both"/>
              <w:rPr>
                <w:rFonts w:ascii="Times New Roman" w:hAnsi="Times New Roman" w:cs="Times New Roman"/>
                <w:bCs/>
                <w:sz w:val="24"/>
                <w:szCs w:val="24"/>
              </w:rPr>
            </w:pPr>
            <w:r w:rsidRPr="002A70A1">
              <w:rPr>
                <w:rFonts w:ascii="Times New Roman" w:hAnsi="Times New Roman" w:cs="Times New Roman"/>
                <w:bCs/>
                <w:sz w:val="24"/>
                <w:szCs w:val="24"/>
              </w:rPr>
              <w:t>1</w:t>
            </w:r>
          </w:p>
        </w:tc>
        <w:tc>
          <w:tcPr>
            <w:tcW w:w="1090" w:type="dxa"/>
          </w:tcPr>
          <w:p w:rsidR="00B032B6" w:rsidRPr="002A70A1" w:rsidRDefault="00B032B6" w:rsidP="00B032B6">
            <w:pPr>
              <w:contextualSpacing/>
              <w:jc w:val="both"/>
              <w:rPr>
                <w:rFonts w:ascii="Times New Roman" w:hAnsi="Times New Roman" w:cs="Times New Roman"/>
                <w:bCs/>
                <w:sz w:val="24"/>
                <w:szCs w:val="24"/>
              </w:rPr>
            </w:pPr>
            <w:r w:rsidRPr="002A70A1">
              <w:rPr>
                <w:rFonts w:ascii="Times New Roman" w:hAnsi="Times New Roman" w:cs="Times New Roman"/>
                <w:bCs/>
                <w:sz w:val="24"/>
                <w:szCs w:val="24"/>
              </w:rPr>
              <w:t>7</w:t>
            </w:r>
          </w:p>
        </w:tc>
        <w:tc>
          <w:tcPr>
            <w:tcW w:w="1087" w:type="dxa"/>
          </w:tcPr>
          <w:p w:rsidR="00B032B6" w:rsidRPr="002A70A1" w:rsidRDefault="00B032B6" w:rsidP="00B032B6">
            <w:pPr>
              <w:contextualSpacing/>
              <w:jc w:val="both"/>
              <w:rPr>
                <w:rFonts w:ascii="Times New Roman" w:hAnsi="Times New Roman" w:cs="Times New Roman"/>
                <w:bCs/>
                <w:sz w:val="24"/>
                <w:szCs w:val="24"/>
              </w:rPr>
            </w:pPr>
            <w:r>
              <w:rPr>
                <w:rFonts w:ascii="Times New Roman" w:hAnsi="Times New Roman" w:cs="Times New Roman"/>
                <w:bCs/>
                <w:sz w:val="24"/>
                <w:szCs w:val="24"/>
              </w:rPr>
              <w:t>0</w:t>
            </w:r>
          </w:p>
        </w:tc>
        <w:tc>
          <w:tcPr>
            <w:tcW w:w="1093" w:type="dxa"/>
          </w:tcPr>
          <w:p w:rsidR="00B032B6" w:rsidRPr="002A70A1" w:rsidRDefault="00B032B6" w:rsidP="00B032B6">
            <w:pPr>
              <w:contextualSpacing/>
              <w:jc w:val="both"/>
              <w:rPr>
                <w:rFonts w:ascii="Times New Roman" w:hAnsi="Times New Roman" w:cs="Times New Roman"/>
                <w:bCs/>
                <w:sz w:val="24"/>
                <w:szCs w:val="24"/>
              </w:rPr>
            </w:pPr>
          </w:p>
        </w:tc>
      </w:tr>
      <w:tr w:rsidR="00B032B6" w:rsidRPr="002A70A1" w:rsidTr="002C717D">
        <w:trPr>
          <w:trHeight w:val="392"/>
        </w:trPr>
        <w:tc>
          <w:tcPr>
            <w:tcW w:w="2011" w:type="dxa"/>
          </w:tcPr>
          <w:p w:rsidR="00B032B6" w:rsidRPr="002A70A1" w:rsidRDefault="00B032B6" w:rsidP="00B032B6">
            <w:pPr>
              <w:ind w:right="-192"/>
              <w:contextualSpacing/>
              <w:rPr>
                <w:rFonts w:ascii="Times New Roman" w:hAnsi="Times New Roman" w:cs="Times New Roman"/>
                <w:bCs/>
                <w:sz w:val="24"/>
                <w:szCs w:val="24"/>
              </w:rPr>
            </w:pPr>
            <w:r w:rsidRPr="002A70A1">
              <w:rPr>
                <w:rFonts w:ascii="Times New Roman" w:hAnsi="Times New Roman" w:cs="Times New Roman"/>
                <w:bCs/>
                <w:sz w:val="24"/>
                <w:szCs w:val="24"/>
              </w:rPr>
              <w:t>соответствие занимаемой должности</w:t>
            </w:r>
          </w:p>
        </w:tc>
        <w:tc>
          <w:tcPr>
            <w:tcW w:w="1089" w:type="dxa"/>
          </w:tcPr>
          <w:p w:rsidR="00B032B6" w:rsidRPr="002A70A1" w:rsidRDefault="00B032B6" w:rsidP="00B032B6">
            <w:pPr>
              <w:contextualSpacing/>
              <w:jc w:val="both"/>
              <w:rPr>
                <w:rFonts w:ascii="Times New Roman" w:hAnsi="Times New Roman" w:cs="Times New Roman"/>
                <w:bCs/>
                <w:sz w:val="24"/>
                <w:szCs w:val="24"/>
              </w:rPr>
            </w:pPr>
            <w:r w:rsidRPr="002A70A1">
              <w:rPr>
                <w:rFonts w:ascii="Times New Roman" w:hAnsi="Times New Roman" w:cs="Times New Roman"/>
                <w:bCs/>
                <w:sz w:val="24"/>
                <w:szCs w:val="24"/>
              </w:rPr>
              <w:t>1</w:t>
            </w:r>
          </w:p>
        </w:tc>
        <w:tc>
          <w:tcPr>
            <w:tcW w:w="1094" w:type="dxa"/>
          </w:tcPr>
          <w:p w:rsidR="00B032B6" w:rsidRPr="002A70A1" w:rsidRDefault="00B032B6" w:rsidP="00B032B6">
            <w:pPr>
              <w:contextualSpacing/>
              <w:jc w:val="both"/>
              <w:rPr>
                <w:rFonts w:ascii="Times New Roman" w:hAnsi="Times New Roman" w:cs="Times New Roman"/>
                <w:bCs/>
                <w:sz w:val="24"/>
                <w:szCs w:val="24"/>
              </w:rPr>
            </w:pPr>
            <w:r w:rsidRPr="002A70A1">
              <w:rPr>
                <w:rFonts w:ascii="Times New Roman" w:hAnsi="Times New Roman" w:cs="Times New Roman"/>
                <w:bCs/>
                <w:sz w:val="24"/>
                <w:szCs w:val="24"/>
              </w:rPr>
              <w:t>7</w:t>
            </w:r>
          </w:p>
        </w:tc>
        <w:tc>
          <w:tcPr>
            <w:tcW w:w="1090" w:type="dxa"/>
          </w:tcPr>
          <w:p w:rsidR="00B032B6" w:rsidRPr="002A70A1" w:rsidRDefault="00B032B6" w:rsidP="00B032B6">
            <w:pPr>
              <w:contextualSpacing/>
              <w:jc w:val="both"/>
              <w:rPr>
                <w:rFonts w:ascii="Times New Roman" w:hAnsi="Times New Roman" w:cs="Times New Roman"/>
                <w:bCs/>
                <w:sz w:val="24"/>
                <w:szCs w:val="24"/>
              </w:rPr>
            </w:pPr>
            <w:r w:rsidRPr="002A70A1">
              <w:rPr>
                <w:rFonts w:ascii="Times New Roman" w:hAnsi="Times New Roman" w:cs="Times New Roman"/>
                <w:bCs/>
                <w:sz w:val="24"/>
                <w:szCs w:val="24"/>
              </w:rPr>
              <w:t>4</w:t>
            </w:r>
          </w:p>
        </w:tc>
        <w:tc>
          <w:tcPr>
            <w:tcW w:w="1090" w:type="dxa"/>
          </w:tcPr>
          <w:p w:rsidR="00B032B6" w:rsidRPr="002A70A1" w:rsidRDefault="00B032B6" w:rsidP="00B032B6">
            <w:pPr>
              <w:contextualSpacing/>
              <w:jc w:val="both"/>
              <w:rPr>
                <w:rFonts w:ascii="Times New Roman" w:hAnsi="Times New Roman" w:cs="Times New Roman"/>
                <w:bCs/>
                <w:sz w:val="24"/>
                <w:szCs w:val="24"/>
              </w:rPr>
            </w:pPr>
            <w:r w:rsidRPr="002A70A1">
              <w:rPr>
                <w:rFonts w:ascii="Times New Roman" w:hAnsi="Times New Roman" w:cs="Times New Roman"/>
                <w:bCs/>
                <w:sz w:val="24"/>
                <w:szCs w:val="24"/>
              </w:rPr>
              <w:t>28,6</w:t>
            </w:r>
          </w:p>
        </w:tc>
        <w:tc>
          <w:tcPr>
            <w:tcW w:w="1087" w:type="dxa"/>
          </w:tcPr>
          <w:p w:rsidR="00B032B6" w:rsidRPr="002A70A1" w:rsidRDefault="00B032B6" w:rsidP="00B032B6">
            <w:pPr>
              <w:contextualSpacing/>
              <w:jc w:val="both"/>
              <w:rPr>
                <w:rFonts w:ascii="Times New Roman" w:hAnsi="Times New Roman" w:cs="Times New Roman"/>
                <w:bCs/>
                <w:sz w:val="24"/>
                <w:szCs w:val="24"/>
              </w:rPr>
            </w:pPr>
            <w:r>
              <w:rPr>
                <w:rFonts w:ascii="Times New Roman" w:hAnsi="Times New Roman" w:cs="Times New Roman"/>
                <w:bCs/>
                <w:sz w:val="24"/>
                <w:szCs w:val="24"/>
              </w:rPr>
              <w:t>4</w:t>
            </w:r>
          </w:p>
        </w:tc>
        <w:tc>
          <w:tcPr>
            <w:tcW w:w="1093" w:type="dxa"/>
          </w:tcPr>
          <w:p w:rsidR="00B032B6" w:rsidRPr="002A70A1" w:rsidRDefault="00B032B6" w:rsidP="00B032B6">
            <w:pPr>
              <w:contextualSpacing/>
              <w:jc w:val="both"/>
              <w:rPr>
                <w:rFonts w:ascii="Times New Roman" w:hAnsi="Times New Roman" w:cs="Times New Roman"/>
                <w:bCs/>
                <w:sz w:val="24"/>
                <w:szCs w:val="24"/>
              </w:rPr>
            </w:pPr>
            <w:r>
              <w:rPr>
                <w:rFonts w:ascii="Times New Roman" w:hAnsi="Times New Roman" w:cs="Times New Roman"/>
                <w:bCs/>
                <w:sz w:val="24"/>
                <w:szCs w:val="24"/>
              </w:rPr>
              <w:t>28,6</w:t>
            </w:r>
          </w:p>
        </w:tc>
      </w:tr>
      <w:tr w:rsidR="00B032B6" w:rsidRPr="002A70A1" w:rsidTr="002C717D">
        <w:trPr>
          <w:trHeight w:val="392"/>
        </w:trPr>
        <w:tc>
          <w:tcPr>
            <w:tcW w:w="2011" w:type="dxa"/>
          </w:tcPr>
          <w:p w:rsidR="00B032B6" w:rsidRPr="002A70A1" w:rsidRDefault="00B032B6" w:rsidP="00B032B6">
            <w:pPr>
              <w:contextualSpacing/>
              <w:jc w:val="both"/>
              <w:rPr>
                <w:rFonts w:ascii="Times New Roman" w:hAnsi="Times New Roman" w:cs="Times New Roman"/>
                <w:bCs/>
                <w:sz w:val="24"/>
                <w:szCs w:val="24"/>
              </w:rPr>
            </w:pPr>
            <w:r w:rsidRPr="002A70A1">
              <w:rPr>
                <w:rFonts w:ascii="Times New Roman" w:hAnsi="Times New Roman" w:cs="Times New Roman"/>
                <w:bCs/>
                <w:sz w:val="24"/>
                <w:szCs w:val="24"/>
              </w:rPr>
              <w:t>Нет категории</w:t>
            </w:r>
          </w:p>
        </w:tc>
        <w:tc>
          <w:tcPr>
            <w:tcW w:w="1089" w:type="dxa"/>
          </w:tcPr>
          <w:p w:rsidR="00B032B6" w:rsidRPr="002A70A1" w:rsidRDefault="00B032B6" w:rsidP="00B032B6">
            <w:pPr>
              <w:contextualSpacing/>
              <w:jc w:val="both"/>
              <w:rPr>
                <w:rFonts w:ascii="Times New Roman" w:hAnsi="Times New Roman" w:cs="Times New Roman"/>
                <w:bCs/>
                <w:sz w:val="24"/>
                <w:szCs w:val="24"/>
              </w:rPr>
            </w:pPr>
            <w:r w:rsidRPr="002A70A1">
              <w:rPr>
                <w:rFonts w:ascii="Times New Roman" w:hAnsi="Times New Roman" w:cs="Times New Roman"/>
                <w:bCs/>
                <w:sz w:val="24"/>
                <w:szCs w:val="24"/>
              </w:rPr>
              <w:t>1</w:t>
            </w:r>
          </w:p>
        </w:tc>
        <w:tc>
          <w:tcPr>
            <w:tcW w:w="1094" w:type="dxa"/>
          </w:tcPr>
          <w:p w:rsidR="00B032B6" w:rsidRPr="002A70A1" w:rsidRDefault="00B032B6" w:rsidP="00B032B6">
            <w:pPr>
              <w:contextualSpacing/>
              <w:jc w:val="both"/>
              <w:rPr>
                <w:rFonts w:ascii="Times New Roman" w:hAnsi="Times New Roman" w:cs="Times New Roman"/>
                <w:bCs/>
                <w:sz w:val="24"/>
                <w:szCs w:val="24"/>
              </w:rPr>
            </w:pPr>
            <w:r w:rsidRPr="002A70A1">
              <w:rPr>
                <w:rFonts w:ascii="Times New Roman" w:hAnsi="Times New Roman" w:cs="Times New Roman"/>
                <w:bCs/>
                <w:sz w:val="24"/>
                <w:szCs w:val="24"/>
              </w:rPr>
              <w:t>7</w:t>
            </w:r>
          </w:p>
        </w:tc>
        <w:tc>
          <w:tcPr>
            <w:tcW w:w="1090" w:type="dxa"/>
          </w:tcPr>
          <w:p w:rsidR="00B032B6" w:rsidRPr="002A70A1" w:rsidRDefault="00B032B6" w:rsidP="00B032B6">
            <w:pPr>
              <w:contextualSpacing/>
              <w:jc w:val="both"/>
              <w:rPr>
                <w:rFonts w:ascii="Times New Roman" w:hAnsi="Times New Roman" w:cs="Times New Roman"/>
                <w:bCs/>
                <w:sz w:val="24"/>
                <w:szCs w:val="24"/>
              </w:rPr>
            </w:pPr>
            <w:r w:rsidRPr="002A70A1">
              <w:rPr>
                <w:rFonts w:ascii="Times New Roman" w:hAnsi="Times New Roman" w:cs="Times New Roman"/>
                <w:bCs/>
                <w:sz w:val="24"/>
                <w:szCs w:val="24"/>
              </w:rPr>
              <w:t>0</w:t>
            </w:r>
          </w:p>
        </w:tc>
        <w:tc>
          <w:tcPr>
            <w:tcW w:w="1090" w:type="dxa"/>
          </w:tcPr>
          <w:p w:rsidR="00B032B6" w:rsidRPr="002A70A1" w:rsidRDefault="00B032B6" w:rsidP="00B032B6">
            <w:pPr>
              <w:contextualSpacing/>
              <w:jc w:val="both"/>
              <w:rPr>
                <w:rFonts w:ascii="Times New Roman" w:hAnsi="Times New Roman" w:cs="Times New Roman"/>
                <w:bCs/>
                <w:sz w:val="24"/>
                <w:szCs w:val="24"/>
              </w:rPr>
            </w:pPr>
            <w:r w:rsidRPr="002A70A1">
              <w:rPr>
                <w:rFonts w:ascii="Times New Roman" w:hAnsi="Times New Roman" w:cs="Times New Roman"/>
                <w:bCs/>
                <w:sz w:val="24"/>
                <w:szCs w:val="24"/>
              </w:rPr>
              <w:t>0</w:t>
            </w:r>
          </w:p>
        </w:tc>
        <w:tc>
          <w:tcPr>
            <w:tcW w:w="1087" w:type="dxa"/>
          </w:tcPr>
          <w:p w:rsidR="00B032B6" w:rsidRPr="002A70A1" w:rsidRDefault="00B032B6" w:rsidP="00B032B6">
            <w:pPr>
              <w:contextualSpacing/>
              <w:jc w:val="both"/>
              <w:rPr>
                <w:rFonts w:ascii="Times New Roman" w:hAnsi="Times New Roman" w:cs="Times New Roman"/>
                <w:bCs/>
                <w:sz w:val="24"/>
                <w:szCs w:val="24"/>
              </w:rPr>
            </w:pPr>
            <w:r>
              <w:rPr>
                <w:rFonts w:ascii="Times New Roman" w:hAnsi="Times New Roman" w:cs="Times New Roman"/>
                <w:bCs/>
                <w:sz w:val="24"/>
                <w:szCs w:val="24"/>
              </w:rPr>
              <w:t>2</w:t>
            </w:r>
          </w:p>
        </w:tc>
        <w:tc>
          <w:tcPr>
            <w:tcW w:w="1093" w:type="dxa"/>
          </w:tcPr>
          <w:p w:rsidR="00B032B6" w:rsidRPr="002A70A1" w:rsidRDefault="00B032B6" w:rsidP="00B032B6">
            <w:pPr>
              <w:contextualSpacing/>
              <w:jc w:val="both"/>
              <w:rPr>
                <w:rFonts w:ascii="Times New Roman" w:hAnsi="Times New Roman" w:cs="Times New Roman"/>
                <w:bCs/>
                <w:sz w:val="24"/>
                <w:szCs w:val="24"/>
              </w:rPr>
            </w:pPr>
            <w:r>
              <w:rPr>
                <w:rFonts w:ascii="Times New Roman" w:hAnsi="Times New Roman" w:cs="Times New Roman"/>
                <w:bCs/>
                <w:sz w:val="24"/>
                <w:szCs w:val="24"/>
              </w:rPr>
              <w:t>14</w:t>
            </w:r>
          </w:p>
        </w:tc>
      </w:tr>
    </w:tbl>
    <w:p w:rsidR="002C717D" w:rsidRPr="002A70A1" w:rsidRDefault="006E6AC9" w:rsidP="008D5164">
      <w:pPr>
        <w:contextualSpacing/>
        <w:rPr>
          <w:rFonts w:ascii="Times New Roman" w:hAnsi="Times New Roman" w:cs="Times New Roman"/>
          <w:bCs/>
          <w:sz w:val="24"/>
          <w:szCs w:val="24"/>
        </w:rPr>
      </w:pPr>
      <w:r w:rsidRPr="002A70A1">
        <w:rPr>
          <w:rFonts w:ascii="Times New Roman" w:hAnsi="Times New Roman" w:cs="Times New Roman"/>
          <w:bCs/>
          <w:sz w:val="24"/>
          <w:szCs w:val="24"/>
        </w:rPr>
        <w:br/>
        <w:t xml:space="preserve">         </w:t>
      </w:r>
    </w:p>
    <w:p w:rsidR="002C717D" w:rsidRPr="002A70A1" w:rsidRDefault="002C717D" w:rsidP="008D5164">
      <w:pPr>
        <w:contextualSpacing/>
        <w:rPr>
          <w:rFonts w:ascii="Times New Roman" w:hAnsi="Times New Roman" w:cs="Times New Roman"/>
          <w:bCs/>
          <w:sz w:val="24"/>
          <w:szCs w:val="24"/>
        </w:rPr>
      </w:pPr>
    </w:p>
    <w:p w:rsidR="002C717D" w:rsidRPr="002A70A1" w:rsidRDefault="002C717D" w:rsidP="008D5164">
      <w:pPr>
        <w:contextualSpacing/>
        <w:rPr>
          <w:rFonts w:ascii="Times New Roman" w:hAnsi="Times New Roman" w:cs="Times New Roman"/>
          <w:bCs/>
          <w:sz w:val="24"/>
          <w:szCs w:val="24"/>
        </w:rPr>
      </w:pPr>
    </w:p>
    <w:p w:rsidR="002C717D" w:rsidRPr="002A70A1" w:rsidRDefault="002C717D" w:rsidP="008D5164">
      <w:pPr>
        <w:contextualSpacing/>
        <w:rPr>
          <w:rFonts w:ascii="Times New Roman" w:hAnsi="Times New Roman" w:cs="Times New Roman"/>
          <w:bCs/>
          <w:sz w:val="24"/>
          <w:szCs w:val="24"/>
        </w:rPr>
      </w:pPr>
    </w:p>
    <w:p w:rsidR="002C717D" w:rsidRPr="002A70A1" w:rsidRDefault="002C717D" w:rsidP="008D5164">
      <w:pPr>
        <w:contextualSpacing/>
        <w:rPr>
          <w:rFonts w:ascii="Times New Roman" w:hAnsi="Times New Roman" w:cs="Times New Roman"/>
          <w:bCs/>
          <w:sz w:val="24"/>
          <w:szCs w:val="24"/>
        </w:rPr>
      </w:pPr>
    </w:p>
    <w:p w:rsidR="002C717D" w:rsidRPr="002A70A1" w:rsidRDefault="002C717D" w:rsidP="008D5164">
      <w:pPr>
        <w:contextualSpacing/>
        <w:rPr>
          <w:rFonts w:ascii="Times New Roman" w:hAnsi="Times New Roman" w:cs="Times New Roman"/>
          <w:bCs/>
          <w:sz w:val="24"/>
          <w:szCs w:val="24"/>
        </w:rPr>
      </w:pPr>
    </w:p>
    <w:p w:rsidR="002C717D" w:rsidRPr="002A70A1" w:rsidRDefault="002C717D" w:rsidP="008D5164">
      <w:pPr>
        <w:contextualSpacing/>
        <w:rPr>
          <w:rFonts w:ascii="Times New Roman" w:hAnsi="Times New Roman" w:cs="Times New Roman"/>
          <w:bCs/>
          <w:sz w:val="24"/>
          <w:szCs w:val="24"/>
        </w:rPr>
      </w:pPr>
    </w:p>
    <w:p w:rsidR="002C717D" w:rsidRPr="002A70A1" w:rsidRDefault="002C717D" w:rsidP="008D5164">
      <w:pPr>
        <w:contextualSpacing/>
        <w:rPr>
          <w:rFonts w:ascii="Times New Roman" w:hAnsi="Times New Roman" w:cs="Times New Roman"/>
          <w:bCs/>
          <w:sz w:val="24"/>
          <w:szCs w:val="24"/>
        </w:rPr>
      </w:pPr>
    </w:p>
    <w:p w:rsidR="006E6AC9" w:rsidRPr="002A70A1" w:rsidRDefault="006E6AC9" w:rsidP="008D5164">
      <w:pPr>
        <w:contextualSpacing/>
        <w:rPr>
          <w:rFonts w:ascii="Times New Roman" w:hAnsi="Times New Roman" w:cs="Times New Roman"/>
          <w:bCs/>
          <w:sz w:val="24"/>
          <w:szCs w:val="24"/>
        </w:rPr>
      </w:pPr>
      <w:r w:rsidRPr="002A70A1">
        <w:rPr>
          <w:rFonts w:ascii="Times New Roman" w:hAnsi="Times New Roman" w:cs="Times New Roman"/>
          <w:bCs/>
          <w:sz w:val="24"/>
          <w:szCs w:val="24"/>
        </w:rPr>
        <w:t>Имеют отраслевые награды 4 человека, из них награждены:</w:t>
      </w:r>
    </w:p>
    <w:p w:rsidR="006E6AC9" w:rsidRPr="002A70A1" w:rsidRDefault="006E6AC9" w:rsidP="008D5164">
      <w:pPr>
        <w:contextualSpacing/>
        <w:rPr>
          <w:rFonts w:ascii="Times New Roman" w:hAnsi="Times New Roman" w:cs="Times New Roman"/>
          <w:bCs/>
          <w:sz w:val="24"/>
          <w:szCs w:val="24"/>
        </w:rPr>
      </w:pPr>
      <w:r w:rsidRPr="002A70A1">
        <w:rPr>
          <w:rFonts w:ascii="Times New Roman" w:hAnsi="Times New Roman" w:cs="Times New Roman"/>
          <w:bCs/>
          <w:sz w:val="24"/>
          <w:szCs w:val="24"/>
        </w:rPr>
        <w:t>-</w:t>
      </w:r>
      <w:r w:rsidR="008D5164" w:rsidRPr="002A70A1">
        <w:rPr>
          <w:rFonts w:ascii="Times New Roman" w:hAnsi="Times New Roman" w:cs="Times New Roman"/>
          <w:bCs/>
          <w:sz w:val="24"/>
          <w:szCs w:val="24"/>
        </w:rPr>
        <w:t xml:space="preserve"> </w:t>
      </w:r>
      <w:r w:rsidRPr="002A70A1">
        <w:rPr>
          <w:rFonts w:ascii="Times New Roman" w:hAnsi="Times New Roman" w:cs="Times New Roman"/>
          <w:bCs/>
          <w:sz w:val="24"/>
          <w:szCs w:val="24"/>
        </w:rPr>
        <w:t xml:space="preserve">нагрудным знаком «Отличник народного просвещения» - </w:t>
      </w:r>
      <w:r w:rsidR="00D53F0C" w:rsidRPr="002A70A1">
        <w:rPr>
          <w:rFonts w:ascii="Times New Roman" w:hAnsi="Times New Roman" w:cs="Times New Roman"/>
          <w:bCs/>
          <w:sz w:val="24"/>
          <w:szCs w:val="24"/>
        </w:rPr>
        <w:t>1</w:t>
      </w:r>
      <w:r w:rsidRPr="002A70A1">
        <w:rPr>
          <w:rFonts w:ascii="Times New Roman" w:hAnsi="Times New Roman" w:cs="Times New Roman"/>
          <w:bCs/>
          <w:sz w:val="24"/>
          <w:szCs w:val="24"/>
        </w:rPr>
        <w:t xml:space="preserve"> педагог (Хабибулл</w:t>
      </w:r>
      <w:r w:rsidR="00D53F0C" w:rsidRPr="002A70A1">
        <w:rPr>
          <w:rFonts w:ascii="Times New Roman" w:hAnsi="Times New Roman" w:cs="Times New Roman"/>
          <w:bCs/>
          <w:sz w:val="24"/>
          <w:szCs w:val="24"/>
        </w:rPr>
        <w:t>ин К.Х</w:t>
      </w:r>
      <w:r w:rsidRPr="002A70A1">
        <w:rPr>
          <w:rFonts w:ascii="Times New Roman" w:hAnsi="Times New Roman" w:cs="Times New Roman"/>
          <w:bCs/>
          <w:sz w:val="24"/>
          <w:szCs w:val="24"/>
        </w:rPr>
        <w:t xml:space="preserve">.);    </w:t>
      </w:r>
    </w:p>
    <w:p w:rsidR="006E6AC9" w:rsidRPr="002A70A1" w:rsidRDefault="006E6AC9" w:rsidP="008D5164">
      <w:pPr>
        <w:contextualSpacing/>
        <w:rPr>
          <w:rFonts w:ascii="Times New Roman" w:hAnsi="Times New Roman" w:cs="Times New Roman"/>
          <w:bCs/>
          <w:sz w:val="24"/>
          <w:szCs w:val="24"/>
        </w:rPr>
      </w:pPr>
      <w:r w:rsidRPr="002A70A1">
        <w:rPr>
          <w:rFonts w:ascii="Times New Roman" w:hAnsi="Times New Roman" w:cs="Times New Roman"/>
          <w:bCs/>
          <w:sz w:val="24"/>
          <w:szCs w:val="24"/>
        </w:rPr>
        <w:t>- нагрудным знаком «Почетный работник общего образования» -</w:t>
      </w:r>
      <w:r w:rsidR="00DD077A" w:rsidRPr="002A70A1">
        <w:rPr>
          <w:rFonts w:ascii="Times New Roman" w:hAnsi="Times New Roman" w:cs="Times New Roman"/>
          <w:bCs/>
          <w:sz w:val="24"/>
          <w:szCs w:val="24"/>
        </w:rPr>
        <w:t>2</w:t>
      </w:r>
      <w:r w:rsidRPr="002A70A1">
        <w:rPr>
          <w:rFonts w:ascii="Times New Roman" w:hAnsi="Times New Roman" w:cs="Times New Roman"/>
          <w:bCs/>
          <w:sz w:val="24"/>
          <w:szCs w:val="24"/>
        </w:rPr>
        <w:t xml:space="preserve"> педагога (Хабибуллина Л.И., Сапожникова Г.В.)                                                                                                             </w:t>
      </w:r>
    </w:p>
    <w:p w:rsidR="006E6AC9" w:rsidRPr="002A70A1" w:rsidRDefault="006E6AC9" w:rsidP="008D5164">
      <w:pPr>
        <w:contextualSpacing/>
        <w:rPr>
          <w:rFonts w:ascii="Times New Roman" w:hAnsi="Times New Roman" w:cs="Times New Roman"/>
          <w:bCs/>
          <w:sz w:val="24"/>
          <w:szCs w:val="24"/>
        </w:rPr>
      </w:pPr>
      <w:r w:rsidRPr="002A70A1">
        <w:rPr>
          <w:rFonts w:ascii="Times New Roman" w:hAnsi="Times New Roman" w:cs="Times New Roman"/>
          <w:bCs/>
          <w:sz w:val="24"/>
          <w:szCs w:val="24"/>
        </w:rPr>
        <w:t>- Почетной грамотой Министерства РФ –1 учитель (Смольникова Т.В.);</w:t>
      </w:r>
    </w:p>
    <w:p w:rsidR="006E6AC9" w:rsidRPr="002A70A1" w:rsidRDefault="006E6AC9" w:rsidP="008D5164">
      <w:pPr>
        <w:contextualSpacing/>
        <w:rPr>
          <w:rFonts w:ascii="Times New Roman" w:hAnsi="Times New Roman" w:cs="Times New Roman"/>
          <w:bCs/>
          <w:sz w:val="24"/>
          <w:szCs w:val="24"/>
        </w:rPr>
      </w:pPr>
      <w:r w:rsidRPr="002A70A1">
        <w:rPr>
          <w:rFonts w:ascii="Times New Roman" w:hAnsi="Times New Roman" w:cs="Times New Roman"/>
          <w:bCs/>
          <w:sz w:val="24"/>
          <w:szCs w:val="24"/>
        </w:rPr>
        <w:t xml:space="preserve">- Почетной грамотой </w:t>
      </w:r>
      <w:r w:rsidR="00A6454E" w:rsidRPr="002A70A1">
        <w:rPr>
          <w:rFonts w:ascii="Times New Roman" w:hAnsi="Times New Roman" w:cs="Times New Roman"/>
          <w:bCs/>
          <w:sz w:val="24"/>
          <w:szCs w:val="24"/>
        </w:rPr>
        <w:t xml:space="preserve">Департамента образования </w:t>
      </w:r>
      <w:r w:rsidR="00D53F0C" w:rsidRPr="002A70A1">
        <w:rPr>
          <w:rFonts w:ascii="Times New Roman" w:hAnsi="Times New Roman" w:cs="Times New Roman"/>
          <w:bCs/>
          <w:sz w:val="24"/>
          <w:szCs w:val="24"/>
        </w:rPr>
        <w:t xml:space="preserve">Тюменской области – </w:t>
      </w:r>
      <w:r w:rsidR="00DD077A" w:rsidRPr="002A70A1">
        <w:rPr>
          <w:rFonts w:ascii="Times New Roman" w:hAnsi="Times New Roman" w:cs="Times New Roman"/>
          <w:bCs/>
          <w:sz w:val="24"/>
          <w:szCs w:val="24"/>
        </w:rPr>
        <w:t>3</w:t>
      </w:r>
      <w:r w:rsidRPr="002A70A1">
        <w:rPr>
          <w:rFonts w:ascii="Times New Roman" w:hAnsi="Times New Roman" w:cs="Times New Roman"/>
          <w:bCs/>
          <w:sz w:val="24"/>
          <w:szCs w:val="24"/>
        </w:rPr>
        <w:t xml:space="preserve"> педагога (Хабибуллин К.Х., Сапожникова Г.В.</w:t>
      </w:r>
      <w:r w:rsidR="00DD077A" w:rsidRPr="002A70A1">
        <w:rPr>
          <w:rFonts w:ascii="Times New Roman" w:hAnsi="Times New Roman" w:cs="Times New Roman"/>
          <w:bCs/>
          <w:sz w:val="24"/>
          <w:szCs w:val="24"/>
        </w:rPr>
        <w:t>, Селиванов В.Н.</w:t>
      </w:r>
      <w:r w:rsidRPr="002A70A1">
        <w:rPr>
          <w:rFonts w:ascii="Times New Roman" w:hAnsi="Times New Roman" w:cs="Times New Roman"/>
          <w:bCs/>
          <w:sz w:val="24"/>
          <w:szCs w:val="24"/>
        </w:rPr>
        <w:t>).</w:t>
      </w:r>
    </w:p>
    <w:p w:rsidR="006E6AC9" w:rsidRPr="002A70A1" w:rsidRDefault="006E6AC9" w:rsidP="008D5164">
      <w:pPr>
        <w:contextualSpacing/>
        <w:rPr>
          <w:rFonts w:ascii="Times New Roman" w:hAnsi="Times New Roman" w:cs="Times New Roman"/>
          <w:bCs/>
          <w:sz w:val="24"/>
          <w:szCs w:val="24"/>
        </w:rPr>
      </w:pPr>
      <w:r w:rsidRPr="002A70A1">
        <w:rPr>
          <w:rFonts w:ascii="Times New Roman" w:hAnsi="Times New Roman" w:cs="Times New Roman"/>
          <w:bCs/>
          <w:sz w:val="24"/>
          <w:szCs w:val="24"/>
        </w:rPr>
        <w:t>Образовательный процесс 201</w:t>
      </w:r>
      <w:r w:rsidR="00B032B6">
        <w:rPr>
          <w:rFonts w:ascii="Times New Roman" w:hAnsi="Times New Roman" w:cs="Times New Roman"/>
          <w:bCs/>
          <w:sz w:val="24"/>
          <w:szCs w:val="24"/>
        </w:rPr>
        <w:t>4</w:t>
      </w:r>
      <w:r w:rsidRPr="002A70A1">
        <w:rPr>
          <w:rFonts w:ascii="Times New Roman" w:hAnsi="Times New Roman" w:cs="Times New Roman"/>
          <w:bCs/>
          <w:sz w:val="24"/>
          <w:szCs w:val="24"/>
        </w:rPr>
        <w:t>-201</w:t>
      </w:r>
      <w:r w:rsidR="00B032B6">
        <w:rPr>
          <w:rFonts w:ascii="Times New Roman" w:hAnsi="Times New Roman" w:cs="Times New Roman"/>
          <w:bCs/>
          <w:sz w:val="24"/>
          <w:szCs w:val="24"/>
        </w:rPr>
        <w:t>5</w:t>
      </w:r>
      <w:r w:rsidR="002C717D" w:rsidRPr="002A70A1">
        <w:rPr>
          <w:rFonts w:ascii="Times New Roman" w:hAnsi="Times New Roman" w:cs="Times New Roman"/>
          <w:bCs/>
          <w:sz w:val="24"/>
          <w:szCs w:val="24"/>
        </w:rPr>
        <w:t xml:space="preserve"> учебном </w:t>
      </w:r>
      <w:r w:rsidR="00D53F0C" w:rsidRPr="002A70A1">
        <w:rPr>
          <w:rFonts w:ascii="Times New Roman" w:hAnsi="Times New Roman" w:cs="Times New Roman"/>
          <w:bCs/>
          <w:sz w:val="24"/>
          <w:szCs w:val="24"/>
        </w:rPr>
        <w:t xml:space="preserve">году будет </w:t>
      </w:r>
      <w:r w:rsidR="00D53F0C" w:rsidRPr="00216D00">
        <w:rPr>
          <w:rFonts w:ascii="Times New Roman" w:hAnsi="Times New Roman" w:cs="Times New Roman"/>
          <w:bCs/>
          <w:sz w:val="24"/>
          <w:szCs w:val="24"/>
        </w:rPr>
        <w:t>осуществляться 1</w:t>
      </w:r>
      <w:r w:rsidR="00165F6E" w:rsidRPr="00216D00">
        <w:rPr>
          <w:rFonts w:ascii="Times New Roman" w:hAnsi="Times New Roman" w:cs="Times New Roman"/>
          <w:bCs/>
          <w:sz w:val="24"/>
          <w:szCs w:val="24"/>
        </w:rPr>
        <w:t>4</w:t>
      </w:r>
      <w:r w:rsidR="00D53F0C" w:rsidRPr="00216D00">
        <w:rPr>
          <w:rFonts w:ascii="Times New Roman" w:hAnsi="Times New Roman" w:cs="Times New Roman"/>
          <w:bCs/>
          <w:sz w:val="24"/>
          <w:szCs w:val="24"/>
        </w:rPr>
        <w:t xml:space="preserve"> </w:t>
      </w:r>
      <w:r w:rsidRPr="00216D00">
        <w:rPr>
          <w:rFonts w:ascii="Times New Roman" w:hAnsi="Times New Roman" w:cs="Times New Roman"/>
          <w:bCs/>
          <w:sz w:val="24"/>
          <w:szCs w:val="24"/>
        </w:rPr>
        <w:t xml:space="preserve"> педагогами</w:t>
      </w:r>
      <w:r w:rsidR="00165F6E" w:rsidRPr="00216D00">
        <w:rPr>
          <w:rFonts w:ascii="Times New Roman" w:hAnsi="Times New Roman" w:cs="Times New Roman"/>
          <w:bCs/>
          <w:sz w:val="24"/>
          <w:szCs w:val="24"/>
        </w:rPr>
        <w:t xml:space="preserve"> и </w:t>
      </w:r>
      <w:r w:rsidR="002C717D" w:rsidRPr="00216D00">
        <w:rPr>
          <w:rFonts w:ascii="Times New Roman" w:hAnsi="Times New Roman" w:cs="Times New Roman"/>
          <w:bCs/>
          <w:sz w:val="24"/>
          <w:szCs w:val="24"/>
        </w:rPr>
        <w:t>1 учитель английского языка из МАОУ «Петелинская СОШ» б</w:t>
      </w:r>
      <w:r w:rsidR="00165F6E" w:rsidRPr="00216D00">
        <w:rPr>
          <w:rFonts w:ascii="Times New Roman" w:hAnsi="Times New Roman" w:cs="Times New Roman"/>
          <w:bCs/>
          <w:sz w:val="24"/>
          <w:szCs w:val="24"/>
        </w:rPr>
        <w:t>уд</w:t>
      </w:r>
      <w:r w:rsidR="002C717D" w:rsidRPr="00216D00">
        <w:rPr>
          <w:rFonts w:ascii="Times New Roman" w:hAnsi="Times New Roman" w:cs="Times New Roman"/>
          <w:bCs/>
          <w:sz w:val="24"/>
          <w:szCs w:val="24"/>
        </w:rPr>
        <w:t>е</w:t>
      </w:r>
      <w:r w:rsidR="00165F6E" w:rsidRPr="00216D00">
        <w:rPr>
          <w:rFonts w:ascii="Times New Roman" w:hAnsi="Times New Roman" w:cs="Times New Roman"/>
          <w:bCs/>
          <w:sz w:val="24"/>
          <w:szCs w:val="24"/>
        </w:rPr>
        <w:t>т работать по совместительству</w:t>
      </w:r>
      <w:r w:rsidR="00D53F0C" w:rsidRPr="00216D00">
        <w:rPr>
          <w:rFonts w:ascii="Times New Roman" w:hAnsi="Times New Roman" w:cs="Times New Roman"/>
          <w:bCs/>
          <w:sz w:val="24"/>
          <w:szCs w:val="24"/>
        </w:rPr>
        <w:t>.</w:t>
      </w:r>
    </w:p>
    <w:p w:rsidR="006E6AC9" w:rsidRPr="002A70A1" w:rsidRDefault="006E6AC9" w:rsidP="00B22389">
      <w:pPr>
        <w:contextualSpacing/>
        <w:jc w:val="both"/>
        <w:rPr>
          <w:rFonts w:ascii="Times New Roman" w:hAnsi="Times New Roman" w:cs="Times New Roman"/>
          <w:bCs/>
          <w:sz w:val="24"/>
          <w:szCs w:val="24"/>
        </w:rPr>
      </w:pPr>
    </w:p>
    <w:p w:rsidR="009432CD" w:rsidRPr="002A70A1" w:rsidRDefault="004D33E2" w:rsidP="004D33E2">
      <w:pPr>
        <w:rPr>
          <w:rFonts w:ascii="Times New Roman" w:hAnsi="Times New Roman" w:cs="Times New Roman"/>
          <w:b/>
          <w:sz w:val="24"/>
          <w:szCs w:val="24"/>
        </w:rPr>
      </w:pPr>
      <w:r w:rsidRPr="002A70A1">
        <w:rPr>
          <w:rFonts w:ascii="Times New Roman" w:hAnsi="Times New Roman" w:cs="Times New Roman"/>
          <w:b/>
          <w:sz w:val="24"/>
          <w:szCs w:val="24"/>
        </w:rPr>
        <w:t>Выводы:</w:t>
      </w:r>
    </w:p>
    <w:p w:rsidR="004D33E2" w:rsidRPr="002A70A1" w:rsidRDefault="004D33E2" w:rsidP="00977EC0">
      <w:pPr>
        <w:pStyle w:val="ac"/>
        <w:numPr>
          <w:ilvl w:val="0"/>
          <w:numId w:val="4"/>
        </w:numPr>
        <w:rPr>
          <w:rFonts w:ascii="Times New Roman" w:hAnsi="Times New Roman" w:cs="Times New Roman"/>
          <w:sz w:val="24"/>
          <w:szCs w:val="24"/>
        </w:rPr>
      </w:pPr>
      <w:r w:rsidRPr="002A70A1">
        <w:rPr>
          <w:rFonts w:ascii="Times New Roman" w:hAnsi="Times New Roman" w:cs="Times New Roman"/>
          <w:sz w:val="24"/>
          <w:szCs w:val="24"/>
        </w:rPr>
        <w:t>Анализируя педагогический коллектив по стажу,</w:t>
      </w:r>
      <w:r w:rsidR="00B22389" w:rsidRPr="002A70A1">
        <w:rPr>
          <w:rFonts w:ascii="Times New Roman" w:hAnsi="Times New Roman" w:cs="Times New Roman"/>
          <w:sz w:val="24"/>
          <w:szCs w:val="24"/>
        </w:rPr>
        <w:t xml:space="preserve"> по возрасту </w:t>
      </w:r>
      <w:r w:rsidRPr="002A70A1">
        <w:rPr>
          <w:rFonts w:ascii="Times New Roman" w:hAnsi="Times New Roman" w:cs="Times New Roman"/>
          <w:sz w:val="24"/>
          <w:szCs w:val="24"/>
        </w:rPr>
        <w:t xml:space="preserve"> наблюдается дефицит  молодых </w:t>
      </w:r>
      <w:r w:rsidR="009C4FDA" w:rsidRPr="002A70A1">
        <w:rPr>
          <w:rFonts w:ascii="Times New Roman" w:hAnsi="Times New Roman" w:cs="Times New Roman"/>
          <w:sz w:val="24"/>
          <w:szCs w:val="24"/>
        </w:rPr>
        <w:t>кадров.</w:t>
      </w:r>
    </w:p>
    <w:p w:rsidR="00165F6E" w:rsidRPr="002A70A1" w:rsidRDefault="006E6AC9" w:rsidP="00977EC0">
      <w:pPr>
        <w:pStyle w:val="ac"/>
        <w:numPr>
          <w:ilvl w:val="0"/>
          <w:numId w:val="4"/>
        </w:numPr>
        <w:rPr>
          <w:rFonts w:ascii="Times New Roman" w:hAnsi="Times New Roman" w:cs="Times New Roman"/>
          <w:sz w:val="24"/>
          <w:szCs w:val="24"/>
        </w:rPr>
      </w:pPr>
      <w:r w:rsidRPr="002A70A1">
        <w:rPr>
          <w:rFonts w:ascii="Times New Roman" w:hAnsi="Times New Roman" w:cs="Times New Roman"/>
          <w:sz w:val="24"/>
          <w:szCs w:val="24"/>
        </w:rPr>
        <w:t>Качественный состав педагогических кадров школы, их образовательный и профессиональный уровень позв</w:t>
      </w:r>
      <w:r w:rsidR="00165F6E" w:rsidRPr="002A70A1">
        <w:rPr>
          <w:rFonts w:ascii="Times New Roman" w:hAnsi="Times New Roman" w:cs="Times New Roman"/>
          <w:sz w:val="24"/>
          <w:szCs w:val="24"/>
        </w:rPr>
        <w:t>оляет выполнять требования ГОС.</w:t>
      </w:r>
    </w:p>
    <w:p w:rsidR="006E6AC9" w:rsidRPr="002A70A1" w:rsidRDefault="006E6AC9" w:rsidP="00977EC0">
      <w:pPr>
        <w:pStyle w:val="ac"/>
        <w:numPr>
          <w:ilvl w:val="0"/>
          <w:numId w:val="4"/>
        </w:numPr>
        <w:rPr>
          <w:rFonts w:ascii="Times New Roman" w:hAnsi="Times New Roman" w:cs="Times New Roman"/>
          <w:sz w:val="24"/>
          <w:szCs w:val="24"/>
        </w:rPr>
      </w:pPr>
      <w:r w:rsidRPr="002A70A1">
        <w:rPr>
          <w:rFonts w:ascii="Times New Roman" w:hAnsi="Times New Roman" w:cs="Times New Roman"/>
          <w:sz w:val="24"/>
          <w:szCs w:val="24"/>
        </w:rPr>
        <w:t>Уровень педагогов обеспечивает реализацию учебных программ в полной мере.</w:t>
      </w:r>
    </w:p>
    <w:p w:rsidR="00EE5673" w:rsidRPr="002A70A1" w:rsidRDefault="00EE5673" w:rsidP="001B6B77">
      <w:pPr>
        <w:pStyle w:val="1"/>
        <w:spacing w:line="276" w:lineRule="auto"/>
        <w:contextualSpacing/>
        <w:rPr>
          <w:bCs/>
          <w:i/>
          <w:sz w:val="24"/>
        </w:rPr>
      </w:pPr>
      <w:r w:rsidRPr="002A70A1">
        <w:rPr>
          <w:bCs/>
          <w:i/>
          <w:sz w:val="24"/>
        </w:rPr>
        <w:t>Внутришкольный контроль и руководство</w:t>
      </w:r>
    </w:p>
    <w:p w:rsidR="001B6B77" w:rsidRDefault="001B6B77" w:rsidP="00EE5673">
      <w:pPr>
        <w:contextualSpacing/>
        <w:jc w:val="both"/>
        <w:rPr>
          <w:rFonts w:ascii="Times New Roman" w:hAnsi="Times New Roman" w:cs="Times New Roman"/>
          <w:sz w:val="24"/>
          <w:szCs w:val="24"/>
        </w:rPr>
      </w:pPr>
    </w:p>
    <w:p w:rsidR="00EE5673" w:rsidRPr="002A70A1" w:rsidRDefault="00EE5673" w:rsidP="00EE5673">
      <w:pPr>
        <w:contextualSpacing/>
        <w:jc w:val="both"/>
        <w:rPr>
          <w:rFonts w:ascii="Times New Roman" w:hAnsi="Times New Roman" w:cs="Times New Roman"/>
          <w:sz w:val="24"/>
          <w:szCs w:val="24"/>
        </w:rPr>
      </w:pPr>
      <w:r w:rsidRPr="002A70A1">
        <w:rPr>
          <w:rFonts w:ascii="Times New Roman" w:hAnsi="Times New Roman" w:cs="Times New Roman"/>
          <w:sz w:val="24"/>
          <w:szCs w:val="24"/>
        </w:rPr>
        <w:t>Основными элементами контроля за учебно–воспитательным процессом в 201</w:t>
      </w:r>
      <w:r w:rsidR="00B032B6">
        <w:rPr>
          <w:rFonts w:ascii="Times New Roman" w:hAnsi="Times New Roman" w:cs="Times New Roman"/>
          <w:sz w:val="24"/>
          <w:szCs w:val="24"/>
        </w:rPr>
        <w:t>3</w:t>
      </w:r>
      <w:r w:rsidRPr="002A70A1">
        <w:rPr>
          <w:rFonts w:ascii="Times New Roman" w:hAnsi="Times New Roman" w:cs="Times New Roman"/>
          <w:sz w:val="24"/>
          <w:szCs w:val="24"/>
        </w:rPr>
        <w:t xml:space="preserve"> – 201</w:t>
      </w:r>
      <w:r w:rsidR="00B032B6">
        <w:rPr>
          <w:rFonts w:ascii="Times New Roman" w:hAnsi="Times New Roman" w:cs="Times New Roman"/>
          <w:sz w:val="24"/>
          <w:szCs w:val="24"/>
        </w:rPr>
        <w:t xml:space="preserve">4 </w:t>
      </w:r>
      <w:r w:rsidRPr="002A70A1">
        <w:rPr>
          <w:rFonts w:ascii="Times New Roman" w:hAnsi="Times New Roman" w:cs="Times New Roman"/>
          <w:sz w:val="24"/>
          <w:szCs w:val="24"/>
        </w:rPr>
        <w:t>учебном году явились:</w:t>
      </w:r>
    </w:p>
    <w:p w:rsidR="00EE5673" w:rsidRPr="002A70A1" w:rsidRDefault="00EE5673" w:rsidP="00EE5673">
      <w:pPr>
        <w:numPr>
          <w:ilvl w:val="0"/>
          <w:numId w:val="1"/>
        </w:numPr>
        <w:spacing w:after="0"/>
        <w:contextualSpacing/>
        <w:jc w:val="both"/>
        <w:rPr>
          <w:rFonts w:ascii="Times New Roman" w:hAnsi="Times New Roman" w:cs="Times New Roman"/>
          <w:sz w:val="24"/>
          <w:szCs w:val="24"/>
        </w:rPr>
      </w:pPr>
      <w:r w:rsidRPr="002A70A1">
        <w:rPr>
          <w:rFonts w:ascii="Times New Roman" w:hAnsi="Times New Roman" w:cs="Times New Roman"/>
          <w:sz w:val="24"/>
          <w:szCs w:val="24"/>
        </w:rPr>
        <w:t>выполнение всеобуча;</w:t>
      </w:r>
    </w:p>
    <w:p w:rsidR="00EE5673" w:rsidRPr="002A70A1" w:rsidRDefault="00EE5673" w:rsidP="00EE5673">
      <w:pPr>
        <w:numPr>
          <w:ilvl w:val="0"/>
          <w:numId w:val="1"/>
        </w:numPr>
        <w:spacing w:after="0"/>
        <w:contextualSpacing/>
        <w:jc w:val="both"/>
        <w:rPr>
          <w:rFonts w:ascii="Times New Roman" w:hAnsi="Times New Roman" w:cs="Times New Roman"/>
          <w:sz w:val="24"/>
          <w:szCs w:val="24"/>
        </w:rPr>
      </w:pPr>
      <w:r w:rsidRPr="002A70A1">
        <w:rPr>
          <w:rFonts w:ascii="Times New Roman" w:hAnsi="Times New Roman" w:cs="Times New Roman"/>
          <w:sz w:val="24"/>
          <w:szCs w:val="24"/>
        </w:rPr>
        <w:t>состояние преподавания учебных предметов;</w:t>
      </w:r>
    </w:p>
    <w:p w:rsidR="00EE5673" w:rsidRPr="002A70A1" w:rsidRDefault="00EE5673" w:rsidP="00EE5673">
      <w:pPr>
        <w:numPr>
          <w:ilvl w:val="0"/>
          <w:numId w:val="1"/>
        </w:numPr>
        <w:spacing w:after="0"/>
        <w:contextualSpacing/>
        <w:jc w:val="both"/>
        <w:rPr>
          <w:rFonts w:ascii="Times New Roman" w:hAnsi="Times New Roman" w:cs="Times New Roman"/>
          <w:sz w:val="24"/>
          <w:szCs w:val="24"/>
        </w:rPr>
      </w:pPr>
      <w:r w:rsidRPr="002A70A1">
        <w:rPr>
          <w:rFonts w:ascii="Times New Roman" w:hAnsi="Times New Roman" w:cs="Times New Roman"/>
          <w:sz w:val="24"/>
          <w:szCs w:val="24"/>
        </w:rPr>
        <w:t>качество ведения школьной документации;</w:t>
      </w:r>
    </w:p>
    <w:p w:rsidR="00EE5673" w:rsidRPr="002A70A1" w:rsidRDefault="00EE5673" w:rsidP="00EE5673">
      <w:pPr>
        <w:numPr>
          <w:ilvl w:val="0"/>
          <w:numId w:val="1"/>
        </w:numPr>
        <w:spacing w:after="0"/>
        <w:contextualSpacing/>
        <w:jc w:val="both"/>
        <w:rPr>
          <w:rFonts w:ascii="Times New Roman" w:hAnsi="Times New Roman" w:cs="Times New Roman"/>
          <w:sz w:val="24"/>
          <w:szCs w:val="24"/>
        </w:rPr>
      </w:pPr>
      <w:r w:rsidRPr="002A70A1">
        <w:rPr>
          <w:rFonts w:ascii="Times New Roman" w:hAnsi="Times New Roman" w:cs="Times New Roman"/>
          <w:sz w:val="24"/>
          <w:szCs w:val="24"/>
        </w:rPr>
        <w:t>подготовка и проведение итоговой аттестации;</w:t>
      </w:r>
    </w:p>
    <w:p w:rsidR="00EE5673" w:rsidRPr="002A70A1" w:rsidRDefault="00EE5673" w:rsidP="00EE5673">
      <w:pPr>
        <w:numPr>
          <w:ilvl w:val="0"/>
          <w:numId w:val="1"/>
        </w:numPr>
        <w:spacing w:after="0"/>
        <w:contextualSpacing/>
        <w:jc w:val="both"/>
        <w:rPr>
          <w:rFonts w:ascii="Times New Roman" w:hAnsi="Times New Roman" w:cs="Times New Roman"/>
          <w:sz w:val="24"/>
          <w:szCs w:val="24"/>
        </w:rPr>
      </w:pPr>
      <w:r w:rsidRPr="002A70A1">
        <w:rPr>
          <w:rFonts w:ascii="Times New Roman" w:hAnsi="Times New Roman" w:cs="Times New Roman"/>
          <w:sz w:val="24"/>
          <w:szCs w:val="24"/>
        </w:rPr>
        <w:t>выполнение решений педагогических советов и совещаний.</w:t>
      </w:r>
    </w:p>
    <w:p w:rsidR="00EE5673" w:rsidRPr="002A70A1" w:rsidRDefault="00EE5673" w:rsidP="00EE5673">
      <w:pPr>
        <w:ind w:firstLine="360"/>
        <w:contextualSpacing/>
        <w:jc w:val="both"/>
        <w:rPr>
          <w:rFonts w:ascii="Times New Roman" w:hAnsi="Times New Roman" w:cs="Times New Roman"/>
          <w:sz w:val="24"/>
          <w:szCs w:val="24"/>
        </w:rPr>
      </w:pPr>
      <w:r w:rsidRPr="002A70A1">
        <w:rPr>
          <w:rFonts w:ascii="Times New Roman" w:hAnsi="Times New Roman" w:cs="Times New Roman"/>
          <w:sz w:val="24"/>
          <w:szCs w:val="24"/>
        </w:rPr>
        <w:t xml:space="preserve">В ходе ежегодной </w:t>
      </w:r>
      <w:r w:rsidR="00D46799" w:rsidRPr="002A70A1">
        <w:rPr>
          <w:rFonts w:ascii="Times New Roman" w:hAnsi="Times New Roman" w:cs="Times New Roman"/>
          <w:sz w:val="24"/>
          <w:szCs w:val="24"/>
        </w:rPr>
        <w:t xml:space="preserve">работы школы по выполнению всеобуча </w:t>
      </w:r>
      <w:r w:rsidRPr="002A70A1">
        <w:rPr>
          <w:rFonts w:ascii="Times New Roman" w:hAnsi="Times New Roman" w:cs="Times New Roman"/>
          <w:sz w:val="24"/>
          <w:szCs w:val="24"/>
        </w:rPr>
        <w:t xml:space="preserve">уточнены списки детей, фактически проживающих на территории, закреплённой за </w:t>
      </w:r>
      <w:r w:rsidR="00D46799" w:rsidRPr="002A70A1">
        <w:rPr>
          <w:rFonts w:ascii="Times New Roman" w:hAnsi="Times New Roman" w:cs="Times New Roman"/>
          <w:sz w:val="24"/>
          <w:szCs w:val="24"/>
        </w:rPr>
        <w:t>МАОУ «Бердюгинская СОШ»</w:t>
      </w:r>
      <w:r w:rsidRPr="002A70A1">
        <w:rPr>
          <w:rFonts w:ascii="Times New Roman" w:hAnsi="Times New Roman" w:cs="Times New Roman"/>
          <w:sz w:val="24"/>
          <w:szCs w:val="24"/>
        </w:rPr>
        <w:t xml:space="preserve">, и подлежащих обучению в школе. Проверены списки детей по классам, алфавитная книга записи учащихся, личные дела учащихся, оформлен социальный паспорт школы, выявлены учащиеся льготной категории. Работа по осуществлению всеобуча ведётся на основе годового плана работы школы. К учебным занятиям приступили все обучающиеся школы. В 1 класс зачислено </w:t>
      </w:r>
      <w:r w:rsidR="00B032B6">
        <w:rPr>
          <w:rFonts w:ascii="Times New Roman" w:hAnsi="Times New Roman" w:cs="Times New Roman"/>
          <w:sz w:val="24"/>
          <w:szCs w:val="24"/>
        </w:rPr>
        <w:t>8</w:t>
      </w:r>
      <w:r w:rsidRPr="002A70A1">
        <w:rPr>
          <w:rFonts w:ascii="Times New Roman" w:hAnsi="Times New Roman" w:cs="Times New Roman"/>
          <w:sz w:val="24"/>
          <w:szCs w:val="24"/>
        </w:rPr>
        <w:t xml:space="preserve"> человек, в 1</w:t>
      </w:r>
      <w:r w:rsidR="00B032B6">
        <w:rPr>
          <w:rFonts w:ascii="Times New Roman" w:hAnsi="Times New Roman" w:cs="Times New Roman"/>
          <w:sz w:val="24"/>
          <w:szCs w:val="24"/>
        </w:rPr>
        <w:t>1</w:t>
      </w:r>
      <w:r w:rsidRPr="002A70A1">
        <w:rPr>
          <w:rFonts w:ascii="Times New Roman" w:hAnsi="Times New Roman" w:cs="Times New Roman"/>
          <w:sz w:val="24"/>
          <w:szCs w:val="24"/>
        </w:rPr>
        <w:t xml:space="preserve"> классе продолжили обучение </w:t>
      </w:r>
      <w:r w:rsidR="00B032B6">
        <w:rPr>
          <w:rFonts w:ascii="Times New Roman" w:hAnsi="Times New Roman" w:cs="Times New Roman"/>
          <w:sz w:val="24"/>
          <w:szCs w:val="24"/>
        </w:rPr>
        <w:t>3</w:t>
      </w:r>
      <w:r w:rsidRPr="002A70A1">
        <w:rPr>
          <w:rFonts w:ascii="Times New Roman" w:hAnsi="Times New Roman" w:cs="Times New Roman"/>
          <w:sz w:val="24"/>
          <w:szCs w:val="24"/>
        </w:rPr>
        <w:t xml:space="preserve"> человек</w:t>
      </w:r>
      <w:r w:rsidR="00B032B6">
        <w:rPr>
          <w:rFonts w:ascii="Times New Roman" w:hAnsi="Times New Roman" w:cs="Times New Roman"/>
          <w:sz w:val="24"/>
          <w:szCs w:val="24"/>
        </w:rPr>
        <w:t>а</w:t>
      </w:r>
      <w:r w:rsidRPr="002A70A1">
        <w:rPr>
          <w:rFonts w:ascii="Times New Roman" w:hAnsi="Times New Roman" w:cs="Times New Roman"/>
          <w:sz w:val="24"/>
          <w:szCs w:val="24"/>
        </w:rPr>
        <w:t xml:space="preserve">, что составляет </w:t>
      </w:r>
      <w:r w:rsidR="00B032B6">
        <w:rPr>
          <w:rFonts w:ascii="Times New Roman" w:hAnsi="Times New Roman" w:cs="Times New Roman"/>
          <w:sz w:val="24"/>
          <w:szCs w:val="24"/>
        </w:rPr>
        <w:t>33,3</w:t>
      </w:r>
      <w:r w:rsidRPr="002A70A1">
        <w:rPr>
          <w:rFonts w:ascii="Times New Roman" w:hAnsi="Times New Roman" w:cs="Times New Roman"/>
          <w:sz w:val="24"/>
          <w:szCs w:val="24"/>
        </w:rPr>
        <w:t>% выпускников 9 класса. В течение 201</w:t>
      </w:r>
      <w:r w:rsidR="00B032B6">
        <w:rPr>
          <w:rFonts w:ascii="Times New Roman" w:hAnsi="Times New Roman" w:cs="Times New Roman"/>
          <w:sz w:val="24"/>
          <w:szCs w:val="24"/>
        </w:rPr>
        <w:t>3</w:t>
      </w:r>
      <w:r w:rsidR="00D46799" w:rsidRPr="002A70A1">
        <w:rPr>
          <w:rFonts w:ascii="Times New Roman" w:hAnsi="Times New Roman" w:cs="Times New Roman"/>
          <w:sz w:val="24"/>
          <w:szCs w:val="24"/>
        </w:rPr>
        <w:t>-</w:t>
      </w:r>
      <w:r w:rsidR="00B032B6" w:rsidRPr="002A70A1">
        <w:rPr>
          <w:rFonts w:ascii="Times New Roman" w:hAnsi="Times New Roman" w:cs="Times New Roman"/>
          <w:sz w:val="24"/>
          <w:szCs w:val="24"/>
        </w:rPr>
        <w:t>201</w:t>
      </w:r>
      <w:r w:rsidR="00B032B6">
        <w:rPr>
          <w:rFonts w:ascii="Times New Roman" w:hAnsi="Times New Roman" w:cs="Times New Roman"/>
          <w:sz w:val="24"/>
          <w:szCs w:val="24"/>
        </w:rPr>
        <w:t>4</w:t>
      </w:r>
      <w:r w:rsidR="00B032B6" w:rsidRPr="002A70A1">
        <w:rPr>
          <w:rFonts w:ascii="Times New Roman" w:hAnsi="Times New Roman" w:cs="Times New Roman"/>
          <w:sz w:val="24"/>
          <w:szCs w:val="24"/>
        </w:rPr>
        <w:t xml:space="preserve"> года</w:t>
      </w:r>
      <w:r w:rsidRPr="002A70A1">
        <w:rPr>
          <w:rFonts w:ascii="Times New Roman" w:hAnsi="Times New Roman" w:cs="Times New Roman"/>
          <w:sz w:val="24"/>
          <w:szCs w:val="24"/>
        </w:rPr>
        <w:t xml:space="preserve"> из школы выбыл</w:t>
      </w:r>
      <w:r w:rsidR="00CF4F85" w:rsidRPr="002A70A1">
        <w:rPr>
          <w:rFonts w:ascii="Times New Roman" w:hAnsi="Times New Roman" w:cs="Times New Roman"/>
          <w:sz w:val="24"/>
          <w:szCs w:val="24"/>
        </w:rPr>
        <w:t>о</w:t>
      </w:r>
      <w:r w:rsidRPr="002A70A1">
        <w:rPr>
          <w:rFonts w:ascii="Times New Roman" w:hAnsi="Times New Roman" w:cs="Times New Roman"/>
          <w:sz w:val="24"/>
          <w:szCs w:val="24"/>
        </w:rPr>
        <w:t xml:space="preserve"> </w:t>
      </w:r>
      <w:r w:rsidR="00A9411E">
        <w:rPr>
          <w:rFonts w:ascii="Times New Roman" w:hAnsi="Times New Roman" w:cs="Times New Roman"/>
          <w:sz w:val="24"/>
          <w:szCs w:val="24"/>
        </w:rPr>
        <w:t>3</w:t>
      </w:r>
      <w:r w:rsidR="00B032B6" w:rsidRPr="002A70A1">
        <w:rPr>
          <w:rFonts w:ascii="Times New Roman" w:hAnsi="Times New Roman" w:cs="Times New Roman"/>
          <w:sz w:val="24"/>
          <w:szCs w:val="24"/>
        </w:rPr>
        <w:t xml:space="preserve"> человек</w:t>
      </w:r>
      <w:r w:rsidRPr="002A70A1">
        <w:rPr>
          <w:rFonts w:ascii="Times New Roman" w:hAnsi="Times New Roman" w:cs="Times New Roman"/>
          <w:sz w:val="24"/>
          <w:szCs w:val="24"/>
        </w:rPr>
        <w:t xml:space="preserve"> (из </w:t>
      </w:r>
      <w:r w:rsidR="00A9411E">
        <w:rPr>
          <w:rFonts w:ascii="Times New Roman" w:hAnsi="Times New Roman" w:cs="Times New Roman"/>
          <w:sz w:val="24"/>
          <w:szCs w:val="24"/>
        </w:rPr>
        <w:t>4</w:t>
      </w:r>
      <w:r w:rsidR="00CF4F85" w:rsidRPr="002A70A1">
        <w:rPr>
          <w:rFonts w:ascii="Times New Roman" w:hAnsi="Times New Roman" w:cs="Times New Roman"/>
          <w:sz w:val="24"/>
          <w:szCs w:val="24"/>
        </w:rPr>
        <w:t xml:space="preserve">,8 </w:t>
      </w:r>
      <w:r w:rsidRPr="002A70A1">
        <w:rPr>
          <w:rFonts w:ascii="Times New Roman" w:hAnsi="Times New Roman" w:cs="Times New Roman"/>
          <w:sz w:val="24"/>
          <w:szCs w:val="24"/>
        </w:rPr>
        <w:t>класса</w:t>
      </w:r>
      <w:r w:rsidR="00CF4F85" w:rsidRPr="002A70A1">
        <w:rPr>
          <w:rFonts w:ascii="Times New Roman" w:hAnsi="Times New Roman" w:cs="Times New Roman"/>
          <w:sz w:val="24"/>
          <w:szCs w:val="24"/>
        </w:rPr>
        <w:t xml:space="preserve"> по одному человеку</w:t>
      </w:r>
      <w:r w:rsidRPr="002A70A1">
        <w:rPr>
          <w:rFonts w:ascii="Times New Roman" w:hAnsi="Times New Roman" w:cs="Times New Roman"/>
          <w:sz w:val="24"/>
          <w:szCs w:val="24"/>
        </w:rPr>
        <w:t xml:space="preserve">) в другие школы </w:t>
      </w:r>
      <w:r w:rsidR="00CF4F85" w:rsidRPr="002A70A1">
        <w:rPr>
          <w:rFonts w:ascii="Times New Roman" w:hAnsi="Times New Roman" w:cs="Times New Roman"/>
          <w:sz w:val="24"/>
          <w:szCs w:val="24"/>
        </w:rPr>
        <w:t>города Ялуторовска</w:t>
      </w:r>
      <w:r w:rsidR="00A9411E">
        <w:rPr>
          <w:rFonts w:ascii="Times New Roman" w:hAnsi="Times New Roman" w:cs="Times New Roman"/>
          <w:sz w:val="24"/>
          <w:szCs w:val="24"/>
        </w:rPr>
        <w:t xml:space="preserve"> и Ялуторовского района</w:t>
      </w:r>
      <w:r w:rsidRPr="002A70A1">
        <w:rPr>
          <w:rFonts w:ascii="Times New Roman" w:hAnsi="Times New Roman" w:cs="Times New Roman"/>
          <w:sz w:val="24"/>
          <w:szCs w:val="24"/>
        </w:rPr>
        <w:t xml:space="preserve">. Прибыло </w:t>
      </w:r>
      <w:r w:rsidR="00A9411E">
        <w:rPr>
          <w:rFonts w:ascii="Times New Roman" w:hAnsi="Times New Roman" w:cs="Times New Roman"/>
          <w:sz w:val="24"/>
          <w:szCs w:val="24"/>
        </w:rPr>
        <w:t>1 человек</w:t>
      </w:r>
      <w:r w:rsidR="00A9411E" w:rsidRPr="002A70A1">
        <w:rPr>
          <w:rFonts w:ascii="Times New Roman" w:hAnsi="Times New Roman" w:cs="Times New Roman"/>
          <w:sz w:val="24"/>
          <w:szCs w:val="24"/>
        </w:rPr>
        <w:t xml:space="preserve"> (</w:t>
      </w:r>
      <w:r w:rsidR="00CF4F85" w:rsidRPr="002A70A1">
        <w:rPr>
          <w:rFonts w:ascii="Times New Roman" w:hAnsi="Times New Roman" w:cs="Times New Roman"/>
          <w:sz w:val="24"/>
          <w:szCs w:val="24"/>
        </w:rPr>
        <w:t xml:space="preserve">в </w:t>
      </w:r>
      <w:r w:rsidR="00A9411E">
        <w:rPr>
          <w:rFonts w:ascii="Times New Roman" w:hAnsi="Times New Roman" w:cs="Times New Roman"/>
          <w:sz w:val="24"/>
          <w:szCs w:val="24"/>
        </w:rPr>
        <w:t>7</w:t>
      </w:r>
      <w:r w:rsidR="00CF4F85" w:rsidRPr="002A70A1">
        <w:rPr>
          <w:rFonts w:ascii="Times New Roman" w:hAnsi="Times New Roman" w:cs="Times New Roman"/>
          <w:sz w:val="24"/>
          <w:szCs w:val="24"/>
        </w:rPr>
        <w:t xml:space="preserve"> класс </w:t>
      </w:r>
      <w:r w:rsidR="00A9411E">
        <w:rPr>
          <w:rFonts w:ascii="Times New Roman" w:hAnsi="Times New Roman" w:cs="Times New Roman"/>
          <w:sz w:val="24"/>
          <w:szCs w:val="24"/>
        </w:rPr>
        <w:t>один человек</w:t>
      </w:r>
      <w:r w:rsidR="00CF4F85" w:rsidRPr="002A70A1">
        <w:rPr>
          <w:rFonts w:ascii="Times New Roman" w:hAnsi="Times New Roman" w:cs="Times New Roman"/>
          <w:sz w:val="24"/>
          <w:szCs w:val="24"/>
        </w:rPr>
        <w:t xml:space="preserve">) </w:t>
      </w:r>
      <w:r w:rsidRPr="002A70A1">
        <w:rPr>
          <w:rFonts w:ascii="Times New Roman" w:hAnsi="Times New Roman" w:cs="Times New Roman"/>
          <w:sz w:val="24"/>
          <w:szCs w:val="24"/>
        </w:rPr>
        <w:t>из других общеобразовательных учреждений.</w:t>
      </w:r>
    </w:p>
    <w:p w:rsidR="008D2574" w:rsidRPr="002A70A1" w:rsidRDefault="001B6B77" w:rsidP="008D2574">
      <w:pPr>
        <w:tabs>
          <w:tab w:val="left" w:pos="1360"/>
        </w:tabs>
        <w:contextualSpacing/>
        <w:rPr>
          <w:rFonts w:ascii="Times New Roman" w:hAnsi="Times New Roman" w:cs="Times New Roman"/>
          <w:sz w:val="24"/>
          <w:szCs w:val="24"/>
        </w:rPr>
      </w:pPr>
      <w:r>
        <w:rPr>
          <w:rFonts w:ascii="Times New Roman" w:hAnsi="Times New Roman" w:cs="Times New Roman"/>
          <w:sz w:val="24"/>
          <w:szCs w:val="24"/>
        </w:rPr>
        <w:lastRenderedPageBreak/>
        <w:tab/>
      </w:r>
      <w:r w:rsidR="00EE5673" w:rsidRPr="002A70A1">
        <w:rPr>
          <w:rFonts w:ascii="Times New Roman" w:hAnsi="Times New Roman" w:cs="Times New Roman"/>
          <w:sz w:val="24"/>
          <w:szCs w:val="24"/>
        </w:rPr>
        <w:t xml:space="preserve">В школе в течение </w:t>
      </w:r>
      <w:r w:rsidR="008D2574" w:rsidRPr="002A70A1">
        <w:rPr>
          <w:rFonts w:ascii="Times New Roman" w:hAnsi="Times New Roman" w:cs="Times New Roman"/>
          <w:sz w:val="24"/>
          <w:szCs w:val="24"/>
        </w:rPr>
        <w:t>последних трех</w:t>
      </w:r>
      <w:r w:rsidR="00EE5673" w:rsidRPr="002A70A1">
        <w:rPr>
          <w:rFonts w:ascii="Times New Roman" w:hAnsi="Times New Roman" w:cs="Times New Roman"/>
          <w:sz w:val="24"/>
          <w:szCs w:val="24"/>
        </w:rPr>
        <w:t xml:space="preserve"> лет </w:t>
      </w:r>
      <w:r w:rsidR="008D2574" w:rsidRPr="002A70A1">
        <w:rPr>
          <w:rFonts w:ascii="Times New Roman" w:hAnsi="Times New Roman" w:cs="Times New Roman"/>
          <w:sz w:val="24"/>
          <w:szCs w:val="24"/>
        </w:rPr>
        <w:t xml:space="preserve">оставлены дети на повторное обучение: </w:t>
      </w:r>
    </w:p>
    <w:p w:rsidR="008D2574" w:rsidRPr="002A70A1" w:rsidRDefault="008D2574" w:rsidP="008D2574">
      <w:pPr>
        <w:tabs>
          <w:tab w:val="left" w:pos="1360"/>
        </w:tabs>
        <w:contextualSpacing/>
        <w:rPr>
          <w:rFonts w:ascii="Times New Roman" w:hAnsi="Times New Roman" w:cs="Times New Roman"/>
          <w:sz w:val="24"/>
          <w:szCs w:val="24"/>
        </w:rPr>
      </w:pPr>
      <w:r w:rsidRPr="002A70A1">
        <w:rPr>
          <w:rFonts w:ascii="Times New Roman" w:hAnsi="Times New Roman" w:cs="Times New Roman"/>
          <w:sz w:val="24"/>
          <w:szCs w:val="24"/>
        </w:rPr>
        <w:t xml:space="preserve">2010-2011г. Косовичев Илья, 1 класс, на основании заявления родителей (от 20.05.2012г.). </w:t>
      </w:r>
    </w:p>
    <w:p w:rsidR="008D2574" w:rsidRPr="002A70A1" w:rsidRDefault="008D2574" w:rsidP="008D2574">
      <w:pPr>
        <w:contextualSpacing/>
        <w:rPr>
          <w:rFonts w:ascii="Times New Roman" w:hAnsi="Times New Roman" w:cs="Times New Roman"/>
          <w:sz w:val="24"/>
          <w:szCs w:val="24"/>
        </w:rPr>
      </w:pPr>
      <w:r w:rsidRPr="002A70A1">
        <w:rPr>
          <w:rFonts w:ascii="Times New Roman" w:hAnsi="Times New Roman" w:cs="Times New Roman"/>
          <w:sz w:val="24"/>
          <w:szCs w:val="24"/>
        </w:rPr>
        <w:t xml:space="preserve">По результата вводного контроля не усваивает программный материала по русскому языку, литературному чтению, математике. (Приказ № 19, от  09 ноября 2010г.); </w:t>
      </w:r>
    </w:p>
    <w:p w:rsidR="008D2574" w:rsidRPr="002A70A1" w:rsidRDefault="008D2574" w:rsidP="008D2574">
      <w:pPr>
        <w:contextualSpacing/>
        <w:rPr>
          <w:rFonts w:ascii="Times New Roman" w:hAnsi="Times New Roman" w:cs="Times New Roman"/>
          <w:sz w:val="24"/>
          <w:szCs w:val="24"/>
        </w:rPr>
      </w:pPr>
      <w:r w:rsidRPr="002A70A1">
        <w:rPr>
          <w:rFonts w:ascii="Times New Roman" w:hAnsi="Times New Roman" w:cs="Times New Roman"/>
          <w:sz w:val="24"/>
          <w:szCs w:val="24"/>
        </w:rPr>
        <w:t xml:space="preserve">2011-2012 г. Московских </w:t>
      </w:r>
      <w:r w:rsidR="00A9411E" w:rsidRPr="002A70A1">
        <w:rPr>
          <w:rFonts w:ascii="Times New Roman" w:hAnsi="Times New Roman" w:cs="Times New Roman"/>
          <w:sz w:val="24"/>
          <w:szCs w:val="24"/>
        </w:rPr>
        <w:t>Евгений, 1</w:t>
      </w:r>
      <w:r w:rsidRPr="002A70A1">
        <w:rPr>
          <w:rFonts w:ascii="Times New Roman" w:hAnsi="Times New Roman" w:cs="Times New Roman"/>
          <w:sz w:val="24"/>
          <w:szCs w:val="24"/>
        </w:rPr>
        <w:t xml:space="preserve"> класс, на основании заявления родителей (от 20.05.2012г.) По результата стартовой диагностики, итогового контроля не усваивает программный материала по русскому языку, литературному чтению, математике. (Приказ № 37-од, от 30.05.2012г.)</w:t>
      </w:r>
    </w:p>
    <w:p w:rsidR="00A9411E" w:rsidRDefault="008D2574" w:rsidP="008D2574">
      <w:pPr>
        <w:spacing w:after="0" w:line="240" w:lineRule="auto"/>
        <w:jc w:val="both"/>
        <w:rPr>
          <w:rFonts w:ascii="Times New Roman" w:hAnsi="Times New Roman" w:cs="Times New Roman"/>
          <w:sz w:val="24"/>
          <w:szCs w:val="24"/>
        </w:rPr>
      </w:pPr>
      <w:r w:rsidRPr="002A70A1">
        <w:rPr>
          <w:rFonts w:ascii="Times New Roman" w:hAnsi="Times New Roman" w:cs="Times New Roman"/>
          <w:sz w:val="24"/>
          <w:szCs w:val="24"/>
        </w:rPr>
        <w:t>2012-2013г. Тимошенко Светлана, 8 класс</w:t>
      </w:r>
      <w:r w:rsidRPr="002A70A1">
        <w:rPr>
          <w:rFonts w:ascii="Times New Roman" w:eastAsia="Times New Roman" w:hAnsi="Times New Roman" w:cs="Times New Roman"/>
          <w:sz w:val="24"/>
          <w:szCs w:val="24"/>
        </w:rPr>
        <w:t xml:space="preserve"> Обучающиеся 2-8 классов, получившие на повторной аттестации три и более неудовлетворительных отметок решением педагогического совета оставляются на повторное обучение.</w:t>
      </w:r>
      <w:r w:rsidRPr="002A70A1">
        <w:rPr>
          <w:rFonts w:ascii="Times New Roman" w:eastAsia="Times New Roman" w:hAnsi="Times New Roman" w:cs="Times New Roman"/>
          <w:sz w:val="28"/>
          <w:szCs w:val="28"/>
        </w:rPr>
        <w:t xml:space="preserve"> </w:t>
      </w:r>
      <w:r w:rsidRPr="002A70A1">
        <w:rPr>
          <w:rFonts w:ascii="Times New Roman" w:hAnsi="Times New Roman" w:cs="Times New Roman"/>
          <w:i/>
          <w:sz w:val="24"/>
          <w:szCs w:val="24"/>
        </w:rPr>
        <w:t xml:space="preserve">П. 5.3.9. Положение </w:t>
      </w:r>
      <w:r w:rsidR="00A9411E" w:rsidRPr="002A70A1">
        <w:rPr>
          <w:rFonts w:ascii="Times New Roman" w:hAnsi="Times New Roman" w:cs="Times New Roman"/>
          <w:i/>
          <w:sz w:val="24"/>
          <w:szCs w:val="24"/>
        </w:rPr>
        <w:t>о системе</w:t>
      </w:r>
      <w:r w:rsidRPr="002A70A1">
        <w:rPr>
          <w:rFonts w:ascii="Times New Roman" w:hAnsi="Times New Roman" w:cs="Times New Roman"/>
          <w:i/>
          <w:sz w:val="24"/>
          <w:szCs w:val="24"/>
        </w:rPr>
        <w:t xml:space="preserve"> оценок, форме, порядке и периодичности текущей и итоговой промежуточной аттестации в 1-11 </w:t>
      </w:r>
      <w:r w:rsidR="00A9411E" w:rsidRPr="00A9411E">
        <w:rPr>
          <w:rFonts w:ascii="Times New Roman" w:hAnsi="Times New Roman" w:cs="Times New Roman"/>
          <w:i/>
          <w:sz w:val="24"/>
          <w:szCs w:val="24"/>
        </w:rPr>
        <w:t xml:space="preserve">классах </w:t>
      </w:r>
      <w:r w:rsidR="00A9411E" w:rsidRPr="00A9411E">
        <w:rPr>
          <w:rFonts w:ascii="Times New Roman" w:eastAsia="Times New Roman" w:hAnsi="Times New Roman" w:cs="Times New Roman"/>
          <w:sz w:val="24"/>
          <w:szCs w:val="24"/>
        </w:rPr>
        <w:t>в</w:t>
      </w:r>
      <w:r w:rsidRPr="00A9411E">
        <w:rPr>
          <w:rFonts w:ascii="Times New Roman" w:hAnsi="Times New Roman" w:cs="Times New Roman"/>
          <w:i/>
          <w:sz w:val="24"/>
          <w:szCs w:val="24"/>
        </w:rPr>
        <w:t xml:space="preserve"> МАОУ «</w:t>
      </w:r>
      <w:r w:rsidRPr="002A70A1">
        <w:rPr>
          <w:rFonts w:ascii="Times New Roman" w:hAnsi="Times New Roman" w:cs="Times New Roman"/>
          <w:i/>
          <w:sz w:val="24"/>
          <w:szCs w:val="24"/>
        </w:rPr>
        <w:t>Бердюгинская СОШ»</w:t>
      </w:r>
      <w:r w:rsidRPr="002A70A1">
        <w:rPr>
          <w:rFonts w:ascii="Times New Roman" w:hAnsi="Times New Roman" w:cs="Times New Roman"/>
          <w:sz w:val="24"/>
          <w:szCs w:val="24"/>
        </w:rPr>
        <w:t xml:space="preserve"> Приказ № 54-ОД, от 18июня 2013г.</w:t>
      </w:r>
    </w:p>
    <w:p w:rsidR="00A9411E" w:rsidRPr="00C240CF" w:rsidRDefault="00A9411E" w:rsidP="00A9411E">
      <w:pPr>
        <w:ind w:firstLine="708"/>
        <w:contextualSpacing/>
        <w:jc w:val="both"/>
        <w:rPr>
          <w:rFonts w:ascii="Times New Roman" w:hAnsi="Times New Roman" w:cs="Times New Roman"/>
          <w:sz w:val="24"/>
        </w:rPr>
      </w:pPr>
      <w:r>
        <w:rPr>
          <w:rFonts w:ascii="Times New Roman" w:hAnsi="Times New Roman" w:cs="Times New Roman"/>
          <w:sz w:val="24"/>
          <w:szCs w:val="24"/>
        </w:rPr>
        <w:t xml:space="preserve">В 2013-2014 году все обучающиеся переведены в следующий класс, </w:t>
      </w:r>
      <w:r w:rsidRPr="00C240CF">
        <w:rPr>
          <w:rFonts w:ascii="Times New Roman" w:hAnsi="Times New Roman" w:cs="Times New Roman"/>
          <w:sz w:val="24"/>
        </w:rPr>
        <w:t>кроме Хохриной Любы, ученицы 2 класса. Данная ученица переведена в 3 класса условно с академической задолженностью, ликвидировать академическую задолженность Хохрина Люба должна в течение 1 четверти.  В случае неликвидирования академической задолженности по усмотрению родителей она может быть оставлена на повторное обучение или может быть переведена на обучение по адаптированным образовательным программам в со</w:t>
      </w:r>
      <w:r w:rsidR="001B6B77">
        <w:rPr>
          <w:rFonts w:ascii="Times New Roman" w:hAnsi="Times New Roman" w:cs="Times New Roman"/>
          <w:sz w:val="24"/>
        </w:rPr>
        <w:t>ответствии с рекомендациями ПМПК</w:t>
      </w:r>
      <w:r w:rsidRPr="00C240CF">
        <w:rPr>
          <w:rFonts w:ascii="Times New Roman" w:hAnsi="Times New Roman" w:cs="Times New Roman"/>
          <w:sz w:val="24"/>
        </w:rPr>
        <w:t>. Хохрина Люба была обследована на школьном ПМПк и рекомендована для обследования на районной ПМП</w:t>
      </w:r>
      <w:r w:rsidR="001B6B77">
        <w:rPr>
          <w:rFonts w:ascii="Times New Roman" w:hAnsi="Times New Roman" w:cs="Times New Roman"/>
          <w:sz w:val="24"/>
        </w:rPr>
        <w:t>К</w:t>
      </w:r>
      <w:r w:rsidRPr="00C240CF">
        <w:rPr>
          <w:rFonts w:ascii="Times New Roman" w:hAnsi="Times New Roman" w:cs="Times New Roman"/>
          <w:sz w:val="24"/>
        </w:rPr>
        <w:t>, мама согласие дала.</w:t>
      </w:r>
    </w:p>
    <w:p w:rsidR="008D2574" w:rsidRPr="002A70A1" w:rsidRDefault="00EE5673" w:rsidP="00EE5673">
      <w:pPr>
        <w:ind w:firstLine="360"/>
        <w:contextualSpacing/>
        <w:jc w:val="both"/>
        <w:rPr>
          <w:rFonts w:ascii="Times New Roman" w:hAnsi="Times New Roman" w:cs="Times New Roman"/>
          <w:sz w:val="24"/>
          <w:szCs w:val="24"/>
        </w:rPr>
      </w:pPr>
      <w:r w:rsidRPr="002A70A1">
        <w:rPr>
          <w:rFonts w:ascii="Times New Roman" w:hAnsi="Times New Roman" w:cs="Times New Roman"/>
          <w:sz w:val="24"/>
          <w:szCs w:val="24"/>
        </w:rPr>
        <w:t xml:space="preserve">Со стороны администрации ведётся контроль за адаптационным периодом обучающихся 1, 5 классов.    В школе созданы необходимые условия для обучения и воспитания школьников.  Учебные занятия проводятся в 1 смену, </w:t>
      </w:r>
      <w:r w:rsidR="008D2574" w:rsidRPr="002A70A1">
        <w:rPr>
          <w:rFonts w:ascii="Times New Roman" w:hAnsi="Times New Roman" w:cs="Times New Roman"/>
          <w:sz w:val="24"/>
          <w:szCs w:val="24"/>
        </w:rPr>
        <w:t xml:space="preserve">5-дневная учебная неделя. </w:t>
      </w:r>
      <w:r w:rsidRPr="002A70A1">
        <w:rPr>
          <w:rFonts w:ascii="Times New Roman" w:hAnsi="Times New Roman" w:cs="Times New Roman"/>
          <w:sz w:val="24"/>
          <w:szCs w:val="24"/>
        </w:rPr>
        <w:t>Все школьники получают горячее и качественное питание. В 201</w:t>
      </w:r>
      <w:r w:rsidR="00A9411E">
        <w:rPr>
          <w:rFonts w:ascii="Times New Roman" w:hAnsi="Times New Roman" w:cs="Times New Roman"/>
          <w:sz w:val="24"/>
          <w:szCs w:val="24"/>
        </w:rPr>
        <w:t>3</w:t>
      </w:r>
      <w:r w:rsidRPr="002A70A1">
        <w:rPr>
          <w:rFonts w:ascii="Times New Roman" w:hAnsi="Times New Roman" w:cs="Times New Roman"/>
          <w:sz w:val="24"/>
          <w:szCs w:val="24"/>
        </w:rPr>
        <w:t>-201</w:t>
      </w:r>
      <w:r w:rsidR="00A9411E">
        <w:rPr>
          <w:rFonts w:ascii="Times New Roman" w:hAnsi="Times New Roman" w:cs="Times New Roman"/>
          <w:sz w:val="24"/>
          <w:szCs w:val="24"/>
        </w:rPr>
        <w:t>4</w:t>
      </w:r>
      <w:r w:rsidRPr="002A70A1">
        <w:rPr>
          <w:rFonts w:ascii="Times New Roman" w:hAnsi="Times New Roman" w:cs="Times New Roman"/>
          <w:sz w:val="24"/>
          <w:szCs w:val="24"/>
        </w:rPr>
        <w:t xml:space="preserve"> учебном году работа</w:t>
      </w:r>
      <w:r w:rsidR="00490DA9">
        <w:rPr>
          <w:rFonts w:ascii="Times New Roman" w:hAnsi="Times New Roman" w:cs="Times New Roman"/>
          <w:sz w:val="24"/>
          <w:szCs w:val="24"/>
        </w:rPr>
        <w:t>ли</w:t>
      </w:r>
      <w:r w:rsidRPr="002A70A1">
        <w:rPr>
          <w:rFonts w:ascii="Times New Roman" w:hAnsi="Times New Roman" w:cs="Times New Roman"/>
          <w:sz w:val="24"/>
          <w:szCs w:val="24"/>
        </w:rPr>
        <w:t xml:space="preserve"> кружки «</w:t>
      </w:r>
      <w:r w:rsidR="00490DA9" w:rsidRPr="00DD6843">
        <w:rPr>
          <w:rFonts w:ascii="Times New Roman" w:hAnsi="Times New Roman" w:cs="Times New Roman"/>
          <w:sz w:val="24"/>
          <w:szCs w:val="24"/>
        </w:rPr>
        <w:t>Волейбол</w:t>
      </w:r>
      <w:r w:rsidRPr="00DD6843">
        <w:rPr>
          <w:rFonts w:ascii="Times New Roman" w:hAnsi="Times New Roman" w:cs="Times New Roman"/>
          <w:sz w:val="24"/>
          <w:szCs w:val="24"/>
        </w:rPr>
        <w:t>», «</w:t>
      </w:r>
      <w:r w:rsidR="00DD6843" w:rsidRPr="00DD6843">
        <w:rPr>
          <w:rFonts w:ascii="Times New Roman" w:hAnsi="Times New Roman" w:cs="Times New Roman"/>
          <w:sz w:val="24"/>
          <w:szCs w:val="24"/>
        </w:rPr>
        <w:t>Художественная резьба по дереву</w:t>
      </w:r>
      <w:r w:rsidR="008D2574" w:rsidRPr="00DD6843">
        <w:rPr>
          <w:rFonts w:ascii="Times New Roman" w:hAnsi="Times New Roman" w:cs="Times New Roman"/>
          <w:sz w:val="24"/>
          <w:szCs w:val="24"/>
        </w:rPr>
        <w:t>»</w:t>
      </w:r>
      <w:r w:rsidR="002163A5" w:rsidRPr="00DD6843">
        <w:rPr>
          <w:rFonts w:ascii="Times New Roman" w:hAnsi="Times New Roman" w:cs="Times New Roman"/>
          <w:sz w:val="24"/>
          <w:szCs w:val="24"/>
        </w:rPr>
        <w:t>, «</w:t>
      </w:r>
      <w:r w:rsidR="00DD6843" w:rsidRPr="00DD6843">
        <w:rPr>
          <w:rFonts w:ascii="Times New Roman" w:hAnsi="Times New Roman" w:cs="Times New Roman"/>
          <w:sz w:val="24"/>
          <w:szCs w:val="24"/>
        </w:rPr>
        <w:t>Юный журналист</w:t>
      </w:r>
      <w:r w:rsidR="002163A5" w:rsidRPr="00DD6843">
        <w:rPr>
          <w:rFonts w:ascii="Times New Roman" w:hAnsi="Times New Roman" w:cs="Times New Roman"/>
          <w:sz w:val="24"/>
          <w:szCs w:val="24"/>
        </w:rPr>
        <w:t>»,</w:t>
      </w:r>
      <w:r w:rsidR="00DD6843" w:rsidRPr="00DD6843">
        <w:rPr>
          <w:rFonts w:ascii="Times New Roman" w:hAnsi="Times New Roman" w:cs="Times New Roman"/>
          <w:sz w:val="24"/>
          <w:szCs w:val="24"/>
        </w:rPr>
        <w:t xml:space="preserve"> «Юные знатоки русского языка», «Спортивные игры»,</w:t>
      </w:r>
      <w:r w:rsidR="002163A5" w:rsidRPr="00DD6843">
        <w:rPr>
          <w:rFonts w:ascii="Times New Roman" w:hAnsi="Times New Roman" w:cs="Times New Roman"/>
          <w:sz w:val="24"/>
          <w:szCs w:val="24"/>
        </w:rPr>
        <w:t xml:space="preserve"> «</w:t>
      </w:r>
      <w:r w:rsidR="00DD6843" w:rsidRPr="00DD6843">
        <w:rPr>
          <w:rFonts w:ascii="Times New Roman" w:hAnsi="Times New Roman" w:cs="Times New Roman"/>
          <w:sz w:val="24"/>
          <w:szCs w:val="24"/>
        </w:rPr>
        <w:t>Серебряные струны</w:t>
      </w:r>
      <w:r w:rsidR="002163A5" w:rsidRPr="00DD6843">
        <w:rPr>
          <w:rFonts w:ascii="Times New Roman" w:hAnsi="Times New Roman" w:cs="Times New Roman"/>
          <w:sz w:val="24"/>
          <w:szCs w:val="24"/>
        </w:rPr>
        <w:t>»</w:t>
      </w:r>
      <w:r w:rsidRPr="00DD6843">
        <w:rPr>
          <w:rFonts w:ascii="Times New Roman" w:hAnsi="Times New Roman" w:cs="Times New Roman"/>
          <w:sz w:val="24"/>
          <w:szCs w:val="24"/>
        </w:rPr>
        <w:t xml:space="preserve">. В рамках внеурочной деятельности для </w:t>
      </w:r>
      <w:r w:rsidR="00490DA9" w:rsidRPr="00DD6843">
        <w:rPr>
          <w:rFonts w:ascii="Times New Roman" w:hAnsi="Times New Roman" w:cs="Times New Roman"/>
          <w:sz w:val="24"/>
          <w:szCs w:val="24"/>
        </w:rPr>
        <w:t>учеников, обучающихся по ФГОС - 2</w:t>
      </w:r>
      <w:r w:rsidRPr="00DD6843">
        <w:rPr>
          <w:rFonts w:ascii="Times New Roman" w:hAnsi="Times New Roman" w:cs="Times New Roman"/>
          <w:sz w:val="24"/>
          <w:szCs w:val="24"/>
        </w:rPr>
        <w:t xml:space="preserve"> организованы кружки по различным направлениям: </w:t>
      </w:r>
      <w:r w:rsidR="002163A5" w:rsidRPr="00DD6843">
        <w:rPr>
          <w:rFonts w:ascii="Times New Roman" w:hAnsi="Times New Roman" w:cs="Times New Roman"/>
          <w:sz w:val="24"/>
          <w:szCs w:val="24"/>
        </w:rPr>
        <w:t>кружки «</w:t>
      </w:r>
      <w:r w:rsidR="00490DA9" w:rsidRPr="00DD6843">
        <w:rPr>
          <w:rFonts w:ascii="Times New Roman" w:hAnsi="Times New Roman" w:cs="Times New Roman"/>
          <w:sz w:val="24"/>
          <w:szCs w:val="24"/>
        </w:rPr>
        <w:t>Калинка</w:t>
      </w:r>
      <w:r w:rsidR="002163A5" w:rsidRPr="00DD6843">
        <w:rPr>
          <w:rFonts w:ascii="Times New Roman" w:hAnsi="Times New Roman" w:cs="Times New Roman"/>
          <w:sz w:val="24"/>
          <w:szCs w:val="24"/>
        </w:rPr>
        <w:t>», «</w:t>
      </w:r>
      <w:r w:rsidR="00490DA9" w:rsidRPr="00DD6843">
        <w:rPr>
          <w:rFonts w:ascii="Times New Roman" w:hAnsi="Times New Roman" w:cs="Times New Roman"/>
          <w:sz w:val="24"/>
          <w:szCs w:val="24"/>
        </w:rPr>
        <w:t>Помогай-ка»</w:t>
      </w:r>
      <w:r w:rsidR="002163A5" w:rsidRPr="00DD6843">
        <w:rPr>
          <w:rFonts w:ascii="Times New Roman" w:hAnsi="Times New Roman" w:cs="Times New Roman"/>
          <w:sz w:val="24"/>
          <w:szCs w:val="24"/>
        </w:rPr>
        <w:t>,</w:t>
      </w:r>
      <w:r w:rsidR="00490DA9" w:rsidRPr="00DD6843">
        <w:rPr>
          <w:rFonts w:ascii="Times New Roman" w:hAnsi="Times New Roman" w:cs="Times New Roman"/>
          <w:sz w:val="24"/>
          <w:szCs w:val="24"/>
        </w:rPr>
        <w:t xml:space="preserve"> «Олимпиец</w:t>
      </w:r>
      <w:r w:rsidR="00DD6843" w:rsidRPr="00DD6843">
        <w:rPr>
          <w:rFonts w:ascii="Times New Roman" w:hAnsi="Times New Roman" w:cs="Times New Roman"/>
          <w:sz w:val="24"/>
          <w:szCs w:val="24"/>
        </w:rPr>
        <w:t xml:space="preserve">», «Смешарики», </w:t>
      </w:r>
      <w:r w:rsidR="002163A5" w:rsidRPr="00DD6843">
        <w:rPr>
          <w:rFonts w:ascii="Times New Roman" w:hAnsi="Times New Roman" w:cs="Times New Roman"/>
          <w:sz w:val="24"/>
          <w:szCs w:val="24"/>
        </w:rPr>
        <w:t>п</w:t>
      </w:r>
      <w:r w:rsidR="00DD6843" w:rsidRPr="00DD6843">
        <w:rPr>
          <w:rFonts w:ascii="Times New Roman" w:hAnsi="Times New Roman" w:cs="Times New Roman"/>
          <w:sz w:val="24"/>
          <w:szCs w:val="24"/>
        </w:rPr>
        <w:t>рактикумы «Юный эколог», «</w:t>
      </w:r>
      <w:r w:rsidR="002163A5" w:rsidRPr="00DD6843">
        <w:rPr>
          <w:rFonts w:ascii="Times New Roman" w:hAnsi="Times New Roman" w:cs="Times New Roman"/>
          <w:sz w:val="24"/>
          <w:szCs w:val="24"/>
        </w:rPr>
        <w:t>Юный биолог».</w:t>
      </w:r>
    </w:p>
    <w:p w:rsidR="00EE5673" w:rsidRPr="002A70A1" w:rsidRDefault="00EE5673" w:rsidP="00EE5673">
      <w:pPr>
        <w:ind w:firstLine="360"/>
        <w:contextualSpacing/>
        <w:jc w:val="both"/>
        <w:rPr>
          <w:rFonts w:ascii="Times New Roman" w:hAnsi="Times New Roman" w:cs="Times New Roman"/>
          <w:sz w:val="24"/>
          <w:szCs w:val="24"/>
        </w:rPr>
      </w:pPr>
      <w:r w:rsidRPr="002A70A1">
        <w:rPr>
          <w:rFonts w:ascii="Times New Roman" w:hAnsi="Times New Roman" w:cs="Times New Roman"/>
          <w:sz w:val="24"/>
          <w:szCs w:val="24"/>
        </w:rPr>
        <w:t>С целью контроля за выполнением гигиенических требований и условий обучения, недопустимости перегрузок обучающихся посещались учебные занятия, проводилось собеседование, анкетирование, проверялась документация. В ходе проведённого контроля  выявлено, что обучение детей проводится с соблюдением требований.</w:t>
      </w:r>
    </w:p>
    <w:p w:rsidR="00F06C70" w:rsidRPr="002A70A1" w:rsidRDefault="00EE5673" w:rsidP="001B6B77">
      <w:pPr>
        <w:ind w:firstLine="708"/>
        <w:contextualSpacing/>
        <w:rPr>
          <w:rFonts w:ascii="Times New Roman" w:eastAsia="Times New Roman" w:hAnsi="Times New Roman" w:cs="Times New Roman"/>
          <w:sz w:val="24"/>
          <w:szCs w:val="24"/>
        </w:rPr>
      </w:pPr>
      <w:r w:rsidRPr="002A70A1">
        <w:rPr>
          <w:rFonts w:ascii="Times New Roman" w:hAnsi="Times New Roman" w:cs="Times New Roman"/>
          <w:sz w:val="24"/>
          <w:szCs w:val="24"/>
        </w:rPr>
        <w:t xml:space="preserve">     В течение первой учебной четверти проходило наблюдение за адаптационным периодом обучающихся 1, 5 классов. Учитель 1 класса строит свою деятельность с учётом степени и длительности адаптации детей к школе, подчёркивает достоинства и успехи детей, учитывает индивидуальные особенности ребёнка. Учит детей организовывать свою деятельность: планировать действия, менять условия работы. Соблюдаются гигиенические требования к условиям обучения. </w:t>
      </w:r>
    </w:p>
    <w:p w:rsidR="00F06C70" w:rsidRPr="002A70A1" w:rsidRDefault="00F06C70" w:rsidP="001B6B77">
      <w:pPr>
        <w:autoSpaceDE w:val="0"/>
        <w:autoSpaceDN w:val="0"/>
        <w:adjustRightInd w:val="0"/>
        <w:spacing w:after="0"/>
        <w:rPr>
          <w:rFonts w:ascii="Times New Roman" w:eastAsia="Arial Unicode MS" w:hAnsi="Times New Roman" w:cs="Times New Roman"/>
          <w:color w:val="000000"/>
          <w:sz w:val="24"/>
        </w:rPr>
      </w:pPr>
      <w:r w:rsidRPr="002A70A1">
        <w:rPr>
          <w:rFonts w:ascii="Times New Roman" w:eastAsia="Arial Unicode MS" w:hAnsi="Times New Roman" w:cs="Times New Roman"/>
          <w:color w:val="000000"/>
          <w:sz w:val="24"/>
        </w:rPr>
        <w:tab/>
        <w:t>В соответствии с планом введения ФГОС 2 поколения, данные учащиеся вовлечены 100% во внеурочную деятельность.</w:t>
      </w:r>
    </w:p>
    <w:p w:rsidR="00F06C70" w:rsidRPr="002A70A1" w:rsidRDefault="00F06C70" w:rsidP="001B6B77">
      <w:pPr>
        <w:ind w:firstLine="360"/>
        <w:contextualSpacing/>
        <w:rPr>
          <w:rFonts w:ascii="Times New Roman" w:eastAsia="Times New Roman" w:hAnsi="Times New Roman" w:cs="Times New Roman"/>
          <w:sz w:val="24"/>
        </w:rPr>
      </w:pPr>
      <w:r w:rsidRPr="002A70A1">
        <w:rPr>
          <w:rFonts w:ascii="Times New Roman" w:hAnsi="Times New Roman" w:cs="Times New Roman"/>
          <w:sz w:val="24"/>
        </w:rPr>
        <w:t xml:space="preserve">Для того, чтобы более благополучно преодолеть период адаптации  классный руководитель </w:t>
      </w:r>
      <w:r w:rsidR="00A9411E">
        <w:rPr>
          <w:rFonts w:ascii="Times New Roman" w:hAnsi="Times New Roman" w:cs="Times New Roman"/>
          <w:sz w:val="24"/>
        </w:rPr>
        <w:t xml:space="preserve">Смольникова Татьяна Владимировна </w:t>
      </w:r>
      <w:r w:rsidRPr="002A70A1">
        <w:rPr>
          <w:rFonts w:ascii="Times New Roman" w:hAnsi="Times New Roman" w:cs="Times New Roman"/>
          <w:sz w:val="24"/>
        </w:rPr>
        <w:t xml:space="preserve"> проводит следующие мероприятия</w:t>
      </w:r>
    </w:p>
    <w:p w:rsidR="00F06C70" w:rsidRPr="002A70A1" w:rsidRDefault="00F06C70" w:rsidP="00977EC0">
      <w:pPr>
        <w:numPr>
          <w:ilvl w:val="0"/>
          <w:numId w:val="18"/>
        </w:numPr>
        <w:spacing w:after="0"/>
        <w:contextualSpacing/>
        <w:rPr>
          <w:rFonts w:ascii="Times New Roman" w:eastAsia="Times New Roman" w:hAnsi="Times New Roman" w:cs="Times New Roman"/>
          <w:sz w:val="24"/>
        </w:rPr>
      </w:pPr>
      <w:r w:rsidRPr="002A70A1">
        <w:rPr>
          <w:rFonts w:ascii="Times New Roman" w:eastAsia="Times New Roman" w:hAnsi="Times New Roman" w:cs="Times New Roman"/>
          <w:sz w:val="24"/>
        </w:rPr>
        <w:lastRenderedPageBreak/>
        <w:t>Применение различных форм, методов и приемов на уроке, в соответствии с УМК «Перспективная начальная школа»</w:t>
      </w:r>
    </w:p>
    <w:p w:rsidR="00F06C70" w:rsidRPr="002A70A1" w:rsidRDefault="00F06C70" w:rsidP="00977EC0">
      <w:pPr>
        <w:numPr>
          <w:ilvl w:val="0"/>
          <w:numId w:val="18"/>
        </w:numPr>
        <w:spacing w:after="0"/>
        <w:contextualSpacing/>
        <w:rPr>
          <w:rFonts w:ascii="Times New Roman" w:eastAsia="Times New Roman" w:hAnsi="Times New Roman" w:cs="Times New Roman"/>
          <w:sz w:val="24"/>
        </w:rPr>
      </w:pPr>
      <w:r w:rsidRPr="002A70A1">
        <w:rPr>
          <w:rFonts w:ascii="Times New Roman" w:eastAsia="Times New Roman" w:hAnsi="Times New Roman" w:cs="Times New Roman"/>
          <w:sz w:val="24"/>
        </w:rPr>
        <w:t>Применение здоровьесберегающих технологий.</w:t>
      </w:r>
    </w:p>
    <w:p w:rsidR="00F06C70" w:rsidRPr="002A70A1" w:rsidRDefault="00F06C70" w:rsidP="00977EC0">
      <w:pPr>
        <w:numPr>
          <w:ilvl w:val="0"/>
          <w:numId w:val="18"/>
        </w:numPr>
        <w:spacing w:after="0"/>
        <w:contextualSpacing/>
        <w:rPr>
          <w:rFonts w:ascii="Times New Roman" w:eastAsia="Times New Roman" w:hAnsi="Times New Roman" w:cs="Times New Roman"/>
          <w:sz w:val="24"/>
        </w:rPr>
      </w:pPr>
      <w:r w:rsidRPr="002A70A1">
        <w:rPr>
          <w:rFonts w:ascii="Times New Roman" w:eastAsia="Times New Roman" w:hAnsi="Times New Roman" w:cs="Times New Roman"/>
          <w:sz w:val="24"/>
        </w:rPr>
        <w:t>Использование современных технологий деятельностного типа.</w:t>
      </w:r>
    </w:p>
    <w:p w:rsidR="00F06C70" w:rsidRPr="002A70A1" w:rsidRDefault="00F06C70" w:rsidP="00977EC0">
      <w:pPr>
        <w:numPr>
          <w:ilvl w:val="0"/>
          <w:numId w:val="18"/>
        </w:numPr>
        <w:spacing w:after="0"/>
        <w:contextualSpacing/>
        <w:rPr>
          <w:rFonts w:ascii="Times New Roman" w:eastAsia="Times New Roman" w:hAnsi="Times New Roman" w:cs="Times New Roman"/>
          <w:sz w:val="24"/>
        </w:rPr>
      </w:pPr>
      <w:r w:rsidRPr="002A70A1">
        <w:rPr>
          <w:rFonts w:ascii="Times New Roman" w:eastAsia="Times New Roman" w:hAnsi="Times New Roman" w:cs="Times New Roman"/>
          <w:sz w:val="24"/>
        </w:rPr>
        <w:t>Участие в различных классных и внеклассных мероприятиях.</w:t>
      </w:r>
    </w:p>
    <w:p w:rsidR="00F06C70" w:rsidRPr="002A70A1" w:rsidRDefault="00F06C70" w:rsidP="00977EC0">
      <w:pPr>
        <w:numPr>
          <w:ilvl w:val="0"/>
          <w:numId w:val="18"/>
        </w:numPr>
        <w:spacing w:after="0"/>
        <w:contextualSpacing/>
        <w:rPr>
          <w:rFonts w:ascii="Times New Roman" w:eastAsia="Times New Roman" w:hAnsi="Times New Roman" w:cs="Times New Roman"/>
          <w:sz w:val="24"/>
        </w:rPr>
      </w:pPr>
      <w:r w:rsidRPr="002A70A1">
        <w:rPr>
          <w:rFonts w:ascii="Times New Roman" w:eastAsia="Times New Roman" w:hAnsi="Times New Roman" w:cs="Times New Roman"/>
          <w:sz w:val="24"/>
        </w:rPr>
        <w:t xml:space="preserve">Работа с родителями (индивидуальная и групповая), родительские собрания </w:t>
      </w:r>
    </w:p>
    <w:p w:rsidR="00F06C70" w:rsidRPr="002A70A1" w:rsidRDefault="00F06C70" w:rsidP="001B6B77">
      <w:pPr>
        <w:spacing w:after="0"/>
        <w:rPr>
          <w:rFonts w:ascii="Times New Roman" w:eastAsia="Times New Roman" w:hAnsi="Times New Roman" w:cs="Times New Roman"/>
          <w:sz w:val="24"/>
        </w:rPr>
      </w:pPr>
      <w:r w:rsidRPr="002A70A1">
        <w:rPr>
          <w:rFonts w:ascii="Times New Roman" w:eastAsia="Times New Roman" w:hAnsi="Times New Roman" w:cs="Times New Roman"/>
          <w:sz w:val="24"/>
        </w:rPr>
        <w:t xml:space="preserve"> «Подготовка детей к школе», «Праздник День знаний», «Трудности адаптации первоклассников в школе»</w:t>
      </w:r>
    </w:p>
    <w:p w:rsidR="00F06C70" w:rsidRPr="002A70A1" w:rsidRDefault="00F06C70" w:rsidP="00977EC0">
      <w:pPr>
        <w:numPr>
          <w:ilvl w:val="0"/>
          <w:numId w:val="18"/>
        </w:numPr>
        <w:spacing w:after="0"/>
        <w:contextualSpacing/>
        <w:rPr>
          <w:rFonts w:ascii="Times New Roman" w:eastAsia="Times New Roman" w:hAnsi="Times New Roman" w:cs="Times New Roman"/>
          <w:sz w:val="24"/>
        </w:rPr>
      </w:pPr>
      <w:r w:rsidRPr="002A70A1">
        <w:rPr>
          <w:rFonts w:ascii="Times New Roman" w:eastAsia="Times New Roman" w:hAnsi="Times New Roman" w:cs="Times New Roman"/>
          <w:sz w:val="24"/>
        </w:rPr>
        <w:t>Индивидуальная работа с детьми.</w:t>
      </w:r>
    </w:p>
    <w:p w:rsidR="00C12D20" w:rsidRPr="002A70A1" w:rsidRDefault="00EE5673" w:rsidP="001B6B77">
      <w:pPr>
        <w:spacing w:after="0"/>
        <w:ind w:firstLine="567"/>
        <w:contextualSpacing/>
        <w:jc w:val="both"/>
        <w:rPr>
          <w:rFonts w:ascii="Times New Roman" w:hAnsi="Times New Roman" w:cs="Times New Roman"/>
          <w:sz w:val="24"/>
        </w:rPr>
      </w:pPr>
      <w:r w:rsidRPr="00725223">
        <w:rPr>
          <w:rFonts w:ascii="Times New Roman" w:hAnsi="Times New Roman" w:cs="Times New Roman"/>
          <w:sz w:val="24"/>
          <w:szCs w:val="24"/>
        </w:rPr>
        <w:t xml:space="preserve">Классно-обобщающий контроль в 5 классе показал, </w:t>
      </w:r>
      <w:r w:rsidR="00C12D20" w:rsidRPr="00725223">
        <w:rPr>
          <w:rFonts w:ascii="Times New Roman" w:hAnsi="Times New Roman" w:cs="Times New Roman"/>
          <w:sz w:val="24"/>
          <w:szCs w:val="24"/>
        </w:rPr>
        <w:t>у</w:t>
      </w:r>
      <w:r w:rsidR="00C12D20" w:rsidRPr="00725223">
        <w:rPr>
          <w:rFonts w:ascii="Times New Roman" w:hAnsi="Times New Roman" w:cs="Times New Roman"/>
          <w:bCs/>
          <w:sz w:val="24"/>
          <w:szCs w:val="32"/>
        </w:rPr>
        <w:t xml:space="preserve">ровень адаптации 5 класса низкий: </w:t>
      </w:r>
      <w:r w:rsidR="00C12D20" w:rsidRPr="00725223">
        <w:rPr>
          <w:rFonts w:ascii="Times New Roman" w:eastAsia="Times New Roman" w:hAnsi="Times New Roman" w:cs="Times New Roman"/>
          <w:sz w:val="24"/>
          <w:szCs w:val="24"/>
        </w:rPr>
        <w:t xml:space="preserve">в 5 </w:t>
      </w:r>
      <w:r w:rsidR="00A9411E" w:rsidRPr="00725223">
        <w:rPr>
          <w:rFonts w:ascii="Times New Roman" w:eastAsia="Times New Roman" w:hAnsi="Times New Roman" w:cs="Times New Roman"/>
          <w:sz w:val="24"/>
          <w:szCs w:val="24"/>
        </w:rPr>
        <w:t>классе 6</w:t>
      </w:r>
      <w:r w:rsidR="00A9411E" w:rsidRPr="00725223">
        <w:rPr>
          <w:rFonts w:ascii="Times New Roman" w:hAnsi="Times New Roman" w:cs="Times New Roman"/>
          <w:sz w:val="24"/>
          <w:szCs w:val="24"/>
        </w:rPr>
        <w:t xml:space="preserve"> </w:t>
      </w:r>
      <w:r w:rsidR="00A9411E" w:rsidRPr="00725223">
        <w:rPr>
          <w:rFonts w:ascii="Times New Roman" w:eastAsia="Times New Roman" w:hAnsi="Times New Roman" w:cs="Times New Roman"/>
          <w:sz w:val="24"/>
          <w:szCs w:val="24"/>
        </w:rPr>
        <w:t>учащихся</w:t>
      </w:r>
      <w:r w:rsidR="00C12D20" w:rsidRPr="00725223">
        <w:rPr>
          <w:rFonts w:ascii="Times New Roman" w:eastAsia="Times New Roman" w:hAnsi="Times New Roman" w:cs="Times New Roman"/>
          <w:sz w:val="24"/>
          <w:szCs w:val="24"/>
        </w:rPr>
        <w:t xml:space="preserve">, среди них есть средняя норма мотивации - </w:t>
      </w:r>
      <w:r w:rsidR="00A9411E" w:rsidRPr="00725223">
        <w:rPr>
          <w:rFonts w:ascii="Times New Roman" w:eastAsia="Times New Roman" w:hAnsi="Times New Roman" w:cs="Times New Roman"/>
          <w:sz w:val="24"/>
          <w:szCs w:val="24"/>
        </w:rPr>
        <w:t>50</w:t>
      </w:r>
      <w:r w:rsidR="00C12D20" w:rsidRPr="00725223">
        <w:rPr>
          <w:rFonts w:ascii="Times New Roman" w:eastAsia="Times New Roman" w:hAnsi="Times New Roman" w:cs="Times New Roman"/>
          <w:sz w:val="24"/>
          <w:szCs w:val="24"/>
        </w:rPr>
        <w:t xml:space="preserve">%, внешняя мотивация- 25%, </w:t>
      </w:r>
      <w:r w:rsidR="00725223" w:rsidRPr="00725223">
        <w:rPr>
          <w:rFonts w:ascii="Times New Roman" w:eastAsia="Times New Roman" w:hAnsi="Times New Roman" w:cs="Times New Roman"/>
          <w:sz w:val="24"/>
          <w:szCs w:val="24"/>
        </w:rPr>
        <w:t xml:space="preserve">низкая школьная мотивация -25%. </w:t>
      </w:r>
      <w:r w:rsidR="00C12D20" w:rsidRPr="00725223">
        <w:rPr>
          <w:rFonts w:ascii="Times New Roman" w:hAnsi="Times New Roman" w:cs="Times New Roman"/>
          <w:bCs/>
          <w:sz w:val="24"/>
          <w:szCs w:val="24"/>
        </w:rPr>
        <w:t>Учителям</w:t>
      </w:r>
      <w:r w:rsidR="00C12D20" w:rsidRPr="002A70A1">
        <w:rPr>
          <w:rFonts w:ascii="Times New Roman" w:hAnsi="Times New Roman" w:cs="Times New Roman"/>
          <w:bCs/>
          <w:sz w:val="24"/>
          <w:szCs w:val="24"/>
        </w:rPr>
        <w:t xml:space="preserve"> среднего звена учитывать возрастные особенности учащихся и адаптационный период. </w:t>
      </w:r>
      <w:r w:rsidR="00C12D20" w:rsidRPr="002A70A1">
        <w:rPr>
          <w:rFonts w:ascii="Times New Roman" w:hAnsi="Times New Roman" w:cs="Times New Roman"/>
          <w:sz w:val="24"/>
          <w:szCs w:val="24"/>
        </w:rPr>
        <w:t>Помнить, что по своим психологическим и физиологическим особенностям они относятся к учащимся младшего школьного возраста и одной из основных форм работы должна быть дидактическая игра.</w:t>
      </w:r>
      <w:r w:rsidR="00C12D20" w:rsidRPr="002A70A1">
        <w:rPr>
          <w:rFonts w:ascii="Times New Roman" w:hAnsi="Times New Roman" w:cs="Times New Roman"/>
          <w:sz w:val="24"/>
        </w:rPr>
        <w:t xml:space="preserve"> </w:t>
      </w:r>
      <w:r w:rsidR="00C12D20" w:rsidRPr="002A70A1">
        <w:rPr>
          <w:rFonts w:ascii="Times New Roman" w:hAnsi="Times New Roman" w:cs="Times New Roman"/>
          <w:sz w:val="24"/>
          <w:szCs w:val="24"/>
        </w:rPr>
        <w:t>Всем учителям в процессе обучения осуществлять личностно-ориентированный подход, соблюдать меры по предупреждению утомляемости детей к концу урока. Проводить физминутки.</w:t>
      </w:r>
      <w:r w:rsidR="00C12D20" w:rsidRPr="002A70A1">
        <w:rPr>
          <w:rFonts w:ascii="Times New Roman" w:hAnsi="Times New Roman" w:cs="Times New Roman"/>
          <w:sz w:val="24"/>
        </w:rPr>
        <w:t xml:space="preserve"> </w:t>
      </w:r>
      <w:r w:rsidR="00C12D20" w:rsidRPr="002A70A1">
        <w:rPr>
          <w:rFonts w:ascii="Times New Roman" w:hAnsi="Times New Roman" w:cs="Times New Roman"/>
          <w:sz w:val="24"/>
          <w:szCs w:val="24"/>
        </w:rPr>
        <w:t>Выставлять оценки своевременно, предварительно комментируя их. Не забывать об оценке как факторе, стимулирующем ученика. Для пятиклассников этот фактор особенно значим!</w:t>
      </w:r>
    </w:p>
    <w:p w:rsidR="00C12D20" w:rsidRPr="002A70A1" w:rsidRDefault="00C12D20" w:rsidP="00C12D20">
      <w:pPr>
        <w:spacing w:before="240" w:after="0"/>
        <w:ind w:firstLine="567"/>
        <w:contextualSpacing/>
        <w:jc w:val="both"/>
        <w:rPr>
          <w:rFonts w:ascii="Times New Roman" w:hAnsi="Times New Roman" w:cs="Times New Roman"/>
          <w:bCs/>
          <w:sz w:val="24"/>
          <w:szCs w:val="32"/>
        </w:rPr>
      </w:pPr>
      <w:r w:rsidRPr="00725223">
        <w:rPr>
          <w:rFonts w:ascii="Times New Roman" w:hAnsi="Times New Roman" w:cs="Times New Roman"/>
          <w:bCs/>
          <w:sz w:val="24"/>
          <w:szCs w:val="32"/>
        </w:rPr>
        <w:t xml:space="preserve">Уровень общеучебных знаний по предметам в 5 классе можно считать допустимым. По основным предметам, в которых проводились вводные и итоговые срезы знаний за 1 четверть, наблюдается положительная динамика: по русскому языку, по окружающему миру; отрицательная динамика в качественной успеваемости: по </w:t>
      </w:r>
      <w:r w:rsidR="00725223" w:rsidRPr="00725223">
        <w:rPr>
          <w:rFonts w:ascii="Times New Roman" w:hAnsi="Times New Roman" w:cs="Times New Roman"/>
          <w:bCs/>
          <w:sz w:val="24"/>
          <w:szCs w:val="32"/>
        </w:rPr>
        <w:t xml:space="preserve">математике. </w:t>
      </w:r>
      <w:r w:rsidRPr="00725223">
        <w:rPr>
          <w:rFonts w:ascii="Times New Roman" w:hAnsi="Times New Roman" w:cs="Times New Roman"/>
          <w:bCs/>
          <w:sz w:val="24"/>
          <w:szCs w:val="32"/>
        </w:rPr>
        <w:t>Организовать работу Аминовой Д.Х</w:t>
      </w:r>
      <w:r w:rsidR="00725223" w:rsidRPr="00725223">
        <w:rPr>
          <w:rFonts w:ascii="Times New Roman" w:hAnsi="Times New Roman" w:cs="Times New Roman"/>
          <w:bCs/>
          <w:sz w:val="24"/>
          <w:szCs w:val="32"/>
        </w:rPr>
        <w:t xml:space="preserve">. </w:t>
      </w:r>
      <w:r w:rsidRPr="00725223">
        <w:rPr>
          <w:rFonts w:ascii="Times New Roman" w:hAnsi="Times New Roman" w:cs="Times New Roman"/>
          <w:bCs/>
          <w:sz w:val="24"/>
          <w:szCs w:val="32"/>
        </w:rPr>
        <w:t xml:space="preserve">с целью повышения динамики качественной успеваемости по </w:t>
      </w:r>
      <w:r w:rsidR="00725223" w:rsidRPr="00725223">
        <w:rPr>
          <w:rFonts w:ascii="Times New Roman" w:hAnsi="Times New Roman" w:cs="Times New Roman"/>
          <w:bCs/>
          <w:sz w:val="24"/>
          <w:szCs w:val="32"/>
        </w:rPr>
        <w:t>предмету</w:t>
      </w:r>
      <w:r w:rsidRPr="00725223">
        <w:rPr>
          <w:rFonts w:ascii="Times New Roman" w:hAnsi="Times New Roman" w:cs="Times New Roman"/>
          <w:bCs/>
          <w:sz w:val="24"/>
          <w:szCs w:val="32"/>
        </w:rPr>
        <w:t>. Уровень общеучебных умений и навыков учащихся можно  считать допустимым. Учителям-предметникам  5 класса продолжить работу по формированию общеучебных навыков, умений  учащихся</w:t>
      </w:r>
      <w:r w:rsidRPr="00725223">
        <w:rPr>
          <w:rFonts w:ascii="Times New Roman" w:hAnsi="Times New Roman" w:cs="Times New Roman"/>
          <w:bCs/>
          <w:sz w:val="24"/>
        </w:rPr>
        <w:t>.</w:t>
      </w:r>
      <w:r w:rsidRPr="00725223">
        <w:rPr>
          <w:rFonts w:ascii="Times New Roman" w:hAnsi="Times New Roman" w:cs="Times New Roman"/>
          <w:bCs/>
          <w:sz w:val="24"/>
          <w:szCs w:val="32"/>
        </w:rPr>
        <w:t xml:space="preserve"> </w:t>
      </w:r>
      <w:r w:rsidRPr="00725223">
        <w:rPr>
          <w:rFonts w:ascii="Times New Roman" w:hAnsi="Times New Roman" w:cs="Times New Roman"/>
          <w:sz w:val="24"/>
          <w:szCs w:val="24"/>
        </w:rPr>
        <w:t>Стремиться к тому, чтобы познавательный интерес к предметам не угасал, используя при этом всевозможные формы и методы работы, развивающие, компьютерные, исследовательские технологии обучения.</w:t>
      </w:r>
      <w:r w:rsidRPr="00725223">
        <w:rPr>
          <w:rFonts w:ascii="Times New Roman" w:hAnsi="Times New Roman" w:cs="Times New Roman"/>
        </w:rPr>
        <w:t xml:space="preserve"> </w:t>
      </w:r>
      <w:r w:rsidRPr="00725223">
        <w:rPr>
          <w:rFonts w:ascii="Times New Roman" w:hAnsi="Times New Roman" w:cs="Times New Roman"/>
          <w:sz w:val="24"/>
        </w:rPr>
        <w:t>Осуществлять дифференцированный подход в работе с пятиклассниками. Разумно сочетать разнообразные варианты работ, как с сильными учащимися, так и со слабоуспевающими.</w:t>
      </w:r>
    </w:p>
    <w:p w:rsidR="00EE5673" w:rsidRPr="002A70A1" w:rsidRDefault="00EE5673" w:rsidP="00EE5673">
      <w:pPr>
        <w:ind w:firstLine="360"/>
        <w:contextualSpacing/>
        <w:jc w:val="both"/>
        <w:rPr>
          <w:rFonts w:ascii="Times New Roman" w:hAnsi="Times New Roman" w:cs="Times New Roman"/>
          <w:sz w:val="24"/>
          <w:szCs w:val="24"/>
        </w:rPr>
      </w:pPr>
      <w:r w:rsidRPr="002A70A1">
        <w:rPr>
          <w:rFonts w:ascii="Times New Roman" w:hAnsi="Times New Roman" w:cs="Times New Roman"/>
          <w:sz w:val="24"/>
          <w:szCs w:val="24"/>
        </w:rPr>
        <w:t xml:space="preserve">С целью отслеживания уровня преподавания предметов, определения  уровня профессиональной подготовленности педагогов проводилось изучение состояния преподавания </w:t>
      </w:r>
      <w:r w:rsidR="00C12D20" w:rsidRPr="002A70A1">
        <w:rPr>
          <w:rFonts w:ascii="Times New Roman" w:hAnsi="Times New Roman" w:cs="Times New Roman"/>
          <w:sz w:val="24"/>
          <w:szCs w:val="24"/>
        </w:rPr>
        <w:t>русского языка,</w:t>
      </w:r>
      <w:r w:rsidRPr="002A70A1">
        <w:rPr>
          <w:rFonts w:ascii="Times New Roman" w:hAnsi="Times New Roman" w:cs="Times New Roman"/>
          <w:sz w:val="24"/>
          <w:szCs w:val="24"/>
        </w:rPr>
        <w:t xml:space="preserve"> математики, ОРКСЭ.</w:t>
      </w:r>
    </w:p>
    <w:p w:rsidR="00EE5673" w:rsidRPr="002A70A1" w:rsidRDefault="00EE5673" w:rsidP="00EE5673">
      <w:pPr>
        <w:ind w:firstLine="360"/>
        <w:contextualSpacing/>
        <w:jc w:val="both"/>
        <w:rPr>
          <w:rFonts w:ascii="Times New Roman" w:hAnsi="Times New Roman" w:cs="Times New Roman"/>
          <w:sz w:val="24"/>
          <w:szCs w:val="24"/>
        </w:rPr>
      </w:pPr>
      <w:r w:rsidRPr="002A70A1">
        <w:rPr>
          <w:rFonts w:ascii="Times New Roman" w:hAnsi="Times New Roman" w:cs="Times New Roman"/>
          <w:sz w:val="24"/>
          <w:szCs w:val="24"/>
        </w:rPr>
        <w:t xml:space="preserve">Предмет ОРКСЭ способствует духовно-нравственному воспитанию, культурному развитие детей. Большое внимание на уроках уделяется мотивации школьников при освоении учебного материала. В основном это достигается за счет использования наглядности нового качественного уровня: фотографии, картины, аудио- и видеоматериалы,  произведения художественной литературы и т.п. Материал излагается доступно для учащихся, эмоционально, прослеживается смена видов деятельности  учащихся на уроке. Учителем применяются различные формы и методы работы: комментированное чтение с остановками учебных статей, работа с иллюстративным  материалом, выполнение творческих заданий (аппликации, рисунки, раскраски), беседы, чтение по ролям, фронтальная и групповая работа. Объяснение материала сопровождается электронной презентацией. Домашнее задание  предполагает чтение страниц учебника, </w:t>
      </w:r>
      <w:r w:rsidRPr="002A70A1">
        <w:rPr>
          <w:rFonts w:ascii="Times New Roman" w:hAnsi="Times New Roman" w:cs="Times New Roman"/>
          <w:sz w:val="24"/>
          <w:szCs w:val="24"/>
        </w:rPr>
        <w:lastRenderedPageBreak/>
        <w:t xml:space="preserve">совместную работу с родителями (беседы о семейных традициях, поиск информации,  обсуждение вопросов, касающихся проблем нравственности, морали и т. п.). По результатам анкетирования родители положительно оценивают введение данного курса, так как он способствует расширение кругозора детей, повышению нравственности.  </w:t>
      </w:r>
    </w:p>
    <w:p w:rsidR="00EE5673" w:rsidRPr="002A70A1" w:rsidRDefault="00EE5673" w:rsidP="00EE5673">
      <w:pPr>
        <w:ind w:firstLine="360"/>
        <w:contextualSpacing/>
        <w:jc w:val="both"/>
        <w:rPr>
          <w:rFonts w:ascii="Times New Roman" w:hAnsi="Times New Roman" w:cs="Times New Roman"/>
          <w:sz w:val="24"/>
          <w:szCs w:val="24"/>
        </w:rPr>
      </w:pPr>
      <w:r w:rsidRPr="002A70A1">
        <w:rPr>
          <w:rFonts w:ascii="Times New Roman" w:hAnsi="Times New Roman" w:cs="Times New Roman"/>
          <w:sz w:val="24"/>
          <w:szCs w:val="24"/>
        </w:rPr>
        <w:t>В целях качественной подготовки к сдаче выпускных экзаменов учащимися администрацией школы была проведена следующая работа:</w:t>
      </w:r>
    </w:p>
    <w:p w:rsidR="00EE5673" w:rsidRPr="002A70A1" w:rsidRDefault="00EE5673" w:rsidP="00EE5673">
      <w:pPr>
        <w:ind w:firstLine="360"/>
        <w:contextualSpacing/>
        <w:jc w:val="both"/>
        <w:rPr>
          <w:rFonts w:ascii="Times New Roman" w:hAnsi="Times New Roman" w:cs="Times New Roman"/>
          <w:sz w:val="24"/>
          <w:szCs w:val="24"/>
        </w:rPr>
      </w:pPr>
      <w:r w:rsidRPr="002A70A1">
        <w:rPr>
          <w:rFonts w:ascii="Times New Roman" w:hAnsi="Times New Roman" w:cs="Times New Roman"/>
          <w:sz w:val="24"/>
          <w:szCs w:val="24"/>
        </w:rPr>
        <w:t xml:space="preserve"> - сформирована нормативно-правовая база по ГИА;</w:t>
      </w:r>
    </w:p>
    <w:p w:rsidR="00C12D20" w:rsidRPr="002A70A1" w:rsidRDefault="00C12D20" w:rsidP="00C12D20">
      <w:pPr>
        <w:ind w:firstLine="360"/>
        <w:contextualSpacing/>
        <w:jc w:val="both"/>
        <w:rPr>
          <w:rFonts w:ascii="Times New Roman" w:hAnsi="Times New Roman" w:cs="Times New Roman"/>
          <w:sz w:val="24"/>
          <w:szCs w:val="24"/>
        </w:rPr>
      </w:pPr>
      <w:r w:rsidRPr="002A70A1">
        <w:rPr>
          <w:rFonts w:ascii="Times New Roman" w:hAnsi="Times New Roman" w:cs="Times New Roman"/>
          <w:sz w:val="24"/>
          <w:szCs w:val="24"/>
        </w:rPr>
        <w:t xml:space="preserve"> -</w:t>
      </w:r>
      <w:r w:rsidR="00EE5673" w:rsidRPr="002A70A1">
        <w:rPr>
          <w:rFonts w:ascii="Times New Roman" w:hAnsi="Times New Roman" w:cs="Times New Roman"/>
          <w:sz w:val="24"/>
          <w:szCs w:val="24"/>
        </w:rPr>
        <w:t xml:space="preserve"> проведены контрольные работы в</w:t>
      </w:r>
      <w:r w:rsidRPr="002A70A1">
        <w:rPr>
          <w:rFonts w:ascii="Times New Roman" w:hAnsi="Times New Roman" w:cs="Times New Roman"/>
          <w:sz w:val="24"/>
          <w:szCs w:val="24"/>
        </w:rPr>
        <w:t xml:space="preserve"> 8, 9,</w:t>
      </w:r>
      <w:r w:rsidR="00EE5673" w:rsidRPr="002A70A1">
        <w:rPr>
          <w:rFonts w:ascii="Times New Roman" w:hAnsi="Times New Roman" w:cs="Times New Roman"/>
          <w:sz w:val="24"/>
          <w:szCs w:val="24"/>
        </w:rPr>
        <w:t xml:space="preserve"> 11 классе по </w:t>
      </w:r>
      <w:r w:rsidRPr="002A70A1">
        <w:rPr>
          <w:rFonts w:ascii="Times New Roman" w:hAnsi="Times New Roman" w:cs="Times New Roman"/>
          <w:sz w:val="24"/>
          <w:szCs w:val="24"/>
        </w:rPr>
        <w:t>русскому языку и математики в рамках муниципальной оценки качества образования, в рамках региональной оценки качества образования</w:t>
      </w:r>
      <w:r w:rsidR="00F06C70" w:rsidRPr="002A70A1">
        <w:rPr>
          <w:rFonts w:ascii="Times New Roman" w:hAnsi="Times New Roman" w:cs="Times New Roman"/>
          <w:sz w:val="24"/>
          <w:szCs w:val="24"/>
        </w:rPr>
        <w:t>;</w:t>
      </w:r>
      <w:r w:rsidRPr="002A70A1">
        <w:rPr>
          <w:rFonts w:ascii="Times New Roman" w:hAnsi="Times New Roman" w:cs="Times New Roman"/>
          <w:sz w:val="24"/>
          <w:szCs w:val="24"/>
        </w:rPr>
        <w:t xml:space="preserve"> </w:t>
      </w:r>
      <w:r w:rsidR="00EE5673" w:rsidRPr="002A70A1">
        <w:rPr>
          <w:rFonts w:ascii="Times New Roman" w:hAnsi="Times New Roman" w:cs="Times New Roman"/>
          <w:sz w:val="24"/>
          <w:szCs w:val="24"/>
        </w:rPr>
        <w:t xml:space="preserve"> </w:t>
      </w:r>
    </w:p>
    <w:p w:rsidR="00C12D20" w:rsidRPr="002A70A1" w:rsidRDefault="00C12D20" w:rsidP="00C12D20">
      <w:pPr>
        <w:ind w:firstLine="360"/>
        <w:contextualSpacing/>
        <w:jc w:val="both"/>
        <w:rPr>
          <w:rFonts w:ascii="Times New Roman" w:hAnsi="Times New Roman" w:cs="Times New Roman"/>
          <w:sz w:val="24"/>
          <w:szCs w:val="24"/>
        </w:rPr>
      </w:pPr>
      <w:r w:rsidRPr="002A70A1">
        <w:rPr>
          <w:rFonts w:ascii="Times New Roman" w:hAnsi="Times New Roman" w:cs="Times New Roman"/>
          <w:sz w:val="24"/>
          <w:szCs w:val="24"/>
        </w:rPr>
        <w:t xml:space="preserve">- проведены внутришкольные тестирования в 9,11 классах, согласно графика ВШТ, по обязательным предметам и предметам, </w:t>
      </w:r>
      <w:r w:rsidR="00725223" w:rsidRPr="002A70A1">
        <w:rPr>
          <w:rFonts w:ascii="Times New Roman" w:hAnsi="Times New Roman" w:cs="Times New Roman"/>
          <w:sz w:val="24"/>
          <w:szCs w:val="24"/>
        </w:rPr>
        <w:t>выбранным самими</w:t>
      </w:r>
      <w:r w:rsidRPr="002A70A1">
        <w:rPr>
          <w:rFonts w:ascii="Times New Roman" w:hAnsi="Times New Roman" w:cs="Times New Roman"/>
          <w:sz w:val="24"/>
          <w:szCs w:val="24"/>
        </w:rPr>
        <w:t xml:space="preserve"> выпускниками</w:t>
      </w:r>
    </w:p>
    <w:p w:rsidR="00EE5673" w:rsidRPr="002A70A1" w:rsidRDefault="00EE5673" w:rsidP="00EE5673">
      <w:pPr>
        <w:ind w:firstLine="360"/>
        <w:contextualSpacing/>
        <w:jc w:val="both"/>
        <w:rPr>
          <w:rFonts w:ascii="Times New Roman" w:hAnsi="Times New Roman" w:cs="Times New Roman"/>
          <w:sz w:val="24"/>
          <w:szCs w:val="24"/>
        </w:rPr>
      </w:pPr>
      <w:r w:rsidRPr="002A70A1">
        <w:rPr>
          <w:rFonts w:ascii="Times New Roman" w:hAnsi="Times New Roman" w:cs="Times New Roman"/>
          <w:sz w:val="24"/>
          <w:szCs w:val="24"/>
        </w:rPr>
        <w:t>Подготовка к государственно (итоговой) аттестации за курс основного общего и среднего (полного) образования со стороны учителей проводится на достаточно хорошем уровне, созданы все условия для подготовки учащихся к ГИА. Анализ контрольных работ позволил выявить вопросы, над которыми учителям  следует работать.</w:t>
      </w:r>
    </w:p>
    <w:p w:rsidR="00EE5673" w:rsidRPr="002A70A1" w:rsidRDefault="00EE5673" w:rsidP="00EE5673">
      <w:pPr>
        <w:ind w:firstLine="360"/>
        <w:contextualSpacing/>
        <w:jc w:val="both"/>
        <w:rPr>
          <w:rFonts w:ascii="Times New Roman" w:hAnsi="Times New Roman" w:cs="Times New Roman"/>
          <w:sz w:val="24"/>
          <w:szCs w:val="24"/>
        </w:rPr>
      </w:pPr>
      <w:r w:rsidRPr="002A70A1">
        <w:rPr>
          <w:rFonts w:ascii="Times New Roman" w:hAnsi="Times New Roman" w:cs="Times New Roman"/>
          <w:sz w:val="24"/>
          <w:szCs w:val="24"/>
        </w:rPr>
        <w:t>С целью реализации ФГОС НОО разработан план основных мероприятий по реализации федерального государственного образовательного стандарт</w:t>
      </w:r>
      <w:r w:rsidR="00F06C70" w:rsidRPr="002A70A1">
        <w:rPr>
          <w:rFonts w:ascii="Times New Roman" w:hAnsi="Times New Roman" w:cs="Times New Roman"/>
          <w:sz w:val="24"/>
          <w:szCs w:val="24"/>
        </w:rPr>
        <w:t>а начального общего образования</w:t>
      </w:r>
      <w:r w:rsidRPr="002A70A1">
        <w:rPr>
          <w:rFonts w:ascii="Times New Roman" w:hAnsi="Times New Roman" w:cs="Times New Roman"/>
          <w:sz w:val="24"/>
          <w:szCs w:val="24"/>
        </w:rPr>
        <w:t xml:space="preserve">. </w:t>
      </w:r>
      <w:r w:rsidR="00F06C70" w:rsidRPr="002A70A1">
        <w:rPr>
          <w:rFonts w:ascii="Times New Roman" w:hAnsi="Times New Roman" w:cs="Times New Roman"/>
          <w:sz w:val="24"/>
          <w:szCs w:val="24"/>
        </w:rPr>
        <w:t>Заместитель директора по УВР</w:t>
      </w:r>
      <w:r w:rsidRPr="002A70A1">
        <w:rPr>
          <w:rFonts w:ascii="Times New Roman" w:hAnsi="Times New Roman" w:cs="Times New Roman"/>
          <w:sz w:val="24"/>
          <w:szCs w:val="24"/>
        </w:rPr>
        <w:t xml:space="preserve"> </w:t>
      </w:r>
      <w:r w:rsidR="00F06C70" w:rsidRPr="002A70A1">
        <w:rPr>
          <w:rFonts w:ascii="Times New Roman" w:hAnsi="Times New Roman" w:cs="Times New Roman"/>
          <w:sz w:val="24"/>
          <w:szCs w:val="24"/>
        </w:rPr>
        <w:t xml:space="preserve">и </w:t>
      </w:r>
      <w:r w:rsidRPr="002A70A1">
        <w:rPr>
          <w:rFonts w:ascii="Times New Roman" w:hAnsi="Times New Roman" w:cs="Times New Roman"/>
          <w:sz w:val="24"/>
          <w:szCs w:val="24"/>
        </w:rPr>
        <w:t xml:space="preserve"> учител</w:t>
      </w:r>
      <w:r w:rsidR="00F06C70" w:rsidRPr="002A70A1">
        <w:rPr>
          <w:rFonts w:ascii="Times New Roman" w:hAnsi="Times New Roman" w:cs="Times New Roman"/>
          <w:sz w:val="24"/>
          <w:szCs w:val="24"/>
        </w:rPr>
        <w:t>ь</w:t>
      </w:r>
      <w:r w:rsidRPr="002A70A1">
        <w:rPr>
          <w:rFonts w:ascii="Times New Roman" w:hAnsi="Times New Roman" w:cs="Times New Roman"/>
          <w:sz w:val="24"/>
          <w:szCs w:val="24"/>
        </w:rPr>
        <w:t xml:space="preserve"> начальных классов прошл</w:t>
      </w:r>
      <w:r w:rsidR="00F06C70" w:rsidRPr="002A70A1">
        <w:rPr>
          <w:rFonts w:ascii="Times New Roman" w:hAnsi="Times New Roman" w:cs="Times New Roman"/>
          <w:sz w:val="24"/>
          <w:szCs w:val="24"/>
        </w:rPr>
        <w:t>и</w:t>
      </w:r>
      <w:r w:rsidRPr="002A70A1">
        <w:rPr>
          <w:rFonts w:ascii="Times New Roman" w:hAnsi="Times New Roman" w:cs="Times New Roman"/>
          <w:sz w:val="24"/>
          <w:szCs w:val="24"/>
        </w:rPr>
        <w:t xml:space="preserve"> курсовую подготовку по тем</w:t>
      </w:r>
      <w:r w:rsidR="00F06C70" w:rsidRPr="002A70A1">
        <w:rPr>
          <w:rFonts w:ascii="Times New Roman" w:hAnsi="Times New Roman" w:cs="Times New Roman"/>
          <w:sz w:val="24"/>
          <w:szCs w:val="24"/>
        </w:rPr>
        <w:t>ам:</w:t>
      </w:r>
      <w:r w:rsidRPr="002A70A1">
        <w:rPr>
          <w:rFonts w:ascii="Times New Roman" w:hAnsi="Times New Roman" w:cs="Times New Roman"/>
          <w:sz w:val="24"/>
          <w:szCs w:val="24"/>
        </w:rPr>
        <w:t xml:space="preserve"> «</w:t>
      </w:r>
      <w:r w:rsidR="00F06C70" w:rsidRPr="002A70A1">
        <w:rPr>
          <w:rFonts w:ascii="Times New Roman" w:hAnsi="Times New Roman" w:cs="Times New Roman"/>
        </w:rPr>
        <w:t>Организационно-педагогические основы перехода на ФГОС в условиях вариативности содержания начального общего образования, 2012 г.</w:t>
      </w:r>
      <w:r w:rsidRPr="002A70A1">
        <w:rPr>
          <w:rFonts w:ascii="Times New Roman" w:hAnsi="Times New Roman" w:cs="Times New Roman"/>
          <w:sz w:val="24"/>
          <w:szCs w:val="24"/>
        </w:rPr>
        <w:t xml:space="preserve">». </w:t>
      </w:r>
      <w:r w:rsidR="00F06C70" w:rsidRPr="002A70A1">
        <w:rPr>
          <w:rFonts w:ascii="Times New Roman" w:hAnsi="Times New Roman" w:cs="Times New Roman"/>
          <w:sz w:val="24"/>
          <w:szCs w:val="24"/>
        </w:rPr>
        <w:t xml:space="preserve">«Введение ФГОС основного общего образования в условиях реализации принципа государственно-общественного управления, 2012 г.» </w:t>
      </w:r>
      <w:r w:rsidRPr="002A70A1">
        <w:rPr>
          <w:rFonts w:ascii="Times New Roman" w:hAnsi="Times New Roman" w:cs="Times New Roman"/>
          <w:sz w:val="24"/>
          <w:szCs w:val="24"/>
        </w:rPr>
        <w:t>В школе организована работа с педагогическим коллективом по изучению стандартов второго поколения.</w:t>
      </w:r>
    </w:p>
    <w:p w:rsidR="00725223" w:rsidRDefault="00EE5673" w:rsidP="00725223">
      <w:pPr>
        <w:jc w:val="both"/>
        <w:rPr>
          <w:rFonts w:ascii="Times New Roman" w:eastAsia="Times New Roman" w:hAnsi="Times New Roman" w:cs="Times New Roman"/>
          <w:sz w:val="24"/>
          <w:szCs w:val="20"/>
        </w:rPr>
      </w:pPr>
      <w:r w:rsidRPr="002A70A1">
        <w:rPr>
          <w:rFonts w:ascii="Times New Roman" w:hAnsi="Times New Roman" w:cs="Times New Roman"/>
          <w:sz w:val="24"/>
          <w:szCs w:val="24"/>
        </w:rPr>
        <w:t>С целью отслеживания уровня сформированности предметных и метапредметных результатов у обучающихся 1-2 классов проводились итоговые проверочные работы. Обучающиеся выполняли проверочные работы по математике, русскому языку, а также комплексную работу, включающую задания по русскому языку, чтению, математике. Задачи комплексной работы – установить уровень овладения ключевыми умениями (сформированность навыков чтения, умение работать с текстом, понимать и выполнять инструкции), позволяющими успешно продвигаться в освоении учебного материала на следующем этапе обучения.</w:t>
      </w:r>
      <w:r w:rsidR="00F06C70" w:rsidRPr="002A70A1">
        <w:rPr>
          <w:rFonts w:ascii="Times New Roman" w:eastAsia="Times New Roman" w:hAnsi="Times New Roman" w:cs="Times New Roman"/>
          <w:sz w:val="24"/>
          <w:szCs w:val="20"/>
        </w:rPr>
        <w:t xml:space="preserve"> </w:t>
      </w:r>
    </w:p>
    <w:p w:rsidR="00F06C70" w:rsidRPr="00725223" w:rsidRDefault="00F06C70" w:rsidP="001B6B77">
      <w:pPr>
        <w:spacing w:after="0"/>
        <w:ind w:firstLine="567"/>
        <w:contextualSpacing/>
        <w:jc w:val="both"/>
        <w:rPr>
          <w:rFonts w:ascii="Times New Roman" w:eastAsia="Times New Roman" w:hAnsi="Times New Roman" w:cs="Times New Roman"/>
          <w:bCs/>
          <w:sz w:val="24"/>
          <w:szCs w:val="24"/>
          <w:highlight w:val="yellow"/>
        </w:rPr>
      </w:pPr>
      <w:r w:rsidRPr="001D37C0">
        <w:rPr>
          <w:rFonts w:ascii="Times New Roman" w:eastAsia="Times New Roman" w:hAnsi="Times New Roman" w:cs="Times New Roman"/>
          <w:sz w:val="24"/>
          <w:szCs w:val="20"/>
        </w:rPr>
        <w:t xml:space="preserve">В 1 классе    </w:t>
      </w:r>
      <w:r w:rsidR="00404AD8" w:rsidRPr="001D37C0">
        <w:rPr>
          <w:rFonts w:ascii="Times New Roman" w:eastAsia="Times New Roman" w:hAnsi="Times New Roman" w:cs="Times New Roman"/>
          <w:sz w:val="24"/>
          <w:szCs w:val="24"/>
        </w:rPr>
        <w:t>8 детей. П</w:t>
      </w:r>
      <w:r w:rsidRPr="001D37C0">
        <w:rPr>
          <w:rFonts w:ascii="Times New Roman" w:eastAsia="Times New Roman" w:hAnsi="Times New Roman" w:cs="Times New Roman"/>
          <w:sz w:val="24"/>
          <w:szCs w:val="20"/>
        </w:rPr>
        <w:t xml:space="preserve">о результатам </w:t>
      </w:r>
      <w:r w:rsidRPr="001D37C0">
        <w:rPr>
          <w:rFonts w:ascii="Times New Roman" w:eastAsia="Times New Roman" w:hAnsi="Times New Roman" w:cs="Times New Roman"/>
          <w:sz w:val="24"/>
          <w:szCs w:val="24"/>
        </w:rPr>
        <w:t>стартовой диагностик</w:t>
      </w:r>
      <w:r w:rsidR="00404AD8" w:rsidRPr="001D37C0">
        <w:rPr>
          <w:rFonts w:ascii="Times New Roman" w:eastAsia="Times New Roman" w:hAnsi="Times New Roman" w:cs="Times New Roman"/>
          <w:sz w:val="24"/>
          <w:szCs w:val="24"/>
        </w:rPr>
        <w:t>и</w:t>
      </w:r>
      <w:r w:rsidRPr="001D37C0">
        <w:rPr>
          <w:rFonts w:ascii="Times New Roman" w:eastAsia="Times New Roman" w:hAnsi="Times New Roman" w:cs="Times New Roman"/>
          <w:sz w:val="24"/>
          <w:szCs w:val="24"/>
        </w:rPr>
        <w:t xml:space="preserve"> готовности к успешному обучению в начальной школе </w:t>
      </w:r>
      <w:r w:rsidRPr="001D37C0">
        <w:rPr>
          <w:rFonts w:ascii="Times New Roman" w:eastAsia="Times New Roman" w:hAnsi="Times New Roman" w:cs="Times New Roman"/>
          <w:bCs/>
          <w:sz w:val="24"/>
          <w:szCs w:val="24"/>
        </w:rPr>
        <w:t>имеют высокий уровень</w:t>
      </w:r>
      <w:r w:rsidR="00404AD8" w:rsidRPr="001D37C0">
        <w:rPr>
          <w:rFonts w:ascii="Times New Roman" w:eastAsia="Times New Roman" w:hAnsi="Times New Roman" w:cs="Times New Roman"/>
          <w:bCs/>
          <w:sz w:val="24"/>
          <w:szCs w:val="24"/>
        </w:rPr>
        <w:t xml:space="preserve"> – 1 ученица, Кошикова Н. </w:t>
      </w:r>
      <w:r w:rsidRPr="001D37C0">
        <w:rPr>
          <w:rFonts w:ascii="Times New Roman" w:eastAsia="Times New Roman" w:hAnsi="Times New Roman" w:cs="Times New Roman"/>
          <w:bCs/>
          <w:sz w:val="24"/>
          <w:szCs w:val="24"/>
        </w:rPr>
        <w:t>(</w:t>
      </w:r>
      <w:r w:rsidR="00404AD8" w:rsidRPr="001D37C0">
        <w:rPr>
          <w:rFonts w:ascii="Times New Roman" w:eastAsia="Times New Roman" w:hAnsi="Times New Roman" w:cs="Times New Roman"/>
          <w:bCs/>
          <w:sz w:val="24"/>
          <w:szCs w:val="24"/>
        </w:rPr>
        <w:t>12,5</w:t>
      </w:r>
      <w:r w:rsidRPr="001D37C0">
        <w:rPr>
          <w:rFonts w:ascii="Times New Roman" w:eastAsia="Times New Roman" w:hAnsi="Times New Roman" w:cs="Times New Roman"/>
          <w:bCs/>
          <w:sz w:val="24"/>
          <w:szCs w:val="24"/>
        </w:rPr>
        <w:t xml:space="preserve">%), </w:t>
      </w:r>
      <w:r w:rsidR="00404AD8" w:rsidRPr="001D37C0">
        <w:rPr>
          <w:rFonts w:ascii="Times New Roman" w:eastAsia="Times New Roman" w:hAnsi="Times New Roman" w:cs="Times New Roman"/>
          <w:bCs/>
          <w:sz w:val="24"/>
          <w:szCs w:val="24"/>
        </w:rPr>
        <w:t xml:space="preserve">базовый </w:t>
      </w:r>
      <w:r w:rsidR="001D37C0">
        <w:rPr>
          <w:rFonts w:ascii="Times New Roman" w:eastAsia="Times New Roman" w:hAnsi="Times New Roman" w:cs="Times New Roman"/>
          <w:bCs/>
          <w:sz w:val="24"/>
          <w:szCs w:val="24"/>
        </w:rPr>
        <w:t>-</w:t>
      </w:r>
      <w:r w:rsidR="00404AD8" w:rsidRPr="001D37C0">
        <w:rPr>
          <w:rFonts w:ascii="Times New Roman" w:eastAsia="Times New Roman" w:hAnsi="Times New Roman" w:cs="Times New Roman"/>
          <w:bCs/>
          <w:sz w:val="24"/>
          <w:szCs w:val="24"/>
        </w:rPr>
        <w:t xml:space="preserve">6 учеников (75%) и </w:t>
      </w:r>
      <w:r w:rsidRPr="001D37C0">
        <w:rPr>
          <w:rFonts w:ascii="Times New Roman" w:eastAsia="Times New Roman" w:hAnsi="Times New Roman" w:cs="Times New Roman"/>
          <w:bCs/>
          <w:sz w:val="24"/>
          <w:szCs w:val="24"/>
        </w:rPr>
        <w:t xml:space="preserve">1 ребенок имеет низкий </w:t>
      </w:r>
      <w:r w:rsidR="00404AD8" w:rsidRPr="001D37C0">
        <w:rPr>
          <w:rFonts w:ascii="Times New Roman" w:eastAsia="Times New Roman" w:hAnsi="Times New Roman" w:cs="Times New Roman"/>
          <w:bCs/>
          <w:sz w:val="24"/>
          <w:szCs w:val="24"/>
        </w:rPr>
        <w:t xml:space="preserve">уровень </w:t>
      </w:r>
      <w:r w:rsidR="001D37C0">
        <w:rPr>
          <w:rFonts w:ascii="Times New Roman" w:eastAsia="Times New Roman" w:hAnsi="Times New Roman" w:cs="Times New Roman"/>
          <w:bCs/>
          <w:sz w:val="24"/>
          <w:szCs w:val="24"/>
        </w:rPr>
        <w:t xml:space="preserve">- </w:t>
      </w:r>
      <w:r w:rsidR="00404AD8" w:rsidRPr="001D37C0">
        <w:rPr>
          <w:rFonts w:ascii="Times New Roman" w:eastAsia="Times New Roman" w:hAnsi="Times New Roman" w:cs="Times New Roman"/>
          <w:bCs/>
          <w:sz w:val="24"/>
          <w:szCs w:val="24"/>
        </w:rPr>
        <w:t>Мясникова Д.</w:t>
      </w:r>
      <w:r w:rsidRPr="001D37C0">
        <w:rPr>
          <w:rFonts w:ascii="Times New Roman" w:eastAsia="Times New Roman" w:hAnsi="Times New Roman" w:cs="Times New Roman"/>
          <w:bCs/>
          <w:sz w:val="24"/>
          <w:szCs w:val="24"/>
        </w:rPr>
        <w:t xml:space="preserve"> (</w:t>
      </w:r>
      <w:r w:rsidR="00404AD8" w:rsidRPr="001D37C0">
        <w:rPr>
          <w:rFonts w:ascii="Times New Roman" w:eastAsia="Times New Roman" w:hAnsi="Times New Roman" w:cs="Times New Roman"/>
          <w:bCs/>
          <w:sz w:val="24"/>
          <w:szCs w:val="24"/>
        </w:rPr>
        <w:t>12,5</w:t>
      </w:r>
      <w:r w:rsidRPr="001D37C0">
        <w:rPr>
          <w:rFonts w:ascii="Times New Roman" w:eastAsia="Times New Roman" w:hAnsi="Times New Roman" w:cs="Times New Roman"/>
          <w:bCs/>
          <w:sz w:val="24"/>
          <w:szCs w:val="24"/>
        </w:rPr>
        <w:t xml:space="preserve">%).   </w:t>
      </w:r>
      <w:r w:rsidR="001D37C0">
        <w:rPr>
          <w:rFonts w:ascii="Times New Roman" w:eastAsia="Times New Roman" w:hAnsi="Times New Roman" w:cs="Times New Roman"/>
          <w:bCs/>
          <w:sz w:val="24"/>
          <w:szCs w:val="24"/>
        </w:rPr>
        <w:t>По результатам наблюдений поведения ребенка в школе в</w:t>
      </w:r>
      <w:r w:rsidRPr="001D37C0">
        <w:rPr>
          <w:rFonts w:ascii="Times New Roman" w:eastAsia="Times New Roman" w:hAnsi="Times New Roman" w:cs="Times New Roman"/>
          <w:sz w:val="24"/>
          <w:szCs w:val="24"/>
        </w:rPr>
        <w:t xml:space="preserve"> 1 </w:t>
      </w:r>
      <w:r w:rsidR="00404AD8" w:rsidRPr="001D37C0">
        <w:rPr>
          <w:rFonts w:ascii="Times New Roman" w:eastAsia="Times New Roman" w:hAnsi="Times New Roman" w:cs="Times New Roman"/>
          <w:sz w:val="24"/>
          <w:szCs w:val="24"/>
        </w:rPr>
        <w:t>классе 6</w:t>
      </w:r>
      <w:r w:rsidR="00404AD8" w:rsidRPr="001D37C0">
        <w:rPr>
          <w:rFonts w:ascii="Times New Roman" w:hAnsi="Times New Roman" w:cs="Times New Roman"/>
          <w:sz w:val="24"/>
          <w:szCs w:val="24"/>
        </w:rPr>
        <w:t xml:space="preserve"> </w:t>
      </w:r>
      <w:r w:rsidR="00404AD8" w:rsidRPr="001D37C0">
        <w:rPr>
          <w:rFonts w:ascii="Times New Roman" w:eastAsia="Times New Roman" w:hAnsi="Times New Roman" w:cs="Times New Roman"/>
          <w:sz w:val="24"/>
          <w:szCs w:val="24"/>
        </w:rPr>
        <w:t>учащихся</w:t>
      </w:r>
      <w:r w:rsidRPr="001D37C0">
        <w:rPr>
          <w:rFonts w:ascii="Times New Roman" w:eastAsia="Times New Roman" w:hAnsi="Times New Roman" w:cs="Times New Roman"/>
          <w:sz w:val="24"/>
          <w:szCs w:val="24"/>
        </w:rPr>
        <w:t xml:space="preserve">, имеют </w:t>
      </w:r>
      <w:r w:rsidR="00404AD8" w:rsidRPr="001D37C0">
        <w:rPr>
          <w:rFonts w:ascii="Times New Roman" w:eastAsia="Times New Roman" w:hAnsi="Times New Roman" w:cs="Times New Roman"/>
          <w:sz w:val="24"/>
          <w:szCs w:val="24"/>
        </w:rPr>
        <w:t>высокий уровень</w:t>
      </w:r>
      <w:r w:rsidRPr="001D37C0">
        <w:rPr>
          <w:rFonts w:ascii="Times New Roman" w:eastAsia="Times New Roman" w:hAnsi="Times New Roman" w:cs="Times New Roman"/>
          <w:sz w:val="24"/>
          <w:szCs w:val="24"/>
        </w:rPr>
        <w:t xml:space="preserve"> адаптации – </w:t>
      </w:r>
      <w:r w:rsidR="00404AD8" w:rsidRPr="001D37C0">
        <w:rPr>
          <w:rFonts w:ascii="Times New Roman" w:eastAsia="Times New Roman" w:hAnsi="Times New Roman" w:cs="Times New Roman"/>
          <w:sz w:val="24"/>
          <w:szCs w:val="24"/>
        </w:rPr>
        <w:t>75%, средний</w:t>
      </w:r>
      <w:r w:rsidRPr="001D37C0">
        <w:rPr>
          <w:rFonts w:ascii="Times New Roman" w:eastAsia="Times New Roman" w:hAnsi="Times New Roman" w:cs="Times New Roman"/>
          <w:sz w:val="24"/>
          <w:szCs w:val="24"/>
        </w:rPr>
        <w:t xml:space="preserve"> – </w:t>
      </w:r>
      <w:r w:rsidR="00404AD8" w:rsidRPr="001D37C0">
        <w:rPr>
          <w:rFonts w:ascii="Times New Roman" w:eastAsia="Times New Roman" w:hAnsi="Times New Roman" w:cs="Times New Roman"/>
          <w:sz w:val="24"/>
          <w:szCs w:val="24"/>
        </w:rPr>
        <w:t>2 ученика -25</w:t>
      </w:r>
      <w:r w:rsidR="001D37C0">
        <w:rPr>
          <w:rFonts w:ascii="Times New Roman" w:eastAsia="Times New Roman" w:hAnsi="Times New Roman" w:cs="Times New Roman"/>
          <w:sz w:val="24"/>
          <w:szCs w:val="24"/>
        </w:rPr>
        <w:t>%</w:t>
      </w:r>
      <w:r w:rsidR="00404AD8" w:rsidRPr="001D37C0">
        <w:rPr>
          <w:rFonts w:ascii="Times New Roman" w:eastAsia="Times New Roman" w:hAnsi="Times New Roman" w:cs="Times New Roman"/>
          <w:sz w:val="24"/>
          <w:szCs w:val="24"/>
        </w:rPr>
        <w:t xml:space="preserve"> (Мясникова Д., </w:t>
      </w:r>
      <w:r w:rsidR="001D37C0" w:rsidRPr="001D37C0">
        <w:rPr>
          <w:rFonts w:ascii="Times New Roman" w:eastAsia="Times New Roman" w:hAnsi="Times New Roman" w:cs="Times New Roman"/>
          <w:sz w:val="24"/>
          <w:szCs w:val="24"/>
        </w:rPr>
        <w:t>Т</w:t>
      </w:r>
      <w:r w:rsidR="00404AD8" w:rsidRPr="001D37C0">
        <w:rPr>
          <w:rFonts w:ascii="Times New Roman" w:eastAsia="Times New Roman" w:hAnsi="Times New Roman" w:cs="Times New Roman"/>
          <w:sz w:val="24"/>
          <w:szCs w:val="24"/>
        </w:rPr>
        <w:t>отолин К.)</w:t>
      </w:r>
      <w:r w:rsidR="001D37C0" w:rsidRPr="001D37C0">
        <w:rPr>
          <w:rFonts w:ascii="Times New Roman" w:eastAsia="Times New Roman" w:hAnsi="Times New Roman" w:cs="Times New Roman"/>
          <w:sz w:val="24"/>
          <w:szCs w:val="24"/>
        </w:rPr>
        <w:t>.</w:t>
      </w:r>
      <w:r w:rsidRPr="001D37C0">
        <w:rPr>
          <w:rFonts w:ascii="Times New Roman" w:eastAsia="Times New Roman" w:hAnsi="Times New Roman" w:cs="Times New Roman"/>
          <w:bCs/>
          <w:sz w:val="24"/>
          <w:szCs w:val="24"/>
        </w:rPr>
        <w:t xml:space="preserve"> </w:t>
      </w:r>
      <w:r w:rsidRPr="001D37C0">
        <w:rPr>
          <w:rFonts w:ascii="Times New Roman" w:hAnsi="Times New Roman" w:cs="Times New Roman"/>
          <w:sz w:val="24"/>
        </w:rPr>
        <w:t xml:space="preserve">Учителю даны рекомендации продолжить осуществлять дифференцированный подход в работе с первоклассниками. </w:t>
      </w:r>
      <w:r w:rsidR="001D37C0" w:rsidRPr="001D37C0">
        <w:rPr>
          <w:rFonts w:ascii="Times New Roman" w:hAnsi="Times New Roman" w:cs="Times New Roman"/>
          <w:sz w:val="24"/>
        </w:rPr>
        <w:t xml:space="preserve">Мясникова Дарья была обследована на школьном ПМПк, специалисты сделали заключения и рекомендовали обследоваться на муниципальном ПМПк, родители написали заявление, дали согласие на обследование. </w:t>
      </w:r>
      <w:r w:rsidRPr="001D37C0">
        <w:rPr>
          <w:rFonts w:ascii="Times New Roman" w:eastAsia="Times New Roman" w:hAnsi="Times New Roman" w:cs="Times New Roman"/>
          <w:bCs/>
          <w:sz w:val="24"/>
          <w:szCs w:val="24"/>
        </w:rPr>
        <w:t xml:space="preserve">С </w:t>
      </w:r>
      <w:r w:rsidR="001D37C0" w:rsidRPr="001D37C0">
        <w:rPr>
          <w:rFonts w:ascii="Times New Roman" w:eastAsia="Times New Roman" w:hAnsi="Times New Roman" w:cs="Times New Roman"/>
          <w:bCs/>
          <w:sz w:val="24"/>
          <w:szCs w:val="24"/>
        </w:rPr>
        <w:t xml:space="preserve">Мясниковой Д.  в течение учебного года </w:t>
      </w:r>
      <w:r w:rsidRPr="001D37C0">
        <w:rPr>
          <w:rFonts w:ascii="Times New Roman" w:eastAsia="Times New Roman" w:hAnsi="Times New Roman" w:cs="Times New Roman"/>
          <w:bCs/>
          <w:sz w:val="24"/>
          <w:szCs w:val="24"/>
        </w:rPr>
        <w:t>организова</w:t>
      </w:r>
      <w:r w:rsidR="001D37C0" w:rsidRPr="001D37C0">
        <w:rPr>
          <w:rFonts w:ascii="Times New Roman" w:eastAsia="Times New Roman" w:hAnsi="Times New Roman" w:cs="Times New Roman"/>
          <w:bCs/>
          <w:sz w:val="24"/>
          <w:szCs w:val="24"/>
        </w:rPr>
        <w:t>ны</w:t>
      </w:r>
      <w:r w:rsidRPr="001D37C0">
        <w:rPr>
          <w:rFonts w:ascii="Times New Roman" w:eastAsia="Times New Roman" w:hAnsi="Times New Roman" w:cs="Times New Roman"/>
          <w:bCs/>
          <w:sz w:val="24"/>
          <w:szCs w:val="24"/>
        </w:rPr>
        <w:t xml:space="preserve"> дополнительные занятия, на которых он</w:t>
      </w:r>
      <w:r w:rsidR="001D37C0" w:rsidRPr="001D37C0">
        <w:rPr>
          <w:rFonts w:ascii="Times New Roman" w:eastAsia="Times New Roman" w:hAnsi="Times New Roman" w:cs="Times New Roman"/>
          <w:bCs/>
          <w:sz w:val="24"/>
          <w:szCs w:val="24"/>
        </w:rPr>
        <w:t>а</w:t>
      </w:r>
      <w:r w:rsidRPr="001D37C0">
        <w:rPr>
          <w:rFonts w:ascii="Times New Roman" w:eastAsia="Times New Roman" w:hAnsi="Times New Roman" w:cs="Times New Roman"/>
          <w:bCs/>
          <w:sz w:val="24"/>
          <w:szCs w:val="24"/>
        </w:rPr>
        <w:t xml:space="preserve"> получ</w:t>
      </w:r>
      <w:r w:rsidR="001D37C0" w:rsidRPr="001D37C0">
        <w:rPr>
          <w:rFonts w:ascii="Times New Roman" w:eastAsia="Times New Roman" w:hAnsi="Times New Roman" w:cs="Times New Roman"/>
          <w:bCs/>
          <w:sz w:val="24"/>
          <w:szCs w:val="24"/>
        </w:rPr>
        <w:t>ала</w:t>
      </w:r>
      <w:r w:rsidRPr="001D37C0">
        <w:rPr>
          <w:rFonts w:ascii="Times New Roman" w:eastAsia="Times New Roman" w:hAnsi="Times New Roman" w:cs="Times New Roman"/>
          <w:bCs/>
          <w:sz w:val="24"/>
          <w:szCs w:val="24"/>
        </w:rPr>
        <w:t xml:space="preserve"> возможность развивать умения, сформированные на низком уровне. </w:t>
      </w:r>
      <w:r w:rsidRPr="001D37C0">
        <w:rPr>
          <w:rFonts w:ascii="Times New Roman" w:hAnsi="Times New Roman" w:cs="Times New Roman"/>
          <w:sz w:val="24"/>
          <w:szCs w:val="24"/>
        </w:rPr>
        <w:t>Учителю</w:t>
      </w:r>
      <w:r w:rsidR="001D37C0">
        <w:rPr>
          <w:rFonts w:ascii="Times New Roman" w:hAnsi="Times New Roman" w:cs="Times New Roman"/>
          <w:sz w:val="24"/>
          <w:szCs w:val="24"/>
        </w:rPr>
        <w:t xml:space="preserve"> даны рекомендации</w:t>
      </w:r>
      <w:r w:rsidRPr="002A70A1">
        <w:rPr>
          <w:rFonts w:ascii="Times New Roman" w:hAnsi="Times New Roman" w:cs="Times New Roman"/>
          <w:sz w:val="24"/>
          <w:szCs w:val="24"/>
        </w:rPr>
        <w:t xml:space="preserve"> стремиться к тому, чтобы познавательный интерес к предметам не угасал, используя при этом всевозможные формы и методы работы, развивающие, компьютерные, исследовательские технологии обучения.</w:t>
      </w:r>
      <w:r w:rsidRPr="002A70A1">
        <w:rPr>
          <w:rFonts w:ascii="Times New Roman" w:hAnsi="Times New Roman" w:cs="Times New Roman"/>
        </w:rPr>
        <w:t xml:space="preserve"> </w:t>
      </w:r>
      <w:r w:rsidR="001D37C0" w:rsidRPr="001D37C0">
        <w:rPr>
          <w:rFonts w:ascii="Times New Roman" w:hAnsi="Times New Roman" w:cs="Times New Roman"/>
          <w:sz w:val="24"/>
        </w:rPr>
        <w:t xml:space="preserve">Педагогические требования должны быть снижены чтобы у ребёнка не возникла школьная </w:t>
      </w:r>
      <w:r w:rsidR="001D37C0" w:rsidRPr="001D37C0">
        <w:rPr>
          <w:rFonts w:ascii="Times New Roman" w:hAnsi="Times New Roman" w:cs="Times New Roman"/>
          <w:sz w:val="24"/>
        </w:rPr>
        <w:lastRenderedPageBreak/>
        <w:t>дезадаптация</w:t>
      </w:r>
      <w:r w:rsidR="001D37C0">
        <w:rPr>
          <w:rFonts w:ascii="Times New Roman" w:hAnsi="Times New Roman" w:cs="Times New Roman"/>
        </w:rPr>
        <w:t xml:space="preserve">. </w:t>
      </w:r>
      <w:r w:rsidRPr="002A70A1">
        <w:rPr>
          <w:rFonts w:ascii="Times New Roman" w:hAnsi="Times New Roman" w:cs="Times New Roman"/>
          <w:sz w:val="24"/>
          <w:szCs w:val="24"/>
        </w:rPr>
        <w:t xml:space="preserve">Классному руководителю, руководителям кружков в процессе обучения осуществлять личностно-ориентированный подход, соблюдать меры по предупреждению утомляемости </w:t>
      </w:r>
    </w:p>
    <w:p w:rsidR="00EE5673" w:rsidRPr="002A70A1" w:rsidRDefault="00EE5673" w:rsidP="00EE5673">
      <w:pPr>
        <w:ind w:firstLine="360"/>
        <w:contextualSpacing/>
        <w:jc w:val="both"/>
        <w:rPr>
          <w:rFonts w:ascii="Times New Roman" w:hAnsi="Times New Roman" w:cs="Times New Roman"/>
          <w:sz w:val="24"/>
          <w:szCs w:val="24"/>
        </w:rPr>
      </w:pPr>
    </w:p>
    <w:p w:rsidR="00E25CF1" w:rsidRPr="002A70A1" w:rsidRDefault="00E25CF1" w:rsidP="001B6B77">
      <w:pPr>
        <w:spacing w:before="100" w:beforeAutospacing="1" w:after="100" w:afterAutospacing="1" w:line="249" w:lineRule="atLeast"/>
        <w:ind w:firstLine="709"/>
        <w:jc w:val="center"/>
        <w:rPr>
          <w:rFonts w:ascii="Times New Roman" w:eastAsia="Times New Roman" w:hAnsi="Times New Roman" w:cs="Times New Roman"/>
          <w:i/>
          <w:color w:val="000000"/>
          <w:sz w:val="27"/>
          <w:szCs w:val="27"/>
        </w:rPr>
      </w:pPr>
      <w:r w:rsidRPr="002A70A1">
        <w:rPr>
          <w:rFonts w:ascii="Times New Roman" w:eastAsia="Times New Roman" w:hAnsi="Times New Roman" w:cs="Times New Roman"/>
          <w:i/>
          <w:color w:val="000000"/>
          <w:sz w:val="24"/>
          <w:szCs w:val="24"/>
        </w:rPr>
        <w:t>Анализ методической работы</w:t>
      </w:r>
    </w:p>
    <w:p w:rsidR="00576586" w:rsidRPr="002A70A1" w:rsidRDefault="00E25CF1" w:rsidP="00576586">
      <w:pPr>
        <w:ind w:left="180" w:right="256" w:firstLine="720"/>
        <w:jc w:val="both"/>
        <w:rPr>
          <w:rFonts w:ascii="Times New Roman" w:hAnsi="Times New Roman" w:cs="Times New Roman"/>
          <w:sz w:val="24"/>
          <w:szCs w:val="24"/>
        </w:rPr>
      </w:pPr>
      <w:r w:rsidRPr="002A70A1">
        <w:rPr>
          <w:rFonts w:ascii="Times New Roman" w:eastAsia="Times New Roman" w:hAnsi="Times New Roman" w:cs="Times New Roman"/>
          <w:color w:val="000000"/>
          <w:sz w:val="24"/>
          <w:szCs w:val="24"/>
        </w:rPr>
        <w:t> </w:t>
      </w:r>
      <w:r w:rsidR="00576586" w:rsidRPr="002A70A1">
        <w:rPr>
          <w:rFonts w:ascii="Times New Roman" w:hAnsi="Times New Roman" w:cs="Times New Roman"/>
          <w:sz w:val="24"/>
          <w:szCs w:val="24"/>
        </w:rPr>
        <w:t>Наша система образования и воспитания должна быть обращена прежде всего к человеку, его индивидуальности, предоставить ему широкие возможности для самореализации и самоутверждения в новых реалиях.</w:t>
      </w:r>
    </w:p>
    <w:p w:rsidR="00576586" w:rsidRPr="002A70A1" w:rsidRDefault="00576586" w:rsidP="00576586">
      <w:pPr>
        <w:ind w:left="180" w:right="256" w:firstLine="720"/>
        <w:jc w:val="both"/>
        <w:rPr>
          <w:rFonts w:ascii="Times New Roman" w:hAnsi="Times New Roman" w:cs="Times New Roman"/>
          <w:sz w:val="24"/>
          <w:szCs w:val="24"/>
        </w:rPr>
      </w:pPr>
      <w:r w:rsidRPr="002A70A1">
        <w:rPr>
          <w:rFonts w:ascii="Times New Roman" w:hAnsi="Times New Roman" w:cs="Times New Roman"/>
          <w:sz w:val="24"/>
          <w:szCs w:val="24"/>
        </w:rPr>
        <w:t>Современная школа должна опережать время, т.к. на нее возложена задача подготовка человека нового тысячелетия.</w:t>
      </w:r>
    </w:p>
    <w:p w:rsidR="00576586" w:rsidRPr="002A70A1" w:rsidRDefault="00576586" w:rsidP="00576586">
      <w:pPr>
        <w:ind w:firstLine="708"/>
        <w:jc w:val="both"/>
        <w:rPr>
          <w:rFonts w:ascii="Times New Roman" w:hAnsi="Times New Roman" w:cs="Times New Roman"/>
          <w:sz w:val="24"/>
          <w:szCs w:val="24"/>
        </w:rPr>
      </w:pPr>
      <w:r w:rsidRPr="002A70A1">
        <w:rPr>
          <w:rFonts w:ascii="Times New Roman" w:hAnsi="Times New Roman" w:cs="Times New Roman"/>
          <w:b/>
          <w:i/>
          <w:sz w:val="24"/>
          <w:szCs w:val="24"/>
          <w:u w:val="single"/>
        </w:rPr>
        <w:t>Методическая тема школы</w:t>
      </w:r>
      <w:r w:rsidRPr="002A70A1">
        <w:rPr>
          <w:rFonts w:ascii="Times New Roman" w:hAnsi="Times New Roman" w:cs="Times New Roman"/>
          <w:sz w:val="24"/>
          <w:szCs w:val="24"/>
          <w:u w:val="single"/>
        </w:rPr>
        <w:t>:</w:t>
      </w:r>
      <w:r w:rsidRPr="002A70A1">
        <w:rPr>
          <w:rFonts w:ascii="Times New Roman" w:hAnsi="Times New Roman" w:cs="Times New Roman"/>
          <w:sz w:val="24"/>
          <w:szCs w:val="24"/>
        </w:rPr>
        <w:t xml:space="preserve"> </w:t>
      </w:r>
      <w:r w:rsidRPr="002A70A1">
        <w:rPr>
          <w:rFonts w:ascii="Times New Roman" w:hAnsi="Times New Roman" w:cs="Times New Roman"/>
          <w:b/>
          <w:sz w:val="24"/>
          <w:szCs w:val="24"/>
        </w:rPr>
        <w:t>«</w:t>
      </w:r>
      <w:r w:rsidRPr="002A70A1">
        <w:rPr>
          <w:rFonts w:ascii="Times New Roman" w:hAnsi="Times New Roman" w:cs="Times New Roman"/>
          <w:sz w:val="24"/>
          <w:szCs w:val="24"/>
        </w:rPr>
        <w:t>Реализация компетентностного подхода на уроках и во внеурочной деятельности как средство формирования духовно-нравственного и физического здоровья личности школьника».</w:t>
      </w:r>
    </w:p>
    <w:p w:rsidR="00576586" w:rsidRPr="002A70A1" w:rsidRDefault="00576586" w:rsidP="00576586">
      <w:pPr>
        <w:ind w:left="180" w:right="256" w:firstLine="720"/>
        <w:jc w:val="both"/>
        <w:rPr>
          <w:rFonts w:ascii="Times New Roman" w:hAnsi="Times New Roman" w:cs="Times New Roman"/>
          <w:b/>
          <w:i/>
          <w:sz w:val="24"/>
          <w:szCs w:val="24"/>
          <w:u w:val="single"/>
        </w:rPr>
      </w:pPr>
      <w:r w:rsidRPr="002A70A1">
        <w:rPr>
          <w:rFonts w:ascii="Times New Roman" w:hAnsi="Times New Roman" w:cs="Times New Roman"/>
          <w:b/>
          <w:i/>
          <w:sz w:val="24"/>
          <w:szCs w:val="24"/>
          <w:u w:val="single"/>
        </w:rPr>
        <w:t>Задачи:</w:t>
      </w:r>
    </w:p>
    <w:p w:rsidR="00576586" w:rsidRPr="001B6B77" w:rsidRDefault="00576586" w:rsidP="00977EC0">
      <w:pPr>
        <w:pStyle w:val="ac"/>
        <w:numPr>
          <w:ilvl w:val="0"/>
          <w:numId w:val="17"/>
        </w:numPr>
        <w:ind w:right="256"/>
        <w:jc w:val="both"/>
        <w:rPr>
          <w:rFonts w:ascii="Times New Roman" w:hAnsi="Times New Roman" w:cs="Times New Roman"/>
          <w:sz w:val="24"/>
          <w:szCs w:val="24"/>
        </w:rPr>
      </w:pPr>
      <w:r w:rsidRPr="001B6B77">
        <w:rPr>
          <w:rFonts w:ascii="Times New Roman" w:hAnsi="Times New Roman" w:cs="Times New Roman"/>
          <w:sz w:val="24"/>
          <w:szCs w:val="24"/>
        </w:rPr>
        <w:t xml:space="preserve">Повышение качества образования,  мотивации обучающихся к учению путем создания необходимых условий для изучения и внедрения в образовательный процесс педагогических технологий, </w:t>
      </w:r>
      <w:r w:rsidRPr="001B6B77">
        <w:rPr>
          <w:rFonts w:ascii="Times New Roman" w:hAnsi="Times New Roman" w:cs="Times New Roman"/>
          <w:bCs/>
          <w:sz w:val="24"/>
          <w:szCs w:val="24"/>
        </w:rPr>
        <w:t>включающих каждого ученика</w:t>
      </w:r>
      <w:r w:rsidRPr="001B6B77">
        <w:rPr>
          <w:rFonts w:ascii="Times New Roman" w:hAnsi="Times New Roman" w:cs="Times New Roman"/>
          <w:sz w:val="24"/>
          <w:szCs w:val="24"/>
        </w:rPr>
        <w:t xml:space="preserve"> в активную познавательную деятельность. </w:t>
      </w:r>
    </w:p>
    <w:p w:rsidR="00576586" w:rsidRPr="001B6B77" w:rsidRDefault="00576586" w:rsidP="00977EC0">
      <w:pPr>
        <w:pStyle w:val="ac"/>
        <w:numPr>
          <w:ilvl w:val="0"/>
          <w:numId w:val="17"/>
        </w:numPr>
        <w:ind w:right="256"/>
        <w:jc w:val="both"/>
        <w:rPr>
          <w:rFonts w:ascii="Times New Roman" w:hAnsi="Times New Roman" w:cs="Times New Roman"/>
          <w:sz w:val="24"/>
          <w:szCs w:val="24"/>
        </w:rPr>
      </w:pPr>
      <w:r w:rsidRPr="001B6B77">
        <w:rPr>
          <w:rFonts w:ascii="Times New Roman" w:hAnsi="Times New Roman" w:cs="Times New Roman"/>
          <w:sz w:val="24"/>
          <w:szCs w:val="24"/>
        </w:rPr>
        <w:t xml:space="preserve">Создание условий для использования </w:t>
      </w:r>
      <w:r w:rsidRPr="001B6B77">
        <w:rPr>
          <w:rFonts w:ascii="Times New Roman" w:hAnsi="Times New Roman" w:cs="Times New Roman"/>
          <w:bCs/>
          <w:sz w:val="24"/>
          <w:szCs w:val="24"/>
        </w:rPr>
        <w:t>информационных</w:t>
      </w:r>
      <w:r w:rsidRPr="001B6B77">
        <w:rPr>
          <w:rFonts w:ascii="Times New Roman" w:hAnsi="Times New Roman" w:cs="Times New Roman"/>
          <w:sz w:val="24"/>
          <w:szCs w:val="24"/>
        </w:rPr>
        <w:t xml:space="preserve">  и </w:t>
      </w:r>
      <w:r w:rsidRPr="001B6B77">
        <w:rPr>
          <w:rFonts w:ascii="Times New Roman" w:hAnsi="Times New Roman" w:cs="Times New Roman"/>
          <w:bCs/>
          <w:sz w:val="24"/>
          <w:szCs w:val="24"/>
        </w:rPr>
        <w:t>исследовательских</w:t>
      </w:r>
      <w:r w:rsidRPr="001B6B77">
        <w:rPr>
          <w:rFonts w:ascii="Times New Roman" w:hAnsi="Times New Roman" w:cs="Times New Roman"/>
          <w:sz w:val="24"/>
          <w:szCs w:val="24"/>
        </w:rPr>
        <w:t xml:space="preserve"> технологий в предметах.</w:t>
      </w:r>
    </w:p>
    <w:p w:rsidR="00576586" w:rsidRPr="002A70A1" w:rsidRDefault="00576586" w:rsidP="00977EC0">
      <w:pPr>
        <w:pStyle w:val="ac"/>
        <w:numPr>
          <w:ilvl w:val="0"/>
          <w:numId w:val="17"/>
        </w:numPr>
        <w:ind w:right="256"/>
        <w:jc w:val="both"/>
        <w:rPr>
          <w:rFonts w:ascii="Times New Roman" w:hAnsi="Times New Roman" w:cs="Times New Roman"/>
          <w:sz w:val="24"/>
          <w:szCs w:val="24"/>
        </w:rPr>
      </w:pPr>
      <w:r w:rsidRPr="001B6B77">
        <w:rPr>
          <w:rFonts w:ascii="Times New Roman" w:hAnsi="Times New Roman" w:cs="Times New Roman"/>
          <w:sz w:val="24"/>
          <w:szCs w:val="24"/>
        </w:rPr>
        <w:t xml:space="preserve">Совершенствование педагогического мастерства педагогов благодаря </w:t>
      </w:r>
      <w:r w:rsidRPr="001B6B77">
        <w:rPr>
          <w:rFonts w:ascii="Times New Roman" w:hAnsi="Times New Roman" w:cs="Times New Roman"/>
          <w:bCs/>
          <w:sz w:val="24"/>
          <w:szCs w:val="24"/>
        </w:rPr>
        <w:t>непрерывности образования</w:t>
      </w:r>
      <w:r w:rsidRPr="002A70A1">
        <w:rPr>
          <w:rFonts w:ascii="Times New Roman" w:hAnsi="Times New Roman" w:cs="Times New Roman"/>
          <w:b/>
          <w:bCs/>
          <w:sz w:val="24"/>
          <w:szCs w:val="24"/>
        </w:rPr>
        <w:t xml:space="preserve"> </w:t>
      </w:r>
      <w:r w:rsidRPr="002A70A1">
        <w:rPr>
          <w:rFonts w:ascii="Times New Roman" w:hAnsi="Times New Roman" w:cs="Times New Roman"/>
          <w:sz w:val="24"/>
          <w:szCs w:val="24"/>
        </w:rPr>
        <w:t>педагогических кадров, через самообразование, взаимодействие со смежными специалистами, методическую работу школы, района, курсовую переподготовку</w:t>
      </w:r>
    </w:p>
    <w:p w:rsidR="00576586" w:rsidRPr="002A70A1" w:rsidRDefault="00576586" w:rsidP="00576586">
      <w:pPr>
        <w:ind w:left="180" w:right="256" w:firstLine="540"/>
        <w:jc w:val="both"/>
        <w:rPr>
          <w:rFonts w:ascii="Times New Roman" w:hAnsi="Times New Roman" w:cs="Times New Roman"/>
          <w:sz w:val="24"/>
          <w:szCs w:val="24"/>
        </w:rPr>
      </w:pPr>
      <w:r w:rsidRPr="002A70A1">
        <w:rPr>
          <w:rFonts w:ascii="Times New Roman" w:hAnsi="Times New Roman" w:cs="Times New Roman"/>
          <w:sz w:val="24"/>
          <w:szCs w:val="24"/>
        </w:rPr>
        <w:t>Поставленные перед коллективом задачи решаются через: совершенствование методики проведения урока, индивидуальной работы со слабоуспевающими и одарёнными детьми, как на уроке, так и во внеурочное время (в течение года работал консультпункт по всем основным предметам), повышение мотивации к обучению учащихся, использование элементов различных технологий, а также ознакомление учителей с новой педагогической и методической литературой.</w:t>
      </w:r>
    </w:p>
    <w:p w:rsidR="00576586" w:rsidRPr="002A70A1" w:rsidRDefault="00576586" w:rsidP="00576586">
      <w:pPr>
        <w:ind w:firstLine="708"/>
        <w:jc w:val="both"/>
        <w:rPr>
          <w:rFonts w:ascii="Times New Roman" w:hAnsi="Times New Roman" w:cs="Times New Roman"/>
          <w:sz w:val="24"/>
          <w:szCs w:val="24"/>
        </w:rPr>
      </w:pPr>
      <w:r w:rsidRPr="002A70A1">
        <w:rPr>
          <w:rFonts w:ascii="Times New Roman" w:hAnsi="Times New Roman" w:cs="Times New Roman"/>
          <w:sz w:val="24"/>
          <w:szCs w:val="24"/>
        </w:rPr>
        <w:t>Любая деятельность дает позитивный результат, если она системна, поэтому организуя работу над единой метод. темой, мы педагоги школы, выстраиваем целостную систему методической работы, включенной в программу развития школы.</w:t>
      </w:r>
    </w:p>
    <w:p w:rsidR="00576586" w:rsidRPr="002A70A1" w:rsidRDefault="00576586" w:rsidP="00576586">
      <w:pPr>
        <w:ind w:left="180" w:right="256" w:firstLine="720"/>
        <w:jc w:val="both"/>
        <w:rPr>
          <w:rFonts w:ascii="Times New Roman" w:hAnsi="Times New Roman" w:cs="Times New Roman"/>
          <w:spacing w:val="-2"/>
          <w:sz w:val="24"/>
        </w:rPr>
      </w:pPr>
      <w:r w:rsidRPr="002A70A1">
        <w:rPr>
          <w:rFonts w:ascii="Times New Roman" w:hAnsi="Times New Roman" w:cs="Times New Roman"/>
          <w:spacing w:val="-2"/>
          <w:sz w:val="24"/>
        </w:rPr>
        <w:t>Научно-методическая работа в школе ведется под руководством директора школы и зам.директора по УВР. Методический совет создан приказом школы, в состав выходят:  руководители МО, заместитель по УВР, директор.</w:t>
      </w:r>
    </w:p>
    <w:p w:rsidR="00576586" w:rsidRPr="002A70A1" w:rsidRDefault="00576586" w:rsidP="00576586">
      <w:pPr>
        <w:ind w:right="256"/>
        <w:jc w:val="both"/>
        <w:rPr>
          <w:rFonts w:ascii="Times New Roman" w:hAnsi="Times New Roman" w:cs="Times New Roman"/>
          <w:sz w:val="24"/>
          <w:szCs w:val="24"/>
        </w:rPr>
      </w:pPr>
      <w:r w:rsidRPr="002A70A1">
        <w:rPr>
          <w:rFonts w:ascii="Times New Roman" w:hAnsi="Times New Roman" w:cs="Times New Roman"/>
          <w:sz w:val="24"/>
          <w:szCs w:val="24"/>
        </w:rPr>
        <w:t>Основными формами методической работы являются:</w:t>
      </w:r>
    </w:p>
    <w:p w:rsidR="00576586" w:rsidRPr="002A70A1" w:rsidRDefault="00576586" w:rsidP="00977EC0">
      <w:pPr>
        <w:numPr>
          <w:ilvl w:val="0"/>
          <w:numId w:val="5"/>
        </w:numPr>
        <w:tabs>
          <w:tab w:val="clear" w:pos="1440"/>
          <w:tab w:val="num" w:pos="540"/>
        </w:tabs>
        <w:spacing w:after="0"/>
        <w:ind w:left="540" w:right="256"/>
        <w:jc w:val="both"/>
        <w:rPr>
          <w:rFonts w:ascii="Times New Roman" w:hAnsi="Times New Roman" w:cs="Times New Roman"/>
          <w:sz w:val="24"/>
          <w:szCs w:val="24"/>
        </w:rPr>
      </w:pPr>
      <w:r w:rsidRPr="002A70A1">
        <w:rPr>
          <w:rFonts w:ascii="Times New Roman" w:hAnsi="Times New Roman" w:cs="Times New Roman"/>
          <w:sz w:val="24"/>
          <w:szCs w:val="24"/>
        </w:rPr>
        <w:t>Тематические педагогические советы</w:t>
      </w:r>
    </w:p>
    <w:p w:rsidR="00576586" w:rsidRPr="002A70A1" w:rsidRDefault="00576586" w:rsidP="00977EC0">
      <w:pPr>
        <w:numPr>
          <w:ilvl w:val="0"/>
          <w:numId w:val="5"/>
        </w:numPr>
        <w:tabs>
          <w:tab w:val="clear" w:pos="1440"/>
          <w:tab w:val="num" w:pos="540"/>
        </w:tabs>
        <w:spacing w:after="0"/>
        <w:ind w:left="540" w:right="256"/>
        <w:jc w:val="both"/>
        <w:rPr>
          <w:rFonts w:ascii="Times New Roman" w:hAnsi="Times New Roman" w:cs="Times New Roman"/>
          <w:sz w:val="24"/>
          <w:szCs w:val="24"/>
        </w:rPr>
      </w:pPr>
      <w:r w:rsidRPr="002A70A1">
        <w:rPr>
          <w:rFonts w:ascii="Times New Roman" w:hAnsi="Times New Roman" w:cs="Times New Roman"/>
          <w:sz w:val="24"/>
          <w:szCs w:val="24"/>
        </w:rPr>
        <w:t>Методический совет</w:t>
      </w:r>
    </w:p>
    <w:p w:rsidR="008A5508" w:rsidRPr="002A70A1" w:rsidRDefault="008A5508" w:rsidP="00977EC0">
      <w:pPr>
        <w:numPr>
          <w:ilvl w:val="0"/>
          <w:numId w:val="5"/>
        </w:numPr>
        <w:tabs>
          <w:tab w:val="clear" w:pos="1440"/>
          <w:tab w:val="num" w:pos="540"/>
        </w:tabs>
        <w:spacing w:after="0"/>
        <w:ind w:left="540" w:right="256"/>
        <w:jc w:val="both"/>
        <w:rPr>
          <w:rFonts w:ascii="Times New Roman" w:hAnsi="Times New Roman" w:cs="Times New Roman"/>
          <w:sz w:val="24"/>
          <w:szCs w:val="24"/>
        </w:rPr>
      </w:pPr>
      <w:r w:rsidRPr="002A70A1">
        <w:rPr>
          <w:rFonts w:ascii="Times New Roman" w:hAnsi="Times New Roman" w:cs="Times New Roman"/>
          <w:sz w:val="24"/>
          <w:szCs w:val="24"/>
        </w:rPr>
        <w:t xml:space="preserve">Проведение методических дней, открытых уроков, внеклассных мероприятий </w:t>
      </w:r>
    </w:p>
    <w:p w:rsidR="00576586" w:rsidRPr="002A70A1" w:rsidRDefault="00576586" w:rsidP="00977EC0">
      <w:pPr>
        <w:numPr>
          <w:ilvl w:val="0"/>
          <w:numId w:val="5"/>
        </w:numPr>
        <w:tabs>
          <w:tab w:val="clear" w:pos="1440"/>
          <w:tab w:val="num" w:pos="540"/>
        </w:tabs>
        <w:spacing w:after="0"/>
        <w:ind w:left="540" w:right="256"/>
        <w:jc w:val="both"/>
        <w:rPr>
          <w:rFonts w:ascii="Times New Roman" w:hAnsi="Times New Roman" w:cs="Times New Roman"/>
          <w:sz w:val="24"/>
          <w:szCs w:val="24"/>
        </w:rPr>
      </w:pPr>
      <w:r w:rsidRPr="002A70A1">
        <w:rPr>
          <w:rFonts w:ascii="Times New Roman" w:hAnsi="Times New Roman" w:cs="Times New Roman"/>
          <w:sz w:val="24"/>
          <w:szCs w:val="24"/>
        </w:rPr>
        <w:t>Работа учителей над темами по самообразованию и отчет по ним.</w:t>
      </w:r>
    </w:p>
    <w:p w:rsidR="00576586" w:rsidRPr="002A70A1" w:rsidRDefault="00576586" w:rsidP="00977EC0">
      <w:pPr>
        <w:numPr>
          <w:ilvl w:val="0"/>
          <w:numId w:val="5"/>
        </w:numPr>
        <w:tabs>
          <w:tab w:val="clear" w:pos="1440"/>
          <w:tab w:val="num" w:pos="540"/>
        </w:tabs>
        <w:spacing w:after="0"/>
        <w:ind w:left="540" w:right="256"/>
        <w:jc w:val="both"/>
        <w:rPr>
          <w:rFonts w:ascii="Times New Roman" w:hAnsi="Times New Roman" w:cs="Times New Roman"/>
          <w:sz w:val="24"/>
          <w:szCs w:val="24"/>
        </w:rPr>
      </w:pPr>
      <w:r w:rsidRPr="002A70A1">
        <w:rPr>
          <w:rFonts w:ascii="Times New Roman" w:hAnsi="Times New Roman" w:cs="Times New Roman"/>
          <w:sz w:val="24"/>
          <w:szCs w:val="24"/>
        </w:rPr>
        <w:lastRenderedPageBreak/>
        <w:t>Проведение предметных недель</w:t>
      </w:r>
    </w:p>
    <w:p w:rsidR="00576586" w:rsidRPr="002A70A1" w:rsidRDefault="00576586" w:rsidP="00977EC0">
      <w:pPr>
        <w:numPr>
          <w:ilvl w:val="0"/>
          <w:numId w:val="5"/>
        </w:numPr>
        <w:tabs>
          <w:tab w:val="clear" w:pos="1440"/>
          <w:tab w:val="num" w:pos="540"/>
        </w:tabs>
        <w:spacing w:after="0"/>
        <w:ind w:left="540" w:right="256"/>
        <w:jc w:val="both"/>
        <w:rPr>
          <w:rFonts w:ascii="Times New Roman" w:hAnsi="Times New Roman" w:cs="Times New Roman"/>
          <w:sz w:val="24"/>
          <w:szCs w:val="24"/>
        </w:rPr>
      </w:pPr>
      <w:r w:rsidRPr="002A70A1">
        <w:rPr>
          <w:rFonts w:ascii="Times New Roman" w:hAnsi="Times New Roman" w:cs="Times New Roman"/>
          <w:sz w:val="24"/>
          <w:szCs w:val="24"/>
        </w:rPr>
        <w:t>Педагогический мониторинг</w:t>
      </w:r>
    </w:p>
    <w:p w:rsidR="00576586" w:rsidRPr="002A70A1" w:rsidRDefault="00576586" w:rsidP="00977EC0">
      <w:pPr>
        <w:numPr>
          <w:ilvl w:val="0"/>
          <w:numId w:val="5"/>
        </w:numPr>
        <w:tabs>
          <w:tab w:val="clear" w:pos="1440"/>
          <w:tab w:val="num" w:pos="540"/>
        </w:tabs>
        <w:spacing w:after="0"/>
        <w:ind w:left="540" w:right="256"/>
        <w:jc w:val="both"/>
        <w:rPr>
          <w:rFonts w:ascii="Times New Roman" w:hAnsi="Times New Roman" w:cs="Times New Roman"/>
          <w:sz w:val="24"/>
          <w:szCs w:val="24"/>
        </w:rPr>
      </w:pPr>
      <w:r w:rsidRPr="002A70A1">
        <w:rPr>
          <w:rFonts w:ascii="Times New Roman" w:hAnsi="Times New Roman" w:cs="Times New Roman"/>
          <w:sz w:val="24"/>
          <w:szCs w:val="24"/>
        </w:rPr>
        <w:t>Индивидуальные беседы по организации и проведению урока</w:t>
      </w:r>
    </w:p>
    <w:p w:rsidR="00576586" w:rsidRPr="002A70A1" w:rsidRDefault="00576586" w:rsidP="00977EC0">
      <w:pPr>
        <w:numPr>
          <w:ilvl w:val="0"/>
          <w:numId w:val="5"/>
        </w:numPr>
        <w:tabs>
          <w:tab w:val="clear" w:pos="1440"/>
          <w:tab w:val="num" w:pos="540"/>
        </w:tabs>
        <w:spacing w:after="0"/>
        <w:ind w:left="540" w:right="256"/>
        <w:jc w:val="both"/>
        <w:rPr>
          <w:rFonts w:ascii="Times New Roman" w:hAnsi="Times New Roman" w:cs="Times New Roman"/>
          <w:sz w:val="24"/>
          <w:szCs w:val="24"/>
        </w:rPr>
      </w:pPr>
      <w:r w:rsidRPr="002A70A1">
        <w:rPr>
          <w:rFonts w:ascii="Times New Roman" w:hAnsi="Times New Roman" w:cs="Times New Roman"/>
          <w:sz w:val="24"/>
          <w:szCs w:val="24"/>
        </w:rPr>
        <w:t>Организация и контроль курсовой переподготовки</w:t>
      </w:r>
    </w:p>
    <w:p w:rsidR="00576586" w:rsidRPr="002A70A1" w:rsidRDefault="00576586" w:rsidP="00977EC0">
      <w:pPr>
        <w:numPr>
          <w:ilvl w:val="0"/>
          <w:numId w:val="5"/>
        </w:numPr>
        <w:tabs>
          <w:tab w:val="clear" w:pos="1440"/>
          <w:tab w:val="num" w:pos="540"/>
        </w:tabs>
        <w:spacing w:after="0"/>
        <w:ind w:left="540" w:right="256"/>
        <w:jc w:val="both"/>
        <w:rPr>
          <w:rFonts w:ascii="Times New Roman" w:hAnsi="Times New Roman" w:cs="Times New Roman"/>
          <w:sz w:val="24"/>
          <w:szCs w:val="24"/>
        </w:rPr>
      </w:pPr>
      <w:r w:rsidRPr="002A70A1">
        <w:rPr>
          <w:rFonts w:ascii="Times New Roman" w:hAnsi="Times New Roman" w:cs="Times New Roman"/>
          <w:sz w:val="24"/>
          <w:szCs w:val="24"/>
        </w:rPr>
        <w:t>Аттестация учителей</w:t>
      </w:r>
    </w:p>
    <w:p w:rsidR="00576586" w:rsidRPr="002A70A1" w:rsidRDefault="00576586" w:rsidP="00977EC0">
      <w:pPr>
        <w:numPr>
          <w:ilvl w:val="0"/>
          <w:numId w:val="5"/>
        </w:numPr>
        <w:tabs>
          <w:tab w:val="clear" w:pos="1440"/>
          <w:tab w:val="num" w:pos="540"/>
        </w:tabs>
        <w:spacing w:after="0"/>
        <w:ind w:left="540" w:right="256"/>
        <w:jc w:val="both"/>
        <w:rPr>
          <w:rFonts w:ascii="Times New Roman" w:hAnsi="Times New Roman" w:cs="Times New Roman"/>
          <w:sz w:val="24"/>
          <w:szCs w:val="24"/>
        </w:rPr>
      </w:pPr>
      <w:r w:rsidRPr="002A70A1">
        <w:rPr>
          <w:rFonts w:ascii="Times New Roman" w:hAnsi="Times New Roman" w:cs="Times New Roman"/>
          <w:sz w:val="24"/>
          <w:szCs w:val="24"/>
        </w:rPr>
        <w:t>Проведение ПМПк</w:t>
      </w:r>
    </w:p>
    <w:p w:rsidR="00576586" w:rsidRPr="002A70A1" w:rsidRDefault="00576586" w:rsidP="00977EC0">
      <w:pPr>
        <w:numPr>
          <w:ilvl w:val="0"/>
          <w:numId w:val="5"/>
        </w:numPr>
        <w:tabs>
          <w:tab w:val="clear" w:pos="1440"/>
          <w:tab w:val="num" w:pos="540"/>
        </w:tabs>
        <w:spacing w:after="0"/>
        <w:ind w:left="540" w:right="256"/>
        <w:jc w:val="both"/>
        <w:rPr>
          <w:rFonts w:ascii="Times New Roman" w:hAnsi="Times New Roman" w:cs="Times New Roman"/>
          <w:sz w:val="24"/>
          <w:szCs w:val="24"/>
        </w:rPr>
      </w:pPr>
      <w:r w:rsidRPr="002A70A1">
        <w:rPr>
          <w:rFonts w:ascii="Times New Roman" w:hAnsi="Times New Roman" w:cs="Times New Roman"/>
          <w:sz w:val="24"/>
          <w:szCs w:val="24"/>
        </w:rPr>
        <w:t>Организация работы ШМО: «Исток», «Поиск»,  «Искатели».</w:t>
      </w:r>
    </w:p>
    <w:p w:rsidR="008A5508" w:rsidRPr="002A70A1" w:rsidRDefault="008A5508" w:rsidP="008A5508">
      <w:pPr>
        <w:rPr>
          <w:rFonts w:ascii="Times New Roman" w:hAnsi="Times New Roman" w:cs="Times New Roman"/>
          <w:i/>
          <w:sz w:val="24"/>
          <w:szCs w:val="24"/>
        </w:rPr>
      </w:pPr>
    </w:p>
    <w:p w:rsidR="00576586" w:rsidRPr="002A70A1" w:rsidRDefault="00576586" w:rsidP="008A5508">
      <w:pPr>
        <w:rPr>
          <w:rFonts w:ascii="Times New Roman" w:hAnsi="Times New Roman" w:cs="Times New Roman"/>
          <w:i/>
          <w:sz w:val="24"/>
          <w:szCs w:val="24"/>
        </w:rPr>
      </w:pPr>
      <w:r w:rsidRPr="002A70A1">
        <w:rPr>
          <w:rFonts w:ascii="Times New Roman" w:hAnsi="Times New Roman" w:cs="Times New Roman"/>
          <w:i/>
          <w:sz w:val="24"/>
          <w:szCs w:val="24"/>
        </w:rPr>
        <w:t>Педагогические советы (тематические) в 2012-2013 учебном году</w:t>
      </w:r>
    </w:p>
    <w:p w:rsidR="00576586" w:rsidRPr="002A70A1" w:rsidRDefault="00576586" w:rsidP="00576586">
      <w:pPr>
        <w:pStyle w:val="ac"/>
        <w:ind w:left="1428"/>
        <w:jc w:val="center"/>
        <w:rPr>
          <w:rFonts w:ascii="Times New Roman" w:hAnsi="Times New Roman" w:cs="Times New Roman"/>
          <w:i/>
          <w:sz w:val="24"/>
          <w:szCs w:val="24"/>
        </w:rPr>
      </w:pPr>
    </w:p>
    <w:p w:rsidR="00576586" w:rsidRPr="002A70A1" w:rsidRDefault="00C9448D" w:rsidP="00977EC0">
      <w:pPr>
        <w:pStyle w:val="ac"/>
        <w:numPr>
          <w:ilvl w:val="1"/>
          <w:numId w:val="5"/>
        </w:numPr>
        <w:jc w:val="both"/>
        <w:rPr>
          <w:rFonts w:ascii="Times New Roman" w:hAnsi="Times New Roman" w:cs="Times New Roman"/>
          <w:i/>
          <w:sz w:val="24"/>
          <w:szCs w:val="24"/>
        </w:rPr>
      </w:pPr>
      <w:r>
        <w:rPr>
          <w:rFonts w:ascii="Times New Roman" w:hAnsi="Times New Roman" w:cs="Times New Roman"/>
          <w:i/>
          <w:sz w:val="24"/>
          <w:szCs w:val="24"/>
        </w:rPr>
        <w:t>Компетентность учителя в контексте новых должностных обязанностей, новых образовательных стандартов</w:t>
      </w:r>
      <w:r w:rsidR="0085345B">
        <w:rPr>
          <w:rFonts w:ascii="Times New Roman" w:hAnsi="Times New Roman" w:cs="Times New Roman"/>
          <w:i/>
          <w:sz w:val="24"/>
          <w:szCs w:val="24"/>
        </w:rPr>
        <w:t xml:space="preserve"> от 30.08.2013 №01</w:t>
      </w:r>
    </w:p>
    <w:p w:rsidR="00576586" w:rsidRPr="002A70A1" w:rsidRDefault="00C9448D" w:rsidP="002A70A1">
      <w:pPr>
        <w:ind w:firstLine="708"/>
        <w:jc w:val="both"/>
        <w:rPr>
          <w:rFonts w:ascii="Times New Roman" w:hAnsi="Times New Roman" w:cs="Times New Roman"/>
          <w:sz w:val="24"/>
          <w:szCs w:val="24"/>
        </w:rPr>
      </w:pPr>
      <w:r>
        <w:rPr>
          <w:rFonts w:ascii="Times New Roman" w:hAnsi="Times New Roman" w:cs="Times New Roman"/>
          <w:sz w:val="24"/>
          <w:szCs w:val="24"/>
        </w:rPr>
        <w:t>На педагогическом совете директор Хабибуллин К.Х. подвел итоги методических дней, проведенных в коллективе. Главная цель деятельности каждого педагога- это результата нового качества, который может быть достигнут, если создана психологически комфортная и развивающая образовательная среда. В прошлом учебном году были большие проблемы с посещаемостью и успеваемостью некоторых обучающихся, поэтому сегодня мы должны тщательно проанализировать свою работу и, и сходя из этого, сформировать проект на новый учебный год, учитывая, что успешность каждого= сотрудничество + ответственность + компетентность. Каждому педагогу предложили оценить фактическое исполнение своих обязанностей и спланировать деятельность по повышению профессиональной компетентности на новый учебный год.</w:t>
      </w:r>
    </w:p>
    <w:p w:rsidR="00576586" w:rsidRDefault="0085345B" w:rsidP="00977EC0">
      <w:pPr>
        <w:pStyle w:val="ac"/>
        <w:numPr>
          <w:ilvl w:val="1"/>
          <w:numId w:val="5"/>
        </w:numPr>
        <w:jc w:val="both"/>
        <w:rPr>
          <w:rFonts w:ascii="Times New Roman" w:hAnsi="Times New Roman" w:cs="Times New Roman"/>
          <w:i/>
          <w:sz w:val="24"/>
          <w:szCs w:val="24"/>
        </w:rPr>
      </w:pPr>
      <w:r>
        <w:rPr>
          <w:rFonts w:ascii="Times New Roman" w:hAnsi="Times New Roman" w:cs="Times New Roman"/>
          <w:i/>
          <w:sz w:val="24"/>
          <w:szCs w:val="24"/>
        </w:rPr>
        <w:t>Разносторонне развитие личности на основе индивидуального и дифференцированного подходов от 27.01.2014№ № 05</w:t>
      </w:r>
    </w:p>
    <w:p w:rsidR="00D16253" w:rsidRPr="00D16253" w:rsidRDefault="00D16253" w:rsidP="00D16253">
      <w:pPr>
        <w:ind w:firstLine="708"/>
        <w:jc w:val="both"/>
        <w:rPr>
          <w:rFonts w:ascii="Times New Roman" w:hAnsi="Times New Roman" w:cs="Times New Roman"/>
          <w:sz w:val="24"/>
          <w:szCs w:val="24"/>
        </w:rPr>
      </w:pPr>
      <w:r w:rsidRPr="00D16253">
        <w:rPr>
          <w:rFonts w:ascii="Times New Roman" w:hAnsi="Times New Roman" w:cs="Times New Roman"/>
          <w:sz w:val="24"/>
          <w:szCs w:val="24"/>
        </w:rPr>
        <w:t>На педагогическом совете были рассмотрены вопросы: обсуждение проблем работы учителя со слабоуспевающими учащимися, анализ ситуации: одаренный ребёнок в школе, индивидуальная образовательная траектория, разработка дополнительных мер, позволяющих скоординировать действия учителей предметников в работе со слабоуспевающими и учащимися, имеющими особые успехи в обучении. По итогам педсовета было принято решение: продолжить работу учителей над методической темой «Внедрение современных технологий в образовательный процесс на основе дифференциации»; продолжить работу по выявлению и ознакомлению учителей школы с типичными проблемами неуспеваемости, мерами по предупреждению отставания школьников в учении; принять во внимание комплекс мер, направленных на профилактику типичных причин неуспеваемости, присущих определенным возрастным группам учащихся: в начальных классах сосредоточить внимание на всемерном развитии  у учащихся учебно- познавательной деятельности и работоспособности; в средних классах сделать акцент на формирование у учащихся сознательной дисциплины, ответственного отношения к учебе; в старших классах сосредоточить внимание на формирование социально-значимых мотивов учения; всем педагогам продолжить работу по организации индивидуального образовательного маршрута учащихся с целью ликвидации пробелов знаний по предметам.</w:t>
      </w:r>
    </w:p>
    <w:p w:rsidR="00D16253" w:rsidRDefault="00D16253" w:rsidP="00977EC0">
      <w:pPr>
        <w:pStyle w:val="ac"/>
        <w:numPr>
          <w:ilvl w:val="1"/>
          <w:numId w:val="5"/>
        </w:numPr>
        <w:jc w:val="both"/>
        <w:rPr>
          <w:rFonts w:ascii="Times New Roman" w:hAnsi="Times New Roman" w:cs="Times New Roman"/>
          <w:i/>
          <w:sz w:val="24"/>
          <w:szCs w:val="24"/>
        </w:rPr>
      </w:pPr>
      <w:r>
        <w:rPr>
          <w:rFonts w:ascii="Times New Roman" w:hAnsi="Times New Roman" w:cs="Times New Roman"/>
          <w:i/>
          <w:sz w:val="24"/>
          <w:szCs w:val="24"/>
        </w:rPr>
        <w:lastRenderedPageBreak/>
        <w:t>Создание в образовательном учреждении развивающей среды для педагогов и учащихся от 10.02.2014 №06</w:t>
      </w:r>
    </w:p>
    <w:p w:rsidR="00D16253" w:rsidRPr="00D16253" w:rsidRDefault="00D16253" w:rsidP="00D16253">
      <w:pPr>
        <w:jc w:val="both"/>
        <w:rPr>
          <w:rFonts w:ascii="Times New Roman" w:hAnsi="Times New Roman" w:cs="Times New Roman"/>
          <w:sz w:val="24"/>
          <w:szCs w:val="24"/>
        </w:rPr>
      </w:pPr>
      <w:r>
        <w:rPr>
          <w:rFonts w:ascii="Times New Roman" w:hAnsi="Times New Roman" w:cs="Times New Roman"/>
          <w:sz w:val="24"/>
          <w:szCs w:val="24"/>
        </w:rPr>
        <w:t xml:space="preserve">Хабибуллин К.Х., директор ОУ, сказал, что создание комфортной среды для педагогов и учащихся –это одно из важнейших направлений деятельности образовательного учреждения, предусматривающих обеспечение </w:t>
      </w:r>
      <w:r w:rsidR="006451F2">
        <w:rPr>
          <w:rFonts w:ascii="Times New Roman" w:hAnsi="Times New Roman" w:cs="Times New Roman"/>
          <w:sz w:val="24"/>
          <w:szCs w:val="24"/>
        </w:rPr>
        <w:t>не только санитарно</w:t>
      </w:r>
      <w:r>
        <w:rPr>
          <w:rFonts w:ascii="Times New Roman" w:hAnsi="Times New Roman" w:cs="Times New Roman"/>
          <w:sz w:val="24"/>
          <w:szCs w:val="24"/>
        </w:rPr>
        <w:t xml:space="preserve">-гигиенических условий внутришкольной среды, </w:t>
      </w:r>
      <w:r w:rsidR="006451F2">
        <w:rPr>
          <w:rFonts w:ascii="Times New Roman" w:hAnsi="Times New Roman" w:cs="Times New Roman"/>
          <w:sz w:val="24"/>
          <w:szCs w:val="24"/>
        </w:rPr>
        <w:t xml:space="preserve">но и </w:t>
      </w:r>
      <w:r>
        <w:rPr>
          <w:rFonts w:ascii="Times New Roman" w:hAnsi="Times New Roman" w:cs="Times New Roman"/>
          <w:sz w:val="24"/>
          <w:szCs w:val="24"/>
        </w:rPr>
        <w:t>создание условий для обучения и воспитания, создание психологической комфортности</w:t>
      </w:r>
      <w:r w:rsidR="006451F2">
        <w:rPr>
          <w:rFonts w:ascii="Times New Roman" w:hAnsi="Times New Roman" w:cs="Times New Roman"/>
          <w:sz w:val="24"/>
          <w:szCs w:val="24"/>
        </w:rPr>
        <w:t>. Здоровье ребенка, его социально-психологическая адаптация, нормальный рост и развитие во многом определяются средой, в которой он живет. Необходимость разговора о комфортности учебной среды связана с тем, что в настоящее время большое количество школьников испытывает неустойчивое, дискомфортное состояние, затрудняющее выполнение школьных требований, испытывающих трудности в общении с педагогами и сверстниками. Решение этой проблемы мы видим в достижении школьниками комфорта во время процесса состояния и качественной характеристики их деятельности. Директор предложил для обсуждения карту оформления внешней среды образовательно учреждения и карту организации внутренней среды ОУ.</w:t>
      </w:r>
    </w:p>
    <w:p w:rsidR="00D16253" w:rsidRDefault="0098343F" w:rsidP="00977EC0">
      <w:pPr>
        <w:pStyle w:val="ac"/>
        <w:numPr>
          <w:ilvl w:val="1"/>
          <w:numId w:val="5"/>
        </w:numPr>
        <w:jc w:val="both"/>
        <w:rPr>
          <w:rFonts w:ascii="Times New Roman" w:hAnsi="Times New Roman" w:cs="Times New Roman"/>
          <w:i/>
          <w:sz w:val="24"/>
          <w:szCs w:val="24"/>
        </w:rPr>
      </w:pPr>
      <w:r>
        <w:rPr>
          <w:rFonts w:ascii="Times New Roman" w:hAnsi="Times New Roman" w:cs="Times New Roman"/>
          <w:i/>
          <w:sz w:val="24"/>
          <w:szCs w:val="24"/>
        </w:rPr>
        <w:t>Взаимодействие педагога-</w:t>
      </w:r>
      <w:r w:rsidR="006451F2">
        <w:rPr>
          <w:rFonts w:ascii="Times New Roman" w:hAnsi="Times New Roman" w:cs="Times New Roman"/>
          <w:i/>
          <w:sz w:val="24"/>
          <w:szCs w:val="24"/>
        </w:rPr>
        <w:t>психолога</w:t>
      </w:r>
      <w:r>
        <w:rPr>
          <w:rFonts w:ascii="Times New Roman" w:hAnsi="Times New Roman" w:cs="Times New Roman"/>
          <w:i/>
          <w:sz w:val="24"/>
          <w:szCs w:val="24"/>
        </w:rPr>
        <w:t xml:space="preserve"> и педагогического коллектива от 28.04.2014 № 08</w:t>
      </w:r>
    </w:p>
    <w:p w:rsidR="0098343F" w:rsidRDefault="00C95C45" w:rsidP="0098343F">
      <w:pPr>
        <w:jc w:val="both"/>
        <w:rPr>
          <w:rFonts w:ascii="Times New Roman" w:hAnsi="Times New Roman" w:cs="Times New Roman"/>
          <w:sz w:val="24"/>
          <w:szCs w:val="24"/>
        </w:rPr>
      </w:pPr>
      <w:r>
        <w:rPr>
          <w:rFonts w:ascii="Times New Roman" w:hAnsi="Times New Roman" w:cs="Times New Roman"/>
          <w:sz w:val="24"/>
          <w:szCs w:val="24"/>
        </w:rPr>
        <w:t xml:space="preserve">А.В. Сидюк, педагог-организатор школы представила презентацию «Педагогическое взаимодействие – важнейшее условие эффективности образовательного процесса». Учебный процесс представляет собой сложную систему взаимодействие учителей, учеников, родителей. </w:t>
      </w:r>
    </w:p>
    <w:p w:rsidR="00C95C45" w:rsidRPr="00C95C45" w:rsidRDefault="00C95C45" w:rsidP="00C95C45">
      <w:pPr>
        <w:widowControl w:val="0"/>
        <w:shd w:val="clear" w:color="auto" w:fill="FFFFFF"/>
        <w:autoSpaceDE w:val="0"/>
        <w:autoSpaceDN w:val="0"/>
        <w:adjustRightInd w:val="0"/>
        <w:spacing w:before="60" w:afterLines="60" w:after="144" w:line="240" w:lineRule="auto"/>
        <w:ind w:firstLine="709"/>
        <w:jc w:val="both"/>
        <w:rPr>
          <w:rFonts w:ascii="Times New Roman" w:eastAsia="Times New Roman" w:hAnsi="Times New Roman" w:cs="Times New Roman"/>
          <w:b/>
          <w:color w:val="000000"/>
          <w:sz w:val="24"/>
          <w:szCs w:val="20"/>
        </w:rPr>
      </w:pPr>
      <w:r w:rsidRPr="00C95C45">
        <w:rPr>
          <w:rFonts w:ascii="Times New Roman" w:eastAsia="Times New Roman" w:hAnsi="Times New Roman" w:cs="Times New Roman"/>
          <w:b/>
          <w:bCs/>
          <w:color w:val="000000"/>
          <w:sz w:val="24"/>
        </w:rPr>
        <w:t>Характеристика уровней и типов педагогического взаимодействия</w:t>
      </w:r>
    </w:p>
    <w:tbl>
      <w:tblPr>
        <w:tblW w:w="9639" w:type="dxa"/>
        <w:tblInd w:w="40" w:type="dxa"/>
        <w:tblLayout w:type="fixed"/>
        <w:tblCellMar>
          <w:left w:w="40" w:type="dxa"/>
          <w:right w:w="40" w:type="dxa"/>
        </w:tblCellMar>
        <w:tblLook w:val="0000" w:firstRow="0" w:lastRow="0" w:firstColumn="0" w:lastColumn="0" w:noHBand="0" w:noVBand="0"/>
      </w:tblPr>
      <w:tblGrid>
        <w:gridCol w:w="336"/>
        <w:gridCol w:w="1932"/>
        <w:gridCol w:w="7371"/>
      </w:tblGrid>
      <w:tr w:rsidR="00C95C45" w:rsidRPr="00C95C45" w:rsidTr="00C95C45">
        <w:trPr>
          <w:trHeight w:hRule="exact" w:val="416"/>
        </w:trPr>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C95C45" w:rsidRPr="00C95C45" w:rsidRDefault="00C95C45" w:rsidP="00C95C45">
            <w:pPr>
              <w:widowControl w:val="0"/>
              <w:shd w:val="clear" w:color="auto" w:fill="FFFFFF"/>
              <w:autoSpaceDE w:val="0"/>
              <w:autoSpaceDN w:val="0"/>
              <w:adjustRightInd w:val="0"/>
              <w:spacing w:before="60" w:after="60" w:line="240" w:lineRule="auto"/>
              <w:jc w:val="center"/>
              <w:rPr>
                <w:rFonts w:ascii="Times New Roman" w:eastAsia="Times New Roman" w:hAnsi="Times New Roman" w:cs="Times New Roman"/>
                <w:color w:val="000000"/>
                <w:sz w:val="24"/>
                <w:szCs w:val="20"/>
              </w:rPr>
            </w:pPr>
            <w:r w:rsidRPr="00C95C45">
              <w:rPr>
                <w:rFonts w:ascii="Times New Roman" w:eastAsia="Times New Roman" w:hAnsi="Times New Roman" w:cs="Times New Roman"/>
                <w:color w:val="000000"/>
                <w:sz w:val="24"/>
                <w:szCs w:val="20"/>
              </w:rPr>
              <w:t>Уровни</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C95C45" w:rsidRPr="00C95C45" w:rsidRDefault="00C95C45" w:rsidP="00C95C45">
            <w:pPr>
              <w:widowControl w:val="0"/>
              <w:shd w:val="clear" w:color="auto" w:fill="FFFFFF"/>
              <w:autoSpaceDE w:val="0"/>
              <w:autoSpaceDN w:val="0"/>
              <w:adjustRightInd w:val="0"/>
              <w:spacing w:before="60" w:after="60" w:line="240" w:lineRule="auto"/>
              <w:jc w:val="center"/>
              <w:rPr>
                <w:rFonts w:ascii="Times New Roman" w:eastAsia="Times New Roman" w:hAnsi="Times New Roman" w:cs="Times New Roman"/>
                <w:color w:val="000000"/>
                <w:sz w:val="24"/>
                <w:szCs w:val="20"/>
              </w:rPr>
            </w:pPr>
            <w:r w:rsidRPr="00C95C45">
              <w:rPr>
                <w:rFonts w:ascii="Times New Roman" w:eastAsia="Times New Roman" w:hAnsi="Times New Roman" w:cs="Times New Roman"/>
                <w:color w:val="000000"/>
                <w:sz w:val="24"/>
                <w:szCs w:val="20"/>
              </w:rPr>
              <w:t>Происходящие процессы</w:t>
            </w:r>
          </w:p>
        </w:tc>
      </w:tr>
      <w:tr w:rsidR="00C95C45" w:rsidRPr="00C95C45" w:rsidTr="00C95C45">
        <w:trPr>
          <w:trHeight w:hRule="exact" w:val="905"/>
        </w:trPr>
        <w:tc>
          <w:tcPr>
            <w:tcW w:w="336" w:type="dxa"/>
            <w:tcBorders>
              <w:top w:val="single" w:sz="6" w:space="0" w:color="auto"/>
              <w:left w:val="single" w:sz="6" w:space="0" w:color="auto"/>
              <w:bottom w:val="single" w:sz="6" w:space="0" w:color="auto"/>
              <w:right w:val="single" w:sz="6" w:space="0" w:color="auto"/>
            </w:tcBorders>
            <w:shd w:val="clear" w:color="auto" w:fill="FFFFFF"/>
          </w:tcPr>
          <w:p w:rsidR="00C95C45" w:rsidRPr="00C95C45" w:rsidRDefault="00C95C45" w:rsidP="00C95C45">
            <w:pPr>
              <w:widowControl w:val="0"/>
              <w:shd w:val="clear" w:color="auto" w:fill="FFFFFF"/>
              <w:autoSpaceDE w:val="0"/>
              <w:autoSpaceDN w:val="0"/>
              <w:adjustRightInd w:val="0"/>
              <w:spacing w:before="60" w:after="60" w:line="240" w:lineRule="auto"/>
              <w:jc w:val="both"/>
              <w:rPr>
                <w:rFonts w:ascii="Times New Roman" w:eastAsia="Times New Roman" w:hAnsi="Times New Roman" w:cs="Times New Roman"/>
                <w:color w:val="000000"/>
                <w:sz w:val="24"/>
                <w:szCs w:val="20"/>
              </w:rPr>
            </w:pPr>
            <w:r w:rsidRPr="00C95C45">
              <w:rPr>
                <w:rFonts w:ascii="Times New Roman" w:eastAsia="Times New Roman" w:hAnsi="Times New Roman" w:cs="Times New Roman"/>
                <w:color w:val="000000"/>
                <w:sz w:val="24"/>
                <w:szCs w:val="20"/>
              </w:rPr>
              <w:t>1</w:t>
            </w:r>
          </w:p>
        </w:tc>
        <w:tc>
          <w:tcPr>
            <w:tcW w:w="1932" w:type="dxa"/>
            <w:tcBorders>
              <w:top w:val="single" w:sz="6" w:space="0" w:color="auto"/>
              <w:left w:val="single" w:sz="6" w:space="0" w:color="auto"/>
              <w:bottom w:val="single" w:sz="6" w:space="0" w:color="auto"/>
              <w:right w:val="single" w:sz="6" w:space="0" w:color="auto"/>
            </w:tcBorders>
            <w:shd w:val="clear" w:color="auto" w:fill="FFFFFF"/>
          </w:tcPr>
          <w:p w:rsidR="00C95C45" w:rsidRPr="00C95C45" w:rsidRDefault="00C95C45" w:rsidP="00C95C45">
            <w:pPr>
              <w:widowControl w:val="0"/>
              <w:shd w:val="clear" w:color="auto" w:fill="FFFFFF"/>
              <w:autoSpaceDE w:val="0"/>
              <w:autoSpaceDN w:val="0"/>
              <w:adjustRightInd w:val="0"/>
              <w:spacing w:before="60" w:after="60" w:line="240" w:lineRule="auto"/>
              <w:rPr>
                <w:rFonts w:ascii="Times New Roman" w:eastAsia="Times New Roman" w:hAnsi="Times New Roman" w:cs="Times New Roman"/>
                <w:color w:val="000000"/>
                <w:sz w:val="24"/>
                <w:szCs w:val="20"/>
              </w:rPr>
            </w:pPr>
            <w:r w:rsidRPr="00C95C45">
              <w:rPr>
                <w:rFonts w:ascii="Times New Roman" w:eastAsia="Times New Roman" w:hAnsi="Times New Roman" w:cs="Times New Roman"/>
                <w:color w:val="000000"/>
                <w:sz w:val="24"/>
                <w:szCs w:val="20"/>
              </w:rPr>
              <w:t>Взаимодействие человека   с   самим собой</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C95C45" w:rsidRPr="00C95C45" w:rsidRDefault="00C95C45" w:rsidP="00C95C45">
            <w:pPr>
              <w:widowControl w:val="0"/>
              <w:shd w:val="clear" w:color="auto" w:fill="FFFFFF"/>
              <w:autoSpaceDE w:val="0"/>
              <w:autoSpaceDN w:val="0"/>
              <w:adjustRightInd w:val="0"/>
              <w:spacing w:before="60" w:after="60" w:line="240" w:lineRule="auto"/>
              <w:jc w:val="both"/>
              <w:rPr>
                <w:rFonts w:ascii="Times New Roman" w:eastAsia="Times New Roman" w:hAnsi="Times New Roman" w:cs="Times New Roman"/>
                <w:color w:val="000000"/>
                <w:sz w:val="24"/>
                <w:szCs w:val="20"/>
              </w:rPr>
            </w:pPr>
            <w:r w:rsidRPr="00C95C45">
              <w:rPr>
                <w:rFonts w:ascii="Times New Roman" w:eastAsia="Times New Roman" w:hAnsi="Times New Roman" w:cs="Times New Roman"/>
                <w:color w:val="000000"/>
                <w:sz w:val="24"/>
                <w:szCs w:val="20"/>
              </w:rPr>
              <w:t>Самопознание, самопроектирование, самоана</w:t>
            </w:r>
            <w:r w:rsidRPr="00C95C45">
              <w:rPr>
                <w:rFonts w:ascii="Times New Roman" w:eastAsia="Times New Roman" w:hAnsi="Times New Roman" w:cs="Times New Roman"/>
                <w:color w:val="000000"/>
                <w:sz w:val="24"/>
                <w:szCs w:val="20"/>
              </w:rPr>
              <w:softHyphen/>
              <w:t>лиз и самооценка. От умения личности взаи</w:t>
            </w:r>
            <w:r w:rsidRPr="00C95C45">
              <w:rPr>
                <w:rFonts w:ascii="Times New Roman" w:eastAsia="Times New Roman" w:hAnsi="Times New Roman" w:cs="Times New Roman"/>
                <w:color w:val="000000"/>
                <w:sz w:val="24"/>
                <w:szCs w:val="20"/>
              </w:rPr>
              <w:softHyphen/>
              <w:t>модействовать с самой собой зависит конст</w:t>
            </w:r>
            <w:r w:rsidRPr="00C95C45">
              <w:rPr>
                <w:rFonts w:ascii="Times New Roman" w:eastAsia="Times New Roman" w:hAnsi="Times New Roman" w:cs="Times New Roman"/>
                <w:color w:val="000000"/>
                <w:sz w:val="24"/>
                <w:szCs w:val="20"/>
              </w:rPr>
              <w:softHyphen/>
              <w:t>руктивность ее отношений с окружающими людьми</w:t>
            </w:r>
          </w:p>
        </w:tc>
      </w:tr>
      <w:tr w:rsidR="00C95C45" w:rsidRPr="00C95C45" w:rsidTr="00C95C45">
        <w:trPr>
          <w:trHeight w:hRule="exact" w:val="2061"/>
        </w:trPr>
        <w:tc>
          <w:tcPr>
            <w:tcW w:w="336" w:type="dxa"/>
            <w:tcBorders>
              <w:top w:val="single" w:sz="6" w:space="0" w:color="auto"/>
              <w:left w:val="single" w:sz="6" w:space="0" w:color="auto"/>
              <w:bottom w:val="single" w:sz="6" w:space="0" w:color="auto"/>
              <w:right w:val="single" w:sz="6" w:space="0" w:color="auto"/>
            </w:tcBorders>
            <w:shd w:val="clear" w:color="auto" w:fill="FFFFFF"/>
          </w:tcPr>
          <w:p w:rsidR="00C95C45" w:rsidRPr="00C95C45" w:rsidRDefault="00C95C45" w:rsidP="00C95C45">
            <w:pPr>
              <w:widowControl w:val="0"/>
              <w:shd w:val="clear" w:color="auto" w:fill="FFFFFF"/>
              <w:autoSpaceDE w:val="0"/>
              <w:autoSpaceDN w:val="0"/>
              <w:adjustRightInd w:val="0"/>
              <w:spacing w:before="60" w:after="60" w:line="240" w:lineRule="auto"/>
              <w:jc w:val="both"/>
              <w:rPr>
                <w:rFonts w:ascii="Times New Roman" w:eastAsia="Times New Roman" w:hAnsi="Times New Roman" w:cs="Times New Roman"/>
                <w:color w:val="000000"/>
                <w:sz w:val="24"/>
                <w:szCs w:val="20"/>
              </w:rPr>
            </w:pPr>
            <w:r w:rsidRPr="00C95C45">
              <w:rPr>
                <w:rFonts w:ascii="Times New Roman" w:eastAsia="Times New Roman" w:hAnsi="Times New Roman" w:cs="Times New Roman"/>
                <w:color w:val="000000"/>
                <w:sz w:val="24"/>
                <w:szCs w:val="20"/>
              </w:rPr>
              <w:t>2.</w:t>
            </w:r>
          </w:p>
        </w:tc>
        <w:tc>
          <w:tcPr>
            <w:tcW w:w="1932" w:type="dxa"/>
            <w:tcBorders>
              <w:top w:val="single" w:sz="6" w:space="0" w:color="auto"/>
              <w:left w:val="single" w:sz="6" w:space="0" w:color="auto"/>
              <w:bottom w:val="single" w:sz="6" w:space="0" w:color="auto"/>
              <w:right w:val="single" w:sz="6" w:space="0" w:color="auto"/>
            </w:tcBorders>
            <w:shd w:val="clear" w:color="auto" w:fill="FFFFFF"/>
          </w:tcPr>
          <w:p w:rsidR="00C95C45" w:rsidRPr="00C95C45" w:rsidRDefault="00C95C45" w:rsidP="00C95C45">
            <w:pPr>
              <w:widowControl w:val="0"/>
              <w:shd w:val="clear" w:color="auto" w:fill="FFFFFF"/>
              <w:autoSpaceDE w:val="0"/>
              <w:autoSpaceDN w:val="0"/>
              <w:adjustRightInd w:val="0"/>
              <w:spacing w:before="60" w:after="60" w:line="240" w:lineRule="auto"/>
              <w:rPr>
                <w:rFonts w:ascii="Times New Roman" w:eastAsia="Times New Roman" w:hAnsi="Times New Roman" w:cs="Times New Roman"/>
                <w:color w:val="000000"/>
                <w:sz w:val="24"/>
                <w:szCs w:val="20"/>
              </w:rPr>
            </w:pPr>
            <w:r w:rsidRPr="00C95C45">
              <w:rPr>
                <w:rFonts w:ascii="Times New Roman" w:eastAsia="Times New Roman" w:hAnsi="Times New Roman" w:cs="Times New Roman"/>
                <w:color w:val="000000"/>
                <w:sz w:val="24"/>
                <w:szCs w:val="20"/>
              </w:rPr>
              <w:t>Взаимодействие человека с другим</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C95C45" w:rsidRPr="00C95C45" w:rsidRDefault="00C95C45" w:rsidP="00C95C45">
            <w:pPr>
              <w:widowControl w:val="0"/>
              <w:shd w:val="clear" w:color="auto" w:fill="FFFFFF"/>
              <w:autoSpaceDE w:val="0"/>
              <w:autoSpaceDN w:val="0"/>
              <w:adjustRightInd w:val="0"/>
              <w:spacing w:before="60" w:after="60" w:line="240" w:lineRule="auto"/>
              <w:jc w:val="both"/>
              <w:rPr>
                <w:rFonts w:ascii="Times New Roman" w:eastAsia="Times New Roman" w:hAnsi="Times New Roman" w:cs="Times New Roman"/>
                <w:color w:val="000000"/>
                <w:sz w:val="24"/>
                <w:szCs w:val="20"/>
              </w:rPr>
            </w:pPr>
            <w:r w:rsidRPr="00C95C45">
              <w:rPr>
                <w:rFonts w:ascii="Times New Roman" w:eastAsia="Times New Roman" w:hAnsi="Times New Roman" w:cs="Times New Roman"/>
                <w:color w:val="000000"/>
                <w:sz w:val="24"/>
                <w:szCs w:val="20"/>
              </w:rPr>
              <w:t>Три уровня общения:</w:t>
            </w:r>
          </w:p>
          <w:p w:rsidR="00C95C45" w:rsidRPr="00C95C45" w:rsidRDefault="00C95C45" w:rsidP="00C95C45">
            <w:pPr>
              <w:widowControl w:val="0"/>
              <w:shd w:val="clear" w:color="auto" w:fill="FFFFFF"/>
              <w:tabs>
                <w:tab w:val="left" w:pos="247"/>
              </w:tabs>
              <w:autoSpaceDE w:val="0"/>
              <w:autoSpaceDN w:val="0"/>
              <w:adjustRightInd w:val="0"/>
              <w:spacing w:before="60" w:after="60" w:line="240" w:lineRule="auto"/>
              <w:jc w:val="both"/>
              <w:rPr>
                <w:rFonts w:ascii="Times New Roman" w:eastAsia="Times New Roman" w:hAnsi="Times New Roman" w:cs="Times New Roman"/>
                <w:color w:val="000000"/>
                <w:sz w:val="24"/>
                <w:szCs w:val="20"/>
              </w:rPr>
            </w:pPr>
            <w:r w:rsidRPr="00C95C45">
              <w:rPr>
                <w:rFonts w:ascii="Times New Roman" w:eastAsia="Times New Roman" w:hAnsi="Times New Roman" w:cs="Times New Roman"/>
                <w:color w:val="000000"/>
                <w:sz w:val="24"/>
                <w:szCs w:val="20"/>
              </w:rPr>
              <w:t>•</w:t>
            </w:r>
            <w:r w:rsidRPr="00C95C45">
              <w:rPr>
                <w:rFonts w:ascii="Times New Roman" w:eastAsia="Times New Roman" w:hAnsi="Times New Roman" w:cs="Times New Roman"/>
                <w:color w:val="000000"/>
                <w:sz w:val="24"/>
                <w:szCs w:val="20"/>
              </w:rPr>
              <w:tab/>
              <w:t>Другая личность более значимая.</w:t>
            </w:r>
          </w:p>
          <w:p w:rsidR="00C95C45" w:rsidRPr="00C95C45" w:rsidRDefault="00C95C45" w:rsidP="00C95C45">
            <w:pPr>
              <w:widowControl w:val="0"/>
              <w:shd w:val="clear" w:color="auto" w:fill="FFFFFF"/>
              <w:tabs>
                <w:tab w:val="left" w:pos="247"/>
              </w:tabs>
              <w:autoSpaceDE w:val="0"/>
              <w:autoSpaceDN w:val="0"/>
              <w:adjustRightInd w:val="0"/>
              <w:spacing w:before="60" w:after="60" w:line="240" w:lineRule="auto"/>
              <w:jc w:val="both"/>
              <w:rPr>
                <w:rFonts w:ascii="Times New Roman" w:eastAsia="Times New Roman" w:hAnsi="Times New Roman" w:cs="Times New Roman"/>
                <w:color w:val="000000"/>
                <w:sz w:val="24"/>
                <w:szCs w:val="20"/>
              </w:rPr>
            </w:pPr>
            <w:r w:rsidRPr="00C95C45">
              <w:rPr>
                <w:rFonts w:ascii="Times New Roman" w:eastAsia="Times New Roman" w:hAnsi="Times New Roman" w:cs="Times New Roman"/>
                <w:color w:val="000000"/>
                <w:sz w:val="24"/>
                <w:szCs w:val="20"/>
              </w:rPr>
              <w:t>•</w:t>
            </w:r>
            <w:r w:rsidRPr="00C95C45">
              <w:rPr>
                <w:rFonts w:ascii="Times New Roman" w:eastAsia="Times New Roman" w:hAnsi="Times New Roman" w:cs="Times New Roman"/>
                <w:color w:val="000000"/>
                <w:sz w:val="24"/>
                <w:szCs w:val="20"/>
              </w:rPr>
              <w:tab/>
              <w:t>Равноправность партнеров.</w:t>
            </w:r>
          </w:p>
          <w:p w:rsidR="00C95C45" w:rsidRPr="00C95C45" w:rsidRDefault="00C95C45" w:rsidP="00C95C45">
            <w:pPr>
              <w:widowControl w:val="0"/>
              <w:shd w:val="clear" w:color="auto" w:fill="FFFFFF"/>
              <w:tabs>
                <w:tab w:val="left" w:pos="247"/>
              </w:tabs>
              <w:autoSpaceDE w:val="0"/>
              <w:autoSpaceDN w:val="0"/>
              <w:adjustRightInd w:val="0"/>
              <w:spacing w:before="60" w:after="60" w:line="240" w:lineRule="auto"/>
              <w:jc w:val="both"/>
              <w:rPr>
                <w:rFonts w:ascii="Times New Roman" w:eastAsia="Times New Roman" w:hAnsi="Times New Roman" w:cs="Times New Roman"/>
                <w:color w:val="000000"/>
                <w:sz w:val="24"/>
                <w:szCs w:val="20"/>
              </w:rPr>
            </w:pPr>
            <w:r w:rsidRPr="00C95C45">
              <w:rPr>
                <w:rFonts w:ascii="Times New Roman" w:eastAsia="Times New Roman" w:hAnsi="Times New Roman" w:cs="Times New Roman"/>
                <w:color w:val="000000"/>
                <w:sz w:val="24"/>
                <w:szCs w:val="20"/>
              </w:rPr>
              <w:t>•</w:t>
            </w:r>
            <w:r w:rsidRPr="00C95C45">
              <w:rPr>
                <w:rFonts w:ascii="Times New Roman" w:eastAsia="Times New Roman" w:hAnsi="Times New Roman" w:cs="Times New Roman"/>
                <w:color w:val="000000"/>
                <w:sz w:val="24"/>
                <w:szCs w:val="20"/>
              </w:rPr>
              <w:tab/>
              <w:t xml:space="preserve">Мнение другой личности не играет никакой роли.   </w:t>
            </w:r>
          </w:p>
          <w:p w:rsidR="00C95C45" w:rsidRPr="00C95C45" w:rsidRDefault="00C95C45" w:rsidP="00C95C45">
            <w:pPr>
              <w:widowControl w:val="0"/>
              <w:shd w:val="clear" w:color="auto" w:fill="FFFFFF"/>
              <w:tabs>
                <w:tab w:val="left" w:pos="247"/>
              </w:tabs>
              <w:autoSpaceDE w:val="0"/>
              <w:autoSpaceDN w:val="0"/>
              <w:adjustRightInd w:val="0"/>
              <w:spacing w:before="60" w:after="60" w:line="240" w:lineRule="auto"/>
              <w:jc w:val="both"/>
              <w:rPr>
                <w:rFonts w:ascii="Times New Roman" w:eastAsia="Times New Roman" w:hAnsi="Times New Roman" w:cs="Times New Roman"/>
                <w:color w:val="000000"/>
                <w:sz w:val="24"/>
                <w:szCs w:val="20"/>
              </w:rPr>
            </w:pPr>
            <w:r w:rsidRPr="00C95C45">
              <w:rPr>
                <w:rFonts w:ascii="Times New Roman" w:eastAsia="Times New Roman" w:hAnsi="Times New Roman" w:cs="Times New Roman"/>
                <w:color w:val="000000"/>
                <w:sz w:val="24"/>
                <w:szCs w:val="20"/>
              </w:rPr>
              <w:t>Надо научиться относиться к себе как к дру</w:t>
            </w:r>
            <w:r w:rsidRPr="00C95C45">
              <w:rPr>
                <w:rFonts w:ascii="Times New Roman" w:eastAsia="Times New Roman" w:hAnsi="Times New Roman" w:cs="Times New Roman"/>
                <w:color w:val="000000"/>
                <w:sz w:val="24"/>
                <w:szCs w:val="20"/>
              </w:rPr>
              <w:softHyphen/>
              <w:t>гому, тогда наступит момент понимания и принятия другого как себя</w:t>
            </w:r>
          </w:p>
        </w:tc>
      </w:tr>
      <w:tr w:rsidR="00C95C45" w:rsidRPr="00C95C45" w:rsidTr="00C95C45">
        <w:trPr>
          <w:trHeight w:hRule="exact" w:val="1198"/>
        </w:trPr>
        <w:tc>
          <w:tcPr>
            <w:tcW w:w="336" w:type="dxa"/>
            <w:tcBorders>
              <w:top w:val="single" w:sz="6" w:space="0" w:color="auto"/>
              <w:left w:val="single" w:sz="6" w:space="0" w:color="auto"/>
              <w:bottom w:val="single" w:sz="6" w:space="0" w:color="auto"/>
              <w:right w:val="single" w:sz="6" w:space="0" w:color="auto"/>
            </w:tcBorders>
            <w:shd w:val="clear" w:color="auto" w:fill="FFFFFF"/>
          </w:tcPr>
          <w:p w:rsidR="00C95C45" w:rsidRPr="00C95C45" w:rsidRDefault="00C95C45" w:rsidP="00C95C45">
            <w:pPr>
              <w:widowControl w:val="0"/>
              <w:shd w:val="clear" w:color="auto" w:fill="FFFFFF"/>
              <w:autoSpaceDE w:val="0"/>
              <w:autoSpaceDN w:val="0"/>
              <w:adjustRightInd w:val="0"/>
              <w:spacing w:before="60" w:after="60" w:line="240" w:lineRule="auto"/>
              <w:jc w:val="both"/>
              <w:rPr>
                <w:rFonts w:ascii="Times New Roman" w:eastAsia="Times New Roman" w:hAnsi="Times New Roman" w:cs="Times New Roman"/>
                <w:color w:val="000000"/>
                <w:sz w:val="24"/>
                <w:szCs w:val="20"/>
              </w:rPr>
            </w:pPr>
            <w:r w:rsidRPr="00C95C45">
              <w:rPr>
                <w:rFonts w:ascii="Times New Roman" w:eastAsia="Times New Roman" w:hAnsi="Times New Roman" w:cs="Times New Roman"/>
                <w:color w:val="000000"/>
                <w:sz w:val="24"/>
                <w:szCs w:val="20"/>
              </w:rPr>
              <w:t>3</w:t>
            </w:r>
          </w:p>
        </w:tc>
        <w:tc>
          <w:tcPr>
            <w:tcW w:w="1932" w:type="dxa"/>
            <w:tcBorders>
              <w:top w:val="single" w:sz="6" w:space="0" w:color="auto"/>
              <w:left w:val="single" w:sz="6" w:space="0" w:color="auto"/>
              <w:bottom w:val="single" w:sz="6" w:space="0" w:color="auto"/>
              <w:right w:val="single" w:sz="6" w:space="0" w:color="auto"/>
            </w:tcBorders>
            <w:shd w:val="clear" w:color="auto" w:fill="FFFFFF"/>
          </w:tcPr>
          <w:p w:rsidR="00C95C45" w:rsidRPr="00C95C45" w:rsidRDefault="00C95C45" w:rsidP="00C95C45">
            <w:pPr>
              <w:widowControl w:val="0"/>
              <w:shd w:val="clear" w:color="auto" w:fill="FFFFFF"/>
              <w:autoSpaceDE w:val="0"/>
              <w:autoSpaceDN w:val="0"/>
              <w:adjustRightInd w:val="0"/>
              <w:spacing w:before="60" w:after="60" w:line="240" w:lineRule="auto"/>
              <w:rPr>
                <w:rFonts w:ascii="Times New Roman" w:eastAsia="Times New Roman" w:hAnsi="Times New Roman" w:cs="Times New Roman"/>
                <w:color w:val="000000"/>
                <w:sz w:val="24"/>
                <w:szCs w:val="20"/>
              </w:rPr>
            </w:pPr>
            <w:r w:rsidRPr="00C95C45">
              <w:rPr>
                <w:rFonts w:ascii="Times New Roman" w:eastAsia="Times New Roman" w:hAnsi="Times New Roman" w:cs="Times New Roman"/>
                <w:color w:val="000000"/>
                <w:sz w:val="24"/>
                <w:szCs w:val="20"/>
              </w:rPr>
              <w:t>Взаимодействие личности с   определенной сис</w:t>
            </w:r>
            <w:r w:rsidRPr="00C95C45">
              <w:rPr>
                <w:rFonts w:ascii="Times New Roman" w:eastAsia="Times New Roman" w:hAnsi="Times New Roman" w:cs="Times New Roman"/>
                <w:color w:val="000000"/>
                <w:sz w:val="24"/>
                <w:szCs w:val="20"/>
              </w:rPr>
              <w:softHyphen/>
              <w:t>темой</w:t>
            </w:r>
          </w:p>
        </w:tc>
        <w:tc>
          <w:tcPr>
            <w:tcW w:w="7371" w:type="dxa"/>
            <w:tcBorders>
              <w:top w:val="single" w:sz="6" w:space="0" w:color="auto"/>
              <w:left w:val="single" w:sz="6" w:space="0" w:color="auto"/>
              <w:bottom w:val="single" w:sz="6" w:space="0" w:color="auto"/>
              <w:right w:val="single" w:sz="6" w:space="0" w:color="auto"/>
            </w:tcBorders>
            <w:shd w:val="clear" w:color="auto" w:fill="FFFFFF"/>
          </w:tcPr>
          <w:p w:rsidR="00C95C45" w:rsidRPr="00C95C45" w:rsidRDefault="00C95C45" w:rsidP="00C95C45">
            <w:pPr>
              <w:widowControl w:val="0"/>
              <w:shd w:val="clear" w:color="auto" w:fill="FFFFFF"/>
              <w:autoSpaceDE w:val="0"/>
              <w:autoSpaceDN w:val="0"/>
              <w:adjustRightInd w:val="0"/>
              <w:spacing w:before="60" w:after="60" w:line="240" w:lineRule="auto"/>
              <w:jc w:val="both"/>
              <w:rPr>
                <w:rFonts w:ascii="Times New Roman" w:eastAsia="Times New Roman" w:hAnsi="Times New Roman" w:cs="Times New Roman"/>
                <w:color w:val="000000"/>
                <w:sz w:val="24"/>
                <w:szCs w:val="20"/>
              </w:rPr>
            </w:pPr>
            <w:r w:rsidRPr="00C95C45">
              <w:rPr>
                <w:rFonts w:ascii="Times New Roman" w:eastAsia="Times New Roman" w:hAnsi="Times New Roman" w:cs="Times New Roman"/>
                <w:color w:val="000000"/>
                <w:sz w:val="24"/>
                <w:szCs w:val="20"/>
              </w:rPr>
              <w:t>Человек, находящийся в школе, вступает в непосредственное взаимодействие с целой совокупностью социальных систем, важней</w:t>
            </w:r>
            <w:r w:rsidRPr="00C95C45">
              <w:rPr>
                <w:rFonts w:ascii="Times New Roman" w:eastAsia="Times New Roman" w:hAnsi="Times New Roman" w:cs="Times New Roman"/>
                <w:color w:val="000000"/>
                <w:sz w:val="24"/>
                <w:szCs w:val="20"/>
              </w:rPr>
              <w:softHyphen/>
              <w:t>шая из которых - общешкольный коллектив</w:t>
            </w:r>
          </w:p>
        </w:tc>
      </w:tr>
    </w:tbl>
    <w:p w:rsidR="00C95C45" w:rsidRPr="00C95C45" w:rsidRDefault="00C95C45" w:rsidP="00C95C45">
      <w:pPr>
        <w:widowControl w:val="0"/>
        <w:shd w:val="clear" w:color="auto" w:fill="FFFFFF"/>
        <w:autoSpaceDE w:val="0"/>
        <w:autoSpaceDN w:val="0"/>
        <w:adjustRightInd w:val="0"/>
        <w:spacing w:before="60" w:afterLines="60" w:after="144" w:line="240" w:lineRule="auto"/>
        <w:ind w:firstLine="709"/>
        <w:jc w:val="both"/>
        <w:rPr>
          <w:rFonts w:ascii="Times New Roman" w:eastAsia="Times New Roman" w:hAnsi="Times New Roman" w:cs="Times New Roman"/>
          <w:color w:val="000000"/>
          <w:sz w:val="24"/>
          <w:szCs w:val="20"/>
        </w:rPr>
      </w:pPr>
      <w:r w:rsidRPr="00C95C45">
        <w:rPr>
          <w:rFonts w:ascii="Times New Roman" w:eastAsia="Times New Roman" w:hAnsi="Times New Roman" w:cs="Times New Roman"/>
          <w:color w:val="000000"/>
          <w:sz w:val="24"/>
        </w:rPr>
        <w:t>Таким образом, под педагогическим взаимодействием понима</w:t>
      </w:r>
      <w:r w:rsidRPr="00C95C45">
        <w:rPr>
          <w:rFonts w:ascii="Times New Roman" w:eastAsia="Times New Roman" w:hAnsi="Times New Roman" w:cs="Times New Roman"/>
          <w:color w:val="000000"/>
          <w:sz w:val="24"/>
        </w:rPr>
        <w:softHyphen/>
        <w:t>ется связь субъектов образовательной деятельности, приводящая к количественным и качественным изменениям в учебно-воспитательном процессе и в личностных характеристиках взаимо</w:t>
      </w:r>
      <w:r w:rsidRPr="00C95C45">
        <w:rPr>
          <w:rFonts w:ascii="Times New Roman" w:eastAsia="Times New Roman" w:hAnsi="Times New Roman" w:cs="Times New Roman"/>
          <w:color w:val="000000"/>
          <w:sz w:val="24"/>
        </w:rPr>
        <w:softHyphen/>
        <w:t>действующих сторон.</w:t>
      </w:r>
      <w:r>
        <w:rPr>
          <w:rFonts w:ascii="Times New Roman" w:eastAsia="Times New Roman" w:hAnsi="Times New Roman" w:cs="Times New Roman"/>
          <w:color w:val="000000"/>
          <w:sz w:val="24"/>
        </w:rPr>
        <w:t xml:space="preserve"> Классные руководители 4 класса Кононенко В.А., 7 класса Аминова Д.Х представили результаты психологических обследований, учащихся 4,7 классов. По итогам педагогического совета было принято решение: провести родительские собрания с целью ознакомления результатов психологических обследований, учащихся 4,7 классов; провести индивидуальные консультации с учащимися по персональным данным </w:t>
      </w:r>
      <w:r>
        <w:rPr>
          <w:rFonts w:ascii="Times New Roman" w:eastAsia="Times New Roman" w:hAnsi="Times New Roman" w:cs="Times New Roman"/>
          <w:color w:val="000000"/>
          <w:sz w:val="24"/>
        </w:rPr>
        <w:lastRenderedPageBreak/>
        <w:t>результатов диагностик; д</w:t>
      </w:r>
      <w:r w:rsidRPr="00C95C45">
        <w:rPr>
          <w:rFonts w:ascii="Times New Roman" w:eastAsia="Times New Roman" w:hAnsi="Times New Roman" w:cs="Times New Roman"/>
          <w:color w:val="000000"/>
          <w:sz w:val="24"/>
        </w:rPr>
        <w:t>ля успешной реализации педагогического взаимодействия стремиться формировать положительную мотивацию обучения, создавать психологическую обстановку коллективного, познавательного поиска</w:t>
      </w:r>
      <w:r>
        <w:rPr>
          <w:rFonts w:ascii="Times New Roman" w:eastAsia="Times New Roman" w:hAnsi="Times New Roman" w:cs="Times New Roman"/>
          <w:color w:val="000000"/>
          <w:sz w:val="24"/>
        </w:rPr>
        <w:t>, с</w:t>
      </w:r>
      <w:r w:rsidRPr="00C95C45">
        <w:rPr>
          <w:rFonts w:ascii="Times New Roman" w:eastAsia="Times New Roman" w:hAnsi="Times New Roman" w:cs="Times New Roman"/>
          <w:color w:val="000000"/>
          <w:sz w:val="24"/>
        </w:rPr>
        <w:t xml:space="preserve"> этой целью шире использо</w:t>
      </w:r>
      <w:r>
        <w:rPr>
          <w:rFonts w:ascii="Times New Roman" w:eastAsia="Times New Roman" w:hAnsi="Times New Roman" w:cs="Times New Roman"/>
          <w:color w:val="000000"/>
          <w:sz w:val="24"/>
        </w:rPr>
        <w:t>вать исследовательские, проблем</w:t>
      </w:r>
      <w:r w:rsidRPr="00C95C45">
        <w:rPr>
          <w:rFonts w:ascii="Times New Roman" w:eastAsia="Times New Roman" w:hAnsi="Times New Roman" w:cs="Times New Roman"/>
          <w:color w:val="000000"/>
          <w:sz w:val="24"/>
        </w:rPr>
        <w:t>ные методы преподавания, интерактивные формы обучения.</w:t>
      </w:r>
    </w:p>
    <w:p w:rsidR="0098343F" w:rsidRPr="0098343F" w:rsidRDefault="0098343F" w:rsidP="0098343F">
      <w:pPr>
        <w:ind w:left="1800"/>
        <w:jc w:val="both"/>
        <w:rPr>
          <w:rFonts w:ascii="Times New Roman" w:hAnsi="Times New Roman" w:cs="Times New Roman"/>
          <w:i/>
          <w:sz w:val="24"/>
          <w:szCs w:val="24"/>
        </w:rPr>
      </w:pPr>
      <w:r>
        <w:rPr>
          <w:rFonts w:ascii="Times New Roman" w:hAnsi="Times New Roman" w:cs="Times New Roman"/>
          <w:i/>
          <w:sz w:val="24"/>
          <w:szCs w:val="24"/>
        </w:rPr>
        <w:t>М</w:t>
      </w:r>
      <w:r w:rsidR="00172CE5">
        <w:rPr>
          <w:rFonts w:ascii="Times New Roman" w:hAnsi="Times New Roman" w:cs="Times New Roman"/>
          <w:i/>
          <w:sz w:val="24"/>
          <w:szCs w:val="24"/>
        </w:rPr>
        <w:t>етодические семинары</w:t>
      </w:r>
    </w:p>
    <w:p w:rsidR="005E605E" w:rsidRDefault="00ED2113" w:rsidP="005E605E">
      <w:pPr>
        <w:spacing w:before="100" w:beforeAutospacing="1" w:after="100" w:afterAutospacing="1" w:line="249" w:lineRule="atLeast"/>
        <w:ind w:firstLine="708"/>
        <w:jc w:val="both"/>
        <w:rPr>
          <w:rFonts w:ascii="Times New Roman" w:eastAsia="Times New Roman" w:hAnsi="Times New Roman" w:cs="Times New Roman"/>
          <w:color w:val="000000"/>
          <w:sz w:val="24"/>
          <w:szCs w:val="24"/>
        </w:rPr>
      </w:pPr>
      <w:r w:rsidRPr="002A70A1">
        <w:rPr>
          <w:rFonts w:ascii="Times New Roman" w:eastAsia="Times New Roman" w:hAnsi="Times New Roman" w:cs="Times New Roman"/>
          <w:color w:val="000000"/>
          <w:sz w:val="24"/>
          <w:szCs w:val="24"/>
        </w:rPr>
        <w:t xml:space="preserve">На заседаниях методического совета школы, методических </w:t>
      </w:r>
      <w:r w:rsidR="007736AA" w:rsidRPr="002A70A1">
        <w:rPr>
          <w:rFonts w:ascii="Times New Roman" w:eastAsia="Times New Roman" w:hAnsi="Times New Roman" w:cs="Times New Roman"/>
          <w:color w:val="000000"/>
          <w:sz w:val="24"/>
          <w:szCs w:val="24"/>
        </w:rPr>
        <w:t>объединений рассматривались</w:t>
      </w:r>
      <w:r w:rsidRPr="002A70A1">
        <w:rPr>
          <w:rFonts w:ascii="Times New Roman" w:eastAsia="Times New Roman" w:hAnsi="Times New Roman" w:cs="Times New Roman"/>
          <w:color w:val="000000"/>
          <w:sz w:val="24"/>
          <w:szCs w:val="24"/>
        </w:rPr>
        <w:t xml:space="preserve"> формы проведения школьных мероприятий, подводились итоги их проведения, вопросы реализации федерального государственного образовательного стандарта, участие в конкурсах и олимпиадах.  На заседаниях ШМО учителя занимаются разработкой и проведением мероприятий по повышению уровня учебно-воспитательного процесса и качества знаний учащихся, организацией обмена опытом работы и внедрением передового опыта в практику работы учителей. План методической работы объединения составляются с учетом склонностей и интересов учителей, с учетом задач преподавания данного предмета, с учетом методической работы школы. Задачи работы методических объединений продиктованы анализом результатов за прошедший год. </w:t>
      </w:r>
    </w:p>
    <w:p w:rsidR="00575034" w:rsidRDefault="007736AA" w:rsidP="007736AA">
      <w:pPr>
        <w:spacing w:before="100" w:beforeAutospacing="1" w:after="100" w:afterAutospacing="1" w:line="249"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2013-2014 учебный год начался с проведения расширенного методического дня, на который были приглашены не только педагогические работник, но и </w:t>
      </w:r>
      <w:r w:rsidR="00575034">
        <w:rPr>
          <w:rFonts w:ascii="Times New Roman" w:eastAsia="Times New Roman" w:hAnsi="Times New Roman" w:cs="Times New Roman"/>
          <w:color w:val="000000"/>
          <w:sz w:val="24"/>
          <w:szCs w:val="24"/>
        </w:rPr>
        <w:t>родители, руководители кружков, члены управляющего совета</w:t>
      </w:r>
    </w:p>
    <w:p w:rsidR="007736AA" w:rsidRDefault="007736AA" w:rsidP="007736AA">
      <w:pPr>
        <w:spacing w:before="100" w:beforeAutospacing="1" w:after="100" w:afterAutospacing="1" w:line="249" w:lineRule="atLeast"/>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Август </w:t>
      </w:r>
      <w:r w:rsidRPr="002A70A1">
        <w:rPr>
          <w:rFonts w:ascii="Times New Roman" w:eastAsia="Times New Roman" w:hAnsi="Times New Roman" w:cs="Times New Roman"/>
          <w:i/>
          <w:color w:val="000000"/>
          <w:sz w:val="24"/>
          <w:szCs w:val="24"/>
        </w:rPr>
        <w:t>201</w:t>
      </w:r>
      <w:r>
        <w:rPr>
          <w:rFonts w:ascii="Times New Roman" w:eastAsia="Times New Roman" w:hAnsi="Times New Roman" w:cs="Times New Roman"/>
          <w:i/>
          <w:color w:val="000000"/>
          <w:sz w:val="24"/>
          <w:szCs w:val="24"/>
        </w:rPr>
        <w:t>3</w:t>
      </w:r>
      <w:r w:rsidRPr="002A70A1">
        <w:rPr>
          <w:rFonts w:ascii="Times New Roman" w:eastAsia="Times New Roman" w:hAnsi="Times New Roman" w:cs="Times New Roman"/>
          <w:i/>
          <w:color w:val="000000"/>
          <w:sz w:val="24"/>
          <w:szCs w:val="24"/>
        </w:rPr>
        <w:t>г.</w:t>
      </w:r>
      <w:r>
        <w:rPr>
          <w:rFonts w:ascii="Times New Roman" w:eastAsia="Times New Roman" w:hAnsi="Times New Roman" w:cs="Times New Roman"/>
          <w:i/>
          <w:color w:val="000000"/>
          <w:sz w:val="24"/>
          <w:szCs w:val="24"/>
        </w:rPr>
        <w:t>Методический день</w:t>
      </w:r>
      <w:r w:rsidRPr="002A70A1">
        <w:rPr>
          <w:rFonts w:ascii="Times New Roman" w:eastAsia="Times New Roman" w:hAnsi="Times New Roman" w:cs="Times New Roman"/>
          <w:i/>
          <w:color w:val="000000"/>
          <w:sz w:val="24"/>
          <w:szCs w:val="24"/>
        </w:rPr>
        <w:t xml:space="preserve"> «</w:t>
      </w:r>
      <w:r w:rsidR="00575034" w:rsidRPr="00575034">
        <w:rPr>
          <w:rFonts w:ascii="Times New Roman" w:hAnsi="Times New Roman" w:cs="Times New Roman"/>
          <w:i/>
          <w:sz w:val="24"/>
          <w:szCs w:val="24"/>
        </w:rPr>
        <w:t>Сотрудничество - новый формат отношений – залог успешности каждого</w:t>
      </w:r>
      <w:r w:rsidRPr="002A70A1">
        <w:rPr>
          <w:rFonts w:ascii="Times New Roman" w:eastAsia="Times New Roman" w:hAnsi="Times New Roman" w:cs="Times New Roman"/>
          <w:i/>
          <w:color w:val="000000"/>
          <w:sz w:val="24"/>
          <w:szCs w:val="24"/>
        </w:rPr>
        <w:t>»</w:t>
      </w:r>
    </w:p>
    <w:tbl>
      <w:tblPr>
        <w:tblStyle w:val="af0"/>
        <w:tblW w:w="9357" w:type="dxa"/>
        <w:tblInd w:w="108" w:type="dxa"/>
        <w:tblLook w:val="04A0" w:firstRow="1" w:lastRow="0" w:firstColumn="1" w:lastColumn="0" w:noHBand="0" w:noVBand="1"/>
      </w:tblPr>
      <w:tblGrid>
        <w:gridCol w:w="578"/>
        <w:gridCol w:w="2258"/>
        <w:gridCol w:w="1980"/>
        <w:gridCol w:w="4541"/>
      </w:tblGrid>
      <w:tr w:rsidR="00575034" w:rsidRPr="00977010" w:rsidTr="005E605E">
        <w:trPr>
          <w:trHeight w:val="244"/>
        </w:trPr>
        <w:tc>
          <w:tcPr>
            <w:tcW w:w="578" w:type="dxa"/>
          </w:tcPr>
          <w:p w:rsidR="00575034" w:rsidRPr="00977010" w:rsidRDefault="00575034" w:rsidP="00B35A91">
            <w:pPr>
              <w:rPr>
                <w:rFonts w:ascii="Times New Roman" w:hAnsi="Times New Roman" w:cs="Times New Roman"/>
                <w:sz w:val="24"/>
                <w:szCs w:val="24"/>
              </w:rPr>
            </w:pPr>
            <w:r w:rsidRPr="00977010">
              <w:rPr>
                <w:rFonts w:ascii="Times New Roman" w:hAnsi="Times New Roman" w:cs="Times New Roman"/>
                <w:sz w:val="24"/>
                <w:szCs w:val="24"/>
              </w:rPr>
              <w:t>№</w:t>
            </w:r>
          </w:p>
        </w:tc>
        <w:tc>
          <w:tcPr>
            <w:tcW w:w="2258" w:type="dxa"/>
          </w:tcPr>
          <w:p w:rsidR="00575034" w:rsidRPr="00977010" w:rsidRDefault="00575034" w:rsidP="00B35A91">
            <w:pPr>
              <w:rPr>
                <w:rFonts w:ascii="Times New Roman" w:hAnsi="Times New Roman" w:cs="Times New Roman"/>
                <w:sz w:val="24"/>
                <w:szCs w:val="24"/>
              </w:rPr>
            </w:pPr>
            <w:r w:rsidRPr="00977010">
              <w:rPr>
                <w:rFonts w:ascii="Times New Roman" w:hAnsi="Times New Roman" w:cs="Times New Roman"/>
                <w:sz w:val="24"/>
                <w:szCs w:val="24"/>
              </w:rPr>
              <w:t>Формы работы</w:t>
            </w:r>
          </w:p>
        </w:tc>
        <w:tc>
          <w:tcPr>
            <w:tcW w:w="1980" w:type="dxa"/>
          </w:tcPr>
          <w:p w:rsidR="00575034" w:rsidRPr="00977010" w:rsidRDefault="00575034" w:rsidP="00B35A91">
            <w:pPr>
              <w:rPr>
                <w:rFonts w:ascii="Times New Roman" w:hAnsi="Times New Roman" w:cs="Times New Roman"/>
                <w:sz w:val="24"/>
                <w:szCs w:val="24"/>
              </w:rPr>
            </w:pPr>
            <w:r>
              <w:rPr>
                <w:rFonts w:ascii="Times New Roman" w:hAnsi="Times New Roman" w:cs="Times New Roman"/>
                <w:sz w:val="24"/>
                <w:szCs w:val="24"/>
              </w:rPr>
              <w:t>Ответственный</w:t>
            </w:r>
          </w:p>
        </w:tc>
        <w:tc>
          <w:tcPr>
            <w:tcW w:w="4541" w:type="dxa"/>
          </w:tcPr>
          <w:p w:rsidR="00575034" w:rsidRPr="00977010" w:rsidRDefault="00575034" w:rsidP="00B35A91">
            <w:pPr>
              <w:rPr>
                <w:rFonts w:ascii="Times New Roman" w:hAnsi="Times New Roman" w:cs="Times New Roman"/>
                <w:sz w:val="24"/>
                <w:szCs w:val="24"/>
              </w:rPr>
            </w:pPr>
            <w:r>
              <w:rPr>
                <w:rFonts w:ascii="Times New Roman" w:hAnsi="Times New Roman" w:cs="Times New Roman"/>
                <w:sz w:val="24"/>
                <w:szCs w:val="24"/>
              </w:rPr>
              <w:t>Результаты</w:t>
            </w:r>
          </w:p>
        </w:tc>
      </w:tr>
      <w:tr w:rsidR="00575034" w:rsidRPr="00977010" w:rsidTr="005E605E">
        <w:trPr>
          <w:trHeight w:val="259"/>
        </w:trPr>
        <w:tc>
          <w:tcPr>
            <w:tcW w:w="9357" w:type="dxa"/>
            <w:gridSpan w:val="4"/>
          </w:tcPr>
          <w:p w:rsidR="00575034" w:rsidRPr="00977010" w:rsidRDefault="00575034" w:rsidP="00575034">
            <w:pPr>
              <w:rPr>
                <w:rFonts w:ascii="Times New Roman" w:hAnsi="Times New Roman" w:cs="Times New Roman"/>
                <w:sz w:val="24"/>
                <w:szCs w:val="24"/>
              </w:rPr>
            </w:pPr>
            <w:r w:rsidRPr="00977010">
              <w:rPr>
                <w:rFonts w:ascii="Times New Roman" w:hAnsi="Times New Roman" w:cs="Times New Roman"/>
                <w:sz w:val="24"/>
                <w:szCs w:val="24"/>
              </w:rPr>
              <w:t xml:space="preserve">1   Анализ работы по направлениям </w:t>
            </w:r>
          </w:p>
        </w:tc>
      </w:tr>
      <w:tr w:rsidR="00575034" w:rsidRPr="00977010" w:rsidTr="005E605E">
        <w:trPr>
          <w:trHeight w:val="519"/>
        </w:trPr>
        <w:tc>
          <w:tcPr>
            <w:tcW w:w="578" w:type="dxa"/>
          </w:tcPr>
          <w:p w:rsidR="00575034" w:rsidRPr="00977010" w:rsidRDefault="00575034" w:rsidP="00B35A91">
            <w:pPr>
              <w:rPr>
                <w:rFonts w:ascii="Times New Roman" w:hAnsi="Times New Roman" w:cs="Times New Roman"/>
                <w:sz w:val="24"/>
                <w:szCs w:val="24"/>
              </w:rPr>
            </w:pPr>
            <w:r w:rsidRPr="00977010">
              <w:rPr>
                <w:rFonts w:ascii="Times New Roman" w:hAnsi="Times New Roman" w:cs="Times New Roman"/>
                <w:sz w:val="24"/>
                <w:szCs w:val="24"/>
              </w:rPr>
              <w:t>1.1.</w:t>
            </w:r>
          </w:p>
        </w:tc>
        <w:tc>
          <w:tcPr>
            <w:tcW w:w="2258" w:type="dxa"/>
          </w:tcPr>
          <w:p w:rsidR="00575034" w:rsidRPr="00977010" w:rsidRDefault="00575034" w:rsidP="00B35A91">
            <w:pPr>
              <w:rPr>
                <w:rFonts w:ascii="Times New Roman" w:hAnsi="Times New Roman" w:cs="Times New Roman"/>
                <w:sz w:val="24"/>
                <w:szCs w:val="24"/>
              </w:rPr>
            </w:pPr>
            <w:r w:rsidRPr="00977010">
              <w:rPr>
                <w:rFonts w:ascii="Times New Roman" w:hAnsi="Times New Roman" w:cs="Times New Roman"/>
                <w:sz w:val="24"/>
                <w:szCs w:val="24"/>
              </w:rPr>
              <w:t xml:space="preserve">Финансовая часть. </w:t>
            </w:r>
          </w:p>
        </w:tc>
        <w:tc>
          <w:tcPr>
            <w:tcW w:w="1980" w:type="dxa"/>
          </w:tcPr>
          <w:p w:rsidR="00575034" w:rsidRPr="00977010" w:rsidRDefault="00575034" w:rsidP="00B35A91">
            <w:pPr>
              <w:rPr>
                <w:rFonts w:ascii="Times New Roman" w:hAnsi="Times New Roman" w:cs="Times New Roman"/>
                <w:sz w:val="24"/>
                <w:szCs w:val="24"/>
              </w:rPr>
            </w:pPr>
            <w:r w:rsidRPr="00977010">
              <w:rPr>
                <w:rFonts w:ascii="Times New Roman" w:hAnsi="Times New Roman" w:cs="Times New Roman"/>
                <w:sz w:val="24"/>
                <w:szCs w:val="24"/>
              </w:rPr>
              <w:t>Директор К.Х.Хабибуллин</w:t>
            </w:r>
          </w:p>
        </w:tc>
        <w:tc>
          <w:tcPr>
            <w:tcW w:w="4541" w:type="dxa"/>
          </w:tcPr>
          <w:p w:rsidR="00575034" w:rsidRPr="00977010" w:rsidRDefault="00575034" w:rsidP="00B35A91">
            <w:pPr>
              <w:rPr>
                <w:rFonts w:ascii="Times New Roman" w:hAnsi="Times New Roman" w:cs="Times New Roman"/>
                <w:sz w:val="24"/>
                <w:szCs w:val="24"/>
              </w:rPr>
            </w:pPr>
            <w:r>
              <w:rPr>
                <w:rFonts w:ascii="Times New Roman" w:hAnsi="Times New Roman" w:cs="Times New Roman"/>
                <w:sz w:val="24"/>
                <w:szCs w:val="24"/>
              </w:rPr>
              <w:t>Планирование финансовых расходов на будущий учебный год</w:t>
            </w:r>
          </w:p>
        </w:tc>
      </w:tr>
      <w:tr w:rsidR="00575034" w:rsidRPr="00977010" w:rsidTr="005E605E">
        <w:trPr>
          <w:trHeight w:val="504"/>
        </w:trPr>
        <w:tc>
          <w:tcPr>
            <w:tcW w:w="578" w:type="dxa"/>
          </w:tcPr>
          <w:p w:rsidR="00575034" w:rsidRPr="00977010" w:rsidRDefault="00575034" w:rsidP="00B35A91">
            <w:pPr>
              <w:rPr>
                <w:rFonts w:ascii="Times New Roman" w:hAnsi="Times New Roman" w:cs="Times New Roman"/>
                <w:sz w:val="24"/>
                <w:szCs w:val="24"/>
              </w:rPr>
            </w:pPr>
            <w:r w:rsidRPr="00977010">
              <w:rPr>
                <w:rFonts w:ascii="Times New Roman" w:hAnsi="Times New Roman" w:cs="Times New Roman"/>
                <w:sz w:val="24"/>
                <w:szCs w:val="24"/>
              </w:rPr>
              <w:t>1.2.</w:t>
            </w:r>
          </w:p>
        </w:tc>
        <w:tc>
          <w:tcPr>
            <w:tcW w:w="2258" w:type="dxa"/>
          </w:tcPr>
          <w:p w:rsidR="00575034" w:rsidRPr="00977010" w:rsidRDefault="00575034" w:rsidP="00B35A91">
            <w:pPr>
              <w:rPr>
                <w:rFonts w:ascii="Times New Roman" w:hAnsi="Times New Roman" w:cs="Times New Roman"/>
                <w:sz w:val="24"/>
                <w:szCs w:val="24"/>
              </w:rPr>
            </w:pPr>
            <w:r w:rsidRPr="00977010">
              <w:rPr>
                <w:rFonts w:ascii="Times New Roman" w:hAnsi="Times New Roman" w:cs="Times New Roman"/>
                <w:sz w:val="24"/>
                <w:szCs w:val="24"/>
              </w:rPr>
              <w:t>Учебная часть.</w:t>
            </w:r>
          </w:p>
          <w:p w:rsidR="00575034" w:rsidRPr="00977010" w:rsidRDefault="00575034" w:rsidP="00B35A91">
            <w:pPr>
              <w:rPr>
                <w:rFonts w:ascii="Times New Roman" w:hAnsi="Times New Roman" w:cs="Times New Roman"/>
                <w:sz w:val="24"/>
                <w:szCs w:val="24"/>
              </w:rPr>
            </w:pPr>
          </w:p>
        </w:tc>
        <w:tc>
          <w:tcPr>
            <w:tcW w:w="1980" w:type="dxa"/>
          </w:tcPr>
          <w:p w:rsidR="00575034" w:rsidRPr="00977010" w:rsidRDefault="00575034" w:rsidP="00B35A91">
            <w:pPr>
              <w:rPr>
                <w:rFonts w:ascii="Times New Roman" w:hAnsi="Times New Roman" w:cs="Times New Roman"/>
                <w:sz w:val="24"/>
                <w:szCs w:val="24"/>
              </w:rPr>
            </w:pPr>
            <w:r w:rsidRPr="00977010">
              <w:rPr>
                <w:rFonts w:ascii="Times New Roman" w:hAnsi="Times New Roman" w:cs="Times New Roman"/>
                <w:sz w:val="24"/>
                <w:szCs w:val="24"/>
              </w:rPr>
              <w:t>Завуч Н.И.Кошикова</w:t>
            </w:r>
          </w:p>
        </w:tc>
        <w:tc>
          <w:tcPr>
            <w:tcW w:w="4541" w:type="dxa"/>
          </w:tcPr>
          <w:p w:rsidR="00575034" w:rsidRDefault="00575034" w:rsidP="00B35A91">
            <w:pPr>
              <w:rPr>
                <w:rFonts w:ascii="Times New Roman" w:hAnsi="Times New Roman" w:cs="Times New Roman"/>
                <w:sz w:val="24"/>
                <w:szCs w:val="24"/>
              </w:rPr>
            </w:pPr>
            <w:r>
              <w:rPr>
                <w:rFonts w:ascii="Times New Roman" w:hAnsi="Times New Roman" w:cs="Times New Roman"/>
                <w:sz w:val="24"/>
                <w:szCs w:val="24"/>
              </w:rPr>
              <w:t>Корректировка плана работы ОУ на 2013-2014 уч.год по блокам:</w:t>
            </w:r>
          </w:p>
          <w:p w:rsidR="00575034" w:rsidRDefault="00575034" w:rsidP="00B35A91">
            <w:pPr>
              <w:rPr>
                <w:rFonts w:ascii="Times New Roman" w:hAnsi="Times New Roman" w:cs="Times New Roman"/>
                <w:sz w:val="24"/>
                <w:szCs w:val="24"/>
              </w:rPr>
            </w:pPr>
            <w:r>
              <w:rPr>
                <w:rFonts w:ascii="Times New Roman" w:hAnsi="Times New Roman" w:cs="Times New Roman"/>
                <w:sz w:val="24"/>
                <w:szCs w:val="24"/>
              </w:rPr>
              <w:t>1) План работы ВШК</w:t>
            </w:r>
          </w:p>
          <w:p w:rsidR="00575034" w:rsidRPr="00977010" w:rsidRDefault="00575034" w:rsidP="00B35A91">
            <w:pPr>
              <w:rPr>
                <w:rFonts w:ascii="Times New Roman" w:hAnsi="Times New Roman" w:cs="Times New Roman"/>
                <w:sz w:val="24"/>
                <w:szCs w:val="24"/>
              </w:rPr>
            </w:pPr>
            <w:r>
              <w:rPr>
                <w:rFonts w:ascii="Times New Roman" w:hAnsi="Times New Roman" w:cs="Times New Roman"/>
                <w:sz w:val="24"/>
                <w:szCs w:val="24"/>
              </w:rPr>
              <w:t>2) План методической работы</w:t>
            </w:r>
          </w:p>
        </w:tc>
      </w:tr>
      <w:tr w:rsidR="00575034" w:rsidRPr="00977010" w:rsidTr="005E605E">
        <w:trPr>
          <w:trHeight w:val="443"/>
        </w:trPr>
        <w:tc>
          <w:tcPr>
            <w:tcW w:w="578" w:type="dxa"/>
          </w:tcPr>
          <w:p w:rsidR="00575034" w:rsidRPr="00977010" w:rsidRDefault="00575034" w:rsidP="00B35A91">
            <w:pPr>
              <w:rPr>
                <w:rFonts w:ascii="Times New Roman" w:hAnsi="Times New Roman" w:cs="Times New Roman"/>
                <w:sz w:val="24"/>
                <w:szCs w:val="24"/>
              </w:rPr>
            </w:pPr>
            <w:r w:rsidRPr="00977010">
              <w:rPr>
                <w:rFonts w:ascii="Times New Roman" w:hAnsi="Times New Roman" w:cs="Times New Roman"/>
                <w:sz w:val="24"/>
                <w:szCs w:val="24"/>
              </w:rPr>
              <w:t>1.3.</w:t>
            </w:r>
          </w:p>
        </w:tc>
        <w:tc>
          <w:tcPr>
            <w:tcW w:w="2258" w:type="dxa"/>
          </w:tcPr>
          <w:p w:rsidR="00575034" w:rsidRPr="00977010" w:rsidRDefault="00575034" w:rsidP="00B35A91">
            <w:pPr>
              <w:rPr>
                <w:rFonts w:ascii="Times New Roman" w:hAnsi="Times New Roman" w:cs="Times New Roman"/>
                <w:sz w:val="24"/>
                <w:szCs w:val="24"/>
              </w:rPr>
            </w:pPr>
            <w:r w:rsidRPr="00977010">
              <w:rPr>
                <w:rFonts w:ascii="Times New Roman" w:hAnsi="Times New Roman" w:cs="Times New Roman"/>
                <w:sz w:val="24"/>
                <w:szCs w:val="24"/>
              </w:rPr>
              <w:t>Воспитательная часть.</w:t>
            </w:r>
          </w:p>
          <w:p w:rsidR="00575034" w:rsidRPr="00977010" w:rsidRDefault="00575034" w:rsidP="00B35A91">
            <w:pPr>
              <w:rPr>
                <w:rFonts w:ascii="Times New Roman" w:hAnsi="Times New Roman" w:cs="Times New Roman"/>
                <w:sz w:val="24"/>
                <w:szCs w:val="24"/>
              </w:rPr>
            </w:pPr>
          </w:p>
        </w:tc>
        <w:tc>
          <w:tcPr>
            <w:tcW w:w="1980" w:type="dxa"/>
          </w:tcPr>
          <w:p w:rsidR="00575034" w:rsidRPr="00977010" w:rsidRDefault="00575034" w:rsidP="00B35A91">
            <w:pPr>
              <w:rPr>
                <w:rFonts w:ascii="Times New Roman" w:hAnsi="Times New Roman" w:cs="Times New Roman"/>
                <w:sz w:val="24"/>
                <w:szCs w:val="24"/>
              </w:rPr>
            </w:pPr>
            <w:r w:rsidRPr="00977010">
              <w:rPr>
                <w:rFonts w:ascii="Times New Roman" w:hAnsi="Times New Roman" w:cs="Times New Roman"/>
                <w:sz w:val="24"/>
                <w:szCs w:val="24"/>
              </w:rPr>
              <w:t>Организатор А.А.Рахимова</w:t>
            </w:r>
          </w:p>
        </w:tc>
        <w:tc>
          <w:tcPr>
            <w:tcW w:w="4541" w:type="dxa"/>
          </w:tcPr>
          <w:p w:rsidR="00575034" w:rsidRDefault="00575034" w:rsidP="00B35A91">
            <w:pPr>
              <w:rPr>
                <w:rFonts w:ascii="Times New Roman" w:hAnsi="Times New Roman" w:cs="Times New Roman"/>
                <w:sz w:val="24"/>
                <w:szCs w:val="24"/>
              </w:rPr>
            </w:pPr>
            <w:r>
              <w:rPr>
                <w:rFonts w:ascii="Times New Roman" w:hAnsi="Times New Roman" w:cs="Times New Roman"/>
                <w:sz w:val="24"/>
                <w:szCs w:val="24"/>
              </w:rPr>
              <w:t>Корректировка плана работы ОУ на 2013-2014 уч.год по блокам:</w:t>
            </w:r>
          </w:p>
          <w:p w:rsidR="00575034" w:rsidRDefault="00575034" w:rsidP="00B35A91">
            <w:pPr>
              <w:rPr>
                <w:rFonts w:ascii="Times New Roman" w:hAnsi="Times New Roman" w:cs="Times New Roman"/>
                <w:sz w:val="24"/>
                <w:szCs w:val="24"/>
              </w:rPr>
            </w:pPr>
            <w:r>
              <w:rPr>
                <w:rFonts w:ascii="Times New Roman" w:hAnsi="Times New Roman" w:cs="Times New Roman"/>
                <w:sz w:val="24"/>
                <w:szCs w:val="24"/>
              </w:rPr>
              <w:t>1) План работы ВШК</w:t>
            </w:r>
          </w:p>
          <w:p w:rsidR="00575034" w:rsidRDefault="00575034" w:rsidP="00B35A91">
            <w:pPr>
              <w:rPr>
                <w:rFonts w:ascii="Times New Roman" w:hAnsi="Times New Roman" w:cs="Times New Roman"/>
                <w:sz w:val="24"/>
                <w:szCs w:val="24"/>
              </w:rPr>
            </w:pPr>
            <w:r>
              <w:rPr>
                <w:rFonts w:ascii="Times New Roman" w:hAnsi="Times New Roman" w:cs="Times New Roman"/>
                <w:sz w:val="24"/>
                <w:szCs w:val="24"/>
              </w:rPr>
              <w:t>2) План работы с родителями</w:t>
            </w:r>
          </w:p>
          <w:p w:rsidR="00575034" w:rsidRPr="00977010" w:rsidRDefault="00575034" w:rsidP="00B35A91">
            <w:pPr>
              <w:rPr>
                <w:rFonts w:ascii="Times New Roman" w:hAnsi="Times New Roman" w:cs="Times New Roman"/>
                <w:sz w:val="24"/>
                <w:szCs w:val="24"/>
              </w:rPr>
            </w:pPr>
            <w:r>
              <w:rPr>
                <w:rFonts w:ascii="Times New Roman" w:hAnsi="Times New Roman" w:cs="Times New Roman"/>
                <w:sz w:val="24"/>
                <w:szCs w:val="24"/>
              </w:rPr>
              <w:t>3) План совместной работы с участковым по профилактике правонарушений</w:t>
            </w:r>
          </w:p>
        </w:tc>
      </w:tr>
      <w:tr w:rsidR="00575034" w:rsidRPr="00977010" w:rsidTr="005E605E">
        <w:trPr>
          <w:trHeight w:val="504"/>
        </w:trPr>
        <w:tc>
          <w:tcPr>
            <w:tcW w:w="578" w:type="dxa"/>
          </w:tcPr>
          <w:p w:rsidR="00575034" w:rsidRPr="00977010" w:rsidRDefault="00575034" w:rsidP="00B35A91">
            <w:pPr>
              <w:rPr>
                <w:rFonts w:ascii="Times New Roman" w:hAnsi="Times New Roman" w:cs="Times New Roman"/>
                <w:sz w:val="24"/>
                <w:szCs w:val="24"/>
              </w:rPr>
            </w:pPr>
            <w:r w:rsidRPr="00977010">
              <w:rPr>
                <w:rFonts w:ascii="Times New Roman" w:hAnsi="Times New Roman" w:cs="Times New Roman"/>
                <w:sz w:val="24"/>
                <w:szCs w:val="24"/>
              </w:rPr>
              <w:t>1.4.</w:t>
            </w:r>
          </w:p>
        </w:tc>
        <w:tc>
          <w:tcPr>
            <w:tcW w:w="2258" w:type="dxa"/>
          </w:tcPr>
          <w:p w:rsidR="00575034" w:rsidRPr="00977010" w:rsidRDefault="00575034" w:rsidP="00B35A91">
            <w:pPr>
              <w:rPr>
                <w:rFonts w:ascii="Times New Roman" w:hAnsi="Times New Roman" w:cs="Times New Roman"/>
                <w:sz w:val="24"/>
                <w:szCs w:val="24"/>
              </w:rPr>
            </w:pPr>
            <w:r w:rsidRPr="00977010">
              <w:rPr>
                <w:rFonts w:ascii="Times New Roman" w:hAnsi="Times New Roman" w:cs="Times New Roman"/>
                <w:sz w:val="24"/>
                <w:szCs w:val="24"/>
              </w:rPr>
              <w:t xml:space="preserve">Дошкольное образование. </w:t>
            </w:r>
          </w:p>
        </w:tc>
        <w:tc>
          <w:tcPr>
            <w:tcW w:w="1980" w:type="dxa"/>
          </w:tcPr>
          <w:p w:rsidR="00575034" w:rsidRPr="00977010" w:rsidRDefault="00575034" w:rsidP="00B35A91">
            <w:pPr>
              <w:rPr>
                <w:rFonts w:ascii="Times New Roman" w:hAnsi="Times New Roman" w:cs="Times New Roman"/>
                <w:sz w:val="24"/>
                <w:szCs w:val="24"/>
              </w:rPr>
            </w:pPr>
            <w:r>
              <w:rPr>
                <w:rFonts w:ascii="Times New Roman" w:hAnsi="Times New Roman" w:cs="Times New Roman"/>
                <w:sz w:val="24"/>
                <w:szCs w:val="24"/>
              </w:rPr>
              <w:t>Воспитатель  Н.М. Юлаева</w:t>
            </w:r>
          </w:p>
        </w:tc>
        <w:tc>
          <w:tcPr>
            <w:tcW w:w="4541" w:type="dxa"/>
          </w:tcPr>
          <w:p w:rsidR="00575034" w:rsidRDefault="00575034" w:rsidP="00B35A91">
            <w:pPr>
              <w:rPr>
                <w:rFonts w:ascii="Times New Roman" w:hAnsi="Times New Roman" w:cs="Times New Roman"/>
                <w:sz w:val="24"/>
                <w:szCs w:val="24"/>
              </w:rPr>
            </w:pPr>
            <w:r>
              <w:rPr>
                <w:rFonts w:ascii="Times New Roman" w:hAnsi="Times New Roman" w:cs="Times New Roman"/>
                <w:sz w:val="24"/>
                <w:szCs w:val="24"/>
              </w:rPr>
              <w:t>Корректировка плана работы ОУ на 2013-2014 уч.год по блокам:</w:t>
            </w:r>
          </w:p>
          <w:p w:rsidR="00575034" w:rsidRDefault="00575034" w:rsidP="00B35A91">
            <w:pPr>
              <w:rPr>
                <w:rFonts w:ascii="Times New Roman" w:hAnsi="Times New Roman" w:cs="Times New Roman"/>
                <w:sz w:val="24"/>
                <w:szCs w:val="24"/>
              </w:rPr>
            </w:pPr>
            <w:r>
              <w:rPr>
                <w:rFonts w:ascii="Times New Roman" w:hAnsi="Times New Roman" w:cs="Times New Roman"/>
                <w:sz w:val="24"/>
                <w:szCs w:val="24"/>
              </w:rPr>
              <w:t>1) План работы ВШК</w:t>
            </w:r>
          </w:p>
          <w:p w:rsidR="00575034" w:rsidRPr="00977010" w:rsidRDefault="00575034" w:rsidP="00B35A91">
            <w:pPr>
              <w:rPr>
                <w:rFonts w:ascii="Times New Roman" w:hAnsi="Times New Roman" w:cs="Times New Roman"/>
                <w:sz w:val="24"/>
                <w:szCs w:val="24"/>
              </w:rPr>
            </w:pPr>
            <w:r>
              <w:rPr>
                <w:rFonts w:ascii="Times New Roman" w:hAnsi="Times New Roman" w:cs="Times New Roman"/>
                <w:sz w:val="24"/>
                <w:szCs w:val="24"/>
              </w:rPr>
              <w:t>2) План методической работы</w:t>
            </w:r>
          </w:p>
        </w:tc>
      </w:tr>
      <w:tr w:rsidR="00575034" w:rsidRPr="00977010" w:rsidTr="005E605E">
        <w:trPr>
          <w:trHeight w:val="259"/>
        </w:trPr>
        <w:tc>
          <w:tcPr>
            <w:tcW w:w="578" w:type="dxa"/>
          </w:tcPr>
          <w:p w:rsidR="00575034" w:rsidRPr="00977010" w:rsidRDefault="00575034" w:rsidP="00B35A91">
            <w:pPr>
              <w:rPr>
                <w:rFonts w:ascii="Times New Roman" w:hAnsi="Times New Roman" w:cs="Times New Roman"/>
                <w:sz w:val="24"/>
                <w:szCs w:val="24"/>
              </w:rPr>
            </w:pPr>
            <w:r w:rsidRPr="00977010">
              <w:rPr>
                <w:rFonts w:ascii="Times New Roman" w:hAnsi="Times New Roman" w:cs="Times New Roman"/>
                <w:sz w:val="24"/>
                <w:szCs w:val="24"/>
              </w:rPr>
              <w:t>1.5.</w:t>
            </w:r>
          </w:p>
        </w:tc>
        <w:tc>
          <w:tcPr>
            <w:tcW w:w="2258" w:type="dxa"/>
          </w:tcPr>
          <w:p w:rsidR="00575034" w:rsidRPr="00977010" w:rsidRDefault="00575034" w:rsidP="00B35A91">
            <w:pPr>
              <w:rPr>
                <w:rFonts w:ascii="Times New Roman" w:hAnsi="Times New Roman" w:cs="Times New Roman"/>
                <w:sz w:val="24"/>
                <w:szCs w:val="24"/>
              </w:rPr>
            </w:pPr>
            <w:r w:rsidRPr="00977010">
              <w:rPr>
                <w:rFonts w:ascii="Times New Roman" w:hAnsi="Times New Roman" w:cs="Times New Roman"/>
                <w:sz w:val="24"/>
                <w:szCs w:val="24"/>
              </w:rPr>
              <w:t xml:space="preserve">Летний отдых. </w:t>
            </w:r>
          </w:p>
        </w:tc>
        <w:tc>
          <w:tcPr>
            <w:tcW w:w="1980" w:type="dxa"/>
          </w:tcPr>
          <w:p w:rsidR="00575034" w:rsidRPr="00977010" w:rsidRDefault="00575034" w:rsidP="00B35A91">
            <w:pPr>
              <w:rPr>
                <w:rFonts w:ascii="Times New Roman" w:hAnsi="Times New Roman" w:cs="Times New Roman"/>
                <w:sz w:val="24"/>
                <w:szCs w:val="24"/>
              </w:rPr>
            </w:pPr>
            <w:r w:rsidRPr="00977010">
              <w:rPr>
                <w:rFonts w:ascii="Times New Roman" w:hAnsi="Times New Roman" w:cs="Times New Roman"/>
                <w:sz w:val="24"/>
                <w:szCs w:val="24"/>
              </w:rPr>
              <w:t>Начальник</w:t>
            </w:r>
            <w:r>
              <w:rPr>
                <w:rFonts w:ascii="Times New Roman" w:hAnsi="Times New Roman" w:cs="Times New Roman"/>
                <w:sz w:val="24"/>
                <w:szCs w:val="24"/>
              </w:rPr>
              <w:t>и</w:t>
            </w:r>
            <w:r w:rsidRPr="00977010">
              <w:rPr>
                <w:rFonts w:ascii="Times New Roman" w:hAnsi="Times New Roman" w:cs="Times New Roman"/>
                <w:sz w:val="24"/>
                <w:szCs w:val="24"/>
              </w:rPr>
              <w:t xml:space="preserve"> лагеря Кононенко В.А., Рахимова А.А.</w:t>
            </w:r>
          </w:p>
        </w:tc>
        <w:tc>
          <w:tcPr>
            <w:tcW w:w="4541" w:type="dxa"/>
          </w:tcPr>
          <w:p w:rsidR="00575034" w:rsidRPr="00977010" w:rsidRDefault="00575034" w:rsidP="00B35A91">
            <w:pPr>
              <w:rPr>
                <w:rFonts w:ascii="Times New Roman" w:hAnsi="Times New Roman" w:cs="Times New Roman"/>
                <w:sz w:val="24"/>
                <w:szCs w:val="24"/>
              </w:rPr>
            </w:pPr>
            <w:r>
              <w:rPr>
                <w:rFonts w:ascii="Times New Roman" w:hAnsi="Times New Roman" w:cs="Times New Roman"/>
                <w:sz w:val="24"/>
                <w:szCs w:val="24"/>
              </w:rPr>
              <w:t>Памятка для начальника лагеря 2014 года</w:t>
            </w:r>
          </w:p>
        </w:tc>
      </w:tr>
      <w:tr w:rsidR="00575034" w:rsidRPr="00977010" w:rsidTr="005E605E">
        <w:trPr>
          <w:trHeight w:val="259"/>
        </w:trPr>
        <w:tc>
          <w:tcPr>
            <w:tcW w:w="9357" w:type="dxa"/>
            <w:gridSpan w:val="4"/>
          </w:tcPr>
          <w:p w:rsidR="00575034" w:rsidRPr="00977010" w:rsidRDefault="00575034" w:rsidP="00B35A91">
            <w:pPr>
              <w:rPr>
                <w:rFonts w:ascii="Times New Roman" w:hAnsi="Times New Roman" w:cs="Times New Roman"/>
                <w:sz w:val="24"/>
                <w:szCs w:val="24"/>
              </w:rPr>
            </w:pPr>
            <w:r w:rsidRPr="00977010">
              <w:rPr>
                <w:rFonts w:ascii="Times New Roman" w:hAnsi="Times New Roman" w:cs="Times New Roman"/>
                <w:sz w:val="24"/>
                <w:szCs w:val="24"/>
              </w:rPr>
              <w:t>2. Презентация опыта педагогов «Решение проблем: опыт и перспективы»</w:t>
            </w:r>
          </w:p>
        </w:tc>
      </w:tr>
      <w:tr w:rsidR="00575034" w:rsidRPr="00977010" w:rsidTr="005E605E">
        <w:trPr>
          <w:trHeight w:val="259"/>
        </w:trPr>
        <w:tc>
          <w:tcPr>
            <w:tcW w:w="578" w:type="dxa"/>
          </w:tcPr>
          <w:p w:rsidR="00575034" w:rsidRPr="00977010" w:rsidRDefault="00575034" w:rsidP="00B35A91">
            <w:pPr>
              <w:rPr>
                <w:rFonts w:ascii="Times New Roman" w:hAnsi="Times New Roman" w:cs="Times New Roman"/>
                <w:sz w:val="24"/>
                <w:szCs w:val="24"/>
              </w:rPr>
            </w:pPr>
            <w:r w:rsidRPr="00977010">
              <w:rPr>
                <w:rFonts w:ascii="Times New Roman" w:hAnsi="Times New Roman" w:cs="Times New Roman"/>
                <w:sz w:val="24"/>
                <w:szCs w:val="24"/>
              </w:rPr>
              <w:t>2.1.</w:t>
            </w:r>
          </w:p>
        </w:tc>
        <w:tc>
          <w:tcPr>
            <w:tcW w:w="2258" w:type="dxa"/>
          </w:tcPr>
          <w:p w:rsidR="00575034" w:rsidRPr="00977010" w:rsidRDefault="00575034" w:rsidP="00B35A91">
            <w:pPr>
              <w:rPr>
                <w:rFonts w:ascii="Times New Roman" w:hAnsi="Times New Roman" w:cs="Times New Roman"/>
                <w:sz w:val="24"/>
                <w:szCs w:val="24"/>
              </w:rPr>
            </w:pPr>
            <w:r>
              <w:rPr>
                <w:rFonts w:ascii="Times New Roman" w:hAnsi="Times New Roman" w:cs="Times New Roman"/>
                <w:sz w:val="24"/>
                <w:szCs w:val="24"/>
              </w:rPr>
              <w:t xml:space="preserve">Семинар-практикум МО учителей предметников. </w:t>
            </w:r>
          </w:p>
        </w:tc>
        <w:tc>
          <w:tcPr>
            <w:tcW w:w="1980" w:type="dxa"/>
          </w:tcPr>
          <w:p w:rsidR="00575034" w:rsidRDefault="00575034" w:rsidP="00B35A91">
            <w:pPr>
              <w:rPr>
                <w:rFonts w:ascii="Times New Roman" w:hAnsi="Times New Roman" w:cs="Times New Roman"/>
                <w:sz w:val="24"/>
                <w:szCs w:val="24"/>
              </w:rPr>
            </w:pPr>
            <w:r>
              <w:rPr>
                <w:rFonts w:ascii="Times New Roman" w:hAnsi="Times New Roman" w:cs="Times New Roman"/>
                <w:sz w:val="24"/>
                <w:szCs w:val="24"/>
              </w:rPr>
              <w:t xml:space="preserve"> Учителя-предметники А.Ю. Бабушкина, </w:t>
            </w:r>
          </w:p>
          <w:p w:rsidR="00575034" w:rsidRPr="00977010" w:rsidRDefault="00575034" w:rsidP="00B35A91">
            <w:pPr>
              <w:rPr>
                <w:rFonts w:ascii="Times New Roman" w:hAnsi="Times New Roman" w:cs="Times New Roman"/>
                <w:sz w:val="24"/>
                <w:szCs w:val="24"/>
              </w:rPr>
            </w:pPr>
            <w:r>
              <w:rPr>
                <w:rFonts w:ascii="Times New Roman" w:hAnsi="Times New Roman" w:cs="Times New Roman"/>
                <w:sz w:val="24"/>
                <w:szCs w:val="24"/>
              </w:rPr>
              <w:lastRenderedPageBreak/>
              <w:t>В.А. Климова</w:t>
            </w:r>
          </w:p>
        </w:tc>
        <w:tc>
          <w:tcPr>
            <w:tcW w:w="4541" w:type="dxa"/>
          </w:tcPr>
          <w:p w:rsidR="00575034" w:rsidRPr="00977010" w:rsidRDefault="00575034" w:rsidP="00B35A91">
            <w:pPr>
              <w:rPr>
                <w:rFonts w:ascii="Times New Roman" w:hAnsi="Times New Roman" w:cs="Times New Roman"/>
                <w:sz w:val="24"/>
                <w:szCs w:val="24"/>
              </w:rPr>
            </w:pPr>
            <w:r>
              <w:rPr>
                <w:rFonts w:ascii="Times New Roman" w:hAnsi="Times New Roman" w:cs="Times New Roman"/>
                <w:sz w:val="24"/>
                <w:szCs w:val="24"/>
              </w:rPr>
              <w:lastRenderedPageBreak/>
              <w:t>Памятка для родителей «Интересное можно узнать здесь…», Проект «».</w:t>
            </w:r>
          </w:p>
        </w:tc>
      </w:tr>
      <w:tr w:rsidR="00575034" w:rsidRPr="00977010" w:rsidTr="005E605E">
        <w:trPr>
          <w:trHeight w:val="849"/>
        </w:trPr>
        <w:tc>
          <w:tcPr>
            <w:tcW w:w="578" w:type="dxa"/>
          </w:tcPr>
          <w:p w:rsidR="00575034" w:rsidRPr="00977010" w:rsidRDefault="00575034" w:rsidP="00B35A91">
            <w:pPr>
              <w:rPr>
                <w:rFonts w:ascii="Times New Roman" w:hAnsi="Times New Roman" w:cs="Times New Roman"/>
                <w:sz w:val="24"/>
                <w:szCs w:val="24"/>
              </w:rPr>
            </w:pPr>
            <w:r w:rsidRPr="00977010">
              <w:rPr>
                <w:rFonts w:ascii="Times New Roman" w:hAnsi="Times New Roman" w:cs="Times New Roman"/>
                <w:sz w:val="24"/>
                <w:szCs w:val="24"/>
              </w:rPr>
              <w:lastRenderedPageBreak/>
              <w:t>2.2.</w:t>
            </w:r>
          </w:p>
        </w:tc>
        <w:tc>
          <w:tcPr>
            <w:tcW w:w="2258" w:type="dxa"/>
          </w:tcPr>
          <w:p w:rsidR="00575034" w:rsidRPr="00977010" w:rsidRDefault="00575034" w:rsidP="00B35A91">
            <w:pPr>
              <w:rPr>
                <w:rFonts w:ascii="Times New Roman" w:hAnsi="Times New Roman" w:cs="Times New Roman"/>
                <w:sz w:val="24"/>
                <w:szCs w:val="24"/>
              </w:rPr>
            </w:pPr>
            <w:r>
              <w:rPr>
                <w:rFonts w:ascii="Times New Roman" w:hAnsi="Times New Roman" w:cs="Times New Roman"/>
                <w:sz w:val="24"/>
                <w:szCs w:val="24"/>
              </w:rPr>
              <w:t xml:space="preserve">Презентация «Сотрудничество родителей и ДОУ» </w:t>
            </w:r>
          </w:p>
        </w:tc>
        <w:tc>
          <w:tcPr>
            <w:tcW w:w="1980" w:type="dxa"/>
          </w:tcPr>
          <w:p w:rsidR="00575034" w:rsidRPr="00A20B83" w:rsidRDefault="00575034" w:rsidP="00B35A91">
            <w:pPr>
              <w:rPr>
                <w:rFonts w:ascii="Times New Roman" w:hAnsi="Times New Roman" w:cs="Times New Roman"/>
                <w:sz w:val="24"/>
                <w:szCs w:val="24"/>
              </w:rPr>
            </w:pPr>
            <w:r w:rsidRPr="00977010">
              <w:rPr>
                <w:rFonts w:ascii="Times New Roman" w:hAnsi="Times New Roman" w:cs="Times New Roman"/>
                <w:sz w:val="24"/>
                <w:szCs w:val="24"/>
              </w:rPr>
              <w:t>Воспитатель Тотолина С.П</w:t>
            </w:r>
          </w:p>
        </w:tc>
        <w:tc>
          <w:tcPr>
            <w:tcW w:w="4541" w:type="dxa"/>
          </w:tcPr>
          <w:p w:rsidR="00575034" w:rsidRDefault="00575034" w:rsidP="00B35A91">
            <w:pPr>
              <w:rPr>
                <w:rFonts w:ascii="Times New Roman" w:hAnsi="Times New Roman" w:cs="Times New Roman"/>
                <w:sz w:val="24"/>
                <w:szCs w:val="24"/>
              </w:rPr>
            </w:pPr>
            <w:r>
              <w:rPr>
                <w:rFonts w:ascii="Times New Roman" w:hAnsi="Times New Roman" w:cs="Times New Roman"/>
                <w:sz w:val="24"/>
                <w:szCs w:val="24"/>
              </w:rPr>
              <w:t>Корректировка плана работы ОУ на 2013-2014 уч.год по блоку:</w:t>
            </w:r>
          </w:p>
          <w:p w:rsidR="00575034" w:rsidRPr="00977010" w:rsidRDefault="00575034" w:rsidP="00B35A91">
            <w:pPr>
              <w:rPr>
                <w:rFonts w:ascii="Times New Roman" w:hAnsi="Times New Roman" w:cs="Times New Roman"/>
                <w:sz w:val="24"/>
                <w:szCs w:val="24"/>
              </w:rPr>
            </w:pPr>
            <w:r>
              <w:rPr>
                <w:rFonts w:ascii="Times New Roman" w:hAnsi="Times New Roman" w:cs="Times New Roman"/>
                <w:sz w:val="24"/>
                <w:szCs w:val="24"/>
              </w:rPr>
              <w:t>1) План работы с родителями</w:t>
            </w:r>
          </w:p>
        </w:tc>
      </w:tr>
      <w:tr w:rsidR="00575034" w:rsidRPr="00977010" w:rsidTr="005E605E">
        <w:trPr>
          <w:trHeight w:val="259"/>
        </w:trPr>
        <w:tc>
          <w:tcPr>
            <w:tcW w:w="578" w:type="dxa"/>
          </w:tcPr>
          <w:p w:rsidR="00575034" w:rsidRPr="00977010" w:rsidRDefault="00575034" w:rsidP="00B35A91">
            <w:pPr>
              <w:rPr>
                <w:rFonts w:ascii="Times New Roman" w:hAnsi="Times New Roman" w:cs="Times New Roman"/>
                <w:sz w:val="24"/>
                <w:szCs w:val="24"/>
              </w:rPr>
            </w:pPr>
            <w:r w:rsidRPr="00977010">
              <w:rPr>
                <w:rFonts w:ascii="Times New Roman" w:hAnsi="Times New Roman" w:cs="Times New Roman"/>
                <w:sz w:val="24"/>
                <w:szCs w:val="24"/>
              </w:rPr>
              <w:t>2.3.</w:t>
            </w:r>
          </w:p>
        </w:tc>
        <w:tc>
          <w:tcPr>
            <w:tcW w:w="2258" w:type="dxa"/>
          </w:tcPr>
          <w:p w:rsidR="00575034" w:rsidRPr="00977010" w:rsidRDefault="00575034" w:rsidP="00B35A91">
            <w:pPr>
              <w:rPr>
                <w:rFonts w:ascii="Times New Roman" w:hAnsi="Times New Roman" w:cs="Times New Roman"/>
                <w:sz w:val="24"/>
                <w:szCs w:val="24"/>
              </w:rPr>
            </w:pPr>
            <w:r>
              <w:rPr>
                <w:rFonts w:ascii="Times New Roman" w:hAnsi="Times New Roman" w:cs="Times New Roman"/>
                <w:sz w:val="24"/>
                <w:szCs w:val="24"/>
              </w:rPr>
              <w:t xml:space="preserve">Семинар-практикум МО классных руководителей «Интерактивные формы работы с родителями» </w:t>
            </w:r>
          </w:p>
        </w:tc>
        <w:tc>
          <w:tcPr>
            <w:tcW w:w="1980" w:type="dxa"/>
          </w:tcPr>
          <w:p w:rsidR="00575034" w:rsidRPr="00977010" w:rsidRDefault="00575034" w:rsidP="00B35A91">
            <w:pPr>
              <w:rPr>
                <w:rFonts w:ascii="Times New Roman" w:hAnsi="Times New Roman" w:cs="Times New Roman"/>
                <w:sz w:val="24"/>
                <w:szCs w:val="24"/>
              </w:rPr>
            </w:pPr>
            <w:r>
              <w:rPr>
                <w:rFonts w:ascii="Times New Roman" w:hAnsi="Times New Roman" w:cs="Times New Roman"/>
                <w:sz w:val="24"/>
                <w:szCs w:val="24"/>
              </w:rPr>
              <w:t>Классный руководитель Аминова Д.Х.</w:t>
            </w:r>
          </w:p>
        </w:tc>
        <w:tc>
          <w:tcPr>
            <w:tcW w:w="4541" w:type="dxa"/>
          </w:tcPr>
          <w:p w:rsidR="00575034" w:rsidRDefault="00575034" w:rsidP="00B35A91">
            <w:pPr>
              <w:rPr>
                <w:rFonts w:ascii="Times New Roman" w:hAnsi="Times New Roman" w:cs="Times New Roman"/>
                <w:sz w:val="24"/>
                <w:szCs w:val="24"/>
              </w:rPr>
            </w:pPr>
            <w:r>
              <w:rPr>
                <w:rFonts w:ascii="Times New Roman" w:hAnsi="Times New Roman" w:cs="Times New Roman"/>
                <w:sz w:val="24"/>
                <w:szCs w:val="24"/>
              </w:rPr>
              <w:t xml:space="preserve">Результаты анкетирования «Интересные формы работы с родителями», которые будут </w:t>
            </w:r>
            <w:r w:rsidR="005E605E">
              <w:rPr>
                <w:rFonts w:ascii="Times New Roman" w:hAnsi="Times New Roman" w:cs="Times New Roman"/>
                <w:sz w:val="24"/>
                <w:szCs w:val="24"/>
              </w:rPr>
              <w:t>учтены при</w:t>
            </w:r>
            <w:r>
              <w:rPr>
                <w:rFonts w:ascii="Times New Roman" w:hAnsi="Times New Roman" w:cs="Times New Roman"/>
                <w:sz w:val="24"/>
                <w:szCs w:val="24"/>
              </w:rPr>
              <w:t xml:space="preserve"> корректировки плана работы ОУ на 2013-2014 уч.год по блоку:</w:t>
            </w:r>
          </w:p>
          <w:p w:rsidR="00575034" w:rsidRPr="00977010" w:rsidRDefault="00575034" w:rsidP="00B35A91">
            <w:pPr>
              <w:rPr>
                <w:rFonts w:ascii="Times New Roman" w:hAnsi="Times New Roman" w:cs="Times New Roman"/>
                <w:sz w:val="24"/>
                <w:szCs w:val="24"/>
              </w:rPr>
            </w:pPr>
            <w:r>
              <w:rPr>
                <w:rFonts w:ascii="Times New Roman" w:hAnsi="Times New Roman" w:cs="Times New Roman"/>
                <w:sz w:val="24"/>
                <w:szCs w:val="24"/>
              </w:rPr>
              <w:t>1) План работы с родителями</w:t>
            </w:r>
          </w:p>
        </w:tc>
      </w:tr>
      <w:tr w:rsidR="00575034" w:rsidRPr="00977010" w:rsidTr="005E605E">
        <w:trPr>
          <w:trHeight w:val="259"/>
        </w:trPr>
        <w:tc>
          <w:tcPr>
            <w:tcW w:w="578" w:type="dxa"/>
          </w:tcPr>
          <w:p w:rsidR="00575034" w:rsidRPr="00977010" w:rsidRDefault="00575034" w:rsidP="00B35A91">
            <w:pPr>
              <w:rPr>
                <w:rFonts w:ascii="Times New Roman" w:hAnsi="Times New Roman" w:cs="Times New Roman"/>
                <w:sz w:val="24"/>
                <w:szCs w:val="24"/>
              </w:rPr>
            </w:pPr>
            <w:r>
              <w:rPr>
                <w:rFonts w:ascii="Times New Roman" w:hAnsi="Times New Roman" w:cs="Times New Roman"/>
                <w:sz w:val="24"/>
                <w:szCs w:val="24"/>
              </w:rPr>
              <w:t>3</w:t>
            </w:r>
          </w:p>
        </w:tc>
        <w:tc>
          <w:tcPr>
            <w:tcW w:w="2258" w:type="dxa"/>
          </w:tcPr>
          <w:p w:rsidR="00575034" w:rsidRPr="00977010" w:rsidRDefault="00575034" w:rsidP="00B35A91">
            <w:pPr>
              <w:rPr>
                <w:rFonts w:ascii="Times New Roman" w:hAnsi="Times New Roman" w:cs="Times New Roman"/>
                <w:sz w:val="24"/>
                <w:szCs w:val="24"/>
              </w:rPr>
            </w:pPr>
            <w:r>
              <w:rPr>
                <w:rFonts w:ascii="Times New Roman" w:hAnsi="Times New Roman" w:cs="Times New Roman"/>
                <w:sz w:val="24"/>
                <w:szCs w:val="24"/>
              </w:rPr>
              <w:t>Деловая игра «Совместная работа родителей и педагогов»</w:t>
            </w:r>
          </w:p>
        </w:tc>
        <w:tc>
          <w:tcPr>
            <w:tcW w:w="1980" w:type="dxa"/>
          </w:tcPr>
          <w:p w:rsidR="00575034" w:rsidRPr="00977010" w:rsidRDefault="00575034" w:rsidP="00B35A91">
            <w:pPr>
              <w:rPr>
                <w:rFonts w:ascii="Times New Roman" w:hAnsi="Times New Roman" w:cs="Times New Roman"/>
                <w:sz w:val="24"/>
                <w:szCs w:val="24"/>
              </w:rPr>
            </w:pPr>
            <w:r>
              <w:rPr>
                <w:rFonts w:ascii="Times New Roman" w:hAnsi="Times New Roman" w:cs="Times New Roman"/>
                <w:sz w:val="24"/>
                <w:szCs w:val="24"/>
              </w:rPr>
              <w:t>Председатель Управляющего совета Стасюк О.Д.</w:t>
            </w:r>
          </w:p>
        </w:tc>
        <w:tc>
          <w:tcPr>
            <w:tcW w:w="4541" w:type="dxa"/>
          </w:tcPr>
          <w:p w:rsidR="00575034" w:rsidRDefault="00575034" w:rsidP="00B35A91">
            <w:pPr>
              <w:rPr>
                <w:rFonts w:ascii="Times New Roman" w:hAnsi="Times New Roman" w:cs="Times New Roman"/>
                <w:sz w:val="24"/>
                <w:szCs w:val="24"/>
              </w:rPr>
            </w:pPr>
            <w:r>
              <w:rPr>
                <w:rFonts w:ascii="Times New Roman" w:hAnsi="Times New Roman" w:cs="Times New Roman"/>
                <w:sz w:val="24"/>
                <w:szCs w:val="24"/>
              </w:rPr>
              <w:t>Корректировка плана работы ОУ на 2013-2014 уч.год по блоку:</w:t>
            </w:r>
          </w:p>
          <w:p w:rsidR="00575034" w:rsidRPr="00977010" w:rsidRDefault="00575034" w:rsidP="00B35A91">
            <w:pPr>
              <w:rPr>
                <w:rFonts w:ascii="Times New Roman" w:hAnsi="Times New Roman" w:cs="Times New Roman"/>
                <w:sz w:val="24"/>
                <w:szCs w:val="24"/>
              </w:rPr>
            </w:pPr>
            <w:r>
              <w:rPr>
                <w:rFonts w:ascii="Times New Roman" w:hAnsi="Times New Roman" w:cs="Times New Roman"/>
                <w:sz w:val="24"/>
                <w:szCs w:val="24"/>
              </w:rPr>
              <w:t>1) План работы с родителями</w:t>
            </w:r>
          </w:p>
        </w:tc>
      </w:tr>
      <w:tr w:rsidR="00575034" w:rsidRPr="00977010" w:rsidTr="005E605E">
        <w:trPr>
          <w:trHeight w:val="259"/>
        </w:trPr>
        <w:tc>
          <w:tcPr>
            <w:tcW w:w="578" w:type="dxa"/>
          </w:tcPr>
          <w:p w:rsidR="00575034" w:rsidRDefault="00575034" w:rsidP="00B35A91">
            <w:pPr>
              <w:rPr>
                <w:rFonts w:ascii="Times New Roman" w:hAnsi="Times New Roman" w:cs="Times New Roman"/>
                <w:sz w:val="24"/>
                <w:szCs w:val="24"/>
              </w:rPr>
            </w:pPr>
            <w:r>
              <w:rPr>
                <w:rFonts w:ascii="Times New Roman" w:hAnsi="Times New Roman" w:cs="Times New Roman"/>
                <w:sz w:val="24"/>
                <w:szCs w:val="24"/>
              </w:rPr>
              <w:t>4</w:t>
            </w:r>
          </w:p>
        </w:tc>
        <w:tc>
          <w:tcPr>
            <w:tcW w:w="2258" w:type="dxa"/>
          </w:tcPr>
          <w:p w:rsidR="00575034" w:rsidRPr="00977010" w:rsidRDefault="00575034" w:rsidP="00B35A91">
            <w:pPr>
              <w:rPr>
                <w:rFonts w:ascii="Times New Roman" w:hAnsi="Times New Roman" w:cs="Times New Roman"/>
                <w:sz w:val="24"/>
                <w:szCs w:val="24"/>
              </w:rPr>
            </w:pPr>
            <w:r>
              <w:rPr>
                <w:rFonts w:ascii="Times New Roman" w:hAnsi="Times New Roman" w:cs="Times New Roman"/>
                <w:sz w:val="24"/>
                <w:szCs w:val="24"/>
              </w:rPr>
              <w:t xml:space="preserve"> Рефлексия. Маршрут </w:t>
            </w:r>
            <w:r w:rsidRPr="007D5641">
              <w:rPr>
                <w:rFonts w:ascii="Times New Roman" w:hAnsi="Times New Roman" w:cs="Times New Roman"/>
                <w:sz w:val="24"/>
                <w:szCs w:val="24"/>
              </w:rPr>
              <w:t>«Сотрудничеств</w:t>
            </w:r>
            <w:r>
              <w:rPr>
                <w:rFonts w:ascii="Times New Roman" w:hAnsi="Times New Roman" w:cs="Times New Roman"/>
                <w:sz w:val="24"/>
                <w:szCs w:val="24"/>
              </w:rPr>
              <w:t xml:space="preserve">- </w:t>
            </w:r>
            <w:r w:rsidRPr="007D5641">
              <w:rPr>
                <w:rFonts w:ascii="Times New Roman" w:hAnsi="Times New Roman" w:cs="Times New Roman"/>
                <w:sz w:val="24"/>
                <w:szCs w:val="24"/>
              </w:rPr>
              <w:t>залог успешности каждого»</w:t>
            </w:r>
            <w:r>
              <w:rPr>
                <w:rFonts w:ascii="Times New Roman" w:hAnsi="Times New Roman" w:cs="Times New Roman"/>
                <w:sz w:val="24"/>
                <w:szCs w:val="24"/>
              </w:rPr>
              <w:t xml:space="preserve"> </w:t>
            </w:r>
          </w:p>
        </w:tc>
        <w:tc>
          <w:tcPr>
            <w:tcW w:w="1980" w:type="dxa"/>
          </w:tcPr>
          <w:p w:rsidR="00575034" w:rsidRPr="00977010" w:rsidRDefault="00575034" w:rsidP="00B35A91">
            <w:pPr>
              <w:rPr>
                <w:rFonts w:ascii="Times New Roman" w:hAnsi="Times New Roman" w:cs="Times New Roman"/>
                <w:sz w:val="24"/>
                <w:szCs w:val="24"/>
              </w:rPr>
            </w:pPr>
            <w:r>
              <w:rPr>
                <w:rFonts w:ascii="Times New Roman" w:hAnsi="Times New Roman" w:cs="Times New Roman"/>
                <w:sz w:val="24"/>
                <w:szCs w:val="24"/>
              </w:rPr>
              <w:t>Администрация ОУ, Председатель управляющего совета</w:t>
            </w:r>
          </w:p>
        </w:tc>
        <w:tc>
          <w:tcPr>
            <w:tcW w:w="4541" w:type="dxa"/>
          </w:tcPr>
          <w:p w:rsidR="00575034" w:rsidRPr="00977010" w:rsidRDefault="00575034" w:rsidP="00B35A91">
            <w:pPr>
              <w:rPr>
                <w:rFonts w:ascii="Times New Roman" w:hAnsi="Times New Roman" w:cs="Times New Roman"/>
                <w:sz w:val="24"/>
                <w:szCs w:val="24"/>
              </w:rPr>
            </w:pPr>
            <w:r>
              <w:rPr>
                <w:rFonts w:ascii="Times New Roman" w:hAnsi="Times New Roman" w:cs="Times New Roman"/>
                <w:sz w:val="24"/>
                <w:szCs w:val="24"/>
              </w:rPr>
              <w:t xml:space="preserve">Маршрут (план работы) </w:t>
            </w:r>
            <w:r w:rsidRPr="007D5641">
              <w:rPr>
                <w:rFonts w:ascii="Times New Roman" w:hAnsi="Times New Roman" w:cs="Times New Roman"/>
                <w:sz w:val="24"/>
                <w:szCs w:val="24"/>
              </w:rPr>
              <w:t>«Сотрудничеств</w:t>
            </w:r>
            <w:r>
              <w:rPr>
                <w:rFonts w:ascii="Times New Roman" w:hAnsi="Times New Roman" w:cs="Times New Roman"/>
                <w:sz w:val="24"/>
                <w:szCs w:val="24"/>
              </w:rPr>
              <w:t>а</w:t>
            </w:r>
            <w:r w:rsidRPr="007D5641">
              <w:rPr>
                <w:rFonts w:ascii="Times New Roman" w:hAnsi="Times New Roman" w:cs="Times New Roman"/>
                <w:sz w:val="24"/>
                <w:szCs w:val="24"/>
              </w:rPr>
              <w:t xml:space="preserve"> - нов</w:t>
            </w:r>
            <w:r>
              <w:rPr>
                <w:rFonts w:ascii="Times New Roman" w:hAnsi="Times New Roman" w:cs="Times New Roman"/>
                <w:sz w:val="24"/>
                <w:szCs w:val="24"/>
              </w:rPr>
              <w:t>ого</w:t>
            </w:r>
            <w:r w:rsidRPr="007D5641">
              <w:rPr>
                <w:rFonts w:ascii="Times New Roman" w:hAnsi="Times New Roman" w:cs="Times New Roman"/>
                <w:sz w:val="24"/>
                <w:szCs w:val="24"/>
              </w:rPr>
              <w:t xml:space="preserve"> формат</w:t>
            </w:r>
            <w:r>
              <w:rPr>
                <w:rFonts w:ascii="Times New Roman" w:hAnsi="Times New Roman" w:cs="Times New Roman"/>
                <w:sz w:val="24"/>
                <w:szCs w:val="24"/>
              </w:rPr>
              <w:t>а</w:t>
            </w:r>
            <w:r w:rsidRPr="007D5641">
              <w:rPr>
                <w:rFonts w:ascii="Times New Roman" w:hAnsi="Times New Roman" w:cs="Times New Roman"/>
                <w:sz w:val="24"/>
                <w:szCs w:val="24"/>
              </w:rPr>
              <w:t xml:space="preserve"> отношений – залог</w:t>
            </w:r>
            <w:r>
              <w:rPr>
                <w:rFonts w:ascii="Times New Roman" w:hAnsi="Times New Roman" w:cs="Times New Roman"/>
                <w:sz w:val="24"/>
                <w:szCs w:val="24"/>
              </w:rPr>
              <w:t>а</w:t>
            </w:r>
            <w:r w:rsidRPr="007D5641">
              <w:rPr>
                <w:rFonts w:ascii="Times New Roman" w:hAnsi="Times New Roman" w:cs="Times New Roman"/>
                <w:sz w:val="24"/>
                <w:szCs w:val="24"/>
              </w:rPr>
              <w:t xml:space="preserve"> успешности каждого»</w:t>
            </w:r>
          </w:p>
        </w:tc>
      </w:tr>
    </w:tbl>
    <w:p w:rsidR="007736AA" w:rsidRPr="002A70A1" w:rsidRDefault="00ED2113" w:rsidP="007736AA">
      <w:pPr>
        <w:spacing w:before="100" w:beforeAutospacing="1" w:after="100" w:afterAutospacing="1" w:line="249" w:lineRule="atLeast"/>
        <w:jc w:val="both"/>
        <w:rPr>
          <w:rFonts w:ascii="Times New Roman" w:eastAsia="Times New Roman" w:hAnsi="Times New Roman" w:cs="Times New Roman"/>
          <w:i/>
          <w:color w:val="000000"/>
          <w:sz w:val="24"/>
          <w:szCs w:val="24"/>
        </w:rPr>
      </w:pPr>
      <w:r w:rsidRPr="002A70A1">
        <w:rPr>
          <w:rFonts w:ascii="Times New Roman" w:eastAsia="Times New Roman" w:hAnsi="Times New Roman" w:cs="Times New Roman"/>
          <w:color w:val="000000"/>
          <w:sz w:val="24"/>
          <w:szCs w:val="24"/>
        </w:rPr>
        <w:t xml:space="preserve">В рамках </w:t>
      </w:r>
      <w:r w:rsidR="005E605E">
        <w:rPr>
          <w:rFonts w:ascii="Times New Roman" w:eastAsia="Times New Roman" w:hAnsi="Times New Roman" w:cs="Times New Roman"/>
          <w:color w:val="000000"/>
          <w:sz w:val="24"/>
          <w:szCs w:val="24"/>
        </w:rPr>
        <w:t xml:space="preserve">традиционных </w:t>
      </w:r>
      <w:r w:rsidRPr="002A70A1">
        <w:rPr>
          <w:rFonts w:ascii="Times New Roman" w:eastAsia="Times New Roman" w:hAnsi="Times New Roman" w:cs="Times New Roman"/>
          <w:color w:val="000000"/>
          <w:sz w:val="24"/>
          <w:szCs w:val="24"/>
        </w:rPr>
        <w:t>методических дней учителя дают открытые уроки на определенную тему с самоанализом:</w:t>
      </w:r>
      <w:r w:rsidR="007736AA" w:rsidRPr="007736AA">
        <w:rPr>
          <w:rFonts w:ascii="Times New Roman" w:eastAsia="Times New Roman" w:hAnsi="Times New Roman" w:cs="Times New Roman"/>
          <w:i/>
          <w:color w:val="000000"/>
          <w:sz w:val="24"/>
          <w:szCs w:val="24"/>
        </w:rPr>
        <w:t xml:space="preserve"> </w:t>
      </w:r>
    </w:p>
    <w:p w:rsidR="00ED2113" w:rsidRPr="002A70A1" w:rsidRDefault="00ED2113" w:rsidP="00ED2113">
      <w:pPr>
        <w:spacing w:before="100" w:beforeAutospacing="1" w:after="100" w:afterAutospacing="1" w:line="249" w:lineRule="atLeast"/>
        <w:jc w:val="both"/>
        <w:rPr>
          <w:rFonts w:ascii="Times New Roman" w:eastAsia="Times New Roman" w:hAnsi="Times New Roman" w:cs="Times New Roman"/>
          <w:i/>
          <w:color w:val="000000"/>
          <w:sz w:val="24"/>
          <w:szCs w:val="24"/>
        </w:rPr>
      </w:pPr>
      <w:r w:rsidRPr="002A70A1">
        <w:rPr>
          <w:rFonts w:ascii="Times New Roman" w:eastAsia="Times New Roman" w:hAnsi="Times New Roman" w:cs="Times New Roman"/>
          <w:i/>
          <w:color w:val="000000"/>
          <w:sz w:val="24"/>
          <w:szCs w:val="24"/>
        </w:rPr>
        <w:t>Ноябрь 201</w:t>
      </w:r>
      <w:r w:rsidR="00172CE5">
        <w:rPr>
          <w:rFonts w:ascii="Times New Roman" w:eastAsia="Times New Roman" w:hAnsi="Times New Roman" w:cs="Times New Roman"/>
          <w:i/>
          <w:color w:val="000000"/>
          <w:sz w:val="24"/>
          <w:szCs w:val="24"/>
        </w:rPr>
        <w:t>3</w:t>
      </w:r>
      <w:r w:rsidRPr="002A70A1">
        <w:rPr>
          <w:rFonts w:ascii="Times New Roman" w:eastAsia="Times New Roman" w:hAnsi="Times New Roman" w:cs="Times New Roman"/>
          <w:i/>
          <w:color w:val="000000"/>
          <w:sz w:val="24"/>
          <w:szCs w:val="24"/>
        </w:rPr>
        <w:t>г.</w:t>
      </w:r>
      <w:r w:rsidR="007736AA">
        <w:rPr>
          <w:rFonts w:ascii="Times New Roman" w:eastAsia="Times New Roman" w:hAnsi="Times New Roman" w:cs="Times New Roman"/>
          <w:i/>
          <w:color w:val="000000"/>
          <w:sz w:val="24"/>
          <w:szCs w:val="24"/>
        </w:rPr>
        <w:t>Методический день</w:t>
      </w:r>
      <w:r w:rsidRPr="002A70A1">
        <w:rPr>
          <w:rFonts w:ascii="Times New Roman" w:eastAsia="Times New Roman" w:hAnsi="Times New Roman" w:cs="Times New Roman"/>
          <w:i/>
          <w:color w:val="000000"/>
          <w:sz w:val="24"/>
          <w:szCs w:val="24"/>
        </w:rPr>
        <w:t xml:space="preserve"> «</w:t>
      </w:r>
      <w:r w:rsidR="00172CE5">
        <w:rPr>
          <w:rFonts w:ascii="Times New Roman" w:eastAsia="Times New Roman" w:hAnsi="Times New Roman" w:cs="Times New Roman"/>
          <w:i/>
          <w:color w:val="000000"/>
          <w:sz w:val="24"/>
          <w:szCs w:val="24"/>
        </w:rPr>
        <w:t>Современные технологии</w:t>
      </w:r>
      <w:r w:rsidRPr="002A70A1">
        <w:rPr>
          <w:rFonts w:ascii="Times New Roman" w:eastAsia="Times New Roman" w:hAnsi="Times New Roman" w:cs="Times New Roman"/>
          <w:i/>
          <w:color w:val="000000"/>
          <w:sz w:val="24"/>
          <w:szCs w:val="24"/>
        </w:rPr>
        <w:t>»</w:t>
      </w:r>
    </w:p>
    <w:p w:rsidR="007736AA" w:rsidRDefault="007736AA" w:rsidP="007736AA">
      <w:pPr>
        <w:spacing w:after="0" w:line="240" w:lineRule="auto"/>
        <w:ind w:firstLine="708"/>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методическом дне обсуждались </w:t>
      </w:r>
      <w:r w:rsidRPr="00401EF3">
        <w:rPr>
          <w:rFonts w:ascii="Times New Roman" w:eastAsia="Times New Roman" w:hAnsi="Times New Roman" w:cs="Times New Roman"/>
          <w:sz w:val="24"/>
          <w:szCs w:val="24"/>
        </w:rPr>
        <w:t>открыты</w:t>
      </w:r>
      <w:r>
        <w:rPr>
          <w:rFonts w:ascii="Times New Roman" w:eastAsia="Times New Roman" w:hAnsi="Times New Roman" w:cs="Times New Roman"/>
          <w:sz w:val="24"/>
          <w:szCs w:val="24"/>
        </w:rPr>
        <w:t>е уроки</w:t>
      </w:r>
      <w:r w:rsidRPr="00401EF3">
        <w:rPr>
          <w:rFonts w:ascii="Times New Roman" w:eastAsia="Times New Roman" w:hAnsi="Times New Roman" w:cs="Times New Roman"/>
          <w:sz w:val="24"/>
          <w:szCs w:val="24"/>
        </w:rPr>
        <w:t xml:space="preserve"> (формы, методы и приёмы, используемые на уроке), «</w:t>
      </w:r>
      <w:r w:rsidRPr="004711D4">
        <w:rPr>
          <w:rFonts w:ascii="Times New Roman" w:eastAsia="Times New Roman" w:hAnsi="Times New Roman" w:cs="Times New Roman"/>
          <w:sz w:val="24"/>
          <w:szCs w:val="24"/>
        </w:rPr>
        <w:t>Современные технологии</w:t>
      </w:r>
      <w:r w:rsidRPr="00401EF3">
        <w:rPr>
          <w:rFonts w:ascii="Times New Roman" w:eastAsia="Times New Roman" w:hAnsi="Times New Roman" w:cs="Times New Roman"/>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507"/>
        <w:gridCol w:w="2312"/>
        <w:gridCol w:w="4316"/>
      </w:tblGrid>
      <w:tr w:rsidR="007736AA" w:rsidRPr="00401EF3" w:rsidTr="00B35A91">
        <w:tc>
          <w:tcPr>
            <w:tcW w:w="534" w:type="dxa"/>
          </w:tcPr>
          <w:p w:rsidR="007736AA" w:rsidRPr="00401EF3" w:rsidRDefault="007736AA" w:rsidP="00B35A91">
            <w:pPr>
              <w:spacing w:after="0" w:line="240" w:lineRule="auto"/>
              <w:ind w:left="-737" w:firstLine="720"/>
              <w:contextualSpacing/>
              <w:rPr>
                <w:rFonts w:ascii="Times New Roman" w:eastAsia="Times New Roman" w:hAnsi="Times New Roman" w:cs="Times New Roman"/>
                <w:b/>
                <w:i/>
                <w:sz w:val="24"/>
                <w:szCs w:val="24"/>
              </w:rPr>
            </w:pPr>
            <w:r w:rsidRPr="00401EF3">
              <w:rPr>
                <w:rFonts w:ascii="Times New Roman" w:eastAsia="Times New Roman" w:hAnsi="Times New Roman" w:cs="Times New Roman"/>
                <w:b/>
                <w:i/>
                <w:sz w:val="24"/>
                <w:szCs w:val="24"/>
              </w:rPr>
              <w:t>№</w:t>
            </w:r>
          </w:p>
        </w:tc>
        <w:tc>
          <w:tcPr>
            <w:tcW w:w="2507" w:type="dxa"/>
          </w:tcPr>
          <w:p w:rsidR="007736AA" w:rsidRPr="00401EF3" w:rsidRDefault="007736AA" w:rsidP="00B35A91">
            <w:pPr>
              <w:spacing w:after="0" w:line="240" w:lineRule="auto"/>
              <w:ind w:left="720"/>
              <w:contextualSpacing/>
              <w:rPr>
                <w:rFonts w:ascii="Times New Roman" w:eastAsia="Times New Roman" w:hAnsi="Times New Roman" w:cs="Times New Roman"/>
                <w:b/>
                <w:i/>
                <w:sz w:val="24"/>
                <w:szCs w:val="24"/>
              </w:rPr>
            </w:pPr>
            <w:r w:rsidRPr="00401EF3">
              <w:rPr>
                <w:rFonts w:ascii="Times New Roman" w:eastAsia="Times New Roman" w:hAnsi="Times New Roman" w:cs="Times New Roman"/>
                <w:b/>
                <w:i/>
                <w:sz w:val="24"/>
                <w:szCs w:val="24"/>
              </w:rPr>
              <w:t>ФИО педагога</w:t>
            </w:r>
          </w:p>
        </w:tc>
        <w:tc>
          <w:tcPr>
            <w:tcW w:w="2312" w:type="dxa"/>
          </w:tcPr>
          <w:p w:rsidR="007736AA" w:rsidRPr="00401EF3" w:rsidRDefault="007736AA" w:rsidP="00B35A91">
            <w:pPr>
              <w:spacing w:after="0" w:line="240" w:lineRule="auto"/>
              <w:ind w:left="-58" w:firstLine="58"/>
              <w:contextualSpacing/>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Класс, предмет</w:t>
            </w:r>
          </w:p>
        </w:tc>
        <w:tc>
          <w:tcPr>
            <w:tcW w:w="4316" w:type="dxa"/>
          </w:tcPr>
          <w:p w:rsidR="007736AA" w:rsidRPr="00401EF3" w:rsidRDefault="007736AA" w:rsidP="00B35A91">
            <w:pPr>
              <w:spacing w:after="0" w:line="240" w:lineRule="auto"/>
              <w:ind w:left="720"/>
              <w:contextualSpacing/>
              <w:rPr>
                <w:rFonts w:ascii="Times New Roman" w:eastAsia="Times New Roman" w:hAnsi="Times New Roman" w:cs="Times New Roman"/>
                <w:b/>
                <w:i/>
                <w:sz w:val="24"/>
                <w:szCs w:val="24"/>
              </w:rPr>
            </w:pPr>
            <w:r w:rsidRPr="00401EF3">
              <w:rPr>
                <w:rFonts w:ascii="Times New Roman" w:eastAsia="Times New Roman" w:hAnsi="Times New Roman" w:cs="Times New Roman"/>
                <w:b/>
                <w:i/>
                <w:sz w:val="24"/>
                <w:szCs w:val="24"/>
              </w:rPr>
              <w:t>Тема урока</w:t>
            </w:r>
          </w:p>
        </w:tc>
      </w:tr>
      <w:tr w:rsidR="007736AA" w:rsidRPr="00401EF3" w:rsidTr="00B35A91">
        <w:tc>
          <w:tcPr>
            <w:tcW w:w="534" w:type="dxa"/>
          </w:tcPr>
          <w:p w:rsidR="007736AA" w:rsidRPr="00401EF3" w:rsidRDefault="007736AA" w:rsidP="00B35A91">
            <w:pPr>
              <w:spacing w:after="0" w:line="240" w:lineRule="auto"/>
              <w:ind w:left="-737" w:firstLine="720"/>
              <w:contextualSpacing/>
              <w:rPr>
                <w:rFonts w:ascii="Times New Roman" w:eastAsia="Times New Roman" w:hAnsi="Times New Roman" w:cs="Times New Roman"/>
                <w:sz w:val="24"/>
                <w:szCs w:val="24"/>
              </w:rPr>
            </w:pPr>
            <w:r w:rsidRPr="00401EF3">
              <w:rPr>
                <w:rFonts w:ascii="Times New Roman" w:eastAsia="Times New Roman" w:hAnsi="Times New Roman" w:cs="Times New Roman"/>
                <w:sz w:val="24"/>
                <w:szCs w:val="24"/>
              </w:rPr>
              <w:t>1</w:t>
            </w:r>
          </w:p>
        </w:tc>
        <w:tc>
          <w:tcPr>
            <w:tcW w:w="2507" w:type="dxa"/>
          </w:tcPr>
          <w:p w:rsidR="007736AA" w:rsidRPr="00401EF3" w:rsidRDefault="007736AA" w:rsidP="00B35A91">
            <w:pPr>
              <w:spacing w:after="0" w:line="240" w:lineRule="auto"/>
              <w:ind w:left="-108" w:firstLine="141"/>
              <w:contextualSpacing/>
              <w:rPr>
                <w:rFonts w:ascii="Times New Roman" w:eastAsia="Times New Roman" w:hAnsi="Times New Roman" w:cs="Times New Roman"/>
                <w:sz w:val="24"/>
                <w:szCs w:val="24"/>
              </w:rPr>
            </w:pPr>
            <w:r w:rsidRPr="00401EF3">
              <w:rPr>
                <w:rFonts w:ascii="Times New Roman" w:eastAsia="Times New Roman" w:hAnsi="Times New Roman" w:cs="Times New Roman"/>
                <w:sz w:val="24"/>
                <w:szCs w:val="24"/>
              </w:rPr>
              <w:t>Хлыстунова Т.И.</w:t>
            </w:r>
          </w:p>
        </w:tc>
        <w:tc>
          <w:tcPr>
            <w:tcW w:w="2312" w:type="dxa"/>
          </w:tcPr>
          <w:p w:rsidR="007736AA" w:rsidRPr="00401EF3" w:rsidRDefault="007736AA" w:rsidP="00B35A91">
            <w:pPr>
              <w:spacing w:after="0" w:line="240" w:lineRule="auto"/>
              <w:contextualSpacing/>
              <w:rPr>
                <w:rFonts w:ascii="Times New Roman" w:eastAsia="Times New Roman" w:hAnsi="Times New Roman" w:cs="Times New Roman"/>
                <w:sz w:val="24"/>
                <w:szCs w:val="24"/>
              </w:rPr>
            </w:pPr>
            <w:r w:rsidRPr="004711D4">
              <w:rPr>
                <w:rFonts w:ascii="Times New Roman" w:eastAsia="Times New Roman" w:hAnsi="Times New Roman" w:cs="Times New Roman"/>
                <w:sz w:val="24"/>
                <w:szCs w:val="24"/>
              </w:rPr>
              <w:t>6</w:t>
            </w:r>
            <w:r w:rsidRPr="00401EF3">
              <w:rPr>
                <w:rFonts w:ascii="Times New Roman" w:eastAsia="Times New Roman" w:hAnsi="Times New Roman" w:cs="Times New Roman"/>
                <w:sz w:val="24"/>
                <w:szCs w:val="24"/>
              </w:rPr>
              <w:t xml:space="preserve"> биология</w:t>
            </w:r>
          </w:p>
        </w:tc>
        <w:tc>
          <w:tcPr>
            <w:tcW w:w="4316" w:type="dxa"/>
          </w:tcPr>
          <w:p w:rsidR="007736AA" w:rsidRPr="00401EF3" w:rsidRDefault="007736AA" w:rsidP="00B35A91">
            <w:pPr>
              <w:spacing w:after="0" w:line="240" w:lineRule="auto"/>
              <w:ind w:firstLine="48"/>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Корень. Внешнее строение корня</w:t>
            </w:r>
          </w:p>
        </w:tc>
      </w:tr>
      <w:tr w:rsidR="007736AA" w:rsidRPr="00401EF3" w:rsidTr="00B35A91">
        <w:tc>
          <w:tcPr>
            <w:tcW w:w="534" w:type="dxa"/>
          </w:tcPr>
          <w:p w:rsidR="007736AA" w:rsidRPr="00401EF3" w:rsidRDefault="007736AA" w:rsidP="00B35A91">
            <w:pPr>
              <w:spacing w:after="0" w:line="240" w:lineRule="auto"/>
              <w:ind w:left="-737" w:firstLine="720"/>
              <w:contextualSpacing/>
              <w:rPr>
                <w:rFonts w:ascii="Times New Roman" w:eastAsia="Times New Roman" w:hAnsi="Times New Roman" w:cs="Times New Roman"/>
                <w:sz w:val="24"/>
                <w:szCs w:val="24"/>
              </w:rPr>
            </w:pPr>
            <w:r w:rsidRPr="00401EF3">
              <w:rPr>
                <w:rFonts w:ascii="Times New Roman" w:eastAsia="Times New Roman" w:hAnsi="Times New Roman" w:cs="Times New Roman"/>
                <w:sz w:val="24"/>
                <w:szCs w:val="24"/>
              </w:rPr>
              <w:t>2</w:t>
            </w:r>
          </w:p>
        </w:tc>
        <w:tc>
          <w:tcPr>
            <w:tcW w:w="2507" w:type="dxa"/>
          </w:tcPr>
          <w:p w:rsidR="007736AA" w:rsidRPr="00401EF3" w:rsidRDefault="007736AA" w:rsidP="00B35A91">
            <w:pPr>
              <w:spacing w:after="0" w:line="240" w:lineRule="auto"/>
              <w:ind w:left="-108" w:firstLine="141"/>
              <w:contextualSpacing/>
              <w:rPr>
                <w:rFonts w:ascii="Times New Roman" w:eastAsia="Times New Roman" w:hAnsi="Times New Roman" w:cs="Times New Roman"/>
                <w:sz w:val="24"/>
                <w:szCs w:val="24"/>
              </w:rPr>
            </w:pPr>
            <w:r w:rsidRPr="004711D4">
              <w:rPr>
                <w:rFonts w:ascii="Times New Roman" w:eastAsia="Times New Roman" w:hAnsi="Times New Roman" w:cs="Times New Roman"/>
                <w:sz w:val="24"/>
                <w:szCs w:val="24"/>
              </w:rPr>
              <w:t>Хабибуллина Л.И.</w:t>
            </w:r>
            <w:r w:rsidRPr="00401EF3">
              <w:rPr>
                <w:rFonts w:ascii="Times New Roman" w:eastAsia="Times New Roman" w:hAnsi="Times New Roman" w:cs="Times New Roman"/>
                <w:sz w:val="24"/>
                <w:szCs w:val="24"/>
              </w:rPr>
              <w:t xml:space="preserve"> </w:t>
            </w:r>
          </w:p>
        </w:tc>
        <w:tc>
          <w:tcPr>
            <w:tcW w:w="2312" w:type="dxa"/>
          </w:tcPr>
          <w:p w:rsidR="007736AA" w:rsidRPr="00401EF3" w:rsidRDefault="007736AA" w:rsidP="00B35A91">
            <w:pPr>
              <w:spacing w:after="0" w:line="240" w:lineRule="auto"/>
              <w:contextualSpacing/>
              <w:rPr>
                <w:rFonts w:ascii="Times New Roman" w:eastAsia="Times New Roman" w:hAnsi="Times New Roman" w:cs="Times New Roman"/>
                <w:sz w:val="24"/>
                <w:szCs w:val="24"/>
              </w:rPr>
            </w:pPr>
            <w:r w:rsidRPr="004711D4">
              <w:rPr>
                <w:rFonts w:ascii="Times New Roman" w:eastAsia="Times New Roman" w:hAnsi="Times New Roman" w:cs="Times New Roman"/>
                <w:sz w:val="24"/>
                <w:szCs w:val="24"/>
              </w:rPr>
              <w:t>7 алгебра</w:t>
            </w:r>
          </w:p>
        </w:tc>
        <w:tc>
          <w:tcPr>
            <w:tcW w:w="4316" w:type="dxa"/>
          </w:tcPr>
          <w:p w:rsidR="007736AA" w:rsidRPr="00401EF3" w:rsidRDefault="007736AA" w:rsidP="00B35A91">
            <w:pPr>
              <w:spacing w:after="0" w:line="240" w:lineRule="auto"/>
              <w:ind w:firstLine="48"/>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Умножение и деление степеней с одинаковым основанием</w:t>
            </w:r>
          </w:p>
        </w:tc>
      </w:tr>
      <w:tr w:rsidR="007736AA" w:rsidRPr="00401EF3" w:rsidTr="00B35A91">
        <w:tc>
          <w:tcPr>
            <w:tcW w:w="534" w:type="dxa"/>
          </w:tcPr>
          <w:p w:rsidR="007736AA" w:rsidRPr="00401EF3" w:rsidRDefault="007736AA" w:rsidP="00B35A91">
            <w:pPr>
              <w:spacing w:after="0" w:line="240" w:lineRule="auto"/>
              <w:ind w:left="-737" w:firstLine="720"/>
              <w:contextualSpacing/>
              <w:rPr>
                <w:rFonts w:ascii="Times New Roman" w:eastAsia="Times New Roman" w:hAnsi="Times New Roman" w:cs="Times New Roman"/>
                <w:sz w:val="24"/>
                <w:szCs w:val="24"/>
              </w:rPr>
            </w:pPr>
            <w:r w:rsidRPr="00401EF3">
              <w:rPr>
                <w:rFonts w:ascii="Times New Roman" w:eastAsia="Times New Roman" w:hAnsi="Times New Roman" w:cs="Times New Roman"/>
                <w:sz w:val="24"/>
                <w:szCs w:val="24"/>
              </w:rPr>
              <w:t>3</w:t>
            </w:r>
          </w:p>
        </w:tc>
        <w:tc>
          <w:tcPr>
            <w:tcW w:w="2507" w:type="dxa"/>
          </w:tcPr>
          <w:p w:rsidR="007736AA" w:rsidRPr="00401EF3" w:rsidRDefault="007736AA" w:rsidP="00B35A91">
            <w:pPr>
              <w:spacing w:after="0" w:line="240" w:lineRule="auto"/>
              <w:ind w:left="-108" w:firstLine="141"/>
              <w:contextualSpacing/>
              <w:rPr>
                <w:rFonts w:ascii="Times New Roman" w:eastAsia="Times New Roman" w:hAnsi="Times New Roman" w:cs="Times New Roman"/>
                <w:sz w:val="24"/>
                <w:szCs w:val="24"/>
              </w:rPr>
            </w:pPr>
            <w:r w:rsidRPr="00401EF3">
              <w:rPr>
                <w:rFonts w:ascii="Times New Roman" w:eastAsia="Times New Roman" w:hAnsi="Times New Roman" w:cs="Times New Roman"/>
                <w:sz w:val="24"/>
                <w:szCs w:val="24"/>
              </w:rPr>
              <w:t>Аминова Д.Х.</w:t>
            </w:r>
          </w:p>
        </w:tc>
        <w:tc>
          <w:tcPr>
            <w:tcW w:w="2312" w:type="dxa"/>
          </w:tcPr>
          <w:p w:rsidR="007736AA" w:rsidRPr="00401EF3" w:rsidRDefault="007736AA" w:rsidP="00B35A91">
            <w:pPr>
              <w:spacing w:after="0" w:line="240" w:lineRule="auto"/>
              <w:contextualSpacing/>
              <w:rPr>
                <w:rFonts w:ascii="Times New Roman" w:eastAsia="Times New Roman" w:hAnsi="Times New Roman" w:cs="Times New Roman"/>
                <w:sz w:val="24"/>
                <w:szCs w:val="24"/>
              </w:rPr>
            </w:pPr>
            <w:r w:rsidRPr="00401EF3">
              <w:rPr>
                <w:rFonts w:ascii="Times New Roman" w:eastAsia="Times New Roman" w:hAnsi="Times New Roman" w:cs="Times New Roman"/>
                <w:sz w:val="24"/>
                <w:szCs w:val="24"/>
              </w:rPr>
              <w:t xml:space="preserve">5 математика </w:t>
            </w:r>
          </w:p>
        </w:tc>
        <w:tc>
          <w:tcPr>
            <w:tcW w:w="4316" w:type="dxa"/>
          </w:tcPr>
          <w:p w:rsidR="007736AA" w:rsidRPr="00401EF3" w:rsidRDefault="007736AA" w:rsidP="00B35A91">
            <w:pPr>
              <w:spacing w:after="0" w:line="240" w:lineRule="auto"/>
              <w:ind w:firstLine="48"/>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Порядок действий в вычислениях</w:t>
            </w:r>
          </w:p>
        </w:tc>
      </w:tr>
      <w:tr w:rsidR="007736AA" w:rsidRPr="00401EF3" w:rsidTr="00B35A91">
        <w:tc>
          <w:tcPr>
            <w:tcW w:w="534" w:type="dxa"/>
          </w:tcPr>
          <w:p w:rsidR="007736AA" w:rsidRPr="00401EF3" w:rsidRDefault="007736AA" w:rsidP="00B35A91">
            <w:pPr>
              <w:spacing w:after="0" w:line="240" w:lineRule="auto"/>
              <w:ind w:left="-737" w:firstLine="720"/>
              <w:contextualSpacing/>
              <w:rPr>
                <w:rFonts w:ascii="Times New Roman" w:eastAsia="Times New Roman" w:hAnsi="Times New Roman" w:cs="Times New Roman"/>
                <w:sz w:val="24"/>
                <w:szCs w:val="24"/>
              </w:rPr>
            </w:pPr>
            <w:r w:rsidRPr="00401EF3">
              <w:rPr>
                <w:rFonts w:ascii="Times New Roman" w:eastAsia="Times New Roman" w:hAnsi="Times New Roman" w:cs="Times New Roman"/>
                <w:sz w:val="24"/>
                <w:szCs w:val="24"/>
              </w:rPr>
              <w:t>4</w:t>
            </w:r>
          </w:p>
        </w:tc>
        <w:tc>
          <w:tcPr>
            <w:tcW w:w="2507" w:type="dxa"/>
          </w:tcPr>
          <w:p w:rsidR="007736AA" w:rsidRPr="00401EF3" w:rsidRDefault="007736AA" w:rsidP="00B35A91">
            <w:pPr>
              <w:spacing w:after="0" w:line="240" w:lineRule="auto"/>
              <w:ind w:left="-108" w:firstLine="141"/>
              <w:contextualSpacing/>
              <w:rPr>
                <w:rFonts w:ascii="Times New Roman" w:eastAsia="Times New Roman" w:hAnsi="Times New Roman" w:cs="Times New Roman"/>
                <w:sz w:val="24"/>
                <w:szCs w:val="24"/>
              </w:rPr>
            </w:pPr>
            <w:r w:rsidRPr="004711D4">
              <w:rPr>
                <w:rFonts w:ascii="Times New Roman" w:eastAsia="Times New Roman" w:hAnsi="Times New Roman" w:cs="Times New Roman"/>
                <w:sz w:val="24"/>
                <w:szCs w:val="24"/>
              </w:rPr>
              <w:t>Кошикова Н.И.</w:t>
            </w:r>
          </w:p>
        </w:tc>
        <w:tc>
          <w:tcPr>
            <w:tcW w:w="2312" w:type="dxa"/>
          </w:tcPr>
          <w:p w:rsidR="007736AA" w:rsidRPr="00401EF3" w:rsidRDefault="007736AA" w:rsidP="00B35A91">
            <w:pPr>
              <w:spacing w:after="0" w:line="240" w:lineRule="auto"/>
              <w:contextualSpacing/>
              <w:rPr>
                <w:rFonts w:ascii="Times New Roman" w:eastAsia="Times New Roman" w:hAnsi="Times New Roman" w:cs="Times New Roman"/>
                <w:sz w:val="24"/>
                <w:szCs w:val="24"/>
              </w:rPr>
            </w:pPr>
            <w:r w:rsidRPr="00401EF3">
              <w:rPr>
                <w:rFonts w:ascii="Times New Roman" w:eastAsia="Times New Roman" w:hAnsi="Times New Roman" w:cs="Times New Roman"/>
                <w:sz w:val="24"/>
                <w:szCs w:val="24"/>
              </w:rPr>
              <w:t>7 русский язык</w:t>
            </w:r>
          </w:p>
        </w:tc>
        <w:tc>
          <w:tcPr>
            <w:tcW w:w="4316" w:type="dxa"/>
          </w:tcPr>
          <w:p w:rsidR="007736AA" w:rsidRPr="00401EF3" w:rsidRDefault="007736AA" w:rsidP="00B35A91">
            <w:pPr>
              <w:spacing w:after="0" w:line="240" w:lineRule="auto"/>
              <w:contextualSpacing/>
              <w:rPr>
                <w:rFonts w:ascii="Times New Roman" w:eastAsia="Times New Roman" w:hAnsi="Times New Roman" w:cs="Times New Roman"/>
                <w:sz w:val="24"/>
                <w:szCs w:val="24"/>
              </w:rPr>
            </w:pPr>
            <w:r w:rsidRPr="004711D4">
              <w:rPr>
                <w:rFonts w:ascii="Times New Roman" w:eastAsia="Times New Roman" w:hAnsi="Times New Roman" w:cs="Times New Roman"/>
                <w:sz w:val="24"/>
                <w:szCs w:val="24"/>
              </w:rPr>
              <w:t>Повторение по теме «Пр</w:t>
            </w:r>
            <w:r w:rsidRPr="00401EF3">
              <w:rPr>
                <w:rFonts w:ascii="Times New Roman" w:eastAsia="Times New Roman" w:hAnsi="Times New Roman" w:cs="Times New Roman"/>
                <w:sz w:val="24"/>
                <w:szCs w:val="24"/>
              </w:rPr>
              <w:t>ичастие</w:t>
            </w:r>
            <w:r w:rsidRPr="004711D4">
              <w:rPr>
                <w:rFonts w:ascii="Times New Roman" w:eastAsia="Times New Roman" w:hAnsi="Times New Roman" w:cs="Times New Roman"/>
                <w:sz w:val="24"/>
                <w:szCs w:val="24"/>
              </w:rPr>
              <w:t>»</w:t>
            </w:r>
          </w:p>
        </w:tc>
      </w:tr>
      <w:tr w:rsidR="007736AA" w:rsidRPr="00401EF3" w:rsidTr="00B35A91">
        <w:tc>
          <w:tcPr>
            <w:tcW w:w="534" w:type="dxa"/>
          </w:tcPr>
          <w:p w:rsidR="007736AA" w:rsidRPr="00401EF3" w:rsidRDefault="007736AA" w:rsidP="00B35A91">
            <w:pPr>
              <w:spacing w:after="0" w:line="240" w:lineRule="auto"/>
              <w:ind w:left="-737" w:firstLine="720"/>
              <w:contextualSpacing/>
              <w:rPr>
                <w:rFonts w:ascii="Times New Roman" w:eastAsia="Times New Roman" w:hAnsi="Times New Roman" w:cs="Times New Roman"/>
                <w:sz w:val="24"/>
                <w:szCs w:val="24"/>
              </w:rPr>
            </w:pPr>
            <w:r w:rsidRPr="00401EF3">
              <w:rPr>
                <w:rFonts w:ascii="Times New Roman" w:eastAsia="Times New Roman" w:hAnsi="Times New Roman" w:cs="Times New Roman"/>
                <w:sz w:val="24"/>
                <w:szCs w:val="24"/>
              </w:rPr>
              <w:t>5</w:t>
            </w:r>
          </w:p>
        </w:tc>
        <w:tc>
          <w:tcPr>
            <w:tcW w:w="2507" w:type="dxa"/>
          </w:tcPr>
          <w:p w:rsidR="007736AA" w:rsidRPr="00401EF3" w:rsidRDefault="007736AA" w:rsidP="00B35A91">
            <w:pPr>
              <w:spacing w:after="0" w:line="240" w:lineRule="auto"/>
              <w:ind w:left="-108" w:firstLine="141"/>
              <w:contextualSpacing/>
              <w:rPr>
                <w:rFonts w:ascii="Times New Roman" w:eastAsia="Times New Roman" w:hAnsi="Times New Roman" w:cs="Times New Roman"/>
                <w:sz w:val="24"/>
                <w:szCs w:val="24"/>
              </w:rPr>
            </w:pPr>
            <w:r w:rsidRPr="00401EF3">
              <w:rPr>
                <w:rFonts w:ascii="Times New Roman" w:eastAsia="Times New Roman" w:hAnsi="Times New Roman" w:cs="Times New Roman"/>
                <w:sz w:val="24"/>
                <w:szCs w:val="24"/>
              </w:rPr>
              <w:t>Климова В.А.</w:t>
            </w:r>
          </w:p>
        </w:tc>
        <w:tc>
          <w:tcPr>
            <w:tcW w:w="2312" w:type="dxa"/>
          </w:tcPr>
          <w:p w:rsidR="007736AA" w:rsidRPr="00401EF3" w:rsidRDefault="007736AA" w:rsidP="00B35A91">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5 литература</w:t>
            </w:r>
          </w:p>
        </w:tc>
        <w:tc>
          <w:tcPr>
            <w:tcW w:w="4316" w:type="dxa"/>
          </w:tcPr>
          <w:p w:rsidR="007736AA" w:rsidRPr="00401EF3" w:rsidRDefault="007736AA" w:rsidP="00B35A91">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Н.А. Некрасов «Крестьянские дети»</w:t>
            </w:r>
          </w:p>
        </w:tc>
      </w:tr>
      <w:tr w:rsidR="007736AA" w:rsidRPr="00401EF3" w:rsidTr="00B35A91">
        <w:tc>
          <w:tcPr>
            <w:tcW w:w="534" w:type="dxa"/>
          </w:tcPr>
          <w:p w:rsidR="007736AA" w:rsidRPr="00401EF3" w:rsidRDefault="007736AA" w:rsidP="00B35A91">
            <w:pPr>
              <w:spacing w:after="0" w:line="240" w:lineRule="auto"/>
              <w:ind w:left="-737" w:firstLine="720"/>
              <w:contextualSpacing/>
              <w:rPr>
                <w:rFonts w:ascii="Times New Roman" w:eastAsia="Times New Roman" w:hAnsi="Times New Roman" w:cs="Times New Roman"/>
                <w:sz w:val="24"/>
                <w:szCs w:val="24"/>
              </w:rPr>
            </w:pPr>
            <w:r w:rsidRPr="00401EF3">
              <w:rPr>
                <w:rFonts w:ascii="Times New Roman" w:eastAsia="Times New Roman" w:hAnsi="Times New Roman" w:cs="Times New Roman"/>
                <w:sz w:val="24"/>
                <w:szCs w:val="24"/>
              </w:rPr>
              <w:t>6</w:t>
            </w:r>
          </w:p>
        </w:tc>
        <w:tc>
          <w:tcPr>
            <w:tcW w:w="2507" w:type="dxa"/>
          </w:tcPr>
          <w:p w:rsidR="007736AA" w:rsidRPr="00401EF3" w:rsidRDefault="007736AA" w:rsidP="00B35A91">
            <w:pPr>
              <w:spacing w:after="0" w:line="240" w:lineRule="auto"/>
              <w:ind w:left="-108" w:firstLine="141"/>
              <w:contextualSpacing/>
              <w:rPr>
                <w:rFonts w:ascii="Times New Roman" w:eastAsia="Times New Roman" w:hAnsi="Times New Roman" w:cs="Times New Roman"/>
                <w:sz w:val="24"/>
                <w:szCs w:val="24"/>
              </w:rPr>
            </w:pPr>
            <w:r w:rsidRPr="004711D4">
              <w:rPr>
                <w:rFonts w:ascii="Times New Roman" w:eastAsia="Times New Roman" w:hAnsi="Times New Roman" w:cs="Times New Roman"/>
                <w:sz w:val="24"/>
                <w:szCs w:val="24"/>
              </w:rPr>
              <w:t>Сапожникова Г.В.</w:t>
            </w:r>
          </w:p>
        </w:tc>
        <w:tc>
          <w:tcPr>
            <w:tcW w:w="2312" w:type="dxa"/>
          </w:tcPr>
          <w:p w:rsidR="007736AA" w:rsidRPr="00401EF3" w:rsidRDefault="007736AA" w:rsidP="00B35A91">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sidRPr="004711D4">
              <w:rPr>
                <w:rFonts w:ascii="Times New Roman" w:eastAsia="Times New Roman" w:hAnsi="Times New Roman" w:cs="Times New Roman"/>
                <w:sz w:val="24"/>
                <w:szCs w:val="24"/>
              </w:rPr>
              <w:t>немецкий язык</w:t>
            </w:r>
          </w:p>
        </w:tc>
        <w:tc>
          <w:tcPr>
            <w:tcW w:w="4316" w:type="dxa"/>
          </w:tcPr>
          <w:p w:rsidR="007736AA" w:rsidRPr="00401EF3" w:rsidRDefault="007736AA" w:rsidP="00B35A91">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Лицо города – визитная карточка страны</w:t>
            </w:r>
          </w:p>
        </w:tc>
      </w:tr>
    </w:tbl>
    <w:p w:rsidR="007736AA" w:rsidRPr="00401EF3" w:rsidRDefault="007736AA" w:rsidP="007736AA">
      <w:pPr>
        <w:spacing w:after="0" w:line="240" w:lineRule="auto"/>
        <w:ind w:firstLine="708"/>
        <w:contextualSpacing/>
        <w:rPr>
          <w:rFonts w:ascii="Times New Roman" w:eastAsia="Times New Roman" w:hAnsi="Times New Roman" w:cs="Times New Roman"/>
          <w:sz w:val="24"/>
          <w:szCs w:val="24"/>
        </w:rPr>
      </w:pPr>
    </w:p>
    <w:p w:rsidR="00172CE5" w:rsidRPr="00401EF3" w:rsidRDefault="00172CE5" w:rsidP="00172CE5">
      <w:pPr>
        <w:ind w:firstLine="708"/>
        <w:contextualSpacing/>
        <w:jc w:val="both"/>
        <w:rPr>
          <w:rFonts w:ascii="Times New Roman" w:eastAsia="Times New Roman" w:hAnsi="Times New Roman" w:cs="Times New Roman"/>
          <w:sz w:val="24"/>
          <w:szCs w:val="24"/>
        </w:rPr>
      </w:pPr>
      <w:r w:rsidRPr="00401EF3">
        <w:rPr>
          <w:rFonts w:ascii="Times New Roman" w:eastAsia="Times New Roman" w:hAnsi="Times New Roman" w:cs="Times New Roman"/>
          <w:sz w:val="24"/>
          <w:szCs w:val="24"/>
        </w:rPr>
        <w:t xml:space="preserve">Уроки были проведены на хорошем (Хлыстунова Т.И., </w:t>
      </w:r>
      <w:r>
        <w:rPr>
          <w:rFonts w:ascii="Times New Roman" w:eastAsia="Times New Roman" w:hAnsi="Times New Roman" w:cs="Times New Roman"/>
          <w:sz w:val="24"/>
          <w:szCs w:val="24"/>
        </w:rPr>
        <w:t>Хабибуллина Л.И</w:t>
      </w:r>
      <w:r w:rsidRPr="00401EF3">
        <w:rPr>
          <w:rFonts w:ascii="Times New Roman" w:eastAsia="Times New Roman" w:hAnsi="Times New Roman" w:cs="Times New Roman"/>
          <w:sz w:val="24"/>
          <w:szCs w:val="24"/>
        </w:rPr>
        <w:t>.</w:t>
      </w:r>
      <w:r>
        <w:rPr>
          <w:rFonts w:ascii="Times New Roman" w:eastAsia="Times New Roman" w:hAnsi="Times New Roman" w:cs="Times New Roman"/>
          <w:sz w:val="24"/>
          <w:szCs w:val="24"/>
        </w:rPr>
        <w:t>, Кошикова Н.И., Сапожникова Г.В.</w:t>
      </w:r>
      <w:r w:rsidRPr="00401EF3">
        <w:rPr>
          <w:rFonts w:ascii="Times New Roman" w:eastAsia="Times New Roman" w:hAnsi="Times New Roman" w:cs="Times New Roman"/>
          <w:sz w:val="24"/>
          <w:szCs w:val="24"/>
        </w:rPr>
        <w:t>) и среднем уро</w:t>
      </w:r>
      <w:r>
        <w:rPr>
          <w:rFonts w:ascii="Times New Roman" w:eastAsia="Times New Roman" w:hAnsi="Times New Roman" w:cs="Times New Roman"/>
          <w:sz w:val="24"/>
          <w:szCs w:val="24"/>
        </w:rPr>
        <w:t>вне (Климова В.А., Аминова Д.Х.</w:t>
      </w:r>
      <w:r w:rsidRPr="00401EF3">
        <w:rPr>
          <w:rFonts w:ascii="Times New Roman" w:eastAsia="Times New Roman" w:hAnsi="Times New Roman" w:cs="Times New Roman"/>
          <w:sz w:val="24"/>
          <w:szCs w:val="24"/>
        </w:rPr>
        <w:t xml:space="preserve">) -  правильны по своей структуре, по смене видов деятельности, смене методов обучения, форм организации работы. </w:t>
      </w:r>
      <w:r>
        <w:rPr>
          <w:rFonts w:ascii="Times New Roman" w:eastAsia="Times New Roman" w:hAnsi="Times New Roman" w:cs="Times New Roman"/>
          <w:sz w:val="24"/>
          <w:szCs w:val="24"/>
        </w:rPr>
        <w:t>Ц</w:t>
      </w:r>
      <w:r w:rsidRPr="00401EF3">
        <w:rPr>
          <w:rFonts w:ascii="Times New Roman" w:eastAsia="Times New Roman" w:hAnsi="Times New Roman" w:cs="Times New Roman"/>
          <w:sz w:val="24"/>
          <w:szCs w:val="24"/>
        </w:rPr>
        <w:t xml:space="preserve">ель </w:t>
      </w:r>
      <w:r>
        <w:rPr>
          <w:rFonts w:ascii="Times New Roman" w:eastAsia="Times New Roman" w:hAnsi="Times New Roman" w:cs="Times New Roman"/>
          <w:sz w:val="24"/>
          <w:szCs w:val="24"/>
        </w:rPr>
        <w:t>методического дня: диссеминация педагогического опыта</w:t>
      </w:r>
      <w:r w:rsidRPr="00150A27">
        <w:rPr>
          <w:color w:val="000000"/>
          <w:sz w:val="28"/>
          <w:szCs w:val="28"/>
        </w:rPr>
        <w:t xml:space="preserve"> </w:t>
      </w:r>
      <w:r>
        <w:rPr>
          <w:color w:val="000000"/>
          <w:sz w:val="28"/>
          <w:szCs w:val="28"/>
        </w:rPr>
        <w:t>(</w:t>
      </w:r>
      <w:r w:rsidRPr="00150A27">
        <w:rPr>
          <w:rFonts w:ascii="Times New Roman" w:eastAsia="Times New Roman" w:hAnsi="Times New Roman" w:cs="Times New Roman"/>
          <w:sz w:val="24"/>
          <w:szCs w:val="24"/>
        </w:rPr>
        <w:t>распространение и тиражирование нового</w:t>
      </w:r>
      <w:r>
        <w:rPr>
          <w:rFonts w:ascii="Times New Roman" w:eastAsia="Times New Roman" w:hAnsi="Times New Roman" w:cs="Times New Roman"/>
          <w:sz w:val="24"/>
          <w:szCs w:val="24"/>
        </w:rPr>
        <w:t>)</w:t>
      </w:r>
      <w:r w:rsidRPr="00401EF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открытые занятия проходили как по общей методической теме </w:t>
      </w:r>
      <w:r w:rsidRPr="00401EF3">
        <w:rPr>
          <w:rFonts w:ascii="Times New Roman" w:eastAsia="Times New Roman" w:hAnsi="Times New Roman" w:cs="Times New Roman"/>
          <w:sz w:val="24"/>
          <w:szCs w:val="24"/>
        </w:rPr>
        <w:t>«</w:t>
      </w:r>
      <w:r w:rsidRPr="004711D4">
        <w:rPr>
          <w:rFonts w:ascii="Times New Roman" w:eastAsia="Times New Roman" w:hAnsi="Times New Roman" w:cs="Times New Roman"/>
          <w:sz w:val="24"/>
          <w:szCs w:val="24"/>
        </w:rPr>
        <w:t>Современные технологии</w:t>
      </w:r>
      <w:r w:rsidRPr="00401EF3">
        <w:rPr>
          <w:rFonts w:ascii="Times New Roman" w:eastAsia="Times New Roman" w:hAnsi="Times New Roman" w:cs="Times New Roman"/>
          <w:sz w:val="24"/>
          <w:szCs w:val="24"/>
        </w:rPr>
        <w:t>»</w:t>
      </w:r>
      <w:r>
        <w:rPr>
          <w:rFonts w:ascii="Times New Roman" w:eastAsia="Times New Roman" w:hAnsi="Times New Roman" w:cs="Times New Roman"/>
          <w:sz w:val="24"/>
          <w:szCs w:val="24"/>
        </w:rPr>
        <w:t>, так и по индивидуальным темам самообразования педагогов</w:t>
      </w:r>
      <w:r w:rsidRPr="00401EF3">
        <w:rPr>
          <w:rFonts w:ascii="Times New Roman" w:eastAsia="Times New Roman" w:hAnsi="Times New Roman" w:cs="Times New Roman"/>
          <w:sz w:val="24"/>
          <w:szCs w:val="24"/>
        </w:rPr>
        <w:t xml:space="preserve">, в связи с этим можно выделить следующее: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507"/>
        <w:gridCol w:w="6706"/>
      </w:tblGrid>
      <w:tr w:rsidR="00172CE5" w:rsidRPr="00401EF3" w:rsidTr="00B35A91">
        <w:tc>
          <w:tcPr>
            <w:tcW w:w="534" w:type="dxa"/>
          </w:tcPr>
          <w:p w:rsidR="00172CE5" w:rsidRPr="00401EF3" w:rsidRDefault="00172CE5" w:rsidP="00B35A91">
            <w:pPr>
              <w:spacing w:after="0" w:line="240" w:lineRule="auto"/>
              <w:ind w:left="-737" w:firstLine="720"/>
              <w:contextualSpacing/>
              <w:rPr>
                <w:rFonts w:ascii="Times New Roman" w:eastAsia="Times New Roman" w:hAnsi="Times New Roman" w:cs="Times New Roman"/>
                <w:b/>
                <w:i/>
                <w:sz w:val="24"/>
                <w:szCs w:val="24"/>
              </w:rPr>
            </w:pPr>
            <w:r w:rsidRPr="00401EF3">
              <w:rPr>
                <w:rFonts w:ascii="Times New Roman" w:eastAsia="Times New Roman" w:hAnsi="Times New Roman" w:cs="Times New Roman"/>
                <w:b/>
                <w:i/>
                <w:sz w:val="24"/>
                <w:szCs w:val="24"/>
              </w:rPr>
              <w:t>№</w:t>
            </w:r>
          </w:p>
        </w:tc>
        <w:tc>
          <w:tcPr>
            <w:tcW w:w="2507" w:type="dxa"/>
          </w:tcPr>
          <w:p w:rsidR="00172CE5" w:rsidRPr="00401EF3" w:rsidRDefault="00172CE5" w:rsidP="00B35A91">
            <w:pPr>
              <w:spacing w:after="0" w:line="240" w:lineRule="auto"/>
              <w:ind w:left="33"/>
              <w:contextualSpacing/>
              <w:jc w:val="center"/>
              <w:rPr>
                <w:rFonts w:ascii="Times New Roman" w:eastAsia="Times New Roman" w:hAnsi="Times New Roman" w:cs="Times New Roman"/>
                <w:b/>
                <w:i/>
                <w:sz w:val="24"/>
                <w:szCs w:val="24"/>
              </w:rPr>
            </w:pPr>
            <w:r w:rsidRPr="00401EF3">
              <w:rPr>
                <w:rFonts w:ascii="Times New Roman" w:eastAsia="Times New Roman" w:hAnsi="Times New Roman" w:cs="Times New Roman"/>
                <w:b/>
                <w:i/>
                <w:sz w:val="24"/>
                <w:szCs w:val="24"/>
              </w:rPr>
              <w:t>ФИО педагога</w:t>
            </w:r>
          </w:p>
        </w:tc>
        <w:tc>
          <w:tcPr>
            <w:tcW w:w="6706" w:type="dxa"/>
          </w:tcPr>
          <w:p w:rsidR="00172CE5" w:rsidRPr="00401EF3" w:rsidRDefault="00172CE5" w:rsidP="00B35A91">
            <w:pPr>
              <w:spacing w:after="0" w:line="240" w:lineRule="auto"/>
              <w:ind w:left="720"/>
              <w:contextualSpacing/>
              <w:jc w:val="center"/>
              <w:rPr>
                <w:rFonts w:ascii="Times New Roman" w:eastAsia="Times New Roman" w:hAnsi="Times New Roman" w:cs="Times New Roman"/>
                <w:b/>
                <w:i/>
                <w:sz w:val="24"/>
                <w:szCs w:val="24"/>
              </w:rPr>
            </w:pPr>
            <w:r w:rsidRPr="00401EF3">
              <w:rPr>
                <w:rFonts w:ascii="Times New Roman" w:eastAsia="Times New Roman" w:hAnsi="Times New Roman" w:cs="Times New Roman"/>
                <w:b/>
                <w:i/>
                <w:sz w:val="24"/>
                <w:szCs w:val="24"/>
              </w:rPr>
              <w:t xml:space="preserve">Примененные на уроке </w:t>
            </w:r>
          </w:p>
          <w:p w:rsidR="00172CE5" w:rsidRPr="00401EF3" w:rsidRDefault="00172CE5" w:rsidP="00B35A91">
            <w:pPr>
              <w:spacing w:after="0" w:line="240" w:lineRule="auto"/>
              <w:contextualSpacing/>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элементы современных технологий </w:t>
            </w:r>
            <w:r w:rsidRPr="00401EF3">
              <w:rPr>
                <w:rFonts w:ascii="Times New Roman" w:eastAsia="Times New Roman" w:hAnsi="Times New Roman" w:cs="Times New Roman"/>
                <w:b/>
                <w:i/>
                <w:sz w:val="24"/>
                <w:szCs w:val="24"/>
              </w:rPr>
              <w:t>деятельностного типа</w:t>
            </w:r>
          </w:p>
        </w:tc>
      </w:tr>
      <w:tr w:rsidR="00172CE5" w:rsidRPr="00401EF3" w:rsidTr="00B35A91">
        <w:tc>
          <w:tcPr>
            <w:tcW w:w="534" w:type="dxa"/>
          </w:tcPr>
          <w:p w:rsidR="00172CE5" w:rsidRPr="00401EF3" w:rsidRDefault="00172CE5" w:rsidP="00B35A91">
            <w:pPr>
              <w:spacing w:after="0" w:line="240" w:lineRule="auto"/>
              <w:ind w:left="-737" w:firstLine="720"/>
              <w:contextualSpacing/>
              <w:rPr>
                <w:rFonts w:ascii="Times New Roman" w:eastAsia="Times New Roman" w:hAnsi="Times New Roman" w:cs="Times New Roman"/>
                <w:sz w:val="24"/>
                <w:szCs w:val="24"/>
              </w:rPr>
            </w:pPr>
            <w:r w:rsidRPr="00401EF3">
              <w:rPr>
                <w:rFonts w:ascii="Times New Roman" w:eastAsia="Times New Roman" w:hAnsi="Times New Roman" w:cs="Times New Roman"/>
                <w:sz w:val="24"/>
                <w:szCs w:val="24"/>
              </w:rPr>
              <w:t>1</w:t>
            </w:r>
          </w:p>
        </w:tc>
        <w:tc>
          <w:tcPr>
            <w:tcW w:w="2507" w:type="dxa"/>
          </w:tcPr>
          <w:p w:rsidR="00172CE5" w:rsidRPr="00401EF3" w:rsidRDefault="00172CE5" w:rsidP="00B35A91">
            <w:pPr>
              <w:spacing w:after="0" w:line="240" w:lineRule="auto"/>
              <w:ind w:left="-108" w:firstLine="141"/>
              <w:contextualSpacing/>
              <w:rPr>
                <w:rFonts w:ascii="Times New Roman" w:eastAsia="Times New Roman" w:hAnsi="Times New Roman" w:cs="Times New Roman"/>
                <w:sz w:val="24"/>
                <w:szCs w:val="24"/>
              </w:rPr>
            </w:pPr>
            <w:r w:rsidRPr="00401EF3">
              <w:rPr>
                <w:rFonts w:ascii="Times New Roman" w:eastAsia="Times New Roman" w:hAnsi="Times New Roman" w:cs="Times New Roman"/>
                <w:sz w:val="24"/>
                <w:szCs w:val="24"/>
              </w:rPr>
              <w:t>Хлыстунова Т.И.</w:t>
            </w:r>
          </w:p>
        </w:tc>
        <w:tc>
          <w:tcPr>
            <w:tcW w:w="6706" w:type="dxa"/>
          </w:tcPr>
          <w:p w:rsidR="00172CE5" w:rsidRPr="00401EF3" w:rsidRDefault="00172CE5" w:rsidP="00B35A91">
            <w:pPr>
              <w:spacing w:after="0" w:line="240" w:lineRule="auto"/>
              <w:ind w:firstLine="48"/>
              <w:contextualSpacing/>
              <w:rPr>
                <w:rFonts w:ascii="Times New Roman" w:eastAsia="Times New Roman" w:hAnsi="Times New Roman" w:cs="Times New Roman"/>
                <w:sz w:val="24"/>
                <w:szCs w:val="24"/>
              </w:rPr>
            </w:pPr>
            <w:r w:rsidRPr="00401EF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Цели урока соответствуют теме самообразования педагога </w:t>
            </w:r>
            <w:r w:rsidRPr="002333E7">
              <w:rPr>
                <w:rFonts w:ascii="Times New Roman" w:eastAsia="Times New Roman" w:hAnsi="Times New Roman" w:cs="Times New Roman"/>
                <w:i/>
                <w:szCs w:val="20"/>
              </w:rPr>
              <w:t>«Активизация познавательной деятельности учащихся через интерактивные формы обучения»</w:t>
            </w:r>
            <w:r>
              <w:rPr>
                <w:rFonts w:ascii="Times New Roman" w:eastAsia="Times New Roman" w:hAnsi="Times New Roman" w:cs="Times New Roman"/>
                <w:sz w:val="24"/>
                <w:szCs w:val="24"/>
              </w:rPr>
              <w:t xml:space="preserve">. </w:t>
            </w:r>
            <w:r w:rsidRPr="00401EF3">
              <w:rPr>
                <w:rFonts w:ascii="Times New Roman" w:eastAsia="Times New Roman" w:hAnsi="Times New Roman" w:cs="Times New Roman"/>
                <w:sz w:val="24"/>
                <w:szCs w:val="24"/>
              </w:rPr>
              <w:t>Технология критического мышления.</w:t>
            </w:r>
            <w:r w:rsidRPr="00401EF3">
              <w:rPr>
                <w:rFonts w:ascii="Verdana" w:eastAsia="Times New Roman" w:hAnsi="Verdana" w:cs="Times New Roman"/>
                <w:sz w:val="24"/>
                <w:szCs w:val="24"/>
              </w:rPr>
              <w:t xml:space="preserve"> </w:t>
            </w:r>
            <w:r w:rsidRPr="00401EF3">
              <w:rPr>
                <w:rFonts w:ascii="Times New Roman" w:eastAsia="Times New Roman" w:hAnsi="Times New Roman" w:cs="Times New Roman"/>
                <w:sz w:val="24"/>
                <w:szCs w:val="24"/>
              </w:rPr>
              <w:t>Интерактивные методы обучения; вовлечение учащихся в различные виды деятельности</w:t>
            </w:r>
            <w:r>
              <w:rPr>
                <w:rFonts w:ascii="Times New Roman" w:eastAsia="Times New Roman" w:hAnsi="Times New Roman" w:cs="Times New Roman"/>
                <w:sz w:val="24"/>
                <w:szCs w:val="24"/>
              </w:rPr>
              <w:t xml:space="preserve">: лабораторная </w:t>
            </w:r>
            <w:r>
              <w:rPr>
                <w:rFonts w:ascii="Times New Roman" w:eastAsia="Times New Roman" w:hAnsi="Times New Roman" w:cs="Times New Roman"/>
                <w:sz w:val="24"/>
                <w:szCs w:val="24"/>
              </w:rPr>
              <w:lastRenderedPageBreak/>
              <w:t>работа, поиск информации, синквейн</w:t>
            </w:r>
            <w:r w:rsidRPr="00401EF3">
              <w:rPr>
                <w:rFonts w:ascii="Times New Roman" w:eastAsia="Times New Roman" w:hAnsi="Times New Roman" w:cs="Times New Roman"/>
                <w:sz w:val="24"/>
                <w:szCs w:val="24"/>
              </w:rPr>
              <w:t>; соблюдение трех этапов реализации технологии: вызов (а</w:t>
            </w:r>
            <w:r>
              <w:rPr>
                <w:rFonts w:ascii="Times New Roman" w:eastAsia="Times New Roman" w:hAnsi="Times New Roman" w:cs="Times New Roman"/>
                <w:sz w:val="24"/>
                <w:szCs w:val="24"/>
              </w:rPr>
              <w:t>ктуализация субъектного опыта), осмысление,</w:t>
            </w:r>
            <w:r w:rsidRPr="00401EF3">
              <w:rPr>
                <w:rFonts w:ascii="Times New Roman" w:eastAsia="Times New Roman" w:hAnsi="Times New Roman" w:cs="Times New Roman"/>
                <w:sz w:val="24"/>
                <w:szCs w:val="24"/>
              </w:rPr>
              <w:t xml:space="preserve"> рефлексия.</w:t>
            </w:r>
          </w:p>
        </w:tc>
      </w:tr>
      <w:tr w:rsidR="00172CE5" w:rsidRPr="00401EF3" w:rsidTr="00B35A91">
        <w:tc>
          <w:tcPr>
            <w:tcW w:w="534" w:type="dxa"/>
          </w:tcPr>
          <w:p w:rsidR="00172CE5" w:rsidRPr="00401EF3" w:rsidRDefault="00172CE5" w:rsidP="00B35A91">
            <w:pPr>
              <w:spacing w:after="0" w:line="240" w:lineRule="auto"/>
              <w:ind w:left="-737" w:firstLine="720"/>
              <w:contextualSpacing/>
              <w:rPr>
                <w:rFonts w:ascii="Times New Roman" w:eastAsia="Times New Roman" w:hAnsi="Times New Roman" w:cs="Times New Roman"/>
                <w:sz w:val="24"/>
                <w:szCs w:val="24"/>
              </w:rPr>
            </w:pPr>
            <w:r w:rsidRPr="00401EF3">
              <w:rPr>
                <w:rFonts w:ascii="Times New Roman" w:eastAsia="Times New Roman" w:hAnsi="Times New Roman" w:cs="Times New Roman"/>
                <w:sz w:val="24"/>
                <w:szCs w:val="24"/>
              </w:rPr>
              <w:lastRenderedPageBreak/>
              <w:t>2</w:t>
            </w:r>
          </w:p>
        </w:tc>
        <w:tc>
          <w:tcPr>
            <w:tcW w:w="2507" w:type="dxa"/>
          </w:tcPr>
          <w:p w:rsidR="00172CE5" w:rsidRPr="00401EF3" w:rsidRDefault="00172CE5" w:rsidP="00B35A91">
            <w:pPr>
              <w:spacing w:after="0" w:line="240" w:lineRule="auto"/>
              <w:ind w:left="-108" w:firstLine="141"/>
              <w:contextualSpacing/>
              <w:rPr>
                <w:rFonts w:ascii="Times New Roman" w:eastAsia="Times New Roman" w:hAnsi="Times New Roman" w:cs="Times New Roman"/>
                <w:sz w:val="24"/>
                <w:szCs w:val="24"/>
              </w:rPr>
            </w:pPr>
            <w:r w:rsidRPr="004711D4">
              <w:rPr>
                <w:rFonts w:ascii="Times New Roman" w:eastAsia="Times New Roman" w:hAnsi="Times New Roman" w:cs="Times New Roman"/>
                <w:sz w:val="24"/>
                <w:szCs w:val="24"/>
              </w:rPr>
              <w:t>Хабибуллина Л.И.</w:t>
            </w:r>
            <w:r w:rsidRPr="00401EF3">
              <w:rPr>
                <w:rFonts w:ascii="Times New Roman" w:eastAsia="Times New Roman" w:hAnsi="Times New Roman" w:cs="Times New Roman"/>
                <w:sz w:val="24"/>
                <w:szCs w:val="24"/>
              </w:rPr>
              <w:t xml:space="preserve"> </w:t>
            </w:r>
          </w:p>
        </w:tc>
        <w:tc>
          <w:tcPr>
            <w:tcW w:w="6706" w:type="dxa"/>
          </w:tcPr>
          <w:p w:rsidR="00172CE5" w:rsidRDefault="00172CE5" w:rsidP="00B35A91">
            <w:pPr>
              <w:spacing w:after="0" w:line="240" w:lineRule="auto"/>
              <w:ind w:firstLine="48"/>
              <w:contextualSpacing/>
              <w:rPr>
                <w:rFonts w:ascii="Times New Roman" w:eastAsia="Times New Roman" w:hAnsi="Times New Roman" w:cs="Times New Roman"/>
                <w:sz w:val="24"/>
                <w:szCs w:val="24"/>
              </w:rPr>
            </w:pPr>
            <w:r w:rsidRPr="00401EF3">
              <w:rPr>
                <w:rFonts w:ascii="Times New Roman" w:eastAsia="Times New Roman" w:hAnsi="Times New Roman" w:cs="Times New Roman"/>
                <w:sz w:val="24"/>
                <w:szCs w:val="24"/>
              </w:rPr>
              <w:t>Развивающее обучение. Вовлечение обучаемых в различные виды деятельности</w:t>
            </w:r>
            <w:r>
              <w:rPr>
                <w:rFonts w:ascii="Times New Roman" w:eastAsia="Times New Roman" w:hAnsi="Times New Roman" w:cs="Times New Roman"/>
                <w:sz w:val="24"/>
                <w:szCs w:val="24"/>
              </w:rPr>
              <w:t>, формы работы: фронтальная, парная, индивидуальная сменяли друг друга в течение всего урока. На уроке учитель, помимо предметных УУД, формирует  и метапредметные: регулятивные, коммуникативные УУД.</w:t>
            </w:r>
          </w:p>
          <w:p w:rsidR="00172CE5" w:rsidRPr="00401EF3" w:rsidRDefault="00172CE5" w:rsidP="00B35A91">
            <w:pPr>
              <w:spacing w:after="0" w:line="240" w:lineRule="auto"/>
              <w:ind w:firstLine="48"/>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Игровые технологии: составь слово, математическое лото, позволяют логику, внимание, память. </w:t>
            </w:r>
          </w:p>
        </w:tc>
      </w:tr>
      <w:tr w:rsidR="00172CE5" w:rsidRPr="00401EF3" w:rsidTr="00B35A91">
        <w:tc>
          <w:tcPr>
            <w:tcW w:w="534" w:type="dxa"/>
          </w:tcPr>
          <w:p w:rsidR="00172CE5" w:rsidRPr="00401EF3" w:rsidRDefault="00172CE5" w:rsidP="00B35A91">
            <w:pPr>
              <w:spacing w:after="0" w:line="240" w:lineRule="auto"/>
              <w:ind w:left="-737" w:firstLine="720"/>
              <w:contextualSpacing/>
              <w:rPr>
                <w:rFonts w:ascii="Times New Roman" w:eastAsia="Times New Roman" w:hAnsi="Times New Roman" w:cs="Times New Roman"/>
                <w:sz w:val="24"/>
                <w:szCs w:val="24"/>
              </w:rPr>
            </w:pPr>
            <w:r w:rsidRPr="00401EF3">
              <w:rPr>
                <w:rFonts w:ascii="Times New Roman" w:eastAsia="Times New Roman" w:hAnsi="Times New Roman" w:cs="Times New Roman"/>
                <w:sz w:val="24"/>
                <w:szCs w:val="24"/>
              </w:rPr>
              <w:t>3</w:t>
            </w:r>
          </w:p>
        </w:tc>
        <w:tc>
          <w:tcPr>
            <w:tcW w:w="2507" w:type="dxa"/>
          </w:tcPr>
          <w:p w:rsidR="00172CE5" w:rsidRPr="00401EF3" w:rsidRDefault="00172CE5" w:rsidP="00B35A91">
            <w:pPr>
              <w:spacing w:after="0" w:line="240" w:lineRule="auto"/>
              <w:ind w:left="-108" w:firstLine="141"/>
              <w:contextualSpacing/>
              <w:rPr>
                <w:rFonts w:ascii="Times New Roman" w:eastAsia="Times New Roman" w:hAnsi="Times New Roman" w:cs="Times New Roman"/>
                <w:sz w:val="24"/>
                <w:szCs w:val="24"/>
              </w:rPr>
            </w:pPr>
            <w:r w:rsidRPr="00401EF3">
              <w:rPr>
                <w:rFonts w:ascii="Times New Roman" w:eastAsia="Times New Roman" w:hAnsi="Times New Roman" w:cs="Times New Roman"/>
                <w:sz w:val="24"/>
                <w:szCs w:val="24"/>
              </w:rPr>
              <w:t>Аминова Д.Х.</w:t>
            </w:r>
          </w:p>
        </w:tc>
        <w:tc>
          <w:tcPr>
            <w:tcW w:w="6706" w:type="dxa"/>
          </w:tcPr>
          <w:p w:rsidR="00172CE5" w:rsidRDefault="00172CE5" w:rsidP="00B35A91">
            <w:pPr>
              <w:spacing w:after="0" w:line="240" w:lineRule="auto"/>
              <w:ind w:firstLine="48"/>
              <w:contextualSpacing/>
              <w:rPr>
                <w:rFonts w:ascii="Times New Roman" w:eastAsia="Times New Roman" w:hAnsi="Times New Roman" w:cs="Times New Roman"/>
                <w:sz w:val="24"/>
                <w:szCs w:val="24"/>
              </w:rPr>
            </w:pPr>
            <w:r w:rsidRPr="00401EF3">
              <w:rPr>
                <w:rFonts w:ascii="Times New Roman" w:eastAsia="Times New Roman" w:hAnsi="Times New Roman" w:cs="Times New Roman"/>
                <w:sz w:val="24"/>
                <w:szCs w:val="24"/>
              </w:rPr>
              <w:t>Проблемное обучение</w:t>
            </w:r>
            <w:r>
              <w:rPr>
                <w:rFonts w:ascii="Times New Roman" w:eastAsia="Times New Roman" w:hAnsi="Times New Roman" w:cs="Times New Roman"/>
                <w:sz w:val="24"/>
                <w:szCs w:val="24"/>
              </w:rPr>
              <w:t xml:space="preserve">. </w:t>
            </w:r>
            <w:r w:rsidRPr="00401EF3">
              <w:rPr>
                <w:rFonts w:ascii="Times New Roman" w:eastAsia="Times New Roman" w:hAnsi="Times New Roman" w:cs="Times New Roman"/>
                <w:sz w:val="24"/>
                <w:szCs w:val="24"/>
              </w:rPr>
              <w:t>Развитие познавательной активности, творческой самостоятельности обучающихся. Поисковые методы; постановка познавательных задач</w:t>
            </w:r>
            <w:r>
              <w:rPr>
                <w:rFonts w:ascii="Times New Roman" w:eastAsia="Times New Roman" w:hAnsi="Times New Roman" w:cs="Times New Roman"/>
                <w:sz w:val="24"/>
                <w:szCs w:val="24"/>
              </w:rPr>
              <w:t xml:space="preserve"> и умение применять, полученные знания  в к решению нестандартных задач.</w:t>
            </w:r>
          </w:p>
          <w:p w:rsidR="00172CE5" w:rsidRPr="00401EF3" w:rsidRDefault="00172CE5" w:rsidP="00B35A91">
            <w:pPr>
              <w:spacing w:after="0" w:line="240" w:lineRule="auto"/>
              <w:ind w:firstLine="48"/>
              <w:contextualSpacing/>
              <w:rPr>
                <w:rFonts w:ascii="Times New Roman" w:eastAsia="Times New Roman" w:hAnsi="Times New Roman" w:cs="Times New Roman"/>
                <w:sz w:val="24"/>
                <w:szCs w:val="24"/>
              </w:rPr>
            </w:pPr>
            <w:r w:rsidRPr="00401EF3">
              <w:rPr>
                <w:rFonts w:ascii="Times New Roman" w:eastAsia="Times New Roman" w:hAnsi="Times New Roman" w:cs="Times New Roman"/>
                <w:sz w:val="24"/>
                <w:szCs w:val="24"/>
              </w:rPr>
              <w:t xml:space="preserve">Дифференцированное обучение. Усвоение программного материала на различных планируемых уровнях, но не ниже обязательного. </w:t>
            </w:r>
          </w:p>
        </w:tc>
      </w:tr>
      <w:tr w:rsidR="00172CE5" w:rsidRPr="00401EF3" w:rsidTr="00B35A91">
        <w:tc>
          <w:tcPr>
            <w:tcW w:w="534" w:type="dxa"/>
          </w:tcPr>
          <w:p w:rsidR="00172CE5" w:rsidRPr="00401EF3" w:rsidRDefault="00172CE5" w:rsidP="00B35A91">
            <w:pPr>
              <w:spacing w:after="0" w:line="240" w:lineRule="auto"/>
              <w:ind w:left="-737" w:firstLine="720"/>
              <w:contextualSpacing/>
              <w:rPr>
                <w:rFonts w:ascii="Times New Roman" w:eastAsia="Times New Roman" w:hAnsi="Times New Roman" w:cs="Times New Roman"/>
                <w:sz w:val="24"/>
                <w:szCs w:val="24"/>
              </w:rPr>
            </w:pPr>
            <w:r w:rsidRPr="00401EF3">
              <w:rPr>
                <w:rFonts w:ascii="Times New Roman" w:eastAsia="Times New Roman" w:hAnsi="Times New Roman" w:cs="Times New Roman"/>
                <w:sz w:val="24"/>
                <w:szCs w:val="24"/>
              </w:rPr>
              <w:t>4</w:t>
            </w:r>
          </w:p>
        </w:tc>
        <w:tc>
          <w:tcPr>
            <w:tcW w:w="2507" w:type="dxa"/>
          </w:tcPr>
          <w:p w:rsidR="00172CE5" w:rsidRPr="00401EF3" w:rsidRDefault="00172CE5" w:rsidP="00B35A91">
            <w:pPr>
              <w:spacing w:after="0" w:line="240" w:lineRule="auto"/>
              <w:ind w:left="-108" w:firstLine="141"/>
              <w:contextualSpacing/>
              <w:rPr>
                <w:rFonts w:ascii="Times New Roman" w:eastAsia="Times New Roman" w:hAnsi="Times New Roman" w:cs="Times New Roman"/>
                <w:sz w:val="24"/>
                <w:szCs w:val="24"/>
              </w:rPr>
            </w:pPr>
            <w:r w:rsidRPr="004711D4">
              <w:rPr>
                <w:rFonts w:ascii="Times New Roman" w:eastAsia="Times New Roman" w:hAnsi="Times New Roman" w:cs="Times New Roman"/>
                <w:sz w:val="24"/>
                <w:szCs w:val="24"/>
              </w:rPr>
              <w:t>Кошикова Н.И.</w:t>
            </w:r>
          </w:p>
        </w:tc>
        <w:tc>
          <w:tcPr>
            <w:tcW w:w="6706" w:type="dxa"/>
          </w:tcPr>
          <w:p w:rsidR="00172CE5" w:rsidRDefault="00172CE5" w:rsidP="00B35A91">
            <w:pPr>
              <w:spacing w:after="0" w:line="240" w:lineRule="auto"/>
              <w:ind w:firstLine="48"/>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уроке была использована </w:t>
            </w:r>
            <w:r w:rsidRPr="008E7A67">
              <w:rPr>
                <w:rFonts w:ascii="Times New Roman" w:eastAsia="Times New Roman" w:hAnsi="Times New Roman" w:cs="Times New Roman"/>
                <w:sz w:val="24"/>
                <w:szCs w:val="24"/>
              </w:rPr>
              <w:t>межпредметная</w:t>
            </w:r>
            <w:r>
              <w:rPr>
                <w:rFonts w:ascii="Times New Roman" w:eastAsia="Times New Roman" w:hAnsi="Times New Roman" w:cs="Times New Roman"/>
                <w:sz w:val="24"/>
                <w:szCs w:val="24"/>
              </w:rPr>
              <w:t xml:space="preserve"> интеграция: </w:t>
            </w:r>
            <w:r w:rsidRPr="008E7A67">
              <w:rPr>
                <w:rFonts w:ascii="Times New Roman" w:eastAsia="Times New Roman" w:hAnsi="Times New Roman" w:cs="Times New Roman"/>
                <w:sz w:val="24"/>
                <w:szCs w:val="24"/>
              </w:rPr>
              <w:t>ру</w:t>
            </w:r>
            <w:r>
              <w:rPr>
                <w:rFonts w:ascii="Times New Roman" w:eastAsia="Times New Roman" w:hAnsi="Times New Roman" w:cs="Times New Roman"/>
                <w:sz w:val="24"/>
                <w:szCs w:val="24"/>
              </w:rPr>
              <w:t xml:space="preserve">сский язык, история, литература, за счет интересного материала (топонимия) на уроке осуществлялось: </w:t>
            </w:r>
            <w:r w:rsidRPr="008E7A67">
              <w:rPr>
                <w:rFonts w:ascii="Times New Roman" w:eastAsia="Times New Roman" w:hAnsi="Times New Roman" w:cs="Times New Roman"/>
                <w:sz w:val="24"/>
                <w:szCs w:val="24"/>
              </w:rPr>
              <w:t>повышение мотивации, показ межпредметных связей, организация целенаправленной работы с мыслительными операциями: сравнение, обобщение, анализ, синтез</w:t>
            </w:r>
            <w:r>
              <w:rPr>
                <w:rFonts w:ascii="Times New Roman" w:eastAsia="Times New Roman" w:hAnsi="Times New Roman" w:cs="Times New Roman"/>
                <w:sz w:val="24"/>
                <w:szCs w:val="24"/>
              </w:rPr>
              <w:t xml:space="preserve">. </w:t>
            </w:r>
          </w:p>
          <w:p w:rsidR="00172CE5" w:rsidRPr="00401EF3" w:rsidRDefault="00172CE5" w:rsidP="00B35A91">
            <w:pPr>
              <w:spacing w:after="0" w:line="240" w:lineRule="auto"/>
              <w:ind w:firstLine="48"/>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01EF3">
              <w:rPr>
                <w:rFonts w:ascii="Times New Roman" w:eastAsia="Times New Roman" w:hAnsi="Times New Roman" w:cs="Times New Roman"/>
                <w:bCs/>
                <w:sz w:val="24"/>
                <w:szCs w:val="24"/>
              </w:rPr>
              <w:t>Концентрированное обучение</w:t>
            </w:r>
            <w:r>
              <w:rPr>
                <w:rFonts w:ascii="Times New Roman" w:eastAsia="Times New Roman" w:hAnsi="Times New Roman" w:cs="Times New Roman"/>
                <w:bCs/>
                <w:sz w:val="24"/>
                <w:szCs w:val="24"/>
              </w:rPr>
              <w:t>.</w:t>
            </w:r>
            <w:r w:rsidRPr="00401EF3">
              <w:rPr>
                <w:rFonts w:ascii="Times New Roman" w:eastAsia="Times New Roman" w:hAnsi="Times New Roman" w:cs="Times New Roman"/>
                <w:b/>
                <w:bCs/>
                <w:sz w:val="24"/>
                <w:szCs w:val="24"/>
              </w:rPr>
              <w:t xml:space="preserve"> </w:t>
            </w:r>
            <w:r w:rsidRPr="00401EF3">
              <w:rPr>
                <w:rFonts w:ascii="Times New Roman" w:eastAsia="Times New Roman" w:hAnsi="Times New Roman" w:cs="Times New Roman"/>
                <w:sz w:val="24"/>
                <w:szCs w:val="24"/>
              </w:rPr>
              <w:t>Создание максимально близкой к естественным психологическим особенностям человеческого восприятия структуры учебного процесса</w:t>
            </w:r>
            <w:r>
              <w:rPr>
                <w:rFonts w:ascii="Times New Roman" w:eastAsia="Times New Roman" w:hAnsi="Times New Roman" w:cs="Times New Roman"/>
                <w:sz w:val="24"/>
                <w:szCs w:val="24"/>
              </w:rPr>
              <w:t xml:space="preserve">. </w:t>
            </w:r>
          </w:p>
        </w:tc>
      </w:tr>
      <w:tr w:rsidR="00172CE5" w:rsidRPr="00401EF3" w:rsidTr="00B35A91">
        <w:tc>
          <w:tcPr>
            <w:tcW w:w="534" w:type="dxa"/>
          </w:tcPr>
          <w:p w:rsidR="00172CE5" w:rsidRPr="00401EF3" w:rsidRDefault="00172CE5" w:rsidP="00B35A91">
            <w:pPr>
              <w:spacing w:after="0" w:line="240" w:lineRule="auto"/>
              <w:ind w:left="-737" w:firstLine="720"/>
              <w:contextualSpacing/>
              <w:rPr>
                <w:rFonts w:ascii="Times New Roman" w:eastAsia="Times New Roman" w:hAnsi="Times New Roman" w:cs="Times New Roman"/>
                <w:sz w:val="24"/>
                <w:szCs w:val="24"/>
              </w:rPr>
            </w:pPr>
            <w:r w:rsidRPr="00401EF3">
              <w:rPr>
                <w:rFonts w:ascii="Times New Roman" w:eastAsia="Times New Roman" w:hAnsi="Times New Roman" w:cs="Times New Roman"/>
                <w:sz w:val="24"/>
                <w:szCs w:val="24"/>
              </w:rPr>
              <w:t>5</w:t>
            </w:r>
          </w:p>
        </w:tc>
        <w:tc>
          <w:tcPr>
            <w:tcW w:w="2507" w:type="dxa"/>
          </w:tcPr>
          <w:p w:rsidR="00172CE5" w:rsidRPr="00401EF3" w:rsidRDefault="00172CE5" w:rsidP="00B35A91">
            <w:pPr>
              <w:spacing w:after="0" w:line="240" w:lineRule="auto"/>
              <w:ind w:left="-108" w:firstLine="141"/>
              <w:contextualSpacing/>
              <w:rPr>
                <w:rFonts w:ascii="Times New Roman" w:eastAsia="Times New Roman" w:hAnsi="Times New Roman" w:cs="Times New Roman"/>
                <w:sz w:val="24"/>
                <w:szCs w:val="24"/>
              </w:rPr>
            </w:pPr>
            <w:r w:rsidRPr="00401EF3">
              <w:rPr>
                <w:rFonts w:ascii="Times New Roman" w:eastAsia="Times New Roman" w:hAnsi="Times New Roman" w:cs="Times New Roman"/>
                <w:sz w:val="24"/>
                <w:szCs w:val="24"/>
              </w:rPr>
              <w:t>Климова В.А.</w:t>
            </w:r>
          </w:p>
        </w:tc>
        <w:tc>
          <w:tcPr>
            <w:tcW w:w="6706" w:type="dxa"/>
          </w:tcPr>
          <w:p w:rsidR="00172CE5" w:rsidRPr="00401EF3" w:rsidRDefault="00172CE5" w:rsidP="00B35A91">
            <w:pPr>
              <w:spacing w:after="0" w:line="240" w:lineRule="auto"/>
              <w:ind w:firstLine="48"/>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уроке была использована </w:t>
            </w:r>
            <w:r w:rsidRPr="008E7A67">
              <w:rPr>
                <w:rFonts w:ascii="Times New Roman" w:eastAsia="Times New Roman" w:hAnsi="Times New Roman" w:cs="Times New Roman"/>
                <w:sz w:val="24"/>
                <w:szCs w:val="24"/>
              </w:rPr>
              <w:t>межпредметная</w:t>
            </w:r>
            <w:r>
              <w:rPr>
                <w:rFonts w:ascii="Times New Roman" w:eastAsia="Times New Roman" w:hAnsi="Times New Roman" w:cs="Times New Roman"/>
                <w:sz w:val="24"/>
                <w:szCs w:val="24"/>
              </w:rPr>
              <w:t xml:space="preserve"> интеграция: </w:t>
            </w:r>
            <w:r w:rsidRPr="008E7A67">
              <w:rPr>
                <w:rFonts w:ascii="Times New Roman" w:eastAsia="Times New Roman" w:hAnsi="Times New Roman" w:cs="Times New Roman"/>
                <w:sz w:val="24"/>
                <w:szCs w:val="24"/>
              </w:rPr>
              <w:t>ру</w:t>
            </w:r>
            <w:r>
              <w:rPr>
                <w:rFonts w:ascii="Times New Roman" w:eastAsia="Times New Roman" w:hAnsi="Times New Roman" w:cs="Times New Roman"/>
                <w:sz w:val="24"/>
                <w:szCs w:val="24"/>
              </w:rPr>
              <w:t xml:space="preserve">сский язык, история, литература. За счет изучения нового материала (Некрасов «Крестьянские дети», тема крепостного права) на уроке осуществлялось: воспитание патриотизма, эстетического чувства, привитие навыков умственного труда, интереса к чтению, </w:t>
            </w:r>
            <w:r w:rsidRPr="008E7A67">
              <w:rPr>
                <w:rFonts w:ascii="Times New Roman" w:eastAsia="Times New Roman" w:hAnsi="Times New Roman" w:cs="Times New Roman"/>
                <w:sz w:val="24"/>
                <w:szCs w:val="24"/>
              </w:rPr>
              <w:t>повышение мотиваци</w:t>
            </w:r>
            <w:r>
              <w:rPr>
                <w:rFonts w:ascii="Times New Roman" w:eastAsia="Times New Roman" w:hAnsi="Times New Roman" w:cs="Times New Roman"/>
                <w:sz w:val="24"/>
                <w:szCs w:val="24"/>
              </w:rPr>
              <w:t xml:space="preserve">и,  показ межпредметных связей. </w:t>
            </w:r>
          </w:p>
        </w:tc>
      </w:tr>
      <w:tr w:rsidR="00172CE5" w:rsidRPr="00401EF3" w:rsidTr="00B35A91">
        <w:tc>
          <w:tcPr>
            <w:tcW w:w="534" w:type="dxa"/>
          </w:tcPr>
          <w:p w:rsidR="00172CE5" w:rsidRPr="00401EF3" w:rsidRDefault="00172CE5" w:rsidP="00B35A91">
            <w:pPr>
              <w:spacing w:after="0" w:line="240" w:lineRule="auto"/>
              <w:ind w:left="-737"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507" w:type="dxa"/>
          </w:tcPr>
          <w:p w:rsidR="00172CE5" w:rsidRPr="00401EF3" w:rsidRDefault="00172CE5" w:rsidP="00B35A91">
            <w:pPr>
              <w:spacing w:after="0" w:line="240" w:lineRule="auto"/>
              <w:ind w:left="-108" w:firstLine="141"/>
              <w:contextualSpacing/>
              <w:rPr>
                <w:rFonts w:ascii="Times New Roman" w:eastAsia="Times New Roman" w:hAnsi="Times New Roman" w:cs="Times New Roman"/>
                <w:sz w:val="24"/>
                <w:szCs w:val="24"/>
              </w:rPr>
            </w:pPr>
            <w:r w:rsidRPr="004711D4">
              <w:rPr>
                <w:rFonts w:ascii="Times New Roman" w:eastAsia="Times New Roman" w:hAnsi="Times New Roman" w:cs="Times New Roman"/>
                <w:sz w:val="24"/>
                <w:szCs w:val="24"/>
              </w:rPr>
              <w:t>Сапожникова Г.В.</w:t>
            </w:r>
          </w:p>
        </w:tc>
        <w:tc>
          <w:tcPr>
            <w:tcW w:w="6706" w:type="dxa"/>
          </w:tcPr>
          <w:p w:rsidR="00172CE5" w:rsidRDefault="00172CE5" w:rsidP="00B35A91">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Цели урока соответствуют теме самообразования педагога формирование и развитие  различных компетенции: речевой, языковой, социокультурной, компенсаторной( развитие умений выходить из положения невербальными средствами в условиях дефицита языковых средств), учебно-познавательной.</w:t>
            </w:r>
          </w:p>
          <w:p w:rsidR="00172CE5" w:rsidRPr="00401EF3" w:rsidRDefault="00172CE5" w:rsidP="00B35A91">
            <w:pPr>
              <w:spacing w:after="0" w:line="240" w:lineRule="auto"/>
              <w:contextualSpacing/>
              <w:rPr>
                <w:rFonts w:ascii="Times New Roman" w:eastAsia="Times New Roman" w:hAnsi="Times New Roman" w:cs="Times New Roman"/>
                <w:sz w:val="24"/>
                <w:szCs w:val="24"/>
              </w:rPr>
            </w:pPr>
            <w:r w:rsidRPr="00401EF3">
              <w:rPr>
                <w:rFonts w:ascii="Times New Roman" w:eastAsia="Times New Roman" w:hAnsi="Times New Roman" w:cs="Times New Roman"/>
                <w:sz w:val="24"/>
                <w:szCs w:val="24"/>
              </w:rPr>
              <w:t>Дифференцированное обучение. Создание оптимальных условий для выявления задатков, развития интересов и способностей</w:t>
            </w:r>
            <w:r>
              <w:rPr>
                <w:rFonts w:ascii="Times New Roman" w:eastAsia="Times New Roman" w:hAnsi="Times New Roman" w:cs="Times New Roman"/>
                <w:sz w:val="24"/>
                <w:szCs w:val="24"/>
              </w:rPr>
              <w:t>.</w:t>
            </w:r>
            <w:r w:rsidRPr="00401EF3">
              <w:rPr>
                <w:rFonts w:ascii="Times New Roman" w:eastAsia="Times New Roman" w:hAnsi="Times New Roman" w:cs="Times New Roman"/>
                <w:sz w:val="24"/>
                <w:szCs w:val="24"/>
              </w:rPr>
              <w:t xml:space="preserve"> </w:t>
            </w:r>
          </w:p>
        </w:tc>
      </w:tr>
    </w:tbl>
    <w:p w:rsidR="00172CE5" w:rsidRPr="004711D4" w:rsidRDefault="00172CE5" w:rsidP="00172CE5">
      <w:pPr>
        <w:tabs>
          <w:tab w:val="left" w:pos="1134"/>
        </w:tabs>
        <w:autoSpaceDE w:val="0"/>
        <w:autoSpaceDN w:val="0"/>
        <w:adjustRightInd w:val="0"/>
        <w:spacing w:after="0" w:line="240" w:lineRule="auto"/>
        <w:rPr>
          <w:rFonts w:ascii="Times New Roman" w:eastAsia="Times New Roman" w:hAnsi="Times New Roman" w:cs="Times New Roman"/>
          <w:sz w:val="24"/>
          <w:szCs w:val="24"/>
        </w:rPr>
      </w:pPr>
    </w:p>
    <w:p w:rsidR="00172CE5" w:rsidRPr="007736AA" w:rsidRDefault="007736AA" w:rsidP="007736AA">
      <w:pPr>
        <w:pStyle w:val="ac"/>
        <w:tabs>
          <w:tab w:val="left" w:pos="1134"/>
        </w:tabs>
        <w:autoSpaceDE w:val="0"/>
        <w:autoSpaceDN w:val="0"/>
        <w:adjustRightInd w:val="0"/>
        <w:spacing w:after="0" w:line="240" w:lineRule="auto"/>
        <w:rPr>
          <w:rFonts w:ascii="Times New Roman" w:eastAsia="Times New Roman" w:hAnsi="Times New Roman" w:cs="Times New Roman"/>
          <w:sz w:val="24"/>
          <w:szCs w:val="24"/>
        </w:rPr>
      </w:pPr>
      <w:r w:rsidRPr="007736AA">
        <w:rPr>
          <w:rFonts w:ascii="Times New Roman" w:eastAsia="Times New Roman" w:hAnsi="Times New Roman" w:cs="Times New Roman"/>
          <w:sz w:val="24"/>
          <w:szCs w:val="24"/>
        </w:rPr>
        <w:t>Прослушали д</w:t>
      </w:r>
      <w:r w:rsidR="00172CE5" w:rsidRPr="007736AA">
        <w:rPr>
          <w:rFonts w:ascii="Times New Roman" w:eastAsia="Times New Roman" w:hAnsi="Times New Roman" w:cs="Times New Roman"/>
          <w:sz w:val="24"/>
          <w:szCs w:val="24"/>
        </w:rPr>
        <w:t xml:space="preserve">оклад </w:t>
      </w:r>
      <w:r w:rsidRPr="007736AA">
        <w:rPr>
          <w:rFonts w:ascii="Times New Roman" w:eastAsia="Times New Roman" w:hAnsi="Times New Roman" w:cs="Times New Roman"/>
          <w:sz w:val="24"/>
          <w:szCs w:val="24"/>
        </w:rPr>
        <w:t xml:space="preserve">завуча ОУ </w:t>
      </w:r>
      <w:r w:rsidR="00172CE5" w:rsidRPr="007736AA">
        <w:rPr>
          <w:rFonts w:ascii="Times New Roman" w:eastAsia="Times New Roman" w:hAnsi="Times New Roman" w:cs="Times New Roman"/>
          <w:sz w:val="24"/>
          <w:szCs w:val="24"/>
        </w:rPr>
        <w:t>Н.И. Кошиковой «</w:t>
      </w:r>
      <w:r w:rsidR="00172CE5" w:rsidRPr="007736AA">
        <w:rPr>
          <w:rFonts w:ascii="Times New Roman" w:eastAsia="Times New Roman" w:hAnsi="Times New Roman" w:cs="Times New Roman"/>
          <w:bCs/>
          <w:sz w:val="24"/>
          <w:szCs w:val="24"/>
        </w:rPr>
        <w:t>Роль проектной деятельности в образовательном процессе</w:t>
      </w:r>
      <w:r w:rsidR="00172CE5" w:rsidRPr="007736AA">
        <w:rPr>
          <w:rFonts w:ascii="Times New Roman" w:eastAsia="Times New Roman" w:hAnsi="Times New Roman" w:cs="Times New Roman"/>
          <w:sz w:val="24"/>
          <w:szCs w:val="24"/>
        </w:rPr>
        <w:t>».</w:t>
      </w:r>
    </w:p>
    <w:p w:rsidR="00172CE5" w:rsidRPr="005230FC" w:rsidRDefault="00172CE5" w:rsidP="00172CE5">
      <w:pPr>
        <w:pStyle w:val="Style11"/>
        <w:spacing w:before="38" w:line="240" w:lineRule="auto"/>
        <w:ind w:firstLine="360"/>
        <w:rPr>
          <w:rFonts w:ascii="Times New Roman" w:hAnsi="Times New Roman" w:cs="Times New Roman"/>
        </w:rPr>
      </w:pPr>
      <w:r w:rsidRPr="005230FC">
        <w:rPr>
          <w:rFonts w:ascii="Times New Roman" w:hAnsi="Times New Roman" w:cs="Times New Roman"/>
        </w:rPr>
        <w:t>Приступая к организации, планированию и реализации проектной деятельности школьников в рамках Федеральных государственных образовательных стандартов второго поколения, важно осознавать в качестве основных идеи преемственности и развития. Прежде всего, отметим, что ФГОС всех ступеней составлен с учетом возрастных и индивидуальных особенностей обучающихся каждого возраста. Это находит свое отражение в следовании ведущим видам деятельности для детей каждого школьного периода и выделении в связи с этим возможных форм организации учебной деятельности.</w:t>
      </w:r>
      <w:r w:rsidRPr="005230FC">
        <w:t xml:space="preserve"> </w:t>
      </w:r>
      <w:r w:rsidRPr="005230FC">
        <w:rPr>
          <w:rFonts w:ascii="Times New Roman" w:hAnsi="Times New Roman" w:cs="Times New Roman"/>
        </w:rPr>
        <w:t xml:space="preserve">Инновационным для отечественной системы образования следует признать и </w:t>
      </w:r>
      <w:r w:rsidRPr="005230FC">
        <w:rPr>
          <w:rFonts w:ascii="Times New Roman" w:hAnsi="Times New Roman" w:cs="Times New Roman"/>
        </w:rPr>
        <w:lastRenderedPageBreak/>
        <w:t>предусматриваемое ФГОС СОО выполнение Индивидуального проекта, который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rsidR="00172CE5" w:rsidRDefault="007736AA" w:rsidP="007736AA">
      <w:pPr>
        <w:pStyle w:val="ac"/>
        <w:tabs>
          <w:tab w:val="left" w:pos="1134"/>
        </w:tabs>
        <w:autoSpaceDE w:val="0"/>
        <w:autoSpaceDN w:val="0"/>
        <w:adjustRightInd w:val="0"/>
        <w:spacing w:after="0" w:line="240" w:lineRule="auto"/>
        <w:ind w:left="0" w:firstLine="720"/>
        <w:rPr>
          <w:rFonts w:ascii="Times New Roman" w:eastAsia="Times New Roman" w:hAnsi="Times New Roman" w:cs="Times New Roman"/>
          <w:sz w:val="24"/>
          <w:szCs w:val="28"/>
        </w:rPr>
      </w:pPr>
      <w:r w:rsidRPr="007736AA">
        <w:rPr>
          <w:rFonts w:ascii="Times New Roman" w:eastAsia="Times New Roman" w:hAnsi="Times New Roman" w:cs="Times New Roman"/>
          <w:sz w:val="24"/>
          <w:szCs w:val="28"/>
        </w:rPr>
        <w:t xml:space="preserve">По итогам методического дня приняли решение </w:t>
      </w:r>
      <w:r>
        <w:rPr>
          <w:rFonts w:ascii="Times New Roman" w:eastAsia="Times New Roman" w:hAnsi="Times New Roman" w:cs="Times New Roman"/>
          <w:sz w:val="24"/>
          <w:szCs w:val="28"/>
        </w:rPr>
        <w:t>п</w:t>
      </w:r>
      <w:r w:rsidRPr="00401EF3">
        <w:rPr>
          <w:rFonts w:ascii="Times New Roman" w:eastAsia="Times New Roman" w:hAnsi="Times New Roman" w:cs="Times New Roman"/>
          <w:sz w:val="24"/>
          <w:szCs w:val="28"/>
        </w:rPr>
        <w:t>едагогам и</w:t>
      </w:r>
      <w:r w:rsidR="00172CE5" w:rsidRPr="00401EF3">
        <w:rPr>
          <w:rFonts w:ascii="Times New Roman" w:eastAsia="Times New Roman" w:hAnsi="Times New Roman" w:cs="Times New Roman"/>
          <w:sz w:val="24"/>
          <w:szCs w:val="28"/>
        </w:rPr>
        <w:t xml:space="preserve"> воспитателям детского </w:t>
      </w:r>
      <w:r w:rsidRPr="00401EF3">
        <w:rPr>
          <w:rFonts w:ascii="Times New Roman" w:eastAsia="Times New Roman" w:hAnsi="Times New Roman" w:cs="Times New Roman"/>
          <w:sz w:val="24"/>
          <w:szCs w:val="28"/>
        </w:rPr>
        <w:t>сада использовать</w:t>
      </w:r>
      <w:r w:rsidR="00172CE5" w:rsidRPr="00401EF3">
        <w:rPr>
          <w:rFonts w:ascii="Times New Roman" w:eastAsia="Times New Roman" w:hAnsi="Times New Roman" w:cs="Times New Roman"/>
          <w:sz w:val="24"/>
          <w:szCs w:val="28"/>
        </w:rPr>
        <w:t xml:space="preserve"> на уроках деятельностный </w:t>
      </w:r>
      <w:r w:rsidRPr="00401EF3">
        <w:rPr>
          <w:rFonts w:ascii="Times New Roman" w:eastAsia="Times New Roman" w:hAnsi="Times New Roman" w:cs="Times New Roman"/>
          <w:sz w:val="24"/>
          <w:szCs w:val="28"/>
        </w:rPr>
        <w:t>подход, который</w:t>
      </w:r>
      <w:r w:rsidR="00172CE5" w:rsidRPr="00401EF3">
        <w:rPr>
          <w:rFonts w:ascii="Times New Roman" w:eastAsia="Times New Roman" w:hAnsi="Times New Roman" w:cs="Times New Roman"/>
          <w:sz w:val="24"/>
          <w:szCs w:val="28"/>
        </w:rPr>
        <w:t xml:space="preserve"> предполагает применение в учебном процессе частично-поискового, исследовательского методов в рамках современных технологий: учебных </w:t>
      </w:r>
      <w:r w:rsidR="005E605E" w:rsidRPr="00401EF3">
        <w:rPr>
          <w:rFonts w:ascii="Times New Roman" w:eastAsia="Times New Roman" w:hAnsi="Times New Roman" w:cs="Times New Roman"/>
          <w:sz w:val="24"/>
          <w:szCs w:val="28"/>
        </w:rPr>
        <w:t>дискуссий, модульного</w:t>
      </w:r>
      <w:r w:rsidR="00172CE5" w:rsidRPr="00401EF3">
        <w:rPr>
          <w:rFonts w:ascii="Times New Roman" w:eastAsia="Times New Roman" w:hAnsi="Times New Roman" w:cs="Times New Roman"/>
          <w:sz w:val="24"/>
          <w:szCs w:val="28"/>
        </w:rPr>
        <w:t>, проблемного обучения, учебных проектов, самоорганизации и контроля собственной деятельности</w:t>
      </w:r>
      <w:r w:rsidR="00172CE5">
        <w:rPr>
          <w:rFonts w:ascii="Times New Roman" w:eastAsia="Times New Roman" w:hAnsi="Times New Roman" w:cs="Times New Roman"/>
          <w:sz w:val="24"/>
          <w:szCs w:val="28"/>
        </w:rPr>
        <w:t>.</w:t>
      </w:r>
    </w:p>
    <w:p w:rsidR="005E605E" w:rsidRDefault="005E605E" w:rsidP="005E605E">
      <w:pPr>
        <w:contextualSpacing/>
        <w:rPr>
          <w:rFonts w:ascii="Times New Roman" w:hAnsi="Times New Roman" w:cs="Times New Roman"/>
          <w:i/>
          <w:sz w:val="24"/>
          <w:szCs w:val="24"/>
        </w:rPr>
      </w:pPr>
      <w:r>
        <w:rPr>
          <w:rFonts w:ascii="Times New Roman" w:hAnsi="Times New Roman" w:cs="Times New Roman"/>
          <w:i/>
          <w:sz w:val="24"/>
          <w:szCs w:val="24"/>
        </w:rPr>
        <w:tab/>
      </w:r>
    </w:p>
    <w:p w:rsidR="005E605E" w:rsidRPr="005E605E" w:rsidRDefault="005E605E" w:rsidP="005E605E">
      <w:pPr>
        <w:ind w:firstLine="708"/>
        <w:contextualSpacing/>
        <w:rPr>
          <w:rFonts w:ascii="Times New Roman" w:hAnsi="Times New Roman" w:cs="Times New Roman"/>
          <w:i/>
          <w:sz w:val="24"/>
          <w:szCs w:val="24"/>
        </w:rPr>
      </w:pPr>
      <w:r>
        <w:rPr>
          <w:rFonts w:ascii="Times New Roman" w:hAnsi="Times New Roman" w:cs="Times New Roman"/>
          <w:i/>
          <w:sz w:val="24"/>
          <w:szCs w:val="24"/>
        </w:rPr>
        <w:t xml:space="preserve">Январь, февраль 2014год Методическая декада </w:t>
      </w:r>
      <w:r w:rsidRPr="005E605E">
        <w:rPr>
          <w:rFonts w:ascii="Times New Roman" w:hAnsi="Times New Roman" w:cs="Times New Roman"/>
          <w:i/>
          <w:sz w:val="24"/>
          <w:szCs w:val="24"/>
        </w:rPr>
        <w:t>«Опыт. Признание. Мастерство»</w:t>
      </w:r>
    </w:p>
    <w:p w:rsidR="005E605E" w:rsidRPr="005E605E" w:rsidRDefault="005E605E" w:rsidP="005E605E">
      <w:pPr>
        <w:ind w:firstLine="708"/>
        <w:contextualSpacing/>
        <w:rPr>
          <w:rFonts w:ascii="Times New Roman" w:hAnsi="Times New Roman" w:cs="Times New Roman"/>
          <w:i/>
          <w:sz w:val="24"/>
          <w:szCs w:val="24"/>
        </w:rPr>
      </w:pPr>
    </w:p>
    <w:p w:rsidR="005E605E" w:rsidRPr="00DB54BF" w:rsidRDefault="005E605E" w:rsidP="005E605E">
      <w:pPr>
        <w:ind w:firstLine="708"/>
        <w:contextualSpacing/>
        <w:rPr>
          <w:rFonts w:ascii="Times New Roman" w:hAnsi="Times New Roman" w:cs="Times New Roman"/>
          <w:sz w:val="24"/>
        </w:rPr>
      </w:pPr>
      <w:r w:rsidRPr="005E605E">
        <w:rPr>
          <w:rFonts w:ascii="Times New Roman" w:hAnsi="Times New Roman" w:cs="Times New Roman"/>
          <w:sz w:val="24"/>
        </w:rPr>
        <w:t>Задачи методической декады:</w:t>
      </w:r>
      <w:r w:rsidRPr="00DB54BF">
        <w:rPr>
          <w:rFonts w:ascii="Times New Roman" w:hAnsi="Times New Roman" w:cs="Times New Roman"/>
          <w:sz w:val="24"/>
        </w:rPr>
        <w:t xml:space="preserve"> совершенствование профессионального мастерства через непосредственное участие и организацию различных мероприятий, создание условий и привитие интереса к самообразованию, обеспечение индивидуального подхода при выборе форм и методов обобщения, презентации, распространения собственного педагогического опыта.</w:t>
      </w:r>
    </w:p>
    <w:p w:rsidR="005E605E" w:rsidRPr="00734A96" w:rsidRDefault="005E605E" w:rsidP="005E605E">
      <w:pPr>
        <w:spacing w:after="0" w:line="240" w:lineRule="auto"/>
        <w:jc w:val="center"/>
        <w:rPr>
          <w:rFonts w:ascii="Times New Roman" w:eastAsiaTheme="minorHAnsi" w:hAnsi="Times New Roman" w:cs="Times New Roman"/>
          <w:sz w:val="24"/>
          <w:szCs w:val="40"/>
          <w:lang w:eastAsia="en-US"/>
        </w:rPr>
      </w:pPr>
    </w:p>
    <w:tbl>
      <w:tblPr>
        <w:tblStyle w:val="af0"/>
        <w:tblW w:w="9886" w:type="dxa"/>
        <w:tblLook w:val="04A0" w:firstRow="1" w:lastRow="0" w:firstColumn="1" w:lastColumn="0" w:noHBand="0" w:noVBand="1"/>
      </w:tblPr>
      <w:tblGrid>
        <w:gridCol w:w="474"/>
        <w:gridCol w:w="5588"/>
        <w:gridCol w:w="1991"/>
        <w:gridCol w:w="1833"/>
      </w:tblGrid>
      <w:tr w:rsidR="005E605E" w:rsidRPr="00A167AF" w:rsidTr="005E605E">
        <w:tc>
          <w:tcPr>
            <w:tcW w:w="474" w:type="dxa"/>
            <w:shd w:val="clear" w:color="auto" w:fill="D6E3BC" w:themeFill="accent3" w:themeFillTint="66"/>
          </w:tcPr>
          <w:p w:rsidR="005E605E" w:rsidRPr="00A167AF" w:rsidRDefault="005E605E" w:rsidP="00B35A91">
            <w:pPr>
              <w:spacing w:line="276" w:lineRule="auto"/>
              <w:rPr>
                <w:rFonts w:ascii="Times New Roman" w:hAnsi="Times New Roman" w:cs="Times New Roman"/>
                <w:b/>
                <w:sz w:val="24"/>
                <w:szCs w:val="24"/>
              </w:rPr>
            </w:pPr>
            <w:r w:rsidRPr="00A167AF">
              <w:rPr>
                <w:rFonts w:ascii="Times New Roman" w:hAnsi="Times New Roman" w:cs="Times New Roman"/>
                <w:b/>
                <w:sz w:val="24"/>
                <w:szCs w:val="24"/>
              </w:rPr>
              <w:t>№</w:t>
            </w:r>
          </w:p>
        </w:tc>
        <w:tc>
          <w:tcPr>
            <w:tcW w:w="5588" w:type="dxa"/>
            <w:shd w:val="clear" w:color="auto" w:fill="D6E3BC" w:themeFill="accent3" w:themeFillTint="66"/>
          </w:tcPr>
          <w:p w:rsidR="005E605E" w:rsidRPr="00A167AF" w:rsidRDefault="005E605E" w:rsidP="00B35A91">
            <w:pPr>
              <w:spacing w:line="276" w:lineRule="auto"/>
              <w:rPr>
                <w:rFonts w:ascii="Times New Roman" w:hAnsi="Times New Roman" w:cs="Times New Roman"/>
                <w:b/>
                <w:sz w:val="24"/>
                <w:szCs w:val="24"/>
              </w:rPr>
            </w:pPr>
            <w:r w:rsidRPr="00A167AF">
              <w:rPr>
                <w:rFonts w:ascii="Times New Roman" w:hAnsi="Times New Roman" w:cs="Times New Roman"/>
                <w:b/>
                <w:sz w:val="24"/>
                <w:szCs w:val="24"/>
              </w:rPr>
              <w:t>Название мероприятия</w:t>
            </w:r>
          </w:p>
        </w:tc>
        <w:tc>
          <w:tcPr>
            <w:tcW w:w="1991" w:type="dxa"/>
            <w:shd w:val="clear" w:color="auto" w:fill="D6E3BC" w:themeFill="accent3" w:themeFillTint="66"/>
          </w:tcPr>
          <w:p w:rsidR="005E605E" w:rsidRPr="00A167AF" w:rsidRDefault="005E605E" w:rsidP="00B35A91">
            <w:pPr>
              <w:spacing w:line="276" w:lineRule="auto"/>
              <w:rPr>
                <w:rFonts w:ascii="Times New Roman" w:hAnsi="Times New Roman" w:cs="Times New Roman"/>
                <w:b/>
                <w:sz w:val="24"/>
                <w:szCs w:val="24"/>
              </w:rPr>
            </w:pPr>
            <w:r w:rsidRPr="00A167AF">
              <w:rPr>
                <w:rFonts w:ascii="Times New Roman" w:hAnsi="Times New Roman" w:cs="Times New Roman"/>
                <w:b/>
                <w:sz w:val="24"/>
                <w:szCs w:val="24"/>
              </w:rPr>
              <w:t xml:space="preserve">Ответственные </w:t>
            </w:r>
          </w:p>
        </w:tc>
        <w:tc>
          <w:tcPr>
            <w:tcW w:w="1833" w:type="dxa"/>
            <w:shd w:val="clear" w:color="auto" w:fill="D6E3BC" w:themeFill="accent3" w:themeFillTint="66"/>
          </w:tcPr>
          <w:p w:rsidR="005E605E" w:rsidRPr="00A167AF" w:rsidRDefault="005E605E" w:rsidP="00B35A91">
            <w:pPr>
              <w:rPr>
                <w:rFonts w:ascii="Times New Roman" w:hAnsi="Times New Roman" w:cs="Times New Roman"/>
                <w:b/>
                <w:sz w:val="24"/>
                <w:szCs w:val="24"/>
              </w:rPr>
            </w:pPr>
            <w:r>
              <w:rPr>
                <w:rFonts w:ascii="Times New Roman" w:hAnsi="Times New Roman" w:cs="Times New Roman"/>
                <w:b/>
                <w:sz w:val="24"/>
                <w:szCs w:val="24"/>
              </w:rPr>
              <w:t>Участники</w:t>
            </w:r>
          </w:p>
        </w:tc>
      </w:tr>
      <w:tr w:rsidR="005E605E" w:rsidRPr="00A167AF" w:rsidTr="005E605E">
        <w:tc>
          <w:tcPr>
            <w:tcW w:w="474" w:type="dxa"/>
          </w:tcPr>
          <w:p w:rsidR="005E605E" w:rsidRPr="00A167AF" w:rsidRDefault="005E605E" w:rsidP="00B35A91">
            <w:pPr>
              <w:rPr>
                <w:rFonts w:ascii="Times New Roman" w:hAnsi="Times New Roman" w:cs="Times New Roman"/>
                <w:sz w:val="24"/>
                <w:szCs w:val="24"/>
              </w:rPr>
            </w:pPr>
            <w:r w:rsidRPr="00A167AF">
              <w:rPr>
                <w:rFonts w:ascii="Times New Roman" w:hAnsi="Times New Roman" w:cs="Times New Roman"/>
                <w:sz w:val="24"/>
                <w:szCs w:val="24"/>
              </w:rPr>
              <w:t>1</w:t>
            </w:r>
          </w:p>
        </w:tc>
        <w:tc>
          <w:tcPr>
            <w:tcW w:w="5588" w:type="dxa"/>
          </w:tcPr>
          <w:p w:rsidR="005E605E" w:rsidRPr="00DD6843" w:rsidRDefault="005E605E" w:rsidP="00B35A91">
            <w:pPr>
              <w:contextualSpacing/>
              <w:rPr>
                <w:rFonts w:ascii="Times New Roman" w:hAnsi="Times New Roman" w:cs="Times New Roman"/>
                <w:i/>
                <w:sz w:val="24"/>
                <w:szCs w:val="24"/>
                <w:u w:val="single"/>
              </w:rPr>
            </w:pPr>
            <w:r w:rsidRPr="00DD6843">
              <w:rPr>
                <w:rFonts w:ascii="Times New Roman" w:hAnsi="Times New Roman" w:cs="Times New Roman"/>
                <w:i/>
                <w:sz w:val="24"/>
                <w:szCs w:val="24"/>
                <w:u w:val="single"/>
              </w:rPr>
              <w:t xml:space="preserve">Педагогический совет </w:t>
            </w:r>
          </w:p>
          <w:p w:rsidR="005E605E" w:rsidRPr="00A167AF" w:rsidRDefault="005E605E" w:rsidP="00B35A91">
            <w:pPr>
              <w:contextualSpacing/>
              <w:rPr>
                <w:rFonts w:ascii="Times New Roman" w:eastAsia="Calibri" w:hAnsi="Times New Roman" w:cs="Times New Roman"/>
                <w:sz w:val="24"/>
                <w:szCs w:val="24"/>
                <w:lang w:eastAsia="en-US"/>
              </w:rPr>
            </w:pPr>
            <w:r w:rsidRPr="00DD6843">
              <w:rPr>
                <w:rFonts w:ascii="Times New Roman" w:eastAsia="Calibri" w:hAnsi="Times New Roman" w:cs="Times New Roman"/>
                <w:b/>
                <w:bCs/>
                <w:iCs/>
                <w:sz w:val="24"/>
                <w:szCs w:val="24"/>
                <w:lang w:eastAsia="en-US"/>
              </w:rPr>
              <w:t>Разностороннее развитие</w:t>
            </w:r>
            <w:r w:rsidRPr="00A167AF">
              <w:rPr>
                <w:rFonts w:ascii="Times New Roman" w:eastAsia="Calibri" w:hAnsi="Times New Roman" w:cs="Times New Roman"/>
                <w:b/>
                <w:bCs/>
                <w:iCs/>
                <w:sz w:val="24"/>
                <w:szCs w:val="24"/>
                <w:lang w:eastAsia="en-US"/>
              </w:rPr>
              <w:t>  личности на основе индивидуального-дифференцированного  подходов</w:t>
            </w:r>
          </w:p>
          <w:p w:rsidR="005E605E" w:rsidRPr="00A167AF" w:rsidRDefault="005E605E" w:rsidP="00B35A91">
            <w:pPr>
              <w:contextualSpacing/>
              <w:rPr>
                <w:rFonts w:ascii="Times New Roman" w:eastAsia="Calibri" w:hAnsi="Times New Roman" w:cs="Times New Roman"/>
                <w:sz w:val="24"/>
                <w:szCs w:val="24"/>
                <w:lang w:eastAsia="en-US"/>
              </w:rPr>
            </w:pPr>
            <w:r w:rsidRPr="00A167AF">
              <w:rPr>
                <w:rFonts w:ascii="Times New Roman" w:eastAsia="Calibri" w:hAnsi="Times New Roman" w:cs="Times New Roman"/>
                <w:sz w:val="24"/>
                <w:szCs w:val="24"/>
                <w:lang w:eastAsia="en-US"/>
              </w:rPr>
              <w:t xml:space="preserve"> Цель  педсовета: </w:t>
            </w:r>
          </w:p>
          <w:p w:rsidR="005E605E" w:rsidRPr="00A167AF" w:rsidRDefault="005E605E" w:rsidP="00B35A91">
            <w:pPr>
              <w:contextualSpacing/>
              <w:rPr>
                <w:rFonts w:ascii="Times New Roman" w:eastAsia="Calibri" w:hAnsi="Times New Roman" w:cs="Times New Roman"/>
                <w:sz w:val="24"/>
                <w:szCs w:val="24"/>
                <w:lang w:eastAsia="en-US"/>
              </w:rPr>
            </w:pPr>
            <w:r w:rsidRPr="00A167AF">
              <w:rPr>
                <w:rFonts w:ascii="Times New Roman" w:eastAsia="Calibri" w:hAnsi="Times New Roman" w:cs="Times New Roman"/>
                <w:sz w:val="24"/>
                <w:szCs w:val="24"/>
                <w:lang w:eastAsia="en-US"/>
              </w:rPr>
              <w:t>  Мотивация деятельности педагогического коллектива по внедрению и разработке инновационных процессов в обучении.</w:t>
            </w:r>
          </w:p>
          <w:p w:rsidR="005E605E" w:rsidRPr="00A167AF" w:rsidRDefault="005E605E" w:rsidP="00B35A91">
            <w:pPr>
              <w:contextualSpacing/>
              <w:rPr>
                <w:rFonts w:ascii="Times New Roman" w:eastAsia="Calibri" w:hAnsi="Times New Roman" w:cs="Times New Roman"/>
                <w:sz w:val="24"/>
                <w:szCs w:val="24"/>
                <w:lang w:eastAsia="en-US"/>
              </w:rPr>
            </w:pPr>
            <w:r w:rsidRPr="00A167AF">
              <w:rPr>
                <w:rFonts w:ascii="Times New Roman" w:eastAsia="Calibri" w:hAnsi="Times New Roman" w:cs="Times New Roman"/>
                <w:sz w:val="24"/>
                <w:szCs w:val="24"/>
                <w:lang w:eastAsia="en-US"/>
              </w:rPr>
              <w:t>Задачи педсовета:</w:t>
            </w:r>
          </w:p>
          <w:p w:rsidR="005E605E" w:rsidRPr="00A167AF" w:rsidRDefault="005E605E" w:rsidP="00B35A91">
            <w:pPr>
              <w:contextualSpacing/>
              <w:rPr>
                <w:rFonts w:ascii="Times New Roman" w:eastAsia="Calibri" w:hAnsi="Times New Roman" w:cs="Times New Roman"/>
                <w:sz w:val="24"/>
                <w:szCs w:val="24"/>
                <w:lang w:eastAsia="en-US"/>
              </w:rPr>
            </w:pPr>
            <w:r w:rsidRPr="00A167AF">
              <w:rPr>
                <w:rFonts w:ascii="Times New Roman" w:eastAsia="Calibri" w:hAnsi="Times New Roman" w:cs="Times New Roman"/>
                <w:sz w:val="24"/>
                <w:szCs w:val="24"/>
                <w:lang w:eastAsia="en-US"/>
              </w:rPr>
              <w:t>1. Обсуждение проблем работы учителей со слабоуспевающими учащимися.</w:t>
            </w:r>
          </w:p>
          <w:p w:rsidR="005E605E" w:rsidRPr="00A167AF" w:rsidRDefault="005E605E" w:rsidP="00B35A91">
            <w:pPr>
              <w:contextualSpacing/>
              <w:rPr>
                <w:rFonts w:ascii="Times New Roman" w:eastAsia="Calibri" w:hAnsi="Times New Roman" w:cs="Times New Roman"/>
                <w:sz w:val="24"/>
                <w:szCs w:val="24"/>
                <w:lang w:eastAsia="en-US"/>
              </w:rPr>
            </w:pPr>
            <w:r w:rsidRPr="00A167AF">
              <w:rPr>
                <w:rFonts w:ascii="Times New Roman" w:eastAsia="Calibri" w:hAnsi="Times New Roman" w:cs="Times New Roman"/>
                <w:sz w:val="24"/>
                <w:szCs w:val="24"/>
                <w:lang w:eastAsia="en-US"/>
              </w:rPr>
              <w:t>2. Анализ ситуации: одарённый (способный) ребёнок в школе.</w:t>
            </w:r>
          </w:p>
          <w:p w:rsidR="005E605E" w:rsidRPr="00A167AF" w:rsidRDefault="005E605E" w:rsidP="00B35A91">
            <w:pPr>
              <w:contextualSpacing/>
              <w:rPr>
                <w:rFonts w:ascii="Times New Roman" w:eastAsia="Calibri" w:hAnsi="Times New Roman" w:cs="Times New Roman"/>
                <w:sz w:val="24"/>
                <w:szCs w:val="24"/>
                <w:lang w:eastAsia="en-US"/>
              </w:rPr>
            </w:pPr>
            <w:r w:rsidRPr="00A167AF">
              <w:rPr>
                <w:rFonts w:ascii="Times New Roman" w:eastAsia="Calibri" w:hAnsi="Times New Roman" w:cs="Times New Roman"/>
                <w:sz w:val="24"/>
                <w:szCs w:val="24"/>
                <w:lang w:eastAsia="en-US"/>
              </w:rPr>
              <w:t>3. Индивидуальная образовательная траектория.</w:t>
            </w:r>
          </w:p>
          <w:p w:rsidR="005E605E" w:rsidRDefault="005E605E" w:rsidP="00B35A91">
            <w:pPr>
              <w:contextualSpacing/>
              <w:rPr>
                <w:rFonts w:ascii="Times New Roman" w:eastAsia="Calibri" w:hAnsi="Times New Roman" w:cs="Times New Roman"/>
                <w:sz w:val="24"/>
                <w:szCs w:val="20"/>
                <w:lang w:eastAsia="en-US"/>
              </w:rPr>
            </w:pPr>
            <w:r w:rsidRPr="00A167AF">
              <w:rPr>
                <w:rFonts w:ascii="Times New Roman" w:eastAsia="Calibri" w:hAnsi="Times New Roman" w:cs="Times New Roman"/>
                <w:sz w:val="24"/>
                <w:szCs w:val="24"/>
                <w:lang w:eastAsia="en-US"/>
              </w:rPr>
              <w:t xml:space="preserve">4. </w:t>
            </w:r>
            <w:r w:rsidRPr="00E37153">
              <w:rPr>
                <w:rFonts w:ascii="Times New Roman" w:eastAsia="Calibri" w:hAnsi="Times New Roman" w:cs="Times New Roman"/>
                <w:sz w:val="24"/>
                <w:szCs w:val="20"/>
                <w:lang w:eastAsia="en-US"/>
              </w:rPr>
              <w:t>Разработка дополнительных мер, позволяющих скоординировать действия учителей-предметников в работе со слабоуспевающими и учащимися, имеющими особые успехи в обучении.</w:t>
            </w:r>
            <w:r>
              <w:rPr>
                <w:rFonts w:ascii="Times New Roman" w:eastAsia="Calibri" w:hAnsi="Times New Roman" w:cs="Times New Roman"/>
                <w:sz w:val="24"/>
                <w:szCs w:val="24"/>
                <w:lang w:eastAsia="en-US"/>
              </w:rPr>
              <w:t xml:space="preserve"> Технологическая карта урока.</w:t>
            </w:r>
            <w:r w:rsidRPr="00E37153">
              <w:rPr>
                <w:rFonts w:ascii="Times New Roman" w:eastAsia="Calibri" w:hAnsi="Times New Roman" w:cs="Times New Roman"/>
                <w:sz w:val="24"/>
                <w:szCs w:val="20"/>
                <w:lang w:eastAsia="en-US"/>
              </w:rPr>
              <w:t xml:space="preserve">  </w:t>
            </w:r>
          </w:p>
          <w:p w:rsidR="005E605E" w:rsidRPr="00E37153" w:rsidRDefault="005E605E" w:rsidP="00B35A91">
            <w:pPr>
              <w:contextualSpacing/>
              <w:rPr>
                <w:rFonts w:ascii="Times New Roman" w:eastAsia="Calibri" w:hAnsi="Times New Roman" w:cs="Times New Roman"/>
                <w:sz w:val="24"/>
                <w:szCs w:val="20"/>
                <w:lang w:eastAsia="en-US"/>
              </w:rPr>
            </w:pPr>
          </w:p>
        </w:tc>
        <w:tc>
          <w:tcPr>
            <w:tcW w:w="1991" w:type="dxa"/>
          </w:tcPr>
          <w:p w:rsidR="005E605E" w:rsidRPr="005E605E" w:rsidRDefault="005E605E" w:rsidP="00B35A91">
            <w:pPr>
              <w:rPr>
                <w:rFonts w:ascii="Times New Roman" w:hAnsi="Times New Roman" w:cs="Times New Roman"/>
                <w:sz w:val="20"/>
                <w:szCs w:val="24"/>
              </w:rPr>
            </w:pPr>
            <w:r w:rsidRPr="005E605E">
              <w:rPr>
                <w:rFonts w:ascii="Times New Roman" w:hAnsi="Times New Roman" w:cs="Times New Roman"/>
                <w:sz w:val="20"/>
                <w:szCs w:val="24"/>
              </w:rPr>
              <w:t>Администрация, Климова В.А., учитель русского языка  и литературы, Аминова Д.Х., учитель математики, Смольникова Т.В., учитель начальных классов</w:t>
            </w:r>
          </w:p>
        </w:tc>
        <w:tc>
          <w:tcPr>
            <w:tcW w:w="1833" w:type="dxa"/>
          </w:tcPr>
          <w:p w:rsidR="005E605E" w:rsidRPr="005E605E" w:rsidRDefault="005E605E" w:rsidP="00B35A91">
            <w:pPr>
              <w:rPr>
                <w:rFonts w:ascii="Times New Roman" w:hAnsi="Times New Roman" w:cs="Times New Roman"/>
                <w:sz w:val="20"/>
                <w:szCs w:val="24"/>
              </w:rPr>
            </w:pPr>
            <w:r w:rsidRPr="005E605E">
              <w:rPr>
                <w:rFonts w:ascii="Times New Roman" w:hAnsi="Times New Roman" w:cs="Times New Roman"/>
                <w:sz w:val="20"/>
                <w:szCs w:val="24"/>
              </w:rPr>
              <w:t>Учителя, воспитатели</w:t>
            </w:r>
          </w:p>
        </w:tc>
      </w:tr>
      <w:tr w:rsidR="005E605E" w:rsidRPr="00A167AF" w:rsidTr="005E605E">
        <w:tc>
          <w:tcPr>
            <w:tcW w:w="474" w:type="dxa"/>
            <w:vMerge w:val="restart"/>
          </w:tcPr>
          <w:p w:rsidR="005E605E" w:rsidRPr="00A167AF" w:rsidRDefault="005E605E" w:rsidP="00B35A91">
            <w:pPr>
              <w:rPr>
                <w:rFonts w:ascii="Times New Roman" w:hAnsi="Times New Roman" w:cs="Times New Roman"/>
                <w:sz w:val="24"/>
                <w:szCs w:val="24"/>
              </w:rPr>
            </w:pPr>
            <w:r>
              <w:rPr>
                <w:rFonts w:ascii="Times New Roman" w:hAnsi="Times New Roman" w:cs="Times New Roman"/>
                <w:sz w:val="24"/>
                <w:szCs w:val="24"/>
              </w:rPr>
              <w:t>2</w:t>
            </w:r>
          </w:p>
        </w:tc>
        <w:tc>
          <w:tcPr>
            <w:tcW w:w="5588" w:type="dxa"/>
          </w:tcPr>
          <w:p w:rsidR="005E605E" w:rsidRPr="00A167AF" w:rsidRDefault="005E605E" w:rsidP="00B35A91">
            <w:pPr>
              <w:rPr>
                <w:rFonts w:ascii="Times New Roman" w:hAnsi="Times New Roman" w:cs="Times New Roman"/>
                <w:sz w:val="24"/>
                <w:szCs w:val="24"/>
              </w:rPr>
            </w:pPr>
            <w:r>
              <w:rPr>
                <w:rFonts w:ascii="Times New Roman" w:hAnsi="Times New Roman" w:cs="Times New Roman"/>
                <w:sz w:val="24"/>
                <w:szCs w:val="24"/>
              </w:rPr>
              <w:t>Открытый урок по технологии «Нагревательные приборы» 5 класс</w:t>
            </w:r>
          </w:p>
        </w:tc>
        <w:tc>
          <w:tcPr>
            <w:tcW w:w="1991" w:type="dxa"/>
          </w:tcPr>
          <w:p w:rsidR="005E605E" w:rsidRPr="005E605E" w:rsidRDefault="005E605E" w:rsidP="00B35A91">
            <w:pPr>
              <w:rPr>
                <w:rFonts w:ascii="Times New Roman" w:hAnsi="Times New Roman" w:cs="Times New Roman"/>
                <w:sz w:val="20"/>
                <w:szCs w:val="24"/>
              </w:rPr>
            </w:pPr>
            <w:r w:rsidRPr="005E605E">
              <w:rPr>
                <w:rFonts w:ascii="Times New Roman" w:hAnsi="Times New Roman" w:cs="Times New Roman"/>
                <w:sz w:val="20"/>
                <w:szCs w:val="24"/>
              </w:rPr>
              <w:t>Учитель технологии Ушакова Л.Ю.</w:t>
            </w:r>
          </w:p>
        </w:tc>
        <w:tc>
          <w:tcPr>
            <w:tcW w:w="1833" w:type="dxa"/>
          </w:tcPr>
          <w:p w:rsidR="005E605E" w:rsidRPr="005E605E" w:rsidRDefault="005E605E" w:rsidP="00B35A91">
            <w:pPr>
              <w:rPr>
                <w:rFonts w:ascii="Times New Roman" w:hAnsi="Times New Roman" w:cs="Times New Roman"/>
                <w:sz w:val="20"/>
                <w:szCs w:val="24"/>
              </w:rPr>
            </w:pPr>
            <w:r w:rsidRPr="005E605E">
              <w:rPr>
                <w:rFonts w:ascii="Times New Roman" w:hAnsi="Times New Roman" w:cs="Times New Roman"/>
                <w:sz w:val="20"/>
                <w:szCs w:val="24"/>
              </w:rPr>
              <w:t>Учителя-предметники, воспитатели, завуч</w:t>
            </w:r>
          </w:p>
        </w:tc>
      </w:tr>
      <w:tr w:rsidR="005E605E" w:rsidRPr="00A167AF" w:rsidTr="005E605E">
        <w:tc>
          <w:tcPr>
            <w:tcW w:w="474" w:type="dxa"/>
            <w:vMerge/>
          </w:tcPr>
          <w:p w:rsidR="005E605E" w:rsidRPr="00A167AF" w:rsidRDefault="005E605E" w:rsidP="00B35A91">
            <w:pPr>
              <w:rPr>
                <w:rFonts w:ascii="Times New Roman" w:hAnsi="Times New Roman" w:cs="Times New Roman"/>
                <w:sz w:val="24"/>
                <w:szCs w:val="24"/>
              </w:rPr>
            </w:pPr>
          </w:p>
        </w:tc>
        <w:tc>
          <w:tcPr>
            <w:tcW w:w="5588" w:type="dxa"/>
          </w:tcPr>
          <w:p w:rsidR="005E605E" w:rsidRPr="00A167AF" w:rsidRDefault="005E605E" w:rsidP="00B35A91">
            <w:pPr>
              <w:rPr>
                <w:rFonts w:ascii="Times New Roman" w:hAnsi="Times New Roman" w:cs="Times New Roman"/>
                <w:sz w:val="24"/>
                <w:szCs w:val="24"/>
              </w:rPr>
            </w:pPr>
            <w:r>
              <w:rPr>
                <w:rFonts w:ascii="Times New Roman" w:eastAsia="Times New Roman" w:hAnsi="Times New Roman" w:cs="Times New Roman"/>
                <w:sz w:val="24"/>
                <w:szCs w:val="24"/>
              </w:rPr>
              <w:t>Семинар «</w:t>
            </w:r>
            <w:r w:rsidRPr="007F233D">
              <w:rPr>
                <w:rFonts w:ascii="Times New Roman" w:eastAsia="Times New Roman" w:hAnsi="Times New Roman" w:cs="Times New Roman"/>
                <w:sz w:val="24"/>
                <w:szCs w:val="24"/>
              </w:rPr>
              <w:t>Новая система оценивания в соответствии с требованиями ФГОС</w:t>
            </w:r>
            <w:r>
              <w:rPr>
                <w:rFonts w:ascii="Times New Roman" w:eastAsia="Times New Roman" w:hAnsi="Times New Roman" w:cs="Times New Roman"/>
                <w:sz w:val="24"/>
                <w:szCs w:val="24"/>
              </w:rPr>
              <w:t>»</w:t>
            </w:r>
          </w:p>
        </w:tc>
        <w:tc>
          <w:tcPr>
            <w:tcW w:w="1991" w:type="dxa"/>
          </w:tcPr>
          <w:p w:rsidR="005E605E" w:rsidRPr="005E605E" w:rsidRDefault="005E605E" w:rsidP="00B35A91">
            <w:pPr>
              <w:rPr>
                <w:rFonts w:ascii="Times New Roman" w:hAnsi="Times New Roman" w:cs="Times New Roman"/>
                <w:sz w:val="20"/>
                <w:szCs w:val="24"/>
              </w:rPr>
            </w:pPr>
            <w:r w:rsidRPr="005E605E">
              <w:rPr>
                <w:rFonts w:ascii="Times New Roman" w:hAnsi="Times New Roman" w:cs="Times New Roman"/>
                <w:sz w:val="20"/>
                <w:szCs w:val="24"/>
              </w:rPr>
              <w:t>Завуч Кошикова Н.И., учителя Кононенко В.А., Бабушкина А.Ю.</w:t>
            </w:r>
          </w:p>
        </w:tc>
        <w:tc>
          <w:tcPr>
            <w:tcW w:w="1833" w:type="dxa"/>
          </w:tcPr>
          <w:p w:rsidR="005E605E" w:rsidRPr="005E605E" w:rsidRDefault="005E605E" w:rsidP="00B35A91">
            <w:pPr>
              <w:rPr>
                <w:rFonts w:ascii="Times New Roman" w:hAnsi="Times New Roman" w:cs="Times New Roman"/>
                <w:sz w:val="20"/>
                <w:szCs w:val="24"/>
              </w:rPr>
            </w:pPr>
            <w:r w:rsidRPr="005E605E">
              <w:rPr>
                <w:rFonts w:ascii="Times New Roman" w:hAnsi="Times New Roman" w:cs="Times New Roman"/>
                <w:sz w:val="20"/>
                <w:szCs w:val="24"/>
              </w:rPr>
              <w:t>Коллектив МАОУ</w:t>
            </w:r>
          </w:p>
        </w:tc>
      </w:tr>
      <w:tr w:rsidR="005E605E" w:rsidRPr="00A167AF" w:rsidTr="005E605E">
        <w:tc>
          <w:tcPr>
            <w:tcW w:w="474" w:type="dxa"/>
            <w:vMerge w:val="restart"/>
          </w:tcPr>
          <w:p w:rsidR="005E605E" w:rsidRPr="00A167AF" w:rsidRDefault="005E605E" w:rsidP="00B35A91">
            <w:pPr>
              <w:rPr>
                <w:rFonts w:ascii="Times New Roman" w:hAnsi="Times New Roman" w:cs="Times New Roman"/>
                <w:sz w:val="24"/>
                <w:szCs w:val="24"/>
              </w:rPr>
            </w:pPr>
            <w:r>
              <w:rPr>
                <w:rFonts w:ascii="Times New Roman" w:hAnsi="Times New Roman" w:cs="Times New Roman"/>
                <w:sz w:val="24"/>
                <w:szCs w:val="24"/>
              </w:rPr>
              <w:t>3</w:t>
            </w:r>
          </w:p>
        </w:tc>
        <w:tc>
          <w:tcPr>
            <w:tcW w:w="5588" w:type="dxa"/>
          </w:tcPr>
          <w:p w:rsidR="005E605E" w:rsidRPr="00A167AF" w:rsidRDefault="005E605E" w:rsidP="00B35A91">
            <w:pPr>
              <w:rPr>
                <w:rFonts w:ascii="Times New Roman" w:hAnsi="Times New Roman" w:cs="Times New Roman"/>
                <w:sz w:val="24"/>
                <w:szCs w:val="24"/>
              </w:rPr>
            </w:pPr>
            <w:r w:rsidRPr="008C5204">
              <w:rPr>
                <w:rFonts w:ascii="Times New Roman" w:hAnsi="Times New Roman" w:cs="Times New Roman"/>
                <w:sz w:val="24"/>
                <w:szCs w:val="24"/>
              </w:rPr>
              <w:t>Внеклассное мероприятие в рамках предметной недели по биологии</w:t>
            </w:r>
          </w:p>
        </w:tc>
        <w:tc>
          <w:tcPr>
            <w:tcW w:w="1991" w:type="dxa"/>
          </w:tcPr>
          <w:p w:rsidR="005E605E" w:rsidRPr="005E605E" w:rsidRDefault="005E605E" w:rsidP="00B35A91">
            <w:pPr>
              <w:rPr>
                <w:rFonts w:ascii="Times New Roman" w:hAnsi="Times New Roman" w:cs="Times New Roman"/>
                <w:sz w:val="20"/>
                <w:szCs w:val="24"/>
              </w:rPr>
            </w:pPr>
            <w:r w:rsidRPr="005E605E">
              <w:rPr>
                <w:rFonts w:ascii="Times New Roman" w:hAnsi="Times New Roman" w:cs="Times New Roman"/>
                <w:sz w:val="20"/>
                <w:szCs w:val="24"/>
              </w:rPr>
              <w:t>Учитель биологии Хлыстунова Т.И.</w:t>
            </w:r>
          </w:p>
        </w:tc>
        <w:tc>
          <w:tcPr>
            <w:tcW w:w="1833" w:type="dxa"/>
          </w:tcPr>
          <w:p w:rsidR="005E605E" w:rsidRPr="005E605E" w:rsidRDefault="005E605E" w:rsidP="00B35A91">
            <w:pPr>
              <w:rPr>
                <w:rFonts w:ascii="Times New Roman" w:hAnsi="Times New Roman" w:cs="Times New Roman"/>
                <w:sz w:val="20"/>
                <w:szCs w:val="24"/>
              </w:rPr>
            </w:pPr>
            <w:r w:rsidRPr="005E605E">
              <w:rPr>
                <w:rFonts w:ascii="Times New Roman" w:hAnsi="Times New Roman" w:cs="Times New Roman"/>
                <w:sz w:val="20"/>
                <w:szCs w:val="24"/>
              </w:rPr>
              <w:t>Ученики начальных классов</w:t>
            </w:r>
          </w:p>
        </w:tc>
      </w:tr>
      <w:tr w:rsidR="005E605E" w:rsidRPr="00A167AF" w:rsidTr="005E605E">
        <w:tc>
          <w:tcPr>
            <w:tcW w:w="474" w:type="dxa"/>
            <w:vMerge/>
          </w:tcPr>
          <w:p w:rsidR="005E605E" w:rsidRDefault="005E605E" w:rsidP="00B35A91">
            <w:pPr>
              <w:rPr>
                <w:rFonts w:ascii="Times New Roman" w:hAnsi="Times New Roman" w:cs="Times New Roman"/>
                <w:sz w:val="24"/>
                <w:szCs w:val="24"/>
              </w:rPr>
            </w:pPr>
          </w:p>
        </w:tc>
        <w:tc>
          <w:tcPr>
            <w:tcW w:w="5588" w:type="dxa"/>
          </w:tcPr>
          <w:p w:rsidR="005E605E" w:rsidRDefault="005E605E" w:rsidP="00B35A91">
            <w:pPr>
              <w:rPr>
                <w:rFonts w:ascii="Times New Roman" w:hAnsi="Times New Roman" w:cs="Times New Roman"/>
                <w:sz w:val="24"/>
                <w:szCs w:val="24"/>
              </w:rPr>
            </w:pPr>
            <w:r>
              <w:rPr>
                <w:rFonts w:ascii="Times New Roman" w:hAnsi="Times New Roman" w:cs="Times New Roman"/>
                <w:sz w:val="24"/>
                <w:szCs w:val="24"/>
              </w:rPr>
              <w:t>Литературная викторина</w:t>
            </w:r>
          </w:p>
        </w:tc>
        <w:tc>
          <w:tcPr>
            <w:tcW w:w="1991" w:type="dxa"/>
          </w:tcPr>
          <w:p w:rsidR="005E605E" w:rsidRPr="005E605E" w:rsidRDefault="005E605E" w:rsidP="00B35A91">
            <w:pPr>
              <w:rPr>
                <w:rFonts w:ascii="Times New Roman" w:hAnsi="Times New Roman" w:cs="Times New Roman"/>
                <w:sz w:val="20"/>
                <w:szCs w:val="24"/>
              </w:rPr>
            </w:pPr>
            <w:r w:rsidRPr="005E605E">
              <w:rPr>
                <w:rFonts w:ascii="Times New Roman" w:hAnsi="Times New Roman" w:cs="Times New Roman"/>
                <w:sz w:val="20"/>
                <w:szCs w:val="24"/>
              </w:rPr>
              <w:t>Педагог-дополнительного образования Петелина Т.Ф.</w:t>
            </w:r>
          </w:p>
        </w:tc>
        <w:tc>
          <w:tcPr>
            <w:tcW w:w="1833" w:type="dxa"/>
          </w:tcPr>
          <w:p w:rsidR="005E605E" w:rsidRPr="005E605E" w:rsidRDefault="005E605E" w:rsidP="00B35A91">
            <w:pPr>
              <w:rPr>
                <w:rFonts w:ascii="Times New Roman" w:hAnsi="Times New Roman" w:cs="Times New Roman"/>
                <w:sz w:val="20"/>
                <w:szCs w:val="24"/>
              </w:rPr>
            </w:pPr>
            <w:r w:rsidRPr="005E605E">
              <w:rPr>
                <w:rFonts w:ascii="Times New Roman" w:hAnsi="Times New Roman" w:cs="Times New Roman"/>
                <w:sz w:val="20"/>
                <w:szCs w:val="24"/>
              </w:rPr>
              <w:t xml:space="preserve">Классные руководители, педагог-организатор, </w:t>
            </w:r>
            <w:r w:rsidRPr="005E605E">
              <w:rPr>
                <w:rFonts w:ascii="Times New Roman" w:hAnsi="Times New Roman" w:cs="Times New Roman"/>
                <w:sz w:val="20"/>
                <w:szCs w:val="24"/>
              </w:rPr>
              <w:lastRenderedPageBreak/>
              <w:t>родители</w:t>
            </w:r>
          </w:p>
        </w:tc>
      </w:tr>
      <w:tr w:rsidR="005E605E" w:rsidRPr="00A167AF" w:rsidTr="005E605E">
        <w:tc>
          <w:tcPr>
            <w:tcW w:w="474" w:type="dxa"/>
            <w:vMerge/>
          </w:tcPr>
          <w:p w:rsidR="005E605E" w:rsidRPr="00A167AF" w:rsidRDefault="005E605E" w:rsidP="00B35A91">
            <w:pPr>
              <w:rPr>
                <w:rFonts w:ascii="Times New Roman" w:hAnsi="Times New Roman" w:cs="Times New Roman"/>
                <w:sz w:val="24"/>
                <w:szCs w:val="24"/>
              </w:rPr>
            </w:pPr>
          </w:p>
        </w:tc>
        <w:tc>
          <w:tcPr>
            <w:tcW w:w="5588" w:type="dxa"/>
          </w:tcPr>
          <w:p w:rsidR="005E605E" w:rsidRPr="00A167AF" w:rsidRDefault="005E605E" w:rsidP="00B35A91">
            <w:pPr>
              <w:rPr>
                <w:rFonts w:ascii="Times New Roman" w:hAnsi="Times New Roman" w:cs="Times New Roman"/>
                <w:sz w:val="24"/>
                <w:szCs w:val="24"/>
              </w:rPr>
            </w:pPr>
            <w:r>
              <w:rPr>
                <w:rFonts w:ascii="Times New Roman" w:hAnsi="Times New Roman" w:cs="Times New Roman"/>
                <w:sz w:val="24"/>
                <w:szCs w:val="24"/>
              </w:rPr>
              <w:t>Семинар «Особенности обучения и развития детей с ОВЗ»</w:t>
            </w:r>
          </w:p>
        </w:tc>
        <w:tc>
          <w:tcPr>
            <w:tcW w:w="1991" w:type="dxa"/>
          </w:tcPr>
          <w:p w:rsidR="005E605E" w:rsidRPr="005E605E" w:rsidRDefault="005E605E" w:rsidP="00B35A91">
            <w:pPr>
              <w:rPr>
                <w:rFonts w:ascii="Times New Roman" w:hAnsi="Times New Roman" w:cs="Times New Roman"/>
                <w:sz w:val="20"/>
                <w:szCs w:val="24"/>
              </w:rPr>
            </w:pPr>
            <w:r w:rsidRPr="005E605E">
              <w:rPr>
                <w:rFonts w:ascii="Times New Roman" w:hAnsi="Times New Roman" w:cs="Times New Roman"/>
                <w:sz w:val="20"/>
                <w:szCs w:val="24"/>
              </w:rPr>
              <w:t xml:space="preserve">Руководители МО </w:t>
            </w:r>
          </w:p>
          <w:p w:rsidR="005E605E" w:rsidRPr="005E605E" w:rsidRDefault="005E605E" w:rsidP="00B35A91">
            <w:pPr>
              <w:rPr>
                <w:rFonts w:ascii="Times New Roman" w:hAnsi="Times New Roman" w:cs="Times New Roman"/>
                <w:sz w:val="20"/>
                <w:szCs w:val="24"/>
              </w:rPr>
            </w:pPr>
            <w:r w:rsidRPr="005E605E">
              <w:rPr>
                <w:rFonts w:ascii="Times New Roman" w:hAnsi="Times New Roman" w:cs="Times New Roman"/>
                <w:sz w:val="20"/>
                <w:szCs w:val="24"/>
              </w:rPr>
              <w:t>Аминова Д.Х., Климова В.А.</w:t>
            </w:r>
          </w:p>
          <w:p w:rsidR="005E605E" w:rsidRPr="005E605E" w:rsidRDefault="005E605E" w:rsidP="00B35A91">
            <w:pPr>
              <w:rPr>
                <w:rFonts w:ascii="Times New Roman" w:hAnsi="Times New Roman" w:cs="Times New Roman"/>
                <w:sz w:val="20"/>
                <w:szCs w:val="24"/>
              </w:rPr>
            </w:pPr>
          </w:p>
        </w:tc>
        <w:tc>
          <w:tcPr>
            <w:tcW w:w="1833" w:type="dxa"/>
          </w:tcPr>
          <w:p w:rsidR="005E605E" w:rsidRPr="005E605E" w:rsidRDefault="005E605E" w:rsidP="00B35A91">
            <w:pPr>
              <w:rPr>
                <w:rFonts w:ascii="Times New Roman" w:hAnsi="Times New Roman" w:cs="Times New Roman"/>
                <w:sz w:val="20"/>
                <w:szCs w:val="24"/>
              </w:rPr>
            </w:pPr>
            <w:r w:rsidRPr="005E605E">
              <w:rPr>
                <w:rFonts w:ascii="Times New Roman" w:hAnsi="Times New Roman" w:cs="Times New Roman"/>
                <w:sz w:val="20"/>
                <w:szCs w:val="24"/>
              </w:rPr>
              <w:t>Коллектив МАОУ</w:t>
            </w:r>
          </w:p>
        </w:tc>
      </w:tr>
      <w:tr w:rsidR="005E605E" w:rsidRPr="00A167AF" w:rsidTr="005E605E">
        <w:tc>
          <w:tcPr>
            <w:tcW w:w="474" w:type="dxa"/>
            <w:vMerge w:val="restart"/>
          </w:tcPr>
          <w:p w:rsidR="005E605E" w:rsidRPr="00A167AF" w:rsidRDefault="005E605E" w:rsidP="00B35A91">
            <w:pPr>
              <w:rPr>
                <w:rFonts w:ascii="Times New Roman" w:hAnsi="Times New Roman" w:cs="Times New Roman"/>
                <w:sz w:val="24"/>
                <w:szCs w:val="24"/>
              </w:rPr>
            </w:pPr>
            <w:r>
              <w:rPr>
                <w:rFonts w:ascii="Times New Roman" w:hAnsi="Times New Roman" w:cs="Times New Roman"/>
                <w:sz w:val="24"/>
                <w:szCs w:val="24"/>
              </w:rPr>
              <w:t>4</w:t>
            </w:r>
          </w:p>
        </w:tc>
        <w:tc>
          <w:tcPr>
            <w:tcW w:w="5588" w:type="dxa"/>
          </w:tcPr>
          <w:p w:rsidR="005E605E" w:rsidRPr="00A167AF" w:rsidRDefault="005E605E" w:rsidP="00B35A91">
            <w:pPr>
              <w:rPr>
                <w:rFonts w:ascii="Times New Roman" w:hAnsi="Times New Roman" w:cs="Times New Roman"/>
                <w:sz w:val="24"/>
                <w:szCs w:val="24"/>
              </w:rPr>
            </w:pPr>
            <w:r>
              <w:rPr>
                <w:rFonts w:ascii="Times New Roman" w:hAnsi="Times New Roman" w:cs="Times New Roman"/>
                <w:sz w:val="24"/>
                <w:szCs w:val="24"/>
              </w:rPr>
              <w:t>Внеурочная деятельность «Смешарики»</w:t>
            </w:r>
          </w:p>
        </w:tc>
        <w:tc>
          <w:tcPr>
            <w:tcW w:w="1991" w:type="dxa"/>
          </w:tcPr>
          <w:p w:rsidR="005E605E" w:rsidRPr="005E605E" w:rsidRDefault="005E605E" w:rsidP="00B35A91">
            <w:pPr>
              <w:rPr>
                <w:rFonts w:ascii="Times New Roman" w:hAnsi="Times New Roman" w:cs="Times New Roman"/>
                <w:sz w:val="20"/>
                <w:szCs w:val="24"/>
              </w:rPr>
            </w:pPr>
            <w:r w:rsidRPr="005E605E">
              <w:rPr>
                <w:rFonts w:ascii="Times New Roman" w:hAnsi="Times New Roman" w:cs="Times New Roman"/>
                <w:sz w:val="20"/>
                <w:szCs w:val="24"/>
              </w:rPr>
              <w:t>Педагог-дополнительного образования Стасюк О.Д.</w:t>
            </w:r>
          </w:p>
        </w:tc>
        <w:tc>
          <w:tcPr>
            <w:tcW w:w="1833" w:type="dxa"/>
          </w:tcPr>
          <w:p w:rsidR="005E605E" w:rsidRPr="005E605E" w:rsidRDefault="005E605E" w:rsidP="00B35A91">
            <w:pPr>
              <w:rPr>
                <w:rFonts w:ascii="Times New Roman" w:hAnsi="Times New Roman" w:cs="Times New Roman"/>
                <w:sz w:val="20"/>
                <w:szCs w:val="24"/>
              </w:rPr>
            </w:pPr>
            <w:r w:rsidRPr="005E605E">
              <w:rPr>
                <w:rFonts w:ascii="Times New Roman" w:hAnsi="Times New Roman" w:cs="Times New Roman"/>
                <w:sz w:val="20"/>
                <w:szCs w:val="24"/>
              </w:rPr>
              <w:t>Классные руководители, педагог-организатор, родители</w:t>
            </w:r>
          </w:p>
        </w:tc>
      </w:tr>
      <w:tr w:rsidR="005E605E" w:rsidRPr="00A167AF" w:rsidTr="005E605E">
        <w:tc>
          <w:tcPr>
            <w:tcW w:w="474" w:type="dxa"/>
            <w:vMerge/>
          </w:tcPr>
          <w:p w:rsidR="005E605E" w:rsidRDefault="005E605E" w:rsidP="00B35A91">
            <w:pPr>
              <w:rPr>
                <w:rFonts w:ascii="Times New Roman" w:hAnsi="Times New Roman" w:cs="Times New Roman"/>
                <w:sz w:val="24"/>
                <w:szCs w:val="24"/>
              </w:rPr>
            </w:pPr>
          </w:p>
        </w:tc>
        <w:tc>
          <w:tcPr>
            <w:tcW w:w="5588" w:type="dxa"/>
          </w:tcPr>
          <w:p w:rsidR="005E605E" w:rsidRDefault="005E605E" w:rsidP="00B35A91">
            <w:pPr>
              <w:rPr>
                <w:rFonts w:ascii="Times New Roman" w:hAnsi="Times New Roman" w:cs="Times New Roman"/>
                <w:sz w:val="24"/>
                <w:szCs w:val="24"/>
              </w:rPr>
            </w:pPr>
            <w:r>
              <w:rPr>
                <w:rFonts w:ascii="Times New Roman" w:hAnsi="Times New Roman" w:cs="Times New Roman"/>
                <w:sz w:val="24"/>
                <w:szCs w:val="24"/>
              </w:rPr>
              <w:t>Практикум «Составление технологической карты урока»</w:t>
            </w:r>
          </w:p>
        </w:tc>
        <w:tc>
          <w:tcPr>
            <w:tcW w:w="1991" w:type="dxa"/>
          </w:tcPr>
          <w:p w:rsidR="005E605E" w:rsidRPr="005E605E" w:rsidRDefault="005E605E" w:rsidP="00B35A91">
            <w:pPr>
              <w:rPr>
                <w:rFonts w:ascii="Times New Roman" w:hAnsi="Times New Roman" w:cs="Times New Roman"/>
                <w:sz w:val="20"/>
                <w:szCs w:val="24"/>
              </w:rPr>
            </w:pPr>
            <w:r w:rsidRPr="005E605E">
              <w:rPr>
                <w:rFonts w:ascii="Times New Roman" w:hAnsi="Times New Roman" w:cs="Times New Roman"/>
                <w:sz w:val="20"/>
                <w:szCs w:val="24"/>
              </w:rPr>
              <w:t>Завуч Кошикова Н.И.</w:t>
            </w:r>
          </w:p>
        </w:tc>
        <w:tc>
          <w:tcPr>
            <w:tcW w:w="1833" w:type="dxa"/>
          </w:tcPr>
          <w:p w:rsidR="005E605E" w:rsidRPr="005E605E" w:rsidRDefault="005E605E" w:rsidP="00B35A91">
            <w:pPr>
              <w:rPr>
                <w:rFonts w:ascii="Times New Roman" w:hAnsi="Times New Roman" w:cs="Times New Roman"/>
                <w:sz w:val="20"/>
                <w:szCs w:val="24"/>
              </w:rPr>
            </w:pPr>
            <w:r w:rsidRPr="005E605E">
              <w:rPr>
                <w:rFonts w:ascii="Times New Roman" w:hAnsi="Times New Roman" w:cs="Times New Roman"/>
                <w:sz w:val="20"/>
                <w:szCs w:val="24"/>
              </w:rPr>
              <w:t xml:space="preserve">Педагоги </w:t>
            </w:r>
          </w:p>
        </w:tc>
      </w:tr>
      <w:tr w:rsidR="005E605E" w:rsidRPr="00A167AF" w:rsidTr="005E605E">
        <w:tc>
          <w:tcPr>
            <w:tcW w:w="474" w:type="dxa"/>
            <w:vMerge/>
          </w:tcPr>
          <w:p w:rsidR="005E605E" w:rsidRPr="00A167AF" w:rsidRDefault="005E605E" w:rsidP="00B35A91">
            <w:pPr>
              <w:rPr>
                <w:rFonts w:ascii="Times New Roman" w:hAnsi="Times New Roman" w:cs="Times New Roman"/>
                <w:sz w:val="24"/>
                <w:szCs w:val="24"/>
              </w:rPr>
            </w:pPr>
          </w:p>
        </w:tc>
        <w:tc>
          <w:tcPr>
            <w:tcW w:w="5588" w:type="dxa"/>
          </w:tcPr>
          <w:p w:rsidR="005E605E" w:rsidRPr="00A167AF" w:rsidRDefault="005E605E" w:rsidP="00B35A91">
            <w:pPr>
              <w:rPr>
                <w:rFonts w:ascii="Times New Roman" w:hAnsi="Times New Roman" w:cs="Times New Roman"/>
                <w:sz w:val="24"/>
                <w:szCs w:val="24"/>
              </w:rPr>
            </w:pPr>
            <w:r>
              <w:rPr>
                <w:rFonts w:ascii="Times New Roman" w:hAnsi="Times New Roman" w:cs="Times New Roman"/>
                <w:sz w:val="24"/>
                <w:szCs w:val="24"/>
              </w:rPr>
              <w:t>Мастер-класс</w:t>
            </w:r>
            <w:r>
              <w:t xml:space="preserve"> </w:t>
            </w:r>
            <w:r w:rsidRPr="00E37153">
              <w:rPr>
                <w:rFonts w:ascii="Times New Roman" w:hAnsi="Times New Roman" w:cs="Times New Roman"/>
              </w:rPr>
              <w:t>«И</w:t>
            </w:r>
            <w:r w:rsidRPr="00E37153">
              <w:rPr>
                <w:rFonts w:ascii="Times New Roman" w:hAnsi="Times New Roman" w:cs="Times New Roman"/>
                <w:sz w:val="24"/>
              </w:rPr>
              <w:t>нформатизация образовательного процесса</w:t>
            </w:r>
            <w:r>
              <w:rPr>
                <w:rFonts w:ascii="Times New Roman" w:hAnsi="Times New Roman" w:cs="Times New Roman"/>
                <w:sz w:val="24"/>
              </w:rPr>
              <w:t>»</w:t>
            </w:r>
          </w:p>
        </w:tc>
        <w:tc>
          <w:tcPr>
            <w:tcW w:w="1991" w:type="dxa"/>
          </w:tcPr>
          <w:p w:rsidR="005E605E" w:rsidRPr="005E605E" w:rsidRDefault="005E605E" w:rsidP="00B35A91">
            <w:pPr>
              <w:rPr>
                <w:rFonts w:ascii="Times New Roman" w:hAnsi="Times New Roman" w:cs="Times New Roman"/>
                <w:sz w:val="20"/>
                <w:szCs w:val="24"/>
              </w:rPr>
            </w:pPr>
            <w:r w:rsidRPr="005E605E">
              <w:rPr>
                <w:rFonts w:ascii="Times New Roman" w:hAnsi="Times New Roman" w:cs="Times New Roman"/>
                <w:sz w:val="20"/>
                <w:szCs w:val="24"/>
              </w:rPr>
              <w:t>Учитель-математики  Хабибуллина Л.И.</w:t>
            </w:r>
          </w:p>
        </w:tc>
        <w:tc>
          <w:tcPr>
            <w:tcW w:w="1833" w:type="dxa"/>
          </w:tcPr>
          <w:p w:rsidR="005E605E" w:rsidRPr="005E605E" w:rsidRDefault="005E605E" w:rsidP="00B35A91">
            <w:pPr>
              <w:rPr>
                <w:rFonts w:ascii="Times New Roman" w:hAnsi="Times New Roman" w:cs="Times New Roman"/>
                <w:sz w:val="20"/>
                <w:szCs w:val="24"/>
              </w:rPr>
            </w:pPr>
            <w:r w:rsidRPr="005E605E">
              <w:rPr>
                <w:rFonts w:ascii="Times New Roman" w:hAnsi="Times New Roman" w:cs="Times New Roman"/>
                <w:sz w:val="20"/>
                <w:szCs w:val="24"/>
              </w:rPr>
              <w:t>Учителя-предметники</w:t>
            </w:r>
          </w:p>
        </w:tc>
      </w:tr>
      <w:tr w:rsidR="005E605E" w:rsidRPr="00A167AF" w:rsidTr="005E605E">
        <w:tc>
          <w:tcPr>
            <w:tcW w:w="474" w:type="dxa"/>
            <w:vMerge w:val="restart"/>
          </w:tcPr>
          <w:p w:rsidR="005E605E" w:rsidRPr="00A167AF" w:rsidRDefault="005E605E" w:rsidP="00B35A91">
            <w:pPr>
              <w:rPr>
                <w:rFonts w:ascii="Times New Roman" w:hAnsi="Times New Roman" w:cs="Times New Roman"/>
                <w:sz w:val="24"/>
                <w:szCs w:val="24"/>
              </w:rPr>
            </w:pPr>
            <w:r>
              <w:rPr>
                <w:rFonts w:ascii="Times New Roman" w:hAnsi="Times New Roman" w:cs="Times New Roman"/>
                <w:sz w:val="24"/>
                <w:szCs w:val="24"/>
              </w:rPr>
              <w:t>5</w:t>
            </w:r>
          </w:p>
        </w:tc>
        <w:tc>
          <w:tcPr>
            <w:tcW w:w="5588" w:type="dxa"/>
          </w:tcPr>
          <w:p w:rsidR="005E605E" w:rsidRPr="00A167AF" w:rsidRDefault="005E605E" w:rsidP="00B35A91">
            <w:pPr>
              <w:rPr>
                <w:rFonts w:ascii="Times New Roman" w:hAnsi="Times New Roman" w:cs="Times New Roman"/>
                <w:sz w:val="24"/>
                <w:szCs w:val="24"/>
              </w:rPr>
            </w:pPr>
            <w:r>
              <w:rPr>
                <w:rFonts w:ascii="Times New Roman" w:hAnsi="Times New Roman" w:cs="Times New Roman"/>
                <w:sz w:val="24"/>
                <w:szCs w:val="24"/>
              </w:rPr>
              <w:t>Внеурочная деятельность «Фольклорные песни»</w:t>
            </w:r>
          </w:p>
        </w:tc>
        <w:tc>
          <w:tcPr>
            <w:tcW w:w="1991" w:type="dxa"/>
          </w:tcPr>
          <w:p w:rsidR="005E605E" w:rsidRPr="005E605E" w:rsidRDefault="005E605E" w:rsidP="00B35A91">
            <w:pPr>
              <w:rPr>
                <w:rFonts w:ascii="Times New Roman" w:hAnsi="Times New Roman" w:cs="Times New Roman"/>
                <w:sz w:val="20"/>
                <w:szCs w:val="24"/>
              </w:rPr>
            </w:pPr>
            <w:r w:rsidRPr="005E605E">
              <w:rPr>
                <w:rFonts w:ascii="Times New Roman" w:hAnsi="Times New Roman" w:cs="Times New Roman"/>
                <w:sz w:val="20"/>
                <w:szCs w:val="24"/>
              </w:rPr>
              <w:t>Педагог-дополнительного образования Тавескин А.В.</w:t>
            </w:r>
          </w:p>
        </w:tc>
        <w:tc>
          <w:tcPr>
            <w:tcW w:w="1833" w:type="dxa"/>
          </w:tcPr>
          <w:p w:rsidR="005E605E" w:rsidRPr="005E605E" w:rsidRDefault="005E605E" w:rsidP="00B35A91">
            <w:pPr>
              <w:rPr>
                <w:rFonts w:ascii="Times New Roman" w:hAnsi="Times New Roman" w:cs="Times New Roman"/>
                <w:sz w:val="20"/>
                <w:szCs w:val="24"/>
              </w:rPr>
            </w:pPr>
            <w:r w:rsidRPr="005E605E">
              <w:rPr>
                <w:rFonts w:ascii="Times New Roman" w:hAnsi="Times New Roman" w:cs="Times New Roman"/>
                <w:sz w:val="20"/>
                <w:szCs w:val="24"/>
              </w:rPr>
              <w:t>Классные руководители, педагог-организатор, родители</w:t>
            </w:r>
          </w:p>
        </w:tc>
      </w:tr>
      <w:tr w:rsidR="005E605E" w:rsidRPr="00A167AF" w:rsidTr="005E605E">
        <w:tc>
          <w:tcPr>
            <w:tcW w:w="474" w:type="dxa"/>
            <w:vMerge/>
          </w:tcPr>
          <w:p w:rsidR="005E605E" w:rsidRPr="00A167AF" w:rsidRDefault="005E605E" w:rsidP="00B35A91">
            <w:pPr>
              <w:rPr>
                <w:rFonts w:ascii="Times New Roman" w:hAnsi="Times New Roman" w:cs="Times New Roman"/>
                <w:sz w:val="24"/>
                <w:szCs w:val="24"/>
              </w:rPr>
            </w:pPr>
          </w:p>
        </w:tc>
        <w:tc>
          <w:tcPr>
            <w:tcW w:w="5588" w:type="dxa"/>
          </w:tcPr>
          <w:p w:rsidR="005E605E" w:rsidRDefault="005E605E" w:rsidP="00B35A91">
            <w:pPr>
              <w:pStyle w:val="af4"/>
              <w:rPr>
                <w:rFonts w:ascii="Times New Roman" w:hAnsi="Times New Roman" w:cs="Times New Roman"/>
                <w:sz w:val="24"/>
                <w:szCs w:val="24"/>
              </w:rPr>
            </w:pPr>
            <w:r>
              <w:rPr>
                <w:rFonts w:ascii="Times New Roman" w:hAnsi="Times New Roman" w:cs="Times New Roman"/>
                <w:sz w:val="24"/>
                <w:szCs w:val="24"/>
              </w:rPr>
              <w:t>Окружной этап конкурса «Воспитатель Ялуторовского района – 2014»</w:t>
            </w:r>
          </w:p>
        </w:tc>
        <w:tc>
          <w:tcPr>
            <w:tcW w:w="1991" w:type="dxa"/>
          </w:tcPr>
          <w:p w:rsidR="005E605E" w:rsidRPr="005E605E" w:rsidRDefault="005E605E" w:rsidP="00B35A91">
            <w:pPr>
              <w:pStyle w:val="af4"/>
              <w:rPr>
                <w:rFonts w:ascii="Times New Roman" w:hAnsi="Times New Roman" w:cs="Times New Roman"/>
                <w:sz w:val="20"/>
                <w:szCs w:val="24"/>
              </w:rPr>
            </w:pPr>
            <w:r w:rsidRPr="005E605E">
              <w:rPr>
                <w:rFonts w:ascii="Times New Roman" w:hAnsi="Times New Roman" w:cs="Times New Roman"/>
                <w:sz w:val="20"/>
                <w:szCs w:val="24"/>
              </w:rPr>
              <w:t>округ</w:t>
            </w:r>
          </w:p>
        </w:tc>
        <w:tc>
          <w:tcPr>
            <w:tcW w:w="1833" w:type="dxa"/>
          </w:tcPr>
          <w:p w:rsidR="005E605E" w:rsidRPr="005E605E" w:rsidRDefault="005E605E" w:rsidP="00B35A91">
            <w:pPr>
              <w:pStyle w:val="af4"/>
              <w:rPr>
                <w:rFonts w:ascii="Times New Roman" w:hAnsi="Times New Roman" w:cs="Times New Roman"/>
                <w:sz w:val="20"/>
                <w:szCs w:val="24"/>
              </w:rPr>
            </w:pPr>
            <w:r w:rsidRPr="005E605E">
              <w:rPr>
                <w:rFonts w:ascii="Times New Roman" w:hAnsi="Times New Roman" w:cs="Times New Roman"/>
                <w:sz w:val="20"/>
                <w:szCs w:val="24"/>
              </w:rPr>
              <w:t>Воспитатели ДОУ округа, воспитанники ДОУ, завучи округа</w:t>
            </w:r>
          </w:p>
        </w:tc>
      </w:tr>
      <w:tr w:rsidR="005E605E" w:rsidRPr="00A167AF" w:rsidTr="005E605E">
        <w:tc>
          <w:tcPr>
            <w:tcW w:w="474" w:type="dxa"/>
            <w:vMerge w:val="restart"/>
          </w:tcPr>
          <w:p w:rsidR="005E605E" w:rsidRPr="00A167AF" w:rsidRDefault="005E605E" w:rsidP="00B35A91">
            <w:pPr>
              <w:rPr>
                <w:rFonts w:ascii="Times New Roman" w:hAnsi="Times New Roman" w:cs="Times New Roman"/>
                <w:sz w:val="24"/>
                <w:szCs w:val="24"/>
              </w:rPr>
            </w:pPr>
            <w:r>
              <w:rPr>
                <w:rFonts w:ascii="Times New Roman" w:hAnsi="Times New Roman" w:cs="Times New Roman"/>
                <w:sz w:val="24"/>
                <w:szCs w:val="24"/>
              </w:rPr>
              <w:t>6</w:t>
            </w:r>
          </w:p>
        </w:tc>
        <w:tc>
          <w:tcPr>
            <w:tcW w:w="5588" w:type="dxa"/>
          </w:tcPr>
          <w:p w:rsidR="005E605E" w:rsidRPr="00182725" w:rsidRDefault="005E605E" w:rsidP="00B35A91">
            <w:pPr>
              <w:rPr>
                <w:rFonts w:ascii="Times New Roman" w:hAnsi="Times New Roman" w:cs="Times New Roman"/>
                <w:sz w:val="24"/>
                <w:szCs w:val="24"/>
              </w:rPr>
            </w:pPr>
            <w:r w:rsidRPr="00182725">
              <w:rPr>
                <w:rFonts w:ascii="Times New Roman" w:hAnsi="Times New Roman" w:cs="Times New Roman"/>
                <w:sz w:val="24"/>
                <w:szCs w:val="24"/>
              </w:rPr>
              <w:t>Открытый классный час  во 2,4 классе</w:t>
            </w:r>
            <w:r>
              <w:rPr>
                <w:rFonts w:ascii="Times New Roman" w:hAnsi="Times New Roman" w:cs="Times New Roman"/>
                <w:sz w:val="24"/>
                <w:szCs w:val="24"/>
              </w:rPr>
              <w:t xml:space="preserve"> </w:t>
            </w:r>
            <w:r w:rsidRPr="008C5204">
              <w:rPr>
                <w:rFonts w:ascii="Times New Roman" w:hAnsi="Times New Roman" w:cs="Times New Roman"/>
                <w:sz w:val="24"/>
                <w:szCs w:val="24"/>
              </w:rPr>
              <w:t>«Спички – это не игрушки»</w:t>
            </w:r>
          </w:p>
        </w:tc>
        <w:tc>
          <w:tcPr>
            <w:tcW w:w="1991" w:type="dxa"/>
          </w:tcPr>
          <w:p w:rsidR="005E605E" w:rsidRPr="005E605E" w:rsidRDefault="005E605E" w:rsidP="00B35A91">
            <w:pPr>
              <w:rPr>
                <w:rFonts w:ascii="Times New Roman" w:hAnsi="Times New Roman" w:cs="Times New Roman"/>
                <w:sz w:val="20"/>
                <w:szCs w:val="24"/>
              </w:rPr>
            </w:pPr>
            <w:r w:rsidRPr="005E605E">
              <w:rPr>
                <w:rFonts w:ascii="Times New Roman" w:hAnsi="Times New Roman" w:cs="Times New Roman"/>
                <w:sz w:val="20"/>
                <w:szCs w:val="24"/>
              </w:rPr>
              <w:t xml:space="preserve">Классный руководитель </w:t>
            </w:r>
          </w:p>
          <w:p w:rsidR="005E605E" w:rsidRPr="005E605E" w:rsidRDefault="005E605E" w:rsidP="00B35A91">
            <w:pPr>
              <w:rPr>
                <w:rFonts w:ascii="Times New Roman" w:hAnsi="Times New Roman" w:cs="Times New Roman"/>
                <w:sz w:val="20"/>
                <w:szCs w:val="24"/>
              </w:rPr>
            </w:pPr>
            <w:r w:rsidRPr="005E605E">
              <w:rPr>
                <w:rFonts w:ascii="Times New Roman" w:hAnsi="Times New Roman" w:cs="Times New Roman"/>
                <w:sz w:val="20"/>
                <w:szCs w:val="24"/>
              </w:rPr>
              <w:t>Кононенко В.А.</w:t>
            </w:r>
          </w:p>
        </w:tc>
        <w:tc>
          <w:tcPr>
            <w:tcW w:w="1833" w:type="dxa"/>
          </w:tcPr>
          <w:p w:rsidR="005E605E" w:rsidRPr="005E605E" w:rsidRDefault="005E605E" w:rsidP="00B35A91">
            <w:pPr>
              <w:rPr>
                <w:rFonts w:ascii="Times New Roman" w:hAnsi="Times New Roman" w:cs="Times New Roman"/>
                <w:sz w:val="20"/>
                <w:szCs w:val="24"/>
              </w:rPr>
            </w:pPr>
            <w:r w:rsidRPr="005E605E">
              <w:rPr>
                <w:rFonts w:ascii="Times New Roman" w:hAnsi="Times New Roman" w:cs="Times New Roman"/>
                <w:sz w:val="20"/>
                <w:szCs w:val="24"/>
              </w:rPr>
              <w:t>Клас.руковод-ли, педагог-организатор, родители</w:t>
            </w:r>
          </w:p>
        </w:tc>
      </w:tr>
      <w:tr w:rsidR="005E605E" w:rsidRPr="00A167AF" w:rsidTr="005E605E">
        <w:tc>
          <w:tcPr>
            <w:tcW w:w="474" w:type="dxa"/>
            <w:vMerge/>
          </w:tcPr>
          <w:p w:rsidR="005E605E" w:rsidRDefault="005E605E" w:rsidP="00B35A91">
            <w:pPr>
              <w:rPr>
                <w:rFonts w:ascii="Times New Roman" w:hAnsi="Times New Roman" w:cs="Times New Roman"/>
                <w:sz w:val="24"/>
                <w:szCs w:val="24"/>
              </w:rPr>
            </w:pPr>
          </w:p>
        </w:tc>
        <w:tc>
          <w:tcPr>
            <w:tcW w:w="5588" w:type="dxa"/>
          </w:tcPr>
          <w:p w:rsidR="005E605E" w:rsidRDefault="005E605E" w:rsidP="00B35A91">
            <w:pPr>
              <w:pStyle w:val="af4"/>
              <w:rPr>
                <w:rFonts w:ascii="Times New Roman" w:hAnsi="Times New Roman" w:cs="Times New Roman"/>
                <w:sz w:val="24"/>
                <w:szCs w:val="24"/>
              </w:rPr>
            </w:pPr>
            <w:r>
              <w:rPr>
                <w:rFonts w:ascii="Times New Roman" w:hAnsi="Times New Roman" w:cs="Times New Roman"/>
                <w:sz w:val="24"/>
                <w:szCs w:val="24"/>
              </w:rPr>
              <w:t>Школьный этап конкурса чтецов</w:t>
            </w:r>
          </w:p>
          <w:p w:rsidR="005E605E" w:rsidRDefault="005E605E" w:rsidP="00B35A91">
            <w:pPr>
              <w:pStyle w:val="af4"/>
            </w:pPr>
            <w:r>
              <w:rPr>
                <w:rFonts w:ascii="Times New Roman" w:hAnsi="Times New Roman" w:cs="Times New Roman"/>
                <w:sz w:val="24"/>
                <w:szCs w:val="24"/>
              </w:rPr>
              <w:t>«Живая классика- 2014»</w:t>
            </w:r>
            <w:r>
              <w:t xml:space="preserve"> </w:t>
            </w:r>
          </w:p>
          <w:p w:rsidR="005E605E" w:rsidRDefault="005E605E" w:rsidP="00B35A91">
            <w:pPr>
              <w:rPr>
                <w:rFonts w:ascii="Times New Roman" w:hAnsi="Times New Roman" w:cs="Times New Roman"/>
                <w:sz w:val="24"/>
                <w:szCs w:val="24"/>
              </w:rPr>
            </w:pPr>
          </w:p>
        </w:tc>
        <w:tc>
          <w:tcPr>
            <w:tcW w:w="1991" w:type="dxa"/>
          </w:tcPr>
          <w:p w:rsidR="005E605E" w:rsidRPr="005E605E" w:rsidRDefault="005E605E" w:rsidP="00B35A91">
            <w:pPr>
              <w:rPr>
                <w:rFonts w:ascii="Times New Roman" w:hAnsi="Times New Roman" w:cs="Times New Roman"/>
                <w:sz w:val="20"/>
                <w:szCs w:val="24"/>
              </w:rPr>
            </w:pPr>
            <w:r w:rsidRPr="005E605E">
              <w:rPr>
                <w:rFonts w:ascii="Times New Roman" w:hAnsi="Times New Roman" w:cs="Times New Roman"/>
                <w:sz w:val="20"/>
                <w:szCs w:val="24"/>
              </w:rPr>
              <w:t>Учитель литературы Климова В.А.</w:t>
            </w:r>
          </w:p>
        </w:tc>
        <w:tc>
          <w:tcPr>
            <w:tcW w:w="1833" w:type="dxa"/>
          </w:tcPr>
          <w:p w:rsidR="005E605E" w:rsidRPr="005E605E" w:rsidRDefault="005E605E" w:rsidP="00B35A91">
            <w:pPr>
              <w:rPr>
                <w:rFonts w:ascii="Times New Roman" w:hAnsi="Times New Roman" w:cs="Times New Roman"/>
                <w:sz w:val="20"/>
                <w:szCs w:val="24"/>
              </w:rPr>
            </w:pPr>
            <w:r w:rsidRPr="005E605E">
              <w:rPr>
                <w:rFonts w:ascii="Times New Roman" w:hAnsi="Times New Roman" w:cs="Times New Roman"/>
                <w:sz w:val="20"/>
                <w:szCs w:val="24"/>
              </w:rPr>
              <w:t>Учащиеся 2-11 класс, педагогический коллектив</w:t>
            </w:r>
          </w:p>
        </w:tc>
      </w:tr>
      <w:tr w:rsidR="005E605E" w:rsidRPr="00A167AF" w:rsidTr="005E605E">
        <w:tc>
          <w:tcPr>
            <w:tcW w:w="474" w:type="dxa"/>
            <w:vMerge/>
          </w:tcPr>
          <w:p w:rsidR="005E605E" w:rsidRPr="00A167AF" w:rsidRDefault="005E605E" w:rsidP="00B35A91">
            <w:pPr>
              <w:rPr>
                <w:rFonts w:ascii="Times New Roman" w:hAnsi="Times New Roman" w:cs="Times New Roman"/>
                <w:sz w:val="24"/>
                <w:szCs w:val="24"/>
              </w:rPr>
            </w:pPr>
          </w:p>
        </w:tc>
        <w:tc>
          <w:tcPr>
            <w:tcW w:w="5588" w:type="dxa"/>
          </w:tcPr>
          <w:p w:rsidR="005E605E" w:rsidRDefault="005E605E" w:rsidP="00B35A91">
            <w:pPr>
              <w:rPr>
                <w:rFonts w:ascii="Times New Roman" w:hAnsi="Times New Roman" w:cs="Times New Roman"/>
                <w:sz w:val="24"/>
                <w:szCs w:val="24"/>
              </w:rPr>
            </w:pPr>
            <w:r>
              <w:rPr>
                <w:rFonts w:ascii="Times New Roman" w:hAnsi="Times New Roman" w:cs="Times New Roman"/>
                <w:sz w:val="24"/>
                <w:szCs w:val="24"/>
              </w:rPr>
              <w:t>Мастер-класс «Художественная роспись»</w:t>
            </w:r>
          </w:p>
          <w:p w:rsidR="005E605E" w:rsidRDefault="005E605E" w:rsidP="00B35A91">
            <w:pPr>
              <w:rPr>
                <w:rFonts w:ascii="Times New Roman" w:hAnsi="Times New Roman" w:cs="Times New Roman"/>
                <w:sz w:val="24"/>
                <w:szCs w:val="24"/>
              </w:rPr>
            </w:pPr>
          </w:p>
          <w:p w:rsidR="005E605E" w:rsidRPr="00A167AF" w:rsidRDefault="005E605E" w:rsidP="00B35A91">
            <w:pPr>
              <w:rPr>
                <w:rFonts w:ascii="Times New Roman" w:hAnsi="Times New Roman" w:cs="Times New Roman"/>
                <w:sz w:val="24"/>
                <w:szCs w:val="24"/>
              </w:rPr>
            </w:pPr>
          </w:p>
        </w:tc>
        <w:tc>
          <w:tcPr>
            <w:tcW w:w="1991" w:type="dxa"/>
          </w:tcPr>
          <w:p w:rsidR="005E605E" w:rsidRPr="005E605E" w:rsidRDefault="005E605E" w:rsidP="00B35A91">
            <w:pPr>
              <w:rPr>
                <w:rFonts w:ascii="Times New Roman" w:hAnsi="Times New Roman" w:cs="Times New Roman"/>
                <w:sz w:val="20"/>
                <w:szCs w:val="24"/>
              </w:rPr>
            </w:pPr>
            <w:r w:rsidRPr="005E605E">
              <w:rPr>
                <w:rFonts w:ascii="Times New Roman" w:hAnsi="Times New Roman" w:cs="Times New Roman"/>
                <w:sz w:val="20"/>
                <w:szCs w:val="24"/>
              </w:rPr>
              <w:t>Учитель географии Кормина З.И.</w:t>
            </w:r>
          </w:p>
        </w:tc>
        <w:tc>
          <w:tcPr>
            <w:tcW w:w="1833" w:type="dxa"/>
          </w:tcPr>
          <w:p w:rsidR="005E605E" w:rsidRPr="005E605E" w:rsidRDefault="005E605E" w:rsidP="00B35A91">
            <w:pPr>
              <w:rPr>
                <w:rFonts w:ascii="Times New Roman" w:hAnsi="Times New Roman" w:cs="Times New Roman"/>
                <w:sz w:val="20"/>
                <w:szCs w:val="24"/>
              </w:rPr>
            </w:pPr>
            <w:r w:rsidRPr="005E605E">
              <w:rPr>
                <w:rFonts w:ascii="Times New Roman" w:hAnsi="Times New Roman" w:cs="Times New Roman"/>
                <w:sz w:val="20"/>
                <w:szCs w:val="24"/>
              </w:rPr>
              <w:t>Учащиеся  2-11 класс, педагогический коллектив</w:t>
            </w:r>
          </w:p>
        </w:tc>
      </w:tr>
      <w:tr w:rsidR="005E605E" w:rsidRPr="00A167AF" w:rsidTr="005E605E">
        <w:tc>
          <w:tcPr>
            <w:tcW w:w="474" w:type="dxa"/>
            <w:vMerge w:val="restart"/>
          </w:tcPr>
          <w:p w:rsidR="005E605E" w:rsidRPr="00A167AF" w:rsidRDefault="005E605E" w:rsidP="00B35A91">
            <w:pPr>
              <w:rPr>
                <w:rFonts w:ascii="Times New Roman" w:hAnsi="Times New Roman" w:cs="Times New Roman"/>
                <w:sz w:val="24"/>
                <w:szCs w:val="24"/>
              </w:rPr>
            </w:pPr>
            <w:r>
              <w:rPr>
                <w:rFonts w:ascii="Times New Roman" w:hAnsi="Times New Roman" w:cs="Times New Roman"/>
                <w:sz w:val="24"/>
                <w:szCs w:val="24"/>
              </w:rPr>
              <w:t>7</w:t>
            </w:r>
          </w:p>
        </w:tc>
        <w:tc>
          <w:tcPr>
            <w:tcW w:w="5588" w:type="dxa"/>
          </w:tcPr>
          <w:p w:rsidR="005E605E" w:rsidRPr="00A167AF" w:rsidRDefault="005E605E" w:rsidP="00B35A91">
            <w:pPr>
              <w:rPr>
                <w:rFonts w:ascii="Times New Roman" w:hAnsi="Times New Roman" w:cs="Times New Roman"/>
                <w:sz w:val="24"/>
                <w:szCs w:val="24"/>
              </w:rPr>
            </w:pPr>
            <w:r>
              <w:rPr>
                <w:rFonts w:ascii="Times New Roman" w:hAnsi="Times New Roman" w:cs="Times New Roman"/>
                <w:sz w:val="24"/>
                <w:szCs w:val="24"/>
              </w:rPr>
              <w:t>Открытый урок по истории в 7 классе «Великие географические открытия»</w:t>
            </w:r>
          </w:p>
        </w:tc>
        <w:tc>
          <w:tcPr>
            <w:tcW w:w="1991" w:type="dxa"/>
          </w:tcPr>
          <w:p w:rsidR="005E605E" w:rsidRPr="005E605E" w:rsidRDefault="005E605E" w:rsidP="00B35A91">
            <w:pPr>
              <w:rPr>
                <w:rFonts w:ascii="Times New Roman" w:hAnsi="Times New Roman" w:cs="Times New Roman"/>
                <w:sz w:val="20"/>
                <w:szCs w:val="24"/>
              </w:rPr>
            </w:pPr>
            <w:r w:rsidRPr="005E605E">
              <w:rPr>
                <w:rFonts w:ascii="Times New Roman" w:hAnsi="Times New Roman" w:cs="Times New Roman"/>
                <w:sz w:val="20"/>
                <w:szCs w:val="24"/>
              </w:rPr>
              <w:t>Учитель истории и обществознания, Бабушкина А.Ю.</w:t>
            </w:r>
          </w:p>
        </w:tc>
        <w:tc>
          <w:tcPr>
            <w:tcW w:w="1833" w:type="dxa"/>
          </w:tcPr>
          <w:p w:rsidR="005E605E" w:rsidRPr="005E605E" w:rsidRDefault="005E605E" w:rsidP="00B35A91">
            <w:pPr>
              <w:rPr>
                <w:rFonts w:ascii="Times New Roman" w:hAnsi="Times New Roman" w:cs="Times New Roman"/>
                <w:sz w:val="20"/>
                <w:szCs w:val="24"/>
              </w:rPr>
            </w:pPr>
            <w:r w:rsidRPr="005E605E">
              <w:rPr>
                <w:rFonts w:ascii="Times New Roman" w:hAnsi="Times New Roman" w:cs="Times New Roman"/>
                <w:sz w:val="20"/>
                <w:szCs w:val="24"/>
              </w:rPr>
              <w:t>Учителя-предметники, завуч</w:t>
            </w:r>
          </w:p>
        </w:tc>
      </w:tr>
      <w:tr w:rsidR="005E605E" w:rsidRPr="00A167AF" w:rsidTr="005E605E">
        <w:tc>
          <w:tcPr>
            <w:tcW w:w="474" w:type="dxa"/>
            <w:vMerge/>
          </w:tcPr>
          <w:p w:rsidR="005E605E" w:rsidRPr="00A167AF" w:rsidRDefault="005E605E" w:rsidP="00B35A91">
            <w:pPr>
              <w:rPr>
                <w:rFonts w:ascii="Times New Roman" w:hAnsi="Times New Roman" w:cs="Times New Roman"/>
                <w:sz w:val="24"/>
                <w:szCs w:val="24"/>
              </w:rPr>
            </w:pPr>
          </w:p>
        </w:tc>
        <w:tc>
          <w:tcPr>
            <w:tcW w:w="5588" w:type="dxa"/>
          </w:tcPr>
          <w:p w:rsidR="005E605E" w:rsidRPr="00A167AF" w:rsidRDefault="005E605E" w:rsidP="00B35A91">
            <w:pPr>
              <w:rPr>
                <w:rFonts w:ascii="Times New Roman" w:hAnsi="Times New Roman" w:cs="Times New Roman"/>
                <w:sz w:val="24"/>
                <w:szCs w:val="24"/>
              </w:rPr>
            </w:pPr>
            <w:r>
              <w:rPr>
                <w:rFonts w:ascii="Times New Roman" w:hAnsi="Times New Roman" w:cs="Times New Roman"/>
                <w:sz w:val="24"/>
                <w:szCs w:val="24"/>
              </w:rPr>
              <w:t>Открытое внеклассное мероприятие «Брейн-ринг по русскому языку»</w:t>
            </w:r>
          </w:p>
        </w:tc>
        <w:tc>
          <w:tcPr>
            <w:tcW w:w="1991" w:type="dxa"/>
          </w:tcPr>
          <w:p w:rsidR="005E605E" w:rsidRPr="005E605E" w:rsidRDefault="005E605E" w:rsidP="00B35A91">
            <w:pPr>
              <w:rPr>
                <w:rFonts w:ascii="Times New Roman" w:hAnsi="Times New Roman" w:cs="Times New Roman"/>
                <w:sz w:val="20"/>
                <w:szCs w:val="24"/>
              </w:rPr>
            </w:pPr>
            <w:r w:rsidRPr="005E605E">
              <w:rPr>
                <w:rFonts w:ascii="Times New Roman" w:hAnsi="Times New Roman" w:cs="Times New Roman"/>
                <w:sz w:val="20"/>
                <w:szCs w:val="24"/>
              </w:rPr>
              <w:t>Учителя русского языка и литературы</w:t>
            </w:r>
          </w:p>
        </w:tc>
        <w:tc>
          <w:tcPr>
            <w:tcW w:w="1833" w:type="dxa"/>
          </w:tcPr>
          <w:p w:rsidR="005E605E" w:rsidRPr="005E605E" w:rsidRDefault="005E605E" w:rsidP="00B35A91">
            <w:pPr>
              <w:rPr>
                <w:rFonts w:ascii="Times New Roman" w:hAnsi="Times New Roman" w:cs="Times New Roman"/>
                <w:sz w:val="20"/>
                <w:szCs w:val="24"/>
              </w:rPr>
            </w:pPr>
            <w:r w:rsidRPr="005E605E">
              <w:rPr>
                <w:rFonts w:ascii="Times New Roman" w:hAnsi="Times New Roman" w:cs="Times New Roman"/>
                <w:sz w:val="20"/>
                <w:szCs w:val="24"/>
              </w:rPr>
              <w:t>Ученики 5,6 класса</w:t>
            </w:r>
          </w:p>
        </w:tc>
      </w:tr>
      <w:tr w:rsidR="005E605E" w:rsidRPr="00A167AF" w:rsidTr="005E605E">
        <w:tc>
          <w:tcPr>
            <w:tcW w:w="474" w:type="dxa"/>
            <w:vMerge w:val="restart"/>
          </w:tcPr>
          <w:p w:rsidR="005E605E" w:rsidRPr="00A167AF" w:rsidRDefault="005E605E" w:rsidP="00B35A91">
            <w:pPr>
              <w:rPr>
                <w:rFonts w:ascii="Times New Roman" w:hAnsi="Times New Roman" w:cs="Times New Roman"/>
                <w:sz w:val="24"/>
                <w:szCs w:val="24"/>
              </w:rPr>
            </w:pPr>
            <w:r>
              <w:rPr>
                <w:rFonts w:ascii="Times New Roman" w:hAnsi="Times New Roman" w:cs="Times New Roman"/>
                <w:sz w:val="24"/>
                <w:szCs w:val="24"/>
              </w:rPr>
              <w:t>8</w:t>
            </w:r>
          </w:p>
        </w:tc>
        <w:tc>
          <w:tcPr>
            <w:tcW w:w="5588" w:type="dxa"/>
          </w:tcPr>
          <w:p w:rsidR="005E605E" w:rsidRPr="00A167AF" w:rsidRDefault="005E605E" w:rsidP="00B35A91">
            <w:pPr>
              <w:rPr>
                <w:rFonts w:ascii="Times New Roman" w:hAnsi="Times New Roman" w:cs="Times New Roman"/>
                <w:sz w:val="24"/>
                <w:szCs w:val="24"/>
              </w:rPr>
            </w:pPr>
            <w:r>
              <w:rPr>
                <w:rFonts w:ascii="Times New Roman" w:hAnsi="Times New Roman" w:cs="Times New Roman"/>
                <w:sz w:val="24"/>
                <w:szCs w:val="24"/>
              </w:rPr>
              <w:t>Литературная викторина</w:t>
            </w:r>
          </w:p>
        </w:tc>
        <w:tc>
          <w:tcPr>
            <w:tcW w:w="1991" w:type="dxa"/>
          </w:tcPr>
          <w:p w:rsidR="005E605E" w:rsidRPr="005E605E" w:rsidRDefault="005E605E" w:rsidP="00B35A91">
            <w:pPr>
              <w:rPr>
                <w:rFonts w:ascii="Times New Roman" w:hAnsi="Times New Roman" w:cs="Times New Roman"/>
                <w:sz w:val="20"/>
                <w:szCs w:val="24"/>
              </w:rPr>
            </w:pPr>
            <w:r w:rsidRPr="005E605E">
              <w:rPr>
                <w:rFonts w:ascii="Times New Roman" w:hAnsi="Times New Roman" w:cs="Times New Roman"/>
                <w:sz w:val="20"/>
                <w:szCs w:val="24"/>
              </w:rPr>
              <w:t>Библиотекарь</w:t>
            </w:r>
          </w:p>
        </w:tc>
        <w:tc>
          <w:tcPr>
            <w:tcW w:w="1833" w:type="dxa"/>
          </w:tcPr>
          <w:p w:rsidR="005E605E" w:rsidRPr="005E605E" w:rsidRDefault="005E605E" w:rsidP="00B35A91">
            <w:pPr>
              <w:rPr>
                <w:rFonts w:ascii="Times New Roman" w:hAnsi="Times New Roman" w:cs="Times New Roman"/>
                <w:sz w:val="20"/>
                <w:szCs w:val="24"/>
              </w:rPr>
            </w:pPr>
            <w:r w:rsidRPr="005E605E">
              <w:rPr>
                <w:rFonts w:ascii="Times New Roman" w:hAnsi="Times New Roman" w:cs="Times New Roman"/>
                <w:sz w:val="20"/>
                <w:szCs w:val="24"/>
              </w:rPr>
              <w:t>Ученики начальных классов</w:t>
            </w:r>
          </w:p>
        </w:tc>
      </w:tr>
      <w:tr w:rsidR="005E605E" w:rsidRPr="00A167AF" w:rsidTr="005E605E">
        <w:tc>
          <w:tcPr>
            <w:tcW w:w="474" w:type="dxa"/>
            <w:vMerge/>
          </w:tcPr>
          <w:p w:rsidR="005E605E" w:rsidRDefault="005E605E" w:rsidP="00B35A91">
            <w:pPr>
              <w:rPr>
                <w:rFonts w:ascii="Times New Roman" w:hAnsi="Times New Roman" w:cs="Times New Roman"/>
                <w:sz w:val="24"/>
                <w:szCs w:val="24"/>
              </w:rPr>
            </w:pPr>
          </w:p>
        </w:tc>
        <w:tc>
          <w:tcPr>
            <w:tcW w:w="5588" w:type="dxa"/>
          </w:tcPr>
          <w:p w:rsidR="005E605E" w:rsidRPr="00A167AF" w:rsidRDefault="005E605E" w:rsidP="00B35A91">
            <w:pPr>
              <w:rPr>
                <w:rFonts w:ascii="Times New Roman" w:hAnsi="Times New Roman" w:cs="Times New Roman"/>
                <w:sz w:val="24"/>
                <w:szCs w:val="24"/>
              </w:rPr>
            </w:pPr>
            <w:r>
              <w:rPr>
                <w:rFonts w:ascii="Times New Roman" w:hAnsi="Times New Roman" w:cs="Times New Roman"/>
                <w:sz w:val="24"/>
                <w:szCs w:val="24"/>
              </w:rPr>
              <w:t>МО учителей естественно-научного цикла</w:t>
            </w:r>
          </w:p>
        </w:tc>
        <w:tc>
          <w:tcPr>
            <w:tcW w:w="1991" w:type="dxa"/>
          </w:tcPr>
          <w:p w:rsidR="005E605E" w:rsidRPr="005E605E" w:rsidRDefault="005E605E" w:rsidP="00B35A91">
            <w:pPr>
              <w:rPr>
                <w:rFonts w:ascii="Times New Roman" w:hAnsi="Times New Roman" w:cs="Times New Roman"/>
                <w:sz w:val="20"/>
                <w:szCs w:val="24"/>
              </w:rPr>
            </w:pPr>
            <w:r w:rsidRPr="005E605E">
              <w:rPr>
                <w:rFonts w:ascii="Times New Roman" w:hAnsi="Times New Roman" w:cs="Times New Roman"/>
                <w:sz w:val="20"/>
                <w:szCs w:val="24"/>
              </w:rPr>
              <w:t>Руководитель МО естественно-научного цикла «Искатели»</w:t>
            </w:r>
          </w:p>
        </w:tc>
        <w:tc>
          <w:tcPr>
            <w:tcW w:w="1833" w:type="dxa"/>
          </w:tcPr>
          <w:p w:rsidR="005E605E" w:rsidRPr="005E605E" w:rsidRDefault="005E605E" w:rsidP="00B35A91">
            <w:pPr>
              <w:rPr>
                <w:rFonts w:ascii="Times New Roman" w:hAnsi="Times New Roman" w:cs="Times New Roman"/>
                <w:sz w:val="20"/>
                <w:szCs w:val="24"/>
              </w:rPr>
            </w:pPr>
            <w:r w:rsidRPr="005E605E">
              <w:rPr>
                <w:rFonts w:ascii="Times New Roman" w:hAnsi="Times New Roman" w:cs="Times New Roman"/>
                <w:sz w:val="20"/>
                <w:szCs w:val="24"/>
              </w:rPr>
              <w:t>Учителя-предметники, завуч</w:t>
            </w:r>
          </w:p>
        </w:tc>
      </w:tr>
      <w:tr w:rsidR="005E605E" w:rsidRPr="00A167AF" w:rsidTr="005E605E">
        <w:tc>
          <w:tcPr>
            <w:tcW w:w="474" w:type="dxa"/>
            <w:vMerge/>
          </w:tcPr>
          <w:p w:rsidR="005E605E" w:rsidRPr="00A167AF" w:rsidRDefault="005E605E" w:rsidP="00B35A91">
            <w:pPr>
              <w:rPr>
                <w:rFonts w:ascii="Times New Roman" w:hAnsi="Times New Roman" w:cs="Times New Roman"/>
                <w:sz w:val="24"/>
                <w:szCs w:val="24"/>
              </w:rPr>
            </w:pPr>
          </w:p>
        </w:tc>
        <w:tc>
          <w:tcPr>
            <w:tcW w:w="5588" w:type="dxa"/>
          </w:tcPr>
          <w:p w:rsidR="005E605E" w:rsidRDefault="005E605E" w:rsidP="00B35A91">
            <w:pPr>
              <w:pStyle w:val="af4"/>
              <w:rPr>
                <w:rFonts w:ascii="Times New Roman" w:hAnsi="Times New Roman" w:cs="Times New Roman"/>
                <w:sz w:val="24"/>
                <w:szCs w:val="24"/>
              </w:rPr>
            </w:pPr>
            <w:r w:rsidRPr="002B11A3">
              <w:rPr>
                <w:rFonts w:ascii="Times New Roman" w:hAnsi="Times New Roman" w:cs="Times New Roman"/>
                <w:sz w:val="24"/>
                <w:szCs w:val="24"/>
              </w:rPr>
              <w:t>Круглый стол по актуальным проблемам в преподавании русского языка</w:t>
            </w:r>
            <w:r>
              <w:rPr>
                <w:rFonts w:ascii="Times New Roman" w:hAnsi="Times New Roman" w:cs="Times New Roman"/>
                <w:sz w:val="24"/>
                <w:szCs w:val="24"/>
              </w:rPr>
              <w:t>. П</w:t>
            </w:r>
            <w:r w:rsidRPr="002B11A3">
              <w:rPr>
                <w:rFonts w:ascii="Times New Roman" w:hAnsi="Times New Roman" w:cs="Times New Roman"/>
                <w:sz w:val="24"/>
                <w:szCs w:val="24"/>
              </w:rPr>
              <w:t>редметн</w:t>
            </w:r>
            <w:r>
              <w:rPr>
                <w:rFonts w:ascii="Times New Roman" w:hAnsi="Times New Roman" w:cs="Times New Roman"/>
                <w:sz w:val="24"/>
                <w:szCs w:val="24"/>
              </w:rPr>
              <w:t>ая неделя</w:t>
            </w:r>
            <w:r w:rsidRPr="002B11A3">
              <w:rPr>
                <w:rFonts w:ascii="Times New Roman" w:hAnsi="Times New Roman" w:cs="Times New Roman"/>
                <w:sz w:val="24"/>
                <w:szCs w:val="24"/>
              </w:rPr>
              <w:t xml:space="preserve"> гуманитарного цикла: игра «Весёлая грамматика» по русскому языку и литературе</w:t>
            </w:r>
          </w:p>
        </w:tc>
        <w:tc>
          <w:tcPr>
            <w:tcW w:w="1991" w:type="dxa"/>
          </w:tcPr>
          <w:p w:rsidR="005E605E" w:rsidRPr="005E605E" w:rsidRDefault="005E605E" w:rsidP="00B35A91">
            <w:pPr>
              <w:pStyle w:val="af4"/>
              <w:rPr>
                <w:rFonts w:ascii="Times New Roman" w:hAnsi="Times New Roman" w:cs="Times New Roman"/>
                <w:sz w:val="20"/>
                <w:szCs w:val="24"/>
              </w:rPr>
            </w:pPr>
            <w:r w:rsidRPr="005E605E">
              <w:rPr>
                <w:rFonts w:ascii="Times New Roman" w:hAnsi="Times New Roman" w:cs="Times New Roman"/>
                <w:sz w:val="20"/>
                <w:szCs w:val="24"/>
              </w:rPr>
              <w:t xml:space="preserve">Округ </w:t>
            </w:r>
          </w:p>
        </w:tc>
        <w:tc>
          <w:tcPr>
            <w:tcW w:w="1833" w:type="dxa"/>
          </w:tcPr>
          <w:p w:rsidR="005E605E" w:rsidRPr="005E605E" w:rsidRDefault="005E605E" w:rsidP="00B35A91">
            <w:pPr>
              <w:pStyle w:val="af4"/>
              <w:rPr>
                <w:rFonts w:ascii="Times New Roman" w:hAnsi="Times New Roman" w:cs="Times New Roman"/>
                <w:sz w:val="20"/>
                <w:szCs w:val="24"/>
              </w:rPr>
            </w:pPr>
            <w:r w:rsidRPr="005E605E">
              <w:rPr>
                <w:rFonts w:ascii="Times New Roman" w:hAnsi="Times New Roman" w:cs="Times New Roman"/>
                <w:sz w:val="20"/>
                <w:szCs w:val="24"/>
              </w:rPr>
              <w:t>Учителя-предметники, обучающиеся 6 класса округа</w:t>
            </w:r>
          </w:p>
        </w:tc>
      </w:tr>
      <w:tr w:rsidR="005E605E" w:rsidRPr="00A167AF" w:rsidTr="005E605E">
        <w:tc>
          <w:tcPr>
            <w:tcW w:w="474" w:type="dxa"/>
            <w:vMerge w:val="restart"/>
          </w:tcPr>
          <w:p w:rsidR="005E605E" w:rsidRPr="00A167AF" w:rsidRDefault="005E605E" w:rsidP="00B35A91">
            <w:pPr>
              <w:rPr>
                <w:rFonts w:ascii="Times New Roman" w:hAnsi="Times New Roman" w:cs="Times New Roman"/>
                <w:sz w:val="24"/>
                <w:szCs w:val="24"/>
              </w:rPr>
            </w:pPr>
            <w:r>
              <w:rPr>
                <w:rFonts w:ascii="Times New Roman" w:hAnsi="Times New Roman" w:cs="Times New Roman"/>
                <w:sz w:val="24"/>
                <w:szCs w:val="24"/>
              </w:rPr>
              <w:t>9</w:t>
            </w:r>
          </w:p>
        </w:tc>
        <w:tc>
          <w:tcPr>
            <w:tcW w:w="5588" w:type="dxa"/>
          </w:tcPr>
          <w:p w:rsidR="005E605E" w:rsidRPr="00A167AF" w:rsidRDefault="005E605E" w:rsidP="00B35A91">
            <w:pPr>
              <w:rPr>
                <w:rFonts w:ascii="Times New Roman" w:hAnsi="Times New Roman" w:cs="Times New Roman"/>
                <w:sz w:val="24"/>
                <w:szCs w:val="24"/>
              </w:rPr>
            </w:pPr>
            <w:r>
              <w:rPr>
                <w:rFonts w:ascii="Times New Roman" w:hAnsi="Times New Roman" w:cs="Times New Roman"/>
                <w:sz w:val="24"/>
                <w:szCs w:val="24"/>
              </w:rPr>
              <w:t>Открытый классный час «Мы- одна команда»</w:t>
            </w:r>
          </w:p>
        </w:tc>
        <w:tc>
          <w:tcPr>
            <w:tcW w:w="1991" w:type="dxa"/>
          </w:tcPr>
          <w:p w:rsidR="005E605E" w:rsidRPr="005E605E" w:rsidRDefault="005E605E" w:rsidP="00B35A91">
            <w:pPr>
              <w:rPr>
                <w:rFonts w:ascii="Times New Roman" w:hAnsi="Times New Roman" w:cs="Times New Roman"/>
                <w:sz w:val="20"/>
                <w:szCs w:val="24"/>
              </w:rPr>
            </w:pPr>
            <w:r w:rsidRPr="005E605E">
              <w:rPr>
                <w:rFonts w:ascii="Times New Roman" w:hAnsi="Times New Roman" w:cs="Times New Roman"/>
                <w:sz w:val="20"/>
                <w:szCs w:val="24"/>
              </w:rPr>
              <w:t xml:space="preserve">Классный руководитель </w:t>
            </w:r>
          </w:p>
          <w:p w:rsidR="005E605E" w:rsidRPr="005E605E" w:rsidRDefault="005E605E" w:rsidP="00B35A91">
            <w:pPr>
              <w:rPr>
                <w:rFonts w:ascii="Times New Roman" w:hAnsi="Times New Roman" w:cs="Times New Roman"/>
                <w:sz w:val="20"/>
                <w:szCs w:val="24"/>
              </w:rPr>
            </w:pPr>
            <w:r w:rsidRPr="005E605E">
              <w:rPr>
                <w:rFonts w:ascii="Times New Roman" w:hAnsi="Times New Roman" w:cs="Times New Roman"/>
                <w:sz w:val="20"/>
                <w:szCs w:val="24"/>
              </w:rPr>
              <w:t>5,8 класса</w:t>
            </w:r>
          </w:p>
        </w:tc>
        <w:tc>
          <w:tcPr>
            <w:tcW w:w="1833" w:type="dxa"/>
          </w:tcPr>
          <w:p w:rsidR="005E605E" w:rsidRPr="005E605E" w:rsidRDefault="005E605E" w:rsidP="00B35A91">
            <w:pPr>
              <w:rPr>
                <w:rFonts w:ascii="Times New Roman" w:hAnsi="Times New Roman" w:cs="Times New Roman"/>
                <w:sz w:val="20"/>
                <w:szCs w:val="24"/>
              </w:rPr>
            </w:pPr>
            <w:r w:rsidRPr="005E605E">
              <w:rPr>
                <w:rFonts w:ascii="Times New Roman" w:hAnsi="Times New Roman" w:cs="Times New Roman"/>
                <w:sz w:val="20"/>
                <w:szCs w:val="24"/>
              </w:rPr>
              <w:t>Классные руководители, педагог-организатор, родители</w:t>
            </w:r>
          </w:p>
        </w:tc>
      </w:tr>
      <w:tr w:rsidR="005E605E" w:rsidRPr="00A167AF" w:rsidTr="005E605E">
        <w:tc>
          <w:tcPr>
            <w:tcW w:w="474" w:type="dxa"/>
            <w:vMerge/>
          </w:tcPr>
          <w:p w:rsidR="005E605E" w:rsidRDefault="005E605E" w:rsidP="00B35A91">
            <w:pPr>
              <w:rPr>
                <w:rFonts w:ascii="Times New Roman" w:hAnsi="Times New Roman" w:cs="Times New Roman"/>
                <w:sz w:val="24"/>
                <w:szCs w:val="24"/>
              </w:rPr>
            </w:pPr>
          </w:p>
        </w:tc>
        <w:tc>
          <w:tcPr>
            <w:tcW w:w="5588" w:type="dxa"/>
          </w:tcPr>
          <w:p w:rsidR="005E605E" w:rsidRPr="00A167AF" w:rsidRDefault="005E605E" w:rsidP="00B35A91">
            <w:pPr>
              <w:tabs>
                <w:tab w:val="left" w:pos="4339"/>
              </w:tabs>
              <w:rPr>
                <w:rFonts w:ascii="Times New Roman" w:hAnsi="Times New Roman" w:cs="Times New Roman"/>
                <w:sz w:val="24"/>
                <w:szCs w:val="24"/>
              </w:rPr>
            </w:pPr>
            <w:r>
              <w:rPr>
                <w:rFonts w:ascii="Times New Roman" w:hAnsi="Times New Roman" w:cs="Times New Roman"/>
                <w:sz w:val="24"/>
                <w:szCs w:val="24"/>
              </w:rPr>
              <w:t xml:space="preserve">Открытый урок в 3 классе «Правописание окончаний имен существительных». </w:t>
            </w:r>
            <w:r>
              <w:rPr>
                <w:rFonts w:ascii="Times New Roman" w:hAnsi="Times New Roman" w:cs="Times New Roman"/>
                <w:sz w:val="24"/>
                <w:szCs w:val="24"/>
              </w:rPr>
              <w:tab/>
            </w:r>
          </w:p>
        </w:tc>
        <w:tc>
          <w:tcPr>
            <w:tcW w:w="1991" w:type="dxa"/>
          </w:tcPr>
          <w:p w:rsidR="005E605E" w:rsidRPr="005E605E" w:rsidRDefault="005E605E" w:rsidP="00B35A91">
            <w:pPr>
              <w:rPr>
                <w:rFonts w:ascii="Times New Roman" w:hAnsi="Times New Roman" w:cs="Times New Roman"/>
                <w:sz w:val="20"/>
                <w:szCs w:val="24"/>
              </w:rPr>
            </w:pPr>
            <w:r w:rsidRPr="005E605E">
              <w:rPr>
                <w:rFonts w:ascii="Times New Roman" w:hAnsi="Times New Roman" w:cs="Times New Roman"/>
                <w:sz w:val="20"/>
                <w:szCs w:val="24"/>
              </w:rPr>
              <w:t>Учитель начальных классов Смольникова Т.В.</w:t>
            </w:r>
          </w:p>
        </w:tc>
        <w:tc>
          <w:tcPr>
            <w:tcW w:w="1833" w:type="dxa"/>
          </w:tcPr>
          <w:p w:rsidR="005E605E" w:rsidRPr="005E605E" w:rsidRDefault="005E605E" w:rsidP="00B35A91">
            <w:pPr>
              <w:rPr>
                <w:rFonts w:ascii="Times New Roman" w:hAnsi="Times New Roman" w:cs="Times New Roman"/>
                <w:sz w:val="20"/>
                <w:szCs w:val="24"/>
              </w:rPr>
            </w:pPr>
            <w:r w:rsidRPr="005E605E">
              <w:rPr>
                <w:rFonts w:ascii="Times New Roman" w:hAnsi="Times New Roman" w:cs="Times New Roman"/>
                <w:sz w:val="20"/>
                <w:szCs w:val="24"/>
              </w:rPr>
              <w:t>Учителя-предметники, воспитатели, завуч</w:t>
            </w:r>
          </w:p>
        </w:tc>
      </w:tr>
      <w:tr w:rsidR="005E605E" w:rsidRPr="00A167AF" w:rsidTr="00DD6843">
        <w:trPr>
          <w:trHeight w:val="1129"/>
        </w:trPr>
        <w:tc>
          <w:tcPr>
            <w:tcW w:w="474" w:type="dxa"/>
            <w:vMerge/>
          </w:tcPr>
          <w:p w:rsidR="005E605E" w:rsidRPr="00A167AF" w:rsidRDefault="005E605E" w:rsidP="00B35A91">
            <w:pPr>
              <w:rPr>
                <w:rFonts w:ascii="Times New Roman" w:hAnsi="Times New Roman" w:cs="Times New Roman"/>
                <w:sz w:val="24"/>
                <w:szCs w:val="24"/>
              </w:rPr>
            </w:pPr>
          </w:p>
        </w:tc>
        <w:tc>
          <w:tcPr>
            <w:tcW w:w="5588" w:type="dxa"/>
          </w:tcPr>
          <w:p w:rsidR="005E605E" w:rsidRPr="00A167AF" w:rsidRDefault="005E605E" w:rsidP="00B35A91">
            <w:pPr>
              <w:rPr>
                <w:rFonts w:ascii="Times New Roman" w:hAnsi="Times New Roman" w:cs="Times New Roman"/>
                <w:sz w:val="24"/>
                <w:szCs w:val="24"/>
              </w:rPr>
            </w:pPr>
            <w:r>
              <w:rPr>
                <w:rFonts w:ascii="Times New Roman" w:hAnsi="Times New Roman" w:cs="Times New Roman"/>
                <w:sz w:val="24"/>
                <w:szCs w:val="24"/>
              </w:rPr>
              <w:t>Открытое внеклассное мероприятие «История олимпийских игр»</w:t>
            </w:r>
          </w:p>
        </w:tc>
        <w:tc>
          <w:tcPr>
            <w:tcW w:w="1991" w:type="dxa"/>
          </w:tcPr>
          <w:p w:rsidR="005E605E" w:rsidRPr="005E605E" w:rsidRDefault="005E605E" w:rsidP="00B35A91">
            <w:pPr>
              <w:rPr>
                <w:rFonts w:ascii="Times New Roman" w:hAnsi="Times New Roman" w:cs="Times New Roman"/>
                <w:sz w:val="20"/>
                <w:szCs w:val="24"/>
              </w:rPr>
            </w:pPr>
            <w:r w:rsidRPr="005E605E">
              <w:rPr>
                <w:rFonts w:ascii="Times New Roman" w:hAnsi="Times New Roman" w:cs="Times New Roman"/>
                <w:sz w:val="20"/>
                <w:szCs w:val="24"/>
              </w:rPr>
              <w:t>Учитель немецкого языка  Сапожникова Г.В.,  учитель физкультуры В.Н. Селиванов</w:t>
            </w:r>
          </w:p>
        </w:tc>
        <w:tc>
          <w:tcPr>
            <w:tcW w:w="1833" w:type="dxa"/>
          </w:tcPr>
          <w:p w:rsidR="005E605E" w:rsidRPr="005E605E" w:rsidRDefault="005E605E" w:rsidP="00B35A91">
            <w:pPr>
              <w:rPr>
                <w:rFonts w:ascii="Times New Roman" w:hAnsi="Times New Roman" w:cs="Times New Roman"/>
                <w:sz w:val="20"/>
                <w:szCs w:val="24"/>
              </w:rPr>
            </w:pPr>
            <w:r w:rsidRPr="005E605E">
              <w:rPr>
                <w:rFonts w:ascii="Times New Roman" w:hAnsi="Times New Roman" w:cs="Times New Roman"/>
                <w:sz w:val="20"/>
                <w:szCs w:val="24"/>
              </w:rPr>
              <w:t>Классные руководители, педагог-организатор, родители</w:t>
            </w:r>
          </w:p>
        </w:tc>
      </w:tr>
      <w:tr w:rsidR="005E605E" w:rsidRPr="00A167AF" w:rsidTr="005E605E">
        <w:tc>
          <w:tcPr>
            <w:tcW w:w="474" w:type="dxa"/>
            <w:vMerge w:val="restart"/>
          </w:tcPr>
          <w:p w:rsidR="005E605E" w:rsidRPr="00A167AF" w:rsidRDefault="005E605E" w:rsidP="00B35A91">
            <w:pPr>
              <w:rPr>
                <w:rFonts w:ascii="Times New Roman" w:hAnsi="Times New Roman" w:cs="Times New Roman"/>
                <w:sz w:val="24"/>
                <w:szCs w:val="24"/>
              </w:rPr>
            </w:pPr>
            <w:r>
              <w:rPr>
                <w:rFonts w:ascii="Times New Roman" w:hAnsi="Times New Roman" w:cs="Times New Roman"/>
                <w:sz w:val="24"/>
                <w:szCs w:val="24"/>
              </w:rPr>
              <w:t>10</w:t>
            </w:r>
          </w:p>
        </w:tc>
        <w:tc>
          <w:tcPr>
            <w:tcW w:w="5588" w:type="dxa"/>
          </w:tcPr>
          <w:p w:rsidR="005E605E" w:rsidRPr="00DD6843" w:rsidRDefault="005E605E" w:rsidP="00B35A91">
            <w:pPr>
              <w:pStyle w:val="af4"/>
              <w:rPr>
                <w:rFonts w:ascii="Times New Roman" w:hAnsi="Times New Roman" w:cs="Times New Roman"/>
                <w:sz w:val="24"/>
                <w:szCs w:val="24"/>
              </w:rPr>
            </w:pPr>
            <w:r w:rsidRPr="00DD6843">
              <w:rPr>
                <w:rFonts w:ascii="Times New Roman" w:hAnsi="Times New Roman" w:cs="Times New Roman"/>
                <w:i/>
                <w:sz w:val="24"/>
                <w:szCs w:val="24"/>
                <w:u w:val="single"/>
              </w:rPr>
              <w:t>Единый методический день школьного округа</w:t>
            </w:r>
            <w:r w:rsidRPr="00DD6843">
              <w:rPr>
                <w:rFonts w:ascii="Times New Roman" w:hAnsi="Times New Roman" w:cs="Times New Roman"/>
                <w:sz w:val="24"/>
                <w:szCs w:val="24"/>
              </w:rPr>
              <w:t>: творческая презентация «Патриотическое воспитание в школе»</w:t>
            </w:r>
          </w:p>
        </w:tc>
        <w:tc>
          <w:tcPr>
            <w:tcW w:w="1991" w:type="dxa"/>
            <w:vMerge w:val="restart"/>
          </w:tcPr>
          <w:p w:rsidR="005E605E" w:rsidRPr="00DD6843" w:rsidRDefault="005E605E" w:rsidP="00B35A91">
            <w:pPr>
              <w:pStyle w:val="af4"/>
              <w:rPr>
                <w:rFonts w:ascii="Times New Roman" w:hAnsi="Times New Roman" w:cs="Times New Roman"/>
                <w:sz w:val="20"/>
                <w:szCs w:val="24"/>
              </w:rPr>
            </w:pPr>
            <w:r w:rsidRPr="00DD6843">
              <w:rPr>
                <w:rFonts w:ascii="Times New Roman" w:hAnsi="Times New Roman" w:cs="Times New Roman"/>
                <w:sz w:val="20"/>
                <w:szCs w:val="24"/>
              </w:rPr>
              <w:t>Педагоги-организаторы округа, родители, обучающиеся, ветераны труда,</w:t>
            </w:r>
          </w:p>
          <w:p w:rsidR="005E605E" w:rsidRPr="00DD6843" w:rsidRDefault="005E605E" w:rsidP="00B35A91">
            <w:pPr>
              <w:pStyle w:val="af4"/>
              <w:rPr>
                <w:rFonts w:ascii="Times New Roman" w:hAnsi="Times New Roman" w:cs="Times New Roman"/>
                <w:sz w:val="20"/>
                <w:szCs w:val="24"/>
              </w:rPr>
            </w:pPr>
            <w:r w:rsidRPr="00DD6843">
              <w:rPr>
                <w:rFonts w:ascii="Times New Roman" w:hAnsi="Times New Roman" w:cs="Times New Roman"/>
                <w:sz w:val="20"/>
                <w:szCs w:val="24"/>
              </w:rPr>
              <w:t>педагоги округа, классные руководители</w:t>
            </w:r>
          </w:p>
          <w:p w:rsidR="005E605E" w:rsidRPr="00DD6843" w:rsidRDefault="005E605E" w:rsidP="00B35A91">
            <w:pPr>
              <w:pStyle w:val="af4"/>
              <w:rPr>
                <w:rFonts w:ascii="Times New Roman" w:hAnsi="Times New Roman" w:cs="Times New Roman"/>
                <w:sz w:val="20"/>
                <w:szCs w:val="24"/>
              </w:rPr>
            </w:pPr>
          </w:p>
        </w:tc>
        <w:tc>
          <w:tcPr>
            <w:tcW w:w="1833" w:type="dxa"/>
          </w:tcPr>
          <w:p w:rsidR="005E605E" w:rsidRPr="005E605E" w:rsidRDefault="005E605E" w:rsidP="00B35A91">
            <w:pPr>
              <w:pStyle w:val="af4"/>
              <w:rPr>
                <w:rFonts w:ascii="Times New Roman" w:hAnsi="Times New Roman" w:cs="Times New Roman"/>
                <w:sz w:val="20"/>
                <w:szCs w:val="24"/>
              </w:rPr>
            </w:pPr>
          </w:p>
        </w:tc>
      </w:tr>
      <w:tr w:rsidR="005E605E" w:rsidRPr="00A167AF" w:rsidTr="005E605E">
        <w:tc>
          <w:tcPr>
            <w:tcW w:w="474" w:type="dxa"/>
            <w:vMerge/>
          </w:tcPr>
          <w:p w:rsidR="005E605E" w:rsidRPr="00A167AF" w:rsidRDefault="005E605E" w:rsidP="00B35A91">
            <w:pPr>
              <w:rPr>
                <w:rFonts w:ascii="Times New Roman" w:hAnsi="Times New Roman" w:cs="Times New Roman"/>
                <w:sz w:val="24"/>
                <w:szCs w:val="24"/>
              </w:rPr>
            </w:pPr>
          </w:p>
        </w:tc>
        <w:tc>
          <w:tcPr>
            <w:tcW w:w="5588" w:type="dxa"/>
          </w:tcPr>
          <w:p w:rsidR="005E605E" w:rsidRDefault="005E605E" w:rsidP="00B35A91">
            <w:pPr>
              <w:pStyle w:val="af4"/>
              <w:rPr>
                <w:rFonts w:ascii="Times New Roman" w:hAnsi="Times New Roman" w:cs="Times New Roman"/>
                <w:sz w:val="24"/>
                <w:szCs w:val="24"/>
              </w:rPr>
            </w:pPr>
            <w:r>
              <w:rPr>
                <w:rFonts w:ascii="Times New Roman" w:hAnsi="Times New Roman" w:cs="Times New Roman"/>
                <w:sz w:val="24"/>
                <w:szCs w:val="24"/>
              </w:rPr>
              <w:t>Музейный урок «Музейные реликвии рассказывают»</w:t>
            </w:r>
          </w:p>
        </w:tc>
        <w:tc>
          <w:tcPr>
            <w:tcW w:w="1991" w:type="dxa"/>
            <w:vMerge/>
          </w:tcPr>
          <w:p w:rsidR="005E605E" w:rsidRPr="005E605E" w:rsidRDefault="005E605E" w:rsidP="00B35A91">
            <w:pPr>
              <w:rPr>
                <w:rFonts w:ascii="Times New Roman" w:hAnsi="Times New Roman" w:cs="Times New Roman"/>
                <w:sz w:val="20"/>
                <w:szCs w:val="24"/>
              </w:rPr>
            </w:pPr>
          </w:p>
        </w:tc>
        <w:tc>
          <w:tcPr>
            <w:tcW w:w="1833" w:type="dxa"/>
          </w:tcPr>
          <w:p w:rsidR="005E605E" w:rsidRPr="005E605E" w:rsidRDefault="005E605E" w:rsidP="00B35A91">
            <w:pPr>
              <w:rPr>
                <w:rFonts w:ascii="Times New Roman" w:hAnsi="Times New Roman" w:cs="Times New Roman"/>
                <w:sz w:val="20"/>
                <w:szCs w:val="24"/>
              </w:rPr>
            </w:pPr>
          </w:p>
        </w:tc>
      </w:tr>
      <w:tr w:rsidR="005E605E" w:rsidRPr="00A167AF" w:rsidTr="005E605E">
        <w:tc>
          <w:tcPr>
            <w:tcW w:w="474" w:type="dxa"/>
            <w:vMerge/>
          </w:tcPr>
          <w:p w:rsidR="005E605E" w:rsidRPr="00A167AF" w:rsidRDefault="005E605E" w:rsidP="00B35A91">
            <w:pPr>
              <w:rPr>
                <w:rFonts w:ascii="Times New Roman" w:hAnsi="Times New Roman" w:cs="Times New Roman"/>
                <w:sz w:val="24"/>
                <w:szCs w:val="24"/>
              </w:rPr>
            </w:pPr>
          </w:p>
        </w:tc>
        <w:tc>
          <w:tcPr>
            <w:tcW w:w="5588" w:type="dxa"/>
          </w:tcPr>
          <w:p w:rsidR="005E605E" w:rsidRDefault="005E605E" w:rsidP="00B35A91">
            <w:pPr>
              <w:pStyle w:val="af4"/>
              <w:rPr>
                <w:rFonts w:ascii="Times New Roman" w:hAnsi="Times New Roman" w:cs="Times New Roman"/>
                <w:sz w:val="24"/>
                <w:szCs w:val="24"/>
              </w:rPr>
            </w:pPr>
            <w:r>
              <w:rPr>
                <w:rFonts w:ascii="Times New Roman" w:hAnsi="Times New Roman" w:cs="Times New Roman"/>
                <w:sz w:val="24"/>
                <w:szCs w:val="24"/>
              </w:rPr>
              <w:t>Классный час «Герои Тюменской области»</w:t>
            </w:r>
          </w:p>
        </w:tc>
        <w:tc>
          <w:tcPr>
            <w:tcW w:w="1991" w:type="dxa"/>
            <w:vMerge/>
          </w:tcPr>
          <w:p w:rsidR="005E605E" w:rsidRPr="005E605E" w:rsidRDefault="005E605E" w:rsidP="00B35A91">
            <w:pPr>
              <w:rPr>
                <w:rFonts w:ascii="Times New Roman" w:hAnsi="Times New Roman" w:cs="Times New Roman"/>
                <w:sz w:val="20"/>
                <w:szCs w:val="24"/>
              </w:rPr>
            </w:pPr>
          </w:p>
        </w:tc>
        <w:tc>
          <w:tcPr>
            <w:tcW w:w="1833" w:type="dxa"/>
          </w:tcPr>
          <w:p w:rsidR="005E605E" w:rsidRPr="005E605E" w:rsidRDefault="005E605E" w:rsidP="00B35A91">
            <w:pPr>
              <w:rPr>
                <w:rFonts w:ascii="Times New Roman" w:hAnsi="Times New Roman" w:cs="Times New Roman"/>
                <w:sz w:val="20"/>
                <w:szCs w:val="24"/>
              </w:rPr>
            </w:pPr>
          </w:p>
        </w:tc>
      </w:tr>
      <w:tr w:rsidR="005E605E" w:rsidRPr="00A167AF" w:rsidTr="005E605E">
        <w:tc>
          <w:tcPr>
            <w:tcW w:w="474" w:type="dxa"/>
            <w:vMerge/>
          </w:tcPr>
          <w:p w:rsidR="005E605E" w:rsidRPr="00A167AF" w:rsidRDefault="005E605E" w:rsidP="00B35A91">
            <w:pPr>
              <w:rPr>
                <w:rFonts w:ascii="Times New Roman" w:hAnsi="Times New Roman" w:cs="Times New Roman"/>
                <w:sz w:val="24"/>
                <w:szCs w:val="24"/>
              </w:rPr>
            </w:pPr>
          </w:p>
        </w:tc>
        <w:tc>
          <w:tcPr>
            <w:tcW w:w="5588" w:type="dxa"/>
          </w:tcPr>
          <w:p w:rsidR="005E605E" w:rsidRDefault="005E605E" w:rsidP="00B35A91">
            <w:pPr>
              <w:pStyle w:val="af4"/>
              <w:rPr>
                <w:rFonts w:ascii="Times New Roman" w:hAnsi="Times New Roman" w:cs="Times New Roman"/>
                <w:sz w:val="24"/>
                <w:szCs w:val="24"/>
              </w:rPr>
            </w:pPr>
            <w:r>
              <w:rPr>
                <w:rFonts w:ascii="Times New Roman" w:hAnsi="Times New Roman" w:cs="Times New Roman"/>
                <w:sz w:val="24"/>
                <w:szCs w:val="24"/>
              </w:rPr>
              <w:t>Дополнительно занятие «Разборка и сборка АК-74</w:t>
            </w:r>
          </w:p>
        </w:tc>
        <w:tc>
          <w:tcPr>
            <w:tcW w:w="1991" w:type="dxa"/>
            <w:vMerge/>
          </w:tcPr>
          <w:p w:rsidR="005E605E" w:rsidRPr="005E605E" w:rsidRDefault="005E605E" w:rsidP="00B35A91">
            <w:pPr>
              <w:rPr>
                <w:rFonts w:ascii="Times New Roman" w:hAnsi="Times New Roman" w:cs="Times New Roman"/>
                <w:sz w:val="20"/>
                <w:szCs w:val="24"/>
              </w:rPr>
            </w:pPr>
          </w:p>
        </w:tc>
        <w:tc>
          <w:tcPr>
            <w:tcW w:w="1833" w:type="dxa"/>
          </w:tcPr>
          <w:p w:rsidR="005E605E" w:rsidRPr="005E605E" w:rsidRDefault="005E605E" w:rsidP="00B35A91">
            <w:pPr>
              <w:rPr>
                <w:rFonts w:ascii="Times New Roman" w:hAnsi="Times New Roman" w:cs="Times New Roman"/>
                <w:sz w:val="20"/>
                <w:szCs w:val="24"/>
              </w:rPr>
            </w:pPr>
          </w:p>
        </w:tc>
      </w:tr>
      <w:tr w:rsidR="005E605E" w:rsidRPr="00A167AF" w:rsidTr="005E605E">
        <w:tc>
          <w:tcPr>
            <w:tcW w:w="474" w:type="dxa"/>
            <w:vMerge/>
          </w:tcPr>
          <w:p w:rsidR="005E605E" w:rsidRPr="00A167AF" w:rsidRDefault="005E605E" w:rsidP="00B35A91">
            <w:pPr>
              <w:rPr>
                <w:rFonts w:ascii="Times New Roman" w:hAnsi="Times New Roman" w:cs="Times New Roman"/>
                <w:sz w:val="24"/>
                <w:szCs w:val="24"/>
              </w:rPr>
            </w:pPr>
          </w:p>
        </w:tc>
        <w:tc>
          <w:tcPr>
            <w:tcW w:w="5588" w:type="dxa"/>
          </w:tcPr>
          <w:p w:rsidR="005E605E" w:rsidRDefault="005E605E" w:rsidP="00B35A91">
            <w:pPr>
              <w:pStyle w:val="af4"/>
              <w:rPr>
                <w:rFonts w:ascii="Times New Roman" w:hAnsi="Times New Roman" w:cs="Times New Roman"/>
                <w:sz w:val="24"/>
                <w:szCs w:val="24"/>
              </w:rPr>
            </w:pPr>
            <w:r>
              <w:rPr>
                <w:rFonts w:ascii="Times New Roman" w:hAnsi="Times New Roman" w:cs="Times New Roman"/>
                <w:sz w:val="24"/>
                <w:szCs w:val="24"/>
              </w:rPr>
              <w:t>Внеурочное занятие: кружок Шахматы и шашки по теме: «Последам истории»</w:t>
            </w:r>
          </w:p>
        </w:tc>
        <w:tc>
          <w:tcPr>
            <w:tcW w:w="1991" w:type="dxa"/>
            <w:vMerge/>
          </w:tcPr>
          <w:p w:rsidR="005E605E" w:rsidRPr="005E605E" w:rsidRDefault="005E605E" w:rsidP="00B35A91">
            <w:pPr>
              <w:rPr>
                <w:rFonts w:ascii="Times New Roman" w:hAnsi="Times New Roman" w:cs="Times New Roman"/>
                <w:sz w:val="20"/>
                <w:szCs w:val="24"/>
              </w:rPr>
            </w:pPr>
          </w:p>
        </w:tc>
        <w:tc>
          <w:tcPr>
            <w:tcW w:w="1833" w:type="dxa"/>
          </w:tcPr>
          <w:p w:rsidR="005E605E" w:rsidRPr="005E605E" w:rsidRDefault="005E605E" w:rsidP="00B35A91">
            <w:pPr>
              <w:rPr>
                <w:rFonts w:ascii="Times New Roman" w:hAnsi="Times New Roman" w:cs="Times New Roman"/>
                <w:sz w:val="20"/>
                <w:szCs w:val="24"/>
              </w:rPr>
            </w:pPr>
          </w:p>
        </w:tc>
      </w:tr>
      <w:tr w:rsidR="005E605E" w:rsidRPr="00A167AF" w:rsidTr="005E605E">
        <w:tc>
          <w:tcPr>
            <w:tcW w:w="474" w:type="dxa"/>
            <w:vMerge/>
          </w:tcPr>
          <w:p w:rsidR="005E605E" w:rsidRPr="00A167AF" w:rsidRDefault="005E605E" w:rsidP="00B35A91">
            <w:pPr>
              <w:rPr>
                <w:rFonts w:ascii="Times New Roman" w:hAnsi="Times New Roman" w:cs="Times New Roman"/>
                <w:sz w:val="24"/>
                <w:szCs w:val="24"/>
              </w:rPr>
            </w:pPr>
          </w:p>
        </w:tc>
        <w:tc>
          <w:tcPr>
            <w:tcW w:w="5588" w:type="dxa"/>
          </w:tcPr>
          <w:p w:rsidR="005E605E" w:rsidRDefault="005E605E" w:rsidP="00B35A91">
            <w:pPr>
              <w:pStyle w:val="af4"/>
              <w:rPr>
                <w:rFonts w:ascii="Times New Roman" w:hAnsi="Times New Roman" w:cs="Times New Roman"/>
                <w:sz w:val="24"/>
                <w:szCs w:val="24"/>
              </w:rPr>
            </w:pPr>
            <w:r>
              <w:rPr>
                <w:rFonts w:ascii="Times New Roman" w:hAnsi="Times New Roman" w:cs="Times New Roman"/>
                <w:sz w:val="24"/>
                <w:szCs w:val="24"/>
              </w:rPr>
              <w:t>Внеурочное занятие: кружок Азбука вежливости по теме: «Вежливые слова»</w:t>
            </w:r>
          </w:p>
        </w:tc>
        <w:tc>
          <w:tcPr>
            <w:tcW w:w="1991" w:type="dxa"/>
            <w:vMerge/>
          </w:tcPr>
          <w:p w:rsidR="005E605E" w:rsidRPr="00A167AF" w:rsidRDefault="005E605E" w:rsidP="00B35A91">
            <w:pPr>
              <w:rPr>
                <w:rFonts w:ascii="Times New Roman" w:hAnsi="Times New Roman" w:cs="Times New Roman"/>
                <w:sz w:val="24"/>
                <w:szCs w:val="24"/>
              </w:rPr>
            </w:pPr>
          </w:p>
        </w:tc>
        <w:tc>
          <w:tcPr>
            <w:tcW w:w="1833" w:type="dxa"/>
          </w:tcPr>
          <w:p w:rsidR="005E605E" w:rsidRPr="00A167AF" w:rsidRDefault="005E605E" w:rsidP="00B35A91">
            <w:pPr>
              <w:rPr>
                <w:rFonts w:ascii="Times New Roman" w:hAnsi="Times New Roman" w:cs="Times New Roman"/>
                <w:sz w:val="24"/>
                <w:szCs w:val="24"/>
              </w:rPr>
            </w:pPr>
          </w:p>
        </w:tc>
      </w:tr>
    </w:tbl>
    <w:p w:rsidR="005E605E" w:rsidRDefault="005E605E" w:rsidP="005E605E">
      <w:pPr>
        <w:rPr>
          <w:sz w:val="18"/>
        </w:rPr>
      </w:pPr>
    </w:p>
    <w:p w:rsidR="005E605E" w:rsidRDefault="003C031D" w:rsidP="00576586">
      <w:pPr>
        <w:jc w:val="both"/>
        <w:rPr>
          <w:rFonts w:ascii="Times New Roman" w:hAnsi="Times New Roman" w:cs="Times New Roman"/>
          <w:i/>
          <w:sz w:val="24"/>
          <w:szCs w:val="24"/>
        </w:rPr>
      </w:pPr>
      <w:r>
        <w:rPr>
          <w:rFonts w:ascii="Times New Roman" w:hAnsi="Times New Roman" w:cs="Times New Roman"/>
          <w:i/>
          <w:sz w:val="24"/>
          <w:szCs w:val="24"/>
        </w:rPr>
        <w:t xml:space="preserve">Март 2014 год Форум </w:t>
      </w:r>
      <w:r w:rsidR="00A85B76">
        <w:rPr>
          <w:rFonts w:ascii="Times New Roman" w:hAnsi="Times New Roman" w:cs="Times New Roman"/>
          <w:i/>
          <w:sz w:val="24"/>
          <w:szCs w:val="24"/>
        </w:rPr>
        <w:t>«Большая перемена»</w:t>
      </w:r>
    </w:p>
    <w:p w:rsidR="00A85B76" w:rsidRPr="00A85B76" w:rsidRDefault="00A85B76" w:rsidP="00A85B76">
      <w:pPr>
        <w:spacing w:after="0" w:line="240" w:lineRule="auto"/>
        <w:ind w:firstLine="708"/>
        <w:jc w:val="both"/>
        <w:rPr>
          <w:rFonts w:ascii="Times New Roman" w:eastAsia="Times New Roman" w:hAnsi="Times New Roman" w:cs="Times New Roman"/>
          <w:sz w:val="24"/>
          <w:szCs w:val="24"/>
        </w:rPr>
      </w:pPr>
      <w:r w:rsidRPr="00A85B76">
        <w:rPr>
          <w:rFonts w:ascii="Times New Roman" w:eastAsia="Times New Roman" w:hAnsi="Times New Roman" w:cs="Times New Roman"/>
          <w:sz w:val="24"/>
          <w:szCs w:val="24"/>
        </w:rPr>
        <w:t>Тема</w:t>
      </w:r>
      <w:r>
        <w:rPr>
          <w:rFonts w:ascii="Times New Roman" w:eastAsia="Times New Roman" w:hAnsi="Times New Roman" w:cs="Times New Roman"/>
          <w:sz w:val="24"/>
          <w:szCs w:val="24"/>
        </w:rPr>
        <w:t xml:space="preserve"> форума</w:t>
      </w:r>
      <w:r w:rsidRPr="00A85B76">
        <w:rPr>
          <w:rFonts w:ascii="Times New Roman" w:eastAsia="Times New Roman" w:hAnsi="Times New Roman" w:cs="Times New Roman"/>
          <w:sz w:val="24"/>
          <w:szCs w:val="24"/>
        </w:rPr>
        <w:t xml:space="preserve">: «Внедрение новых образовательных стандартов на уровне дошкольного и общего образования». </w:t>
      </w:r>
      <w:r>
        <w:rPr>
          <w:rFonts w:ascii="Times New Roman" w:eastAsia="Times New Roman" w:hAnsi="Times New Roman" w:cs="Times New Roman"/>
          <w:sz w:val="24"/>
          <w:szCs w:val="24"/>
        </w:rPr>
        <w:t xml:space="preserve">На День открытых дверей были приглашены </w:t>
      </w:r>
      <w:r w:rsidRPr="00A85B76">
        <w:rPr>
          <w:rFonts w:ascii="Times New Roman" w:eastAsia="Times New Roman" w:hAnsi="Times New Roman" w:cs="Times New Roman"/>
          <w:sz w:val="24"/>
          <w:szCs w:val="24"/>
        </w:rPr>
        <w:t>воспитанники ДОУ, обучающиеся 3 класса, родители, педагоги, воспитатели.</w:t>
      </w:r>
    </w:p>
    <w:p w:rsidR="00A85B76" w:rsidRPr="00A85B76" w:rsidRDefault="00A85B76" w:rsidP="00A85B76">
      <w:pPr>
        <w:spacing w:after="0" w:line="240" w:lineRule="auto"/>
        <w:ind w:firstLine="708"/>
        <w:jc w:val="both"/>
        <w:rPr>
          <w:rFonts w:ascii="Times New Roman" w:eastAsia="Times New Roman" w:hAnsi="Times New Roman" w:cs="Times New Roman"/>
          <w:sz w:val="24"/>
          <w:szCs w:val="24"/>
        </w:rPr>
      </w:pPr>
    </w:p>
    <w:tbl>
      <w:tblPr>
        <w:tblStyle w:val="33"/>
        <w:tblW w:w="10031" w:type="dxa"/>
        <w:tblLook w:val="04A0" w:firstRow="1" w:lastRow="0" w:firstColumn="1" w:lastColumn="0" w:noHBand="0" w:noVBand="1"/>
      </w:tblPr>
      <w:tblGrid>
        <w:gridCol w:w="694"/>
        <w:gridCol w:w="3533"/>
        <w:gridCol w:w="988"/>
        <w:gridCol w:w="1484"/>
        <w:gridCol w:w="1167"/>
        <w:gridCol w:w="2165"/>
      </w:tblGrid>
      <w:tr w:rsidR="00A85B76" w:rsidRPr="00A85B76" w:rsidTr="00B35A91">
        <w:trPr>
          <w:trHeight w:val="428"/>
        </w:trPr>
        <w:tc>
          <w:tcPr>
            <w:tcW w:w="694" w:type="dxa"/>
            <w:vMerge w:val="restart"/>
          </w:tcPr>
          <w:p w:rsidR="00A85B76" w:rsidRPr="00A85B76" w:rsidRDefault="00A85B76" w:rsidP="00A85B76">
            <w:pPr>
              <w:jc w:val="both"/>
              <w:rPr>
                <w:rFonts w:ascii="Times New Roman" w:eastAsia="Times New Roman" w:hAnsi="Times New Roman" w:cs="Times New Roman"/>
                <w:sz w:val="24"/>
                <w:szCs w:val="24"/>
              </w:rPr>
            </w:pPr>
            <w:r w:rsidRPr="00A85B76">
              <w:rPr>
                <w:rFonts w:ascii="Times New Roman" w:eastAsia="Times New Roman" w:hAnsi="Times New Roman" w:cs="Times New Roman"/>
                <w:sz w:val="24"/>
                <w:szCs w:val="24"/>
              </w:rPr>
              <w:t>№</w:t>
            </w:r>
          </w:p>
        </w:tc>
        <w:tc>
          <w:tcPr>
            <w:tcW w:w="3533" w:type="dxa"/>
            <w:vMerge w:val="restart"/>
          </w:tcPr>
          <w:p w:rsidR="00A85B76" w:rsidRPr="00A85B76" w:rsidRDefault="00A85B76" w:rsidP="00A85B76">
            <w:pPr>
              <w:jc w:val="both"/>
              <w:rPr>
                <w:rFonts w:ascii="Times New Roman" w:eastAsia="Times New Roman" w:hAnsi="Times New Roman" w:cs="Times New Roman"/>
                <w:sz w:val="24"/>
                <w:szCs w:val="24"/>
              </w:rPr>
            </w:pPr>
            <w:r w:rsidRPr="00A85B76">
              <w:rPr>
                <w:rFonts w:ascii="Times New Roman" w:eastAsia="Times New Roman" w:hAnsi="Times New Roman" w:cs="Times New Roman"/>
                <w:sz w:val="24"/>
                <w:szCs w:val="24"/>
              </w:rPr>
              <w:t>Мероприятие, тематика</w:t>
            </w:r>
          </w:p>
        </w:tc>
        <w:tc>
          <w:tcPr>
            <w:tcW w:w="3639" w:type="dxa"/>
            <w:gridSpan w:val="3"/>
          </w:tcPr>
          <w:p w:rsidR="00A85B76" w:rsidRPr="00A85B76" w:rsidRDefault="00A85B76" w:rsidP="00A85B76">
            <w:pPr>
              <w:jc w:val="both"/>
              <w:rPr>
                <w:rFonts w:ascii="Times New Roman" w:eastAsia="Times New Roman" w:hAnsi="Times New Roman" w:cs="Times New Roman"/>
                <w:sz w:val="24"/>
                <w:szCs w:val="24"/>
              </w:rPr>
            </w:pPr>
            <w:r w:rsidRPr="00A85B76">
              <w:rPr>
                <w:rFonts w:ascii="Times New Roman" w:eastAsia="Times New Roman" w:hAnsi="Times New Roman" w:cs="Times New Roman"/>
                <w:sz w:val="24"/>
                <w:szCs w:val="24"/>
              </w:rPr>
              <w:t>Категория участников</w:t>
            </w:r>
          </w:p>
        </w:tc>
        <w:tc>
          <w:tcPr>
            <w:tcW w:w="2165" w:type="dxa"/>
            <w:vMerge w:val="restart"/>
          </w:tcPr>
          <w:p w:rsidR="00A85B76" w:rsidRPr="00A85B76" w:rsidRDefault="00A85B76" w:rsidP="00A85B76">
            <w:pPr>
              <w:jc w:val="both"/>
              <w:rPr>
                <w:rFonts w:ascii="Times New Roman" w:eastAsia="Times New Roman" w:hAnsi="Times New Roman" w:cs="Times New Roman"/>
                <w:sz w:val="24"/>
                <w:szCs w:val="24"/>
              </w:rPr>
            </w:pPr>
            <w:r w:rsidRPr="00A85B76">
              <w:rPr>
                <w:rFonts w:ascii="Times New Roman" w:eastAsia="Times New Roman" w:hAnsi="Times New Roman" w:cs="Times New Roman"/>
                <w:sz w:val="24"/>
                <w:szCs w:val="24"/>
              </w:rPr>
              <w:t>Ответственные</w:t>
            </w:r>
          </w:p>
        </w:tc>
      </w:tr>
      <w:tr w:rsidR="00A85B76" w:rsidRPr="00A85B76" w:rsidTr="00B35A91">
        <w:trPr>
          <w:trHeight w:val="128"/>
        </w:trPr>
        <w:tc>
          <w:tcPr>
            <w:tcW w:w="694" w:type="dxa"/>
            <w:vMerge/>
          </w:tcPr>
          <w:p w:rsidR="00A85B76" w:rsidRPr="00A85B76" w:rsidRDefault="00A85B76" w:rsidP="00A85B76">
            <w:pPr>
              <w:jc w:val="both"/>
              <w:rPr>
                <w:rFonts w:ascii="Times New Roman" w:eastAsia="Times New Roman" w:hAnsi="Times New Roman" w:cs="Times New Roman"/>
                <w:sz w:val="24"/>
                <w:szCs w:val="24"/>
              </w:rPr>
            </w:pPr>
          </w:p>
        </w:tc>
        <w:tc>
          <w:tcPr>
            <w:tcW w:w="3533" w:type="dxa"/>
            <w:vMerge/>
          </w:tcPr>
          <w:p w:rsidR="00A85B76" w:rsidRPr="00A85B76" w:rsidRDefault="00A85B76" w:rsidP="00A85B76">
            <w:pPr>
              <w:jc w:val="both"/>
              <w:rPr>
                <w:rFonts w:ascii="Times New Roman" w:eastAsia="Times New Roman" w:hAnsi="Times New Roman" w:cs="Times New Roman"/>
                <w:sz w:val="24"/>
                <w:szCs w:val="24"/>
              </w:rPr>
            </w:pPr>
          </w:p>
        </w:tc>
        <w:tc>
          <w:tcPr>
            <w:tcW w:w="988" w:type="dxa"/>
          </w:tcPr>
          <w:p w:rsidR="00A85B76" w:rsidRPr="00A85B76" w:rsidRDefault="00A85B76" w:rsidP="00A85B76">
            <w:pPr>
              <w:jc w:val="center"/>
              <w:rPr>
                <w:rFonts w:ascii="Times New Roman" w:eastAsia="Times New Roman" w:hAnsi="Times New Roman" w:cs="Times New Roman"/>
                <w:sz w:val="24"/>
                <w:szCs w:val="24"/>
              </w:rPr>
            </w:pPr>
            <w:r w:rsidRPr="00A85B76">
              <w:rPr>
                <w:rFonts w:ascii="Times New Roman" w:eastAsia="Times New Roman" w:hAnsi="Times New Roman" w:cs="Times New Roman"/>
                <w:sz w:val="24"/>
                <w:szCs w:val="24"/>
              </w:rPr>
              <w:t>дети</w:t>
            </w:r>
          </w:p>
        </w:tc>
        <w:tc>
          <w:tcPr>
            <w:tcW w:w="1484" w:type="dxa"/>
          </w:tcPr>
          <w:p w:rsidR="00A85B76" w:rsidRPr="00A85B76" w:rsidRDefault="00A85B76" w:rsidP="00A85B76">
            <w:pPr>
              <w:jc w:val="center"/>
              <w:rPr>
                <w:rFonts w:ascii="Times New Roman" w:eastAsia="Times New Roman" w:hAnsi="Times New Roman" w:cs="Times New Roman"/>
                <w:sz w:val="24"/>
                <w:szCs w:val="24"/>
              </w:rPr>
            </w:pPr>
            <w:r w:rsidRPr="00A85B76">
              <w:rPr>
                <w:rFonts w:ascii="Times New Roman" w:eastAsia="Times New Roman" w:hAnsi="Times New Roman" w:cs="Times New Roman"/>
                <w:sz w:val="24"/>
                <w:szCs w:val="24"/>
              </w:rPr>
              <w:t>Педагоги, воспитатели</w:t>
            </w:r>
          </w:p>
        </w:tc>
        <w:tc>
          <w:tcPr>
            <w:tcW w:w="1167" w:type="dxa"/>
          </w:tcPr>
          <w:p w:rsidR="00A85B76" w:rsidRPr="00A85B76" w:rsidRDefault="00A85B76" w:rsidP="00A85B76">
            <w:pPr>
              <w:jc w:val="center"/>
              <w:rPr>
                <w:rFonts w:ascii="Times New Roman" w:eastAsia="Times New Roman" w:hAnsi="Times New Roman" w:cs="Times New Roman"/>
                <w:sz w:val="24"/>
                <w:szCs w:val="24"/>
              </w:rPr>
            </w:pPr>
            <w:r w:rsidRPr="00A85B76">
              <w:rPr>
                <w:rFonts w:ascii="Times New Roman" w:eastAsia="Times New Roman" w:hAnsi="Times New Roman" w:cs="Times New Roman"/>
                <w:sz w:val="24"/>
                <w:szCs w:val="24"/>
              </w:rPr>
              <w:t>родители</w:t>
            </w:r>
          </w:p>
        </w:tc>
        <w:tc>
          <w:tcPr>
            <w:tcW w:w="2165" w:type="dxa"/>
            <w:vMerge/>
          </w:tcPr>
          <w:p w:rsidR="00A85B76" w:rsidRPr="00A85B76" w:rsidRDefault="00A85B76" w:rsidP="00A85B76">
            <w:pPr>
              <w:jc w:val="both"/>
              <w:rPr>
                <w:rFonts w:ascii="Times New Roman" w:eastAsia="Times New Roman" w:hAnsi="Times New Roman" w:cs="Times New Roman"/>
                <w:sz w:val="24"/>
                <w:szCs w:val="24"/>
              </w:rPr>
            </w:pPr>
          </w:p>
        </w:tc>
      </w:tr>
      <w:tr w:rsidR="00A85B76" w:rsidRPr="00A85B76" w:rsidTr="00B35A91">
        <w:tc>
          <w:tcPr>
            <w:tcW w:w="694" w:type="dxa"/>
          </w:tcPr>
          <w:p w:rsidR="00A85B76" w:rsidRPr="00A85B76" w:rsidRDefault="00A85B76" w:rsidP="00A85B76">
            <w:pPr>
              <w:jc w:val="both"/>
              <w:rPr>
                <w:rFonts w:ascii="Times New Roman" w:eastAsia="Times New Roman" w:hAnsi="Times New Roman" w:cs="Times New Roman"/>
                <w:sz w:val="24"/>
                <w:szCs w:val="24"/>
              </w:rPr>
            </w:pPr>
            <w:r w:rsidRPr="00A85B76">
              <w:rPr>
                <w:rFonts w:ascii="Times New Roman" w:eastAsia="Times New Roman" w:hAnsi="Times New Roman" w:cs="Times New Roman"/>
                <w:sz w:val="24"/>
                <w:szCs w:val="24"/>
              </w:rPr>
              <w:t>1</w:t>
            </w:r>
          </w:p>
        </w:tc>
        <w:tc>
          <w:tcPr>
            <w:tcW w:w="3533" w:type="dxa"/>
          </w:tcPr>
          <w:p w:rsidR="00A85B76" w:rsidRPr="00A85B76" w:rsidRDefault="00A85B76" w:rsidP="00A85B76">
            <w:pPr>
              <w:jc w:val="both"/>
              <w:rPr>
                <w:rFonts w:ascii="Times New Roman" w:eastAsia="Times New Roman" w:hAnsi="Times New Roman" w:cs="Times New Roman"/>
                <w:sz w:val="24"/>
                <w:szCs w:val="24"/>
              </w:rPr>
            </w:pPr>
            <w:r w:rsidRPr="00A85B76">
              <w:rPr>
                <w:rFonts w:ascii="Times New Roman" w:eastAsia="Times New Roman" w:hAnsi="Times New Roman" w:cs="Times New Roman"/>
                <w:sz w:val="24"/>
                <w:szCs w:val="24"/>
              </w:rPr>
              <w:t>Презентация «Основные аспекты стандартов второго поколения»</w:t>
            </w:r>
          </w:p>
        </w:tc>
        <w:tc>
          <w:tcPr>
            <w:tcW w:w="988" w:type="dxa"/>
          </w:tcPr>
          <w:p w:rsidR="00A85B76" w:rsidRPr="00A85B76" w:rsidRDefault="00A85B76" w:rsidP="00A85B76">
            <w:pPr>
              <w:jc w:val="center"/>
              <w:rPr>
                <w:rFonts w:ascii="Times New Roman" w:eastAsia="Times New Roman" w:hAnsi="Times New Roman" w:cs="Times New Roman"/>
                <w:sz w:val="24"/>
                <w:szCs w:val="24"/>
              </w:rPr>
            </w:pPr>
            <w:r w:rsidRPr="00A85B76">
              <w:rPr>
                <w:rFonts w:ascii="Times New Roman" w:eastAsia="Times New Roman" w:hAnsi="Times New Roman" w:cs="Times New Roman"/>
                <w:sz w:val="24"/>
                <w:szCs w:val="24"/>
              </w:rPr>
              <w:t>0</w:t>
            </w:r>
          </w:p>
        </w:tc>
        <w:tc>
          <w:tcPr>
            <w:tcW w:w="1484" w:type="dxa"/>
          </w:tcPr>
          <w:p w:rsidR="00A85B76" w:rsidRPr="00A85B76" w:rsidRDefault="00A85B76" w:rsidP="00A85B76">
            <w:pPr>
              <w:jc w:val="center"/>
              <w:rPr>
                <w:rFonts w:ascii="Times New Roman" w:eastAsia="Times New Roman" w:hAnsi="Times New Roman" w:cs="Times New Roman"/>
                <w:sz w:val="24"/>
                <w:szCs w:val="24"/>
              </w:rPr>
            </w:pPr>
            <w:r w:rsidRPr="00A85B76">
              <w:rPr>
                <w:rFonts w:ascii="Times New Roman" w:eastAsia="Times New Roman" w:hAnsi="Times New Roman" w:cs="Times New Roman"/>
                <w:sz w:val="24"/>
                <w:szCs w:val="24"/>
              </w:rPr>
              <w:t>17</w:t>
            </w:r>
          </w:p>
        </w:tc>
        <w:tc>
          <w:tcPr>
            <w:tcW w:w="1167" w:type="dxa"/>
          </w:tcPr>
          <w:p w:rsidR="00A85B76" w:rsidRPr="00A85B76" w:rsidRDefault="00A85B76" w:rsidP="00A85B76">
            <w:pPr>
              <w:jc w:val="center"/>
              <w:rPr>
                <w:rFonts w:ascii="Times New Roman" w:eastAsia="Times New Roman" w:hAnsi="Times New Roman" w:cs="Times New Roman"/>
                <w:sz w:val="24"/>
                <w:szCs w:val="24"/>
              </w:rPr>
            </w:pPr>
            <w:r w:rsidRPr="00A85B76">
              <w:rPr>
                <w:rFonts w:ascii="Times New Roman" w:eastAsia="Times New Roman" w:hAnsi="Times New Roman" w:cs="Times New Roman"/>
                <w:sz w:val="24"/>
                <w:szCs w:val="24"/>
              </w:rPr>
              <w:t>7</w:t>
            </w:r>
          </w:p>
        </w:tc>
        <w:tc>
          <w:tcPr>
            <w:tcW w:w="2165" w:type="dxa"/>
          </w:tcPr>
          <w:p w:rsidR="00A85B76" w:rsidRPr="00A85B76" w:rsidRDefault="00A85B76" w:rsidP="00A85B76">
            <w:pPr>
              <w:jc w:val="both"/>
              <w:rPr>
                <w:rFonts w:ascii="Times New Roman" w:eastAsia="Times New Roman" w:hAnsi="Times New Roman" w:cs="Times New Roman"/>
                <w:sz w:val="24"/>
                <w:szCs w:val="24"/>
              </w:rPr>
            </w:pPr>
            <w:r w:rsidRPr="00A85B76">
              <w:rPr>
                <w:rFonts w:ascii="Times New Roman" w:eastAsia="Times New Roman" w:hAnsi="Times New Roman" w:cs="Times New Roman"/>
                <w:sz w:val="24"/>
                <w:szCs w:val="24"/>
              </w:rPr>
              <w:t>Завуч Кошикова Н.И.</w:t>
            </w:r>
          </w:p>
        </w:tc>
      </w:tr>
      <w:tr w:rsidR="00A85B76" w:rsidRPr="00A85B76" w:rsidTr="00B35A91">
        <w:tc>
          <w:tcPr>
            <w:tcW w:w="694" w:type="dxa"/>
          </w:tcPr>
          <w:p w:rsidR="00A85B76" w:rsidRPr="00A85B76" w:rsidRDefault="00A85B76" w:rsidP="00A85B76">
            <w:pPr>
              <w:jc w:val="both"/>
              <w:rPr>
                <w:rFonts w:ascii="Times New Roman" w:eastAsia="Times New Roman" w:hAnsi="Times New Roman" w:cs="Times New Roman"/>
                <w:sz w:val="24"/>
                <w:szCs w:val="24"/>
              </w:rPr>
            </w:pPr>
            <w:r w:rsidRPr="00A85B76">
              <w:rPr>
                <w:rFonts w:ascii="Times New Roman" w:eastAsia="Times New Roman" w:hAnsi="Times New Roman" w:cs="Times New Roman"/>
                <w:sz w:val="24"/>
                <w:szCs w:val="24"/>
              </w:rPr>
              <w:t>2</w:t>
            </w:r>
          </w:p>
        </w:tc>
        <w:tc>
          <w:tcPr>
            <w:tcW w:w="3533" w:type="dxa"/>
          </w:tcPr>
          <w:p w:rsidR="00A85B76" w:rsidRPr="00A85B76" w:rsidRDefault="00A85B76" w:rsidP="00A85B76">
            <w:pPr>
              <w:jc w:val="both"/>
              <w:rPr>
                <w:rFonts w:ascii="Times New Roman" w:eastAsia="Times New Roman" w:hAnsi="Times New Roman" w:cs="Times New Roman"/>
                <w:sz w:val="24"/>
                <w:szCs w:val="24"/>
              </w:rPr>
            </w:pPr>
            <w:r w:rsidRPr="00A85B76">
              <w:rPr>
                <w:rFonts w:ascii="Times New Roman" w:eastAsia="Times New Roman" w:hAnsi="Times New Roman" w:cs="Times New Roman"/>
                <w:sz w:val="24"/>
                <w:szCs w:val="24"/>
              </w:rPr>
              <w:t>Мастер-класс родителей по художественному творчеству: лепка «Лошади», вышивка «Солнышко»</w:t>
            </w:r>
          </w:p>
        </w:tc>
        <w:tc>
          <w:tcPr>
            <w:tcW w:w="988" w:type="dxa"/>
          </w:tcPr>
          <w:p w:rsidR="00A85B76" w:rsidRPr="00A85B76" w:rsidRDefault="00A85B76" w:rsidP="00A85B76">
            <w:pPr>
              <w:jc w:val="center"/>
              <w:rPr>
                <w:rFonts w:ascii="Times New Roman" w:eastAsia="Times New Roman" w:hAnsi="Times New Roman" w:cs="Times New Roman"/>
                <w:sz w:val="24"/>
                <w:szCs w:val="24"/>
              </w:rPr>
            </w:pPr>
            <w:r w:rsidRPr="00A85B76">
              <w:rPr>
                <w:rFonts w:ascii="Times New Roman" w:eastAsia="Times New Roman" w:hAnsi="Times New Roman" w:cs="Times New Roman"/>
                <w:sz w:val="24"/>
                <w:szCs w:val="24"/>
              </w:rPr>
              <w:t>12</w:t>
            </w:r>
          </w:p>
        </w:tc>
        <w:tc>
          <w:tcPr>
            <w:tcW w:w="1484" w:type="dxa"/>
          </w:tcPr>
          <w:p w:rsidR="00A85B76" w:rsidRPr="00A85B76" w:rsidRDefault="00A85B76" w:rsidP="00A85B76">
            <w:pPr>
              <w:jc w:val="center"/>
              <w:rPr>
                <w:rFonts w:ascii="Times New Roman" w:eastAsia="Times New Roman" w:hAnsi="Times New Roman" w:cs="Times New Roman"/>
                <w:sz w:val="24"/>
                <w:szCs w:val="24"/>
              </w:rPr>
            </w:pPr>
            <w:r w:rsidRPr="00A85B76">
              <w:rPr>
                <w:rFonts w:ascii="Times New Roman" w:eastAsia="Times New Roman" w:hAnsi="Times New Roman" w:cs="Times New Roman"/>
                <w:sz w:val="24"/>
                <w:szCs w:val="24"/>
              </w:rPr>
              <w:t>17</w:t>
            </w:r>
          </w:p>
        </w:tc>
        <w:tc>
          <w:tcPr>
            <w:tcW w:w="1167" w:type="dxa"/>
          </w:tcPr>
          <w:p w:rsidR="00A85B76" w:rsidRPr="00A85B76" w:rsidRDefault="00A85B76" w:rsidP="00A85B76">
            <w:pPr>
              <w:jc w:val="center"/>
              <w:rPr>
                <w:rFonts w:ascii="Times New Roman" w:eastAsia="Times New Roman" w:hAnsi="Times New Roman" w:cs="Times New Roman"/>
                <w:sz w:val="24"/>
                <w:szCs w:val="24"/>
              </w:rPr>
            </w:pPr>
            <w:r w:rsidRPr="00A85B76">
              <w:rPr>
                <w:rFonts w:ascii="Times New Roman" w:eastAsia="Times New Roman" w:hAnsi="Times New Roman" w:cs="Times New Roman"/>
                <w:sz w:val="24"/>
                <w:szCs w:val="24"/>
              </w:rPr>
              <w:t>7</w:t>
            </w:r>
          </w:p>
        </w:tc>
        <w:tc>
          <w:tcPr>
            <w:tcW w:w="2165" w:type="dxa"/>
          </w:tcPr>
          <w:p w:rsidR="00A85B76" w:rsidRPr="00A85B76" w:rsidRDefault="00A85B76" w:rsidP="00A85B76">
            <w:pPr>
              <w:jc w:val="both"/>
              <w:rPr>
                <w:rFonts w:ascii="Times New Roman" w:eastAsia="Times New Roman" w:hAnsi="Times New Roman" w:cs="Times New Roman"/>
                <w:sz w:val="24"/>
                <w:szCs w:val="24"/>
              </w:rPr>
            </w:pPr>
            <w:r w:rsidRPr="00A85B76">
              <w:rPr>
                <w:rFonts w:ascii="Times New Roman" w:eastAsia="Times New Roman" w:hAnsi="Times New Roman" w:cs="Times New Roman"/>
                <w:sz w:val="24"/>
                <w:szCs w:val="24"/>
              </w:rPr>
              <w:t>Старший воспитатель Кормина А.В.</w:t>
            </w:r>
          </w:p>
        </w:tc>
      </w:tr>
      <w:tr w:rsidR="00A85B76" w:rsidRPr="00A85B76" w:rsidTr="00B35A91">
        <w:tc>
          <w:tcPr>
            <w:tcW w:w="694" w:type="dxa"/>
          </w:tcPr>
          <w:p w:rsidR="00A85B76" w:rsidRPr="00A85B76" w:rsidRDefault="00A85B76" w:rsidP="00A85B76">
            <w:pPr>
              <w:jc w:val="both"/>
              <w:rPr>
                <w:rFonts w:ascii="Times New Roman" w:eastAsia="Times New Roman" w:hAnsi="Times New Roman" w:cs="Times New Roman"/>
                <w:sz w:val="24"/>
                <w:szCs w:val="24"/>
              </w:rPr>
            </w:pPr>
            <w:r w:rsidRPr="00A85B76">
              <w:rPr>
                <w:rFonts w:ascii="Times New Roman" w:eastAsia="Times New Roman" w:hAnsi="Times New Roman" w:cs="Times New Roman"/>
                <w:sz w:val="24"/>
                <w:szCs w:val="24"/>
              </w:rPr>
              <w:t>3</w:t>
            </w:r>
          </w:p>
        </w:tc>
        <w:tc>
          <w:tcPr>
            <w:tcW w:w="3533" w:type="dxa"/>
          </w:tcPr>
          <w:p w:rsidR="00A85B76" w:rsidRPr="00A85B76" w:rsidRDefault="00A85B76" w:rsidP="00A85B76">
            <w:pPr>
              <w:jc w:val="both"/>
              <w:rPr>
                <w:rFonts w:ascii="Times New Roman" w:eastAsia="Times New Roman" w:hAnsi="Times New Roman" w:cs="Times New Roman"/>
                <w:sz w:val="24"/>
                <w:szCs w:val="24"/>
              </w:rPr>
            </w:pPr>
            <w:r w:rsidRPr="00A85B76">
              <w:rPr>
                <w:rFonts w:ascii="Times New Roman" w:eastAsia="Times New Roman" w:hAnsi="Times New Roman" w:cs="Times New Roman"/>
                <w:sz w:val="24"/>
                <w:szCs w:val="24"/>
              </w:rPr>
              <w:t>Открытый урок в начальных классах «Правописание окончаний существительных после шипящих»</w:t>
            </w:r>
          </w:p>
        </w:tc>
        <w:tc>
          <w:tcPr>
            <w:tcW w:w="988" w:type="dxa"/>
          </w:tcPr>
          <w:p w:rsidR="00A85B76" w:rsidRPr="00A85B76" w:rsidRDefault="00A85B76" w:rsidP="00A85B76">
            <w:pPr>
              <w:jc w:val="center"/>
              <w:rPr>
                <w:rFonts w:ascii="Times New Roman" w:eastAsia="Times New Roman" w:hAnsi="Times New Roman" w:cs="Times New Roman"/>
                <w:sz w:val="24"/>
                <w:szCs w:val="24"/>
              </w:rPr>
            </w:pPr>
            <w:r w:rsidRPr="00A85B76">
              <w:rPr>
                <w:rFonts w:ascii="Times New Roman" w:eastAsia="Times New Roman" w:hAnsi="Times New Roman" w:cs="Times New Roman"/>
                <w:sz w:val="24"/>
                <w:szCs w:val="24"/>
              </w:rPr>
              <w:t>0</w:t>
            </w:r>
          </w:p>
        </w:tc>
        <w:tc>
          <w:tcPr>
            <w:tcW w:w="1484" w:type="dxa"/>
          </w:tcPr>
          <w:p w:rsidR="00A85B76" w:rsidRPr="00A85B76" w:rsidRDefault="00A85B76" w:rsidP="00A85B76">
            <w:pPr>
              <w:jc w:val="center"/>
              <w:rPr>
                <w:rFonts w:ascii="Times New Roman" w:eastAsia="Times New Roman" w:hAnsi="Times New Roman" w:cs="Times New Roman"/>
                <w:sz w:val="24"/>
                <w:szCs w:val="24"/>
              </w:rPr>
            </w:pPr>
            <w:r w:rsidRPr="00A85B76">
              <w:rPr>
                <w:rFonts w:ascii="Times New Roman" w:eastAsia="Times New Roman" w:hAnsi="Times New Roman" w:cs="Times New Roman"/>
                <w:sz w:val="24"/>
                <w:szCs w:val="24"/>
              </w:rPr>
              <w:t>17</w:t>
            </w:r>
          </w:p>
        </w:tc>
        <w:tc>
          <w:tcPr>
            <w:tcW w:w="1167" w:type="dxa"/>
          </w:tcPr>
          <w:p w:rsidR="00A85B76" w:rsidRPr="00A85B76" w:rsidRDefault="00A85B76" w:rsidP="00A85B76">
            <w:pPr>
              <w:jc w:val="center"/>
              <w:rPr>
                <w:rFonts w:ascii="Times New Roman" w:eastAsia="Times New Roman" w:hAnsi="Times New Roman" w:cs="Times New Roman"/>
                <w:sz w:val="24"/>
                <w:szCs w:val="24"/>
              </w:rPr>
            </w:pPr>
            <w:r w:rsidRPr="00A85B76">
              <w:rPr>
                <w:rFonts w:ascii="Times New Roman" w:eastAsia="Times New Roman" w:hAnsi="Times New Roman" w:cs="Times New Roman"/>
                <w:sz w:val="24"/>
                <w:szCs w:val="24"/>
              </w:rPr>
              <w:t>7</w:t>
            </w:r>
          </w:p>
        </w:tc>
        <w:tc>
          <w:tcPr>
            <w:tcW w:w="2165" w:type="dxa"/>
          </w:tcPr>
          <w:p w:rsidR="00A85B76" w:rsidRPr="00A85B76" w:rsidRDefault="00A85B76" w:rsidP="00A85B76">
            <w:pPr>
              <w:jc w:val="both"/>
              <w:rPr>
                <w:rFonts w:ascii="Times New Roman" w:eastAsia="Times New Roman" w:hAnsi="Times New Roman" w:cs="Times New Roman"/>
                <w:sz w:val="24"/>
                <w:szCs w:val="24"/>
              </w:rPr>
            </w:pPr>
            <w:r w:rsidRPr="00A85B76">
              <w:rPr>
                <w:rFonts w:ascii="Times New Roman" w:eastAsia="Times New Roman" w:hAnsi="Times New Roman" w:cs="Times New Roman"/>
                <w:sz w:val="24"/>
                <w:szCs w:val="24"/>
              </w:rPr>
              <w:t>Учитель начальных классов Смольникова Т.В.</w:t>
            </w:r>
          </w:p>
        </w:tc>
      </w:tr>
      <w:tr w:rsidR="00A85B76" w:rsidRPr="00A85B76" w:rsidTr="00B35A91">
        <w:tc>
          <w:tcPr>
            <w:tcW w:w="694" w:type="dxa"/>
          </w:tcPr>
          <w:p w:rsidR="00A85B76" w:rsidRPr="00A85B76" w:rsidRDefault="00A85B76" w:rsidP="00A85B76">
            <w:pPr>
              <w:jc w:val="both"/>
              <w:rPr>
                <w:rFonts w:ascii="Times New Roman" w:eastAsia="Times New Roman" w:hAnsi="Times New Roman" w:cs="Times New Roman"/>
                <w:sz w:val="24"/>
                <w:szCs w:val="24"/>
              </w:rPr>
            </w:pPr>
            <w:r w:rsidRPr="00A85B76">
              <w:rPr>
                <w:rFonts w:ascii="Times New Roman" w:eastAsia="Times New Roman" w:hAnsi="Times New Roman" w:cs="Times New Roman"/>
                <w:sz w:val="24"/>
                <w:szCs w:val="24"/>
              </w:rPr>
              <w:t>4</w:t>
            </w:r>
          </w:p>
        </w:tc>
        <w:tc>
          <w:tcPr>
            <w:tcW w:w="3533" w:type="dxa"/>
          </w:tcPr>
          <w:p w:rsidR="00A85B76" w:rsidRPr="00A85B76" w:rsidRDefault="00A85B76" w:rsidP="00A85B76">
            <w:pPr>
              <w:jc w:val="both"/>
              <w:rPr>
                <w:rFonts w:ascii="Times New Roman" w:eastAsia="Times New Roman" w:hAnsi="Times New Roman" w:cs="Times New Roman"/>
                <w:sz w:val="24"/>
                <w:szCs w:val="24"/>
              </w:rPr>
            </w:pPr>
            <w:r w:rsidRPr="00A85B76">
              <w:rPr>
                <w:rFonts w:ascii="Times New Roman" w:eastAsia="Times New Roman" w:hAnsi="Times New Roman" w:cs="Times New Roman"/>
                <w:sz w:val="24"/>
                <w:szCs w:val="24"/>
              </w:rPr>
              <w:t xml:space="preserve">Открытое занятие ОРКСЭ </w:t>
            </w:r>
          </w:p>
        </w:tc>
        <w:tc>
          <w:tcPr>
            <w:tcW w:w="988" w:type="dxa"/>
          </w:tcPr>
          <w:p w:rsidR="00A85B76" w:rsidRPr="00A85B76" w:rsidRDefault="00A85B76" w:rsidP="00A85B76">
            <w:pPr>
              <w:jc w:val="center"/>
              <w:rPr>
                <w:rFonts w:ascii="Times New Roman" w:eastAsia="Times New Roman" w:hAnsi="Times New Roman" w:cs="Times New Roman"/>
                <w:sz w:val="24"/>
                <w:szCs w:val="24"/>
              </w:rPr>
            </w:pPr>
            <w:r w:rsidRPr="00A85B76">
              <w:rPr>
                <w:rFonts w:ascii="Times New Roman" w:eastAsia="Times New Roman" w:hAnsi="Times New Roman" w:cs="Times New Roman"/>
                <w:sz w:val="24"/>
                <w:szCs w:val="24"/>
              </w:rPr>
              <w:t>0</w:t>
            </w:r>
          </w:p>
        </w:tc>
        <w:tc>
          <w:tcPr>
            <w:tcW w:w="1484" w:type="dxa"/>
          </w:tcPr>
          <w:p w:rsidR="00A85B76" w:rsidRPr="00A85B76" w:rsidRDefault="00A85B76" w:rsidP="00A85B76">
            <w:pPr>
              <w:jc w:val="center"/>
              <w:rPr>
                <w:rFonts w:ascii="Times New Roman" w:eastAsia="Times New Roman" w:hAnsi="Times New Roman" w:cs="Times New Roman"/>
                <w:sz w:val="24"/>
                <w:szCs w:val="24"/>
              </w:rPr>
            </w:pPr>
            <w:r w:rsidRPr="00A85B76">
              <w:rPr>
                <w:rFonts w:ascii="Times New Roman" w:eastAsia="Times New Roman" w:hAnsi="Times New Roman" w:cs="Times New Roman"/>
                <w:sz w:val="24"/>
                <w:szCs w:val="24"/>
              </w:rPr>
              <w:t>17</w:t>
            </w:r>
          </w:p>
        </w:tc>
        <w:tc>
          <w:tcPr>
            <w:tcW w:w="1167" w:type="dxa"/>
          </w:tcPr>
          <w:p w:rsidR="00A85B76" w:rsidRPr="00A85B76" w:rsidRDefault="00A85B76" w:rsidP="00A85B76">
            <w:pPr>
              <w:jc w:val="center"/>
              <w:rPr>
                <w:rFonts w:ascii="Times New Roman" w:eastAsia="Times New Roman" w:hAnsi="Times New Roman" w:cs="Times New Roman"/>
                <w:sz w:val="24"/>
                <w:szCs w:val="24"/>
              </w:rPr>
            </w:pPr>
            <w:r w:rsidRPr="00A85B76">
              <w:rPr>
                <w:rFonts w:ascii="Times New Roman" w:eastAsia="Times New Roman" w:hAnsi="Times New Roman" w:cs="Times New Roman"/>
                <w:sz w:val="24"/>
                <w:szCs w:val="24"/>
              </w:rPr>
              <w:t>7</w:t>
            </w:r>
          </w:p>
        </w:tc>
        <w:tc>
          <w:tcPr>
            <w:tcW w:w="2165" w:type="dxa"/>
          </w:tcPr>
          <w:p w:rsidR="00A85B76" w:rsidRPr="00A85B76" w:rsidRDefault="00A85B76" w:rsidP="00A85B76">
            <w:pPr>
              <w:jc w:val="both"/>
              <w:rPr>
                <w:rFonts w:ascii="Times New Roman" w:eastAsia="Times New Roman" w:hAnsi="Times New Roman" w:cs="Times New Roman"/>
                <w:sz w:val="24"/>
                <w:szCs w:val="24"/>
              </w:rPr>
            </w:pPr>
            <w:r w:rsidRPr="00A85B76">
              <w:rPr>
                <w:rFonts w:ascii="Times New Roman" w:eastAsia="Times New Roman" w:hAnsi="Times New Roman" w:cs="Times New Roman"/>
                <w:sz w:val="24"/>
                <w:szCs w:val="24"/>
              </w:rPr>
              <w:t>Учитель начальных классов Кононенко В.А.</w:t>
            </w:r>
          </w:p>
        </w:tc>
      </w:tr>
      <w:tr w:rsidR="00A85B76" w:rsidRPr="00A85B76" w:rsidTr="00B35A91">
        <w:tc>
          <w:tcPr>
            <w:tcW w:w="694" w:type="dxa"/>
          </w:tcPr>
          <w:p w:rsidR="00A85B76" w:rsidRPr="00A85B76" w:rsidRDefault="00A85B76" w:rsidP="00A85B76">
            <w:pPr>
              <w:jc w:val="both"/>
              <w:rPr>
                <w:rFonts w:ascii="Times New Roman" w:eastAsia="Times New Roman" w:hAnsi="Times New Roman" w:cs="Times New Roman"/>
                <w:sz w:val="24"/>
                <w:szCs w:val="24"/>
              </w:rPr>
            </w:pPr>
            <w:r w:rsidRPr="00A85B76">
              <w:rPr>
                <w:rFonts w:ascii="Times New Roman" w:eastAsia="Times New Roman" w:hAnsi="Times New Roman" w:cs="Times New Roman"/>
                <w:sz w:val="24"/>
                <w:szCs w:val="24"/>
              </w:rPr>
              <w:t>5</w:t>
            </w:r>
          </w:p>
        </w:tc>
        <w:tc>
          <w:tcPr>
            <w:tcW w:w="3533" w:type="dxa"/>
          </w:tcPr>
          <w:p w:rsidR="00A85B76" w:rsidRPr="00A85B76" w:rsidRDefault="00A85B76" w:rsidP="00A85B76">
            <w:pPr>
              <w:jc w:val="both"/>
              <w:rPr>
                <w:rFonts w:ascii="Times New Roman" w:eastAsia="Times New Roman" w:hAnsi="Times New Roman" w:cs="Times New Roman"/>
                <w:sz w:val="24"/>
                <w:szCs w:val="24"/>
              </w:rPr>
            </w:pPr>
            <w:r w:rsidRPr="00A85B76">
              <w:rPr>
                <w:rFonts w:ascii="Times New Roman" w:eastAsia="Times New Roman" w:hAnsi="Times New Roman" w:cs="Times New Roman"/>
                <w:sz w:val="24"/>
                <w:szCs w:val="24"/>
              </w:rPr>
              <w:t>Внеурочная деятельность, кружок «Фольклорные песни»</w:t>
            </w:r>
          </w:p>
        </w:tc>
        <w:tc>
          <w:tcPr>
            <w:tcW w:w="988" w:type="dxa"/>
          </w:tcPr>
          <w:p w:rsidR="00A85B76" w:rsidRPr="00A85B76" w:rsidRDefault="00A85B76" w:rsidP="00A85B76">
            <w:pPr>
              <w:jc w:val="center"/>
              <w:rPr>
                <w:rFonts w:ascii="Times New Roman" w:eastAsia="Times New Roman" w:hAnsi="Times New Roman" w:cs="Times New Roman"/>
                <w:sz w:val="24"/>
                <w:szCs w:val="24"/>
              </w:rPr>
            </w:pPr>
            <w:r w:rsidRPr="00A85B76">
              <w:rPr>
                <w:rFonts w:ascii="Times New Roman" w:eastAsia="Times New Roman" w:hAnsi="Times New Roman" w:cs="Times New Roman"/>
                <w:sz w:val="24"/>
                <w:szCs w:val="24"/>
              </w:rPr>
              <w:t>0</w:t>
            </w:r>
          </w:p>
        </w:tc>
        <w:tc>
          <w:tcPr>
            <w:tcW w:w="1484" w:type="dxa"/>
          </w:tcPr>
          <w:p w:rsidR="00A85B76" w:rsidRPr="00A85B76" w:rsidRDefault="00A85B76" w:rsidP="00A85B76">
            <w:pPr>
              <w:jc w:val="center"/>
              <w:rPr>
                <w:rFonts w:ascii="Times New Roman" w:eastAsia="Times New Roman" w:hAnsi="Times New Roman" w:cs="Times New Roman"/>
                <w:sz w:val="24"/>
                <w:szCs w:val="24"/>
              </w:rPr>
            </w:pPr>
            <w:r w:rsidRPr="00A85B76">
              <w:rPr>
                <w:rFonts w:ascii="Times New Roman" w:eastAsia="Times New Roman" w:hAnsi="Times New Roman" w:cs="Times New Roman"/>
                <w:sz w:val="24"/>
                <w:szCs w:val="24"/>
              </w:rPr>
              <w:t>17</w:t>
            </w:r>
          </w:p>
        </w:tc>
        <w:tc>
          <w:tcPr>
            <w:tcW w:w="1167" w:type="dxa"/>
          </w:tcPr>
          <w:p w:rsidR="00A85B76" w:rsidRPr="00A85B76" w:rsidRDefault="00A85B76" w:rsidP="00A85B76">
            <w:pPr>
              <w:jc w:val="center"/>
              <w:rPr>
                <w:rFonts w:ascii="Times New Roman" w:eastAsia="Times New Roman" w:hAnsi="Times New Roman" w:cs="Times New Roman"/>
                <w:sz w:val="24"/>
                <w:szCs w:val="24"/>
              </w:rPr>
            </w:pPr>
            <w:r w:rsidRPr="00A85B76">
              <w:rPr>
                <w:rFonts w:ascii="Times New Roman" w:eastAsia="Times New Roman" w:hAnsi="Times New Roman" w:cs="Times New Roman"/>
                <w:sz w:val="24"/>
                <w:szCs w:val="24"/>
              </w:rPr>
              <w:t>7</w:t>
            </w:r>
          </w:p>
        </w:tc>
        <w:tc>
          <w:tcPr>
            <w:tcW w:w="2165" w:type="dxa"/>
          </w:tcPr>
          <w:p w:rsidR="00A85B76" w:rsidRPr="00A85B76" w:rsidRDefault="00A85B76" w:rsidP="00A85B76">
            <w:pPr>
              <w:jc w:val="both"/>
              <w:rPr>
                <w:rFonts w:ascii="Times New Roman" w:eastAsia="Times New Roman" w:hAnsi="Times New Roman" w:cs="Times New Roman"/>
                <w:sz w:val="24"/>
                <w:szCs w:val="24"/>
              </w:rPr>
            </w:pPr>
            <w:r w:rsidRPr="00A85B76">
              <w:rPr>
                <w:rFonts w:ascii="Times New Roman" w:eastAsia="Times New Roman" w:hAnsi="Times New Roman" w:cs="Times New Roman"/>
                <w:sz w:val="24"/>
                <w:szCs w:val="24"/>
              </w:rPr>
              <w:t>Педагог дополнительного образования Тавескин А.В.</w:t>
            </w:r>
          </w:p>
        </w:tc>
      </w:tr>
      <w:tr w:rsidR="00A85B76" w:rsidRPr="00A85B76" w:rsidTr="00B35A91">
        <w:tc>
          <w:tcPr>
            <w:tcW w:w="694" w:type="dxa"/>
          </w:tcPr>
          <w:p w:rsidR="00A85B76" w:rsidRPr="00A85B76" w:rsidRDefault="00A85B76" w:rsidP="00A85B76">
            <w:pPr>
              <w:jc w:val="both"/>
              <w:rPr>
                <w:rFonts w:ascii="Times New Roman" w:eastAsia="Times New Roman" w:hAnsi="Times New Roman" w:cs="Times New Roman"/>
                <w:sz w:val="24"/>
                <w:szCs w:val="24"/>
              </w:rPr>
            </w:pPr>
            <w:r w:rsidRPr="00A85B76">
              <w:rPr>
                <w:rFonts w:ascii="Times New Roman" w:eastAsia="Times New Roman" w:hAnsi="Times New Roman" w:cs="Times New Roman"/>
                <w:sz w:val="24"/>
                <w:szCs w:val="24"/>
              </w:rPr>
              <w:t>6</w:t>
            </w:r>
          </w:p>
        </w:tc>
        <w:tc>
          <w:tcPr>
            <w:tcW w:w="3533" w:type="dxa"/>
          </w:tcPr>
          <w:p w:rsidR="00A85B76" w:rsidRPr="00A85B76" w:rsidRDefault="00A85B76" w:rsidP="00A85B76">
            <w:pPr>
              <w:jc w:val="both"/>
              <w:rPr>
                <w:rFonts w:ascii="Times New Roman" w:eastAsia="Times New Roman" w:hAnsi="Times New Roman" w:cs="Times New Roman"/>
                <w:sz w:val="24"/>
                <w:szCs w:val="24"/>
              </w:rPr>
            </w:pPr>
            <w:r w:rsidRPr="00A85B76">
              <w:rPr>
                <w:rFonts w:ascii="Times New Roman" w:eastAsia="Times New Roman" w:hAnsi="Times New Roman" w:cs="Times New Roman"/>
                <w:sz w:val="24"/>
                <w:szCs w:val="24"/>
              </w:rPr>
              <w:t>Внеклассное мероприятие, сказка «Семеро козлят»</w:t>
            </w:r>
          </w:p>
        </w:tc>
        <w:tc>
          <w:tcPr>
            <w:tcW w:w="988" w:type="dxa"/>
          </w:tcPr>
          <w:p w:rsidR="00A85B76" w:rsidRPr="00A85B76" w:rsidRDefault="00A85B76" w:rsidP="00A85B76">
            <w:pPr>
              <w:jc w:val="center"/>
              <w:rPr>
                <w:rFonts w:ascii="Times New Roman" w:eastAsia="Times New Roman" w:hAnsi="Times New Roman" w:cs="Times New Roman"/>
                <w:sz w:val="24"/>
                <w:szCs w:val="24"/>
              </w:rPr>
            </w:pPr>
            <w:r w:rsidRPr="00A85B76">
              <w:rPr>
                <w:rFonts w:ascii="Times New Roman" w:eastAsia="Times New Roman" w:hAnsi="Times New Roman" w:cs="Times New Roman"/>
                <w:sz w:val="24"/>
                <w:szCs w:val="24"/>
              </w:rPr>
              <w:t>8</w:t>
            </w:r>
          </w:p>
        </w:tc>
        <w:tc>
          <w:tcPr>
            <w:tcW w:w="1484" w:type="dxa"/>
          </w:tcPr>
          <w:p w:rsidR="00A85B76" w:rsidRPr="00A85B76" w:rsidRDefault="00A85B76" w:rsidP="00A85B76">
            <w:pPr>
              <w:jc w:val="center"/>
              <w:rPr>
                <w:rFonts w:ascii="Times New Roman" w:eastAsia="Times New Roman" w:hAnsi="Times New Roman" w:cs="Times New Roman"/>
                <w:sz w:val="24"/>
                <w:szCs w:val="24"/>
              </w:rPr>
            </w:pPr>
            <w:r w:rsidRPr="00A85B76">
              <w:rPr>
                <w:rFonts w:ascii="Times New Roman" w:eastAsia="Times New Roman" w:hAnsi="Times New Roman" w:cs="Times New Roman"/>
                <w:sz w:val="24"/>
                <w:szCs w:val="24"/>
              </w:rPr>
              <w:t>17</w:t>
            </w:r>
          </w:p>
        </w:tc>
        <w:tc>
          <w:tcPr>
            <w:tcW w:w="1167" w:type="dxa"/>
          </w:tcPr>
          <w:p w:rsidR="00A85B76" w:rsidRPr="00A85B76" w:rsidRDefault="00A85B76" w:rsidP="00A85B76">
            <w:pPr>
              <w:jc w:val="center"/>
              <w:rPr>
                <w:rFonts w:ascii="Times New Roman" w:eastAsia="Times New Roman" w:hAnsi="Times New Roman" w:cs="Times New Roman"/>
                <w:sz w:val="24"/>
                <w:szCs w:val="24"/>
              </w:rPr>
            </w:pPr>
            <w:r w:rsidRPr="00A85B76">
              <w:rPr>
                <w:rFonts w:ascii="Times New Roman" w:eastAsia="Times New Roman" w:hAnsi="Times New Roman" w:cs="Times New Roman"/>
                <w:sz w:val="24"/>
                <w:szCs w:val="24"/>
              </w:rPr>
              <w:t>7</w:t>
            </w:r>
          </w:p>
        </w:tc>
        <w:tc>
          <w:tcPr>
            <w:tcW w:w="2165" w:type="dxa"/>
          </w:tcPr>
          <w:p w:rsidR="00A85B76" w:rsidRPr="00A85B76" w:rsidRDefault="00A85B76" w:rsidP="00A85B76">
            <w:pPr>
              <w:jc w:val="both"/>
              <w:rPr>
                <w:rFonts w:ascii="Times New Roman" w:eastAsia="Times New Roman" w:hAnsi="Times New Roman" w:cs="Times New Roman"/>
                <w:sz w:val="24"/>
                <w:szCs w:val="24"/>
              </w:rPr>
            </w:pPr>
            <w:r w:rsidRPr="00A85B76">
              <w:rPr>
                <w:rFonts w:ascii="Times New Roman" w:eastAsia="Times New Roman" w:hAnsi="Times New Roman" w:cs="Times New Roman"/>
                <w:sz w:val="24"/>
                <w:szCs w:val="24"/>
              </w:rPr>
              <w:t xml:space="preserve">Педагог-организатор Сидюк А.В. </w:t>
            </w:r>
          </w:p>
        </w:tc>
      </w:tr>
    </w:tbl>
    <w:p w:rsidR="00A85B76" w:rsidRPr="00A85B76" w:rsidRDefault="00A85B76" w:rsidP="00A85B76">
      <w:pPr>
        <w:spacing w:after="0" w:line="240" w:lineRule="auto"/>
        <w:ind w:firstLine="708"/>
        <w:jc w:val="both"/>
        <w:rPr>
          <w:rFonts w:ascii="Times New Roman" w:eastAsia="Times New Roman" w:hAnsi="Times New Roman" w:cs="Times New Roman"/>
          <w:sz w:val="20"/>
          <w:szCs w:val="20"/>
        </w:rPr>
      </w:pPr>
    </w:p>
    <w:p w:rsidR="00A85B76" w:rsidRPr="00A85B76" w:rsidRDefault="00A85B76" w:rsidP="00A85B76">
      <w:pPr>
        <w:spacing w:after="0" w:line="240" w:lineRule="auto"/>
        <w:ind w:firstLine="708"/>
        <w:jc w:val="both"/>
        <w:rPr>
          <w:rFonts w:ascii="Times New Roman" w:eastAsia="Times New Roman" w:hAnsi="Times New Roman" w:cs="Times New Roman"/>
          <w:sz w:val="20"/>
          <w:szCs w:val="20"/>
        </w:rPr>
      </w:pPr>
    </w:p>
    <w:p w:rsidR="00A85B76" w:rsidRDefault="00A85B76" w:rsidP="00576586">
      <w:pPr>
        <w:jc w:val="both"/>
        <w:rPr>
          <w:rFonts w:ascii="Times New Roman" w:hAnsi="Times New Roman" w:cs="Times New Roman"/>
          <w:i/>
          <w:sz w:val="24"/>
          <w:szCs w:val="24"/>
        </w:rPr>
      </w:pPr>
    </w:p>
    <w:p w:rsidR="001B6B77" w:rsidRDefault="001B6B77" w:rsidP="00576586">
      <w:pPr>
        <w:jc w:val="both"/>
        <w:rPr>
          <w:rFonts w:ascii="Times New Roman" w:hAnsi="Times New Roman" w:cs="Times New Roman"/>
          <w:i/>
          <w:sz w:val="24"/>
          <w:szCs w:val="24"/>
        </w:rPr>
      </w:pPr>
    </w:p>
    <w:p w:rsidR="001B6B77" w:rsidRDefault="001B6B77" w:rsidP="00576586">
      <w:pPr>
        <w:jc w:val="both"/>
        <w:rPr>
          <w:rFonts w:ascii="Times New Roman" w:hAnsi="Times New Roman" w:cs="Times New Roman"/>
          <w:i/>
          <w:sz w:val="24"/>
          <w:szCs w:val="24"/>
        </w:rPr>
      </w:pPr>
    </w:p>
    <w:p w:rsidR="00576586" w:rsidRPr="0028503E" w:rsidRDefault="00576586" w:rsidP="001B6B77">
      <w:pPr>
        <w:jc w:val="center"/>
        <w:rPr>
          <w:rFonts w:ascii="Times New Roman" w:hAnsi="Times New Roman" w:cs="Times New Roman"/>
          <w:i/>
          <w:sz w:val="24"/>
          <w:szCs w:val="24"/>
        </w:rPr>
      </w:pPr>
      <w:r w:rsidRPr="0028503E">
        <w:rPr>
          <w:rFonts w:ascii="Times New Roman" w:hAnsi="Times New Roman" w:cs="Times New Roman"/>
          <w:i/>
          <w:sz w:val="24"/>
          <w:szCs w:val="24"/>
        </w:rPr>
        <w:t>Повышение квалификации педагогических работников</w:t>
      </w:r>
    </w:p>
    <w:p w:rsidR="00576586" w:rsidRPr="0028503E" w:rsidRDefault="00576586" w:rsidP="00576586">
      <w:pPr>
        <w:ind w:firstLine="708"/>
        <w:jc w:val="both"/>
        <w:rPr>
          <w:rFonts w:ascii="Times New Roman" w:hAnsi="Times New Roman" w:cs="Times New Roman"/>
          <w:sz w:val="24"/>
          <w:szCs w:val="24"/>
        </w:rPr>
      </w:pPr>
      <w:r w:rsidRPr="0028503E">
        <w:rPr>
          <w:rFonts w:ascii="Times New Roman" w:hAnsi="Times New Roman" w:cs="Times New Roman"/>
          <w:sz w:val="24"/>
          <w:szCs w:val="24"/>
        </w:rPr>
        <w:t>Повышение квалификации педагогов в период реформирования образовательной системы – несущая задача сегодняшнего дня. Невозможно говорить о перспективах развития, о модернизации без системной работы по обучению кадров, которая должна проводиться как на уровне региона, муници</w:t>
      </w:r>
      <w:r w:rsidR="00175761" w:rsidRPr="0028503E">
        <w:rPr>
          <w:rFonts w:ascii="Times New Roman" w:hAnsi="Times New Roman" w:cs="Times New Roman"/>
          <w:sz w:val="24"/>
          <w:szCs w:val="24"/>
        </w:rPr>
        <w:t xml:space="preserve">палитета, так и на уровне школ: </w:t>
      </w:r>
      <w:r w:rsidR="00175761" w:rsidRPr="0028503E">
        <w:rPr>
          <w:rFonts w:ascii="Times New Roman" w:eastAsia="Times New Roman" w:hAnsi="Times New Roman" w:cs="Times New Roman"/>
          <w:sz w:val="24"/>
          <w:szCs w:val="24"/>
        </w:rPr>
        <w:t>через самообразование, взаимодействие со смежными специалистами, методическую работу школы.</w:t>
      </w:r>
    </w:p>
    <w:p w:rsidR="00576586" w:rsidRPr="0028503E" w:rsidRDefault="00576586" w:rsidP="00576586">
      <w:pPr>
        <w:ind w:firstLine="708"/>
        <w:jc w:val="both"/>
        <w:rPr>
          <w:rFonts w:ascii="Times New Roman" w:hAnsi="Times New Roman" w:cs="Times New Roman"/>
          <w:sz w:val="24"/>
          <w:szCs w:val="24"/>
        </w:rPr>
      </w:pPr>
      <w:r w:rsidRPr="0028503E">
        <w:rPr>
          <w:rFonts w:ascii="Times New Roman" w:hAnsi="Times New Roman" w:cs="Times New Roman"/>
          <w:sz w:val="24"/>
          <w:szCs w:val="24"/>
        </w:rPr>
        <w:t>Именно внутришкольное обучение является основой качественных изменений в образовательном пространстве школы: невозможно внедрить новые технологии без апробирования их на уровне педагогов</w:t>
      </w:r>
    </w:p>
    <w:p w:rsidR="00576586" w:rsidRPr="0028503E" w:rsidRDefault="00576586" w:rsidP="00576586">
      <w:pPr>
        <w:ind w:firstLine="708"/>
        <w:jc w:val="both"/>
        <w:rPr>
          <w:rFonts w:ascii="Times New Roman" w:hAnsi="Times New Roman" w:cs="Times New Roman"/>
          <w:sz w:val="24"/>
          <w:szCs w:val="24"/>
        </w:rPr>
      </w:pPr>
      <w:r w:rsidRPr="0028503E">
        <w:rPr>
          <w:rFonts w:ascii="Times New Roman" w:hAnsi="Times New Roman" w:cs="Times New Roman"/>
          <w:sz w:val="24"/>
          <w:szCs w:val="24"/>
        </w:rPr>
        <w:t>Внутришкольное обучение включает работу методических объединений. В школе 201</w:t>
      </w:r>
      <w:r w:rsidR="00A85B76">
        <w:rPr>
          <w:rFonts w:ascii="Times New Roman" w:hAnsi="Times New Roman" w:cs="Times New Roman"/>
          <w:sz w:val="24"/>
          <w:szCs w:val="24"/>
        </w:rPr>
        <w:t>3</w:t>
      </w:r>
      <w:r w:rsidRPr="0028503E">
        <w:rPr>
          <w:rFonts w:ascii="Times New Roman" w:hAnsi="Times New Roman" w:cs="Times New Roman"/>
          <w:sz w:val="24"/>
          <w:szCs w:val="24"/>
        </w:rPr>
        <w:t>-201</w:t>
      </w:r>
      <w:r w:rsidR="00A85B76">
        <w:rPr>
          <w:rFonts w:ascii="Times New Roman" w:hAnsi="Times New Roman" w:cs="Times New Roman"/>
          <w:sz w:val="24"/>
          <w:szCs w:val="24"/>
        </w:rPr>
        <w:t>4</w:t>
      </w:r>
      <w:r w:rsidRPr="0028503E">
        <w:rPr>
          <w:rFonts w:ascii="Times New Roman" w:hAnsi="Times New Roman" w:cs="Times New Roman"/>
          <w:sz w:val="24"/>
          <w:szCs w:val="24"/>
        </w:rPr>
        <w:t xml:space="preserve"> учебном году работало три МО: </w:t>
      </w:r>
    </w:p>
    <w:p w:rsidR="00576586" w:rsidRPr="0028503E" w:rsidRDefault="00576586" w:rsidP="00977EC0">
      <w:pPr>
        <w:pStyle w:val="ac"/>
        <w:numPr>
          <w:ilvl w:val="0"/>
          <w:numId w:val="6"/>
        </w:numPr>
        <w:jc w:val="both"/>
        <w:rPr>
          <w:rFonts w:ascii="Times New Roman" w:hAnsi="Times New Roman" w:cs="Times New Roman"/>
          <w:sz w:val="24"/>
          <w:szCs w:val="24"/>
        </w:rPr>
      </w:pPr>
      <w:r w:rsidRPr="0028503E">
        <w:rPr>
          <w:rFonts w:ascii="Times New Roman" w:hAnsi="Times New Roman" w:cs="Times New Roman"/>
          <w:sz w:val="24"/>
          <w:szCs w:val="24"/>
        </w:rPr>
        <w:t>МО начальных классов и детского сада «Исток»;</w:t>
      </w:r>
    </w:p>
    <w:p w:rsidR="00576586" w:rsidRPr="0028503E" w:rsidRDefault="00576586" w:rsidP="00977EC0">
      <w:pPr>
        <w:pStyle w:val="ac"/>
        <w:numPr>
          <w:ilvl w:val="0"/>
          <w:numId w:val="6"/>
        </w:numPr>
        <w:jc w:val="both"/>
        <w:rPr>
          <w:rFonts w:ascii="Times New Roman" w:hAnsi="Times New Roman" w:cs="Times New Roman"/>
          <w:sz w:val="24"/>
          <w:szCs w:val="24"/>
        </w:rPr>
      </w:pPr>
      <w:r w:rsidRPr="0028503E">
        <w:rPr>
          <w:rFonts w:ascii="Times New Roman" w:hAnsi="Times New Roman" w:cs="Times New Roman"/>
          <w:sz w:val="24"/>
          <w:szCs w:val="24"/>
        </w:rPr>
        <w:t>МО учителей гуманитарного цикла «Поиск»;</w:t>
      </w:r>
    </w:p>
    <w:p w:rsidR="00576586" w:rsidRPr="0028503E" w:rsidRDefault="00576586" w:rsidP="00977EC0">
      <w:pPr>
        <w:pStyle w:val="ac"/>
        <w:numPr>
          <w:ilvl w:val="0"/>
          <w:numId w:val="6"/>
        </w:numPr>
        <w:jc w:val="both"/>
        <w:rPr>
          <w:rFonts w:ascii="Times New Roman" w:hAnsi="Times New Roman" w:cs="Times New Roman"/>
          <w:sz w:val="24"/>
          <w:szCs w:val="24"/>
        </w:rPr>
      </w:pPr>
      <w:r w:rsidRPr="0028503E">
        <w:rPr>
          <w:rFonts w:ascii="Times New Roman" w:hAnsi="Times New Roman" w:cs="Times New Roman"/>
          <w:sz w:val="24"/>
          <w:szCs w:val="24"/>
        </w:rPr>
        <w:t>МО классных естественно-научного цикла «Искатели».</w:t>
      </w:r>
    </w:p>
    <w:p w:rsidR="00B35A91" w:rsidRPr="00216D00" w:rsidRDefault="00B35A91" w:rsidP="00B35A91">
      <w:pPr>
        <w:ind w:firstLine="851"/>
        <w:contextualSpacing/>
        <w:rPr>
          <w:rFonts w:ascii="Times New Roman" w:hAnsi="Times New Roman" w:cs="Times New Roman"/>
          <w:sz w:val="24"/>
          <w:szCs w:val="24"/>
          <w:highlight w:val="yellow"/>
        </w:rPr>
      </w:pPr>
      <w:r w:rsidRPr="00216D00">
        <w:rPr>
          <w:rFonts w:ascii="Times New Roman" w:hAnsi="Times New Roman" w:cs="Times New Roman"/>
          <w:sz w:val="24"/>
          <w:szCs w:val="24"/>
          <w:highlight w:val="yellow"/>
        </w:rPr>
        <w:t xml:space="preserve">В 2013 – 2014 учебном году работа МО «Исток» учителей начальных классов и воспитателей детского сада была направлена на достижение поставленной цели: «Выявление и развитие способностей каждого ребенка, формирование духовно богатой, свободной, физически здоровой, творчески мыслящей личности, обладающей прочными знаниями», решения основных задач: </w:t>
      </w:r>
    </w:p>
    <w:p w:rsidR="00B35A91" w:rsidRPr="00216D00" w:rsidRDefault="00B35A91" w:rsidP="00977EC0">
      <w:pPr>
        <w:pStyle w:val="ac"/>
        <w:numPr>
          <w:ilvl w:val="0"/>
          <w:numId w:val="23"/>
        </w:numPr>
        <w:ind w:left="709" w:hanging="425"/>
        <w:rPr>
          <w:rFonts w:ascii="Times New Roman" w:hAnsi="Times New Roman" w:cs="Times New Roman"/>
          <w:sz w:val="24"/>
          <w:szCs w:val="24"/>
          <w:highlight w:val="yellow"/>
        </w:rPr>
      </w:pPr>
      <w:r w:rsidRPr="00216D00">
        <w:rPr>
          <w:rFonts w:ascii="Times New Roman" w:hAnsi="Times New Roman" w:cs="Times New Roman"/>
          <w:sz w:val="24"/>
          <w:szCs w:val="24"/>
          <w:highlight w:val="yellow"/>
        </w:rPr>
        <w:t>Продолжить работу по совершенствованию содержания образования, внедрению новых педагогических технологий.</w:t>
      </w:r>
    </w:p>
    <w:p w:rsidR="00B35A91" w:rsidRPr="00216D00" w:rsidRDefault="00B35A91" w:rsidP="00977EC0">
      <w:pPr>
        <w:pStyle w:val="ac"/>
        <w:numPr>
          <w:ilvl w:val="0"/>
          <w:numId w:val="23"/>
        </w:numPr>
        <w:ind w:left="709" w:hanging="425"/>
        <w:rPr>
          <w:rFonts w:ascii="Times New Roman" w:hAnsi="Times New Roman" w:cs="Times New Roman"/>
          <w:sz w:val="24"/>
          <w:szCs w:val="24"/>
          <w:highlight w:val="yellow"/>
        </w:rPr>
      </w:pPr>
      <w:r w:rsidRPr="00216D00">
        <w:rPr>
          <w:rFonts w:ascii="Times New Roman" w:hAnsi="Times New Roman" w:cs="Times New Roman"/>
          <w:sz w:val="24"/>
          <w:szCs w:val="24"/>
          <w:highlight w:val="yellow"/>
        </w:rPr>
        <w:t>Направить педагогический поиск на достижение высокого качества и эффективности обучения через интеграцию инновационного и образовательного процессов.</w:t>
      </w:r>
    </w:p>
    <w:p w:rsidR="00B35A91" w:rsidRPr="00216D00" w:rsidRDefault="00B35A91" w:rsidP="00977EC0">
      <w:pPr>
        <w:pStyle w:val="ac"/>
        <w:numPr>
          <w:ilvl w:val="0"/>
          <w:numId w:val="23"/>
        </w:numPr>
        <w:ind w:left="709" w:hanging="425"/>
        <w:rPr>
          <w:rFonts w:ascii="Times New Roman" w:hAnsi="Times New Roman" w:cs="Times New Roman"/>
          <w:sz w:val="24"/>
          <w:szCs w:val="24"/>
          <w:highlight w:val="yellow"/>
        </w:rPr>
      </w:pPr>
      <w:r w:rsidRPr="00216D00">
        <w:rPr>
          <w:rFonts w:ascii="Times New Roman" w:hAnsi="Times New Roman" w:cs="Times New Roman"/>
          <w:sz w:val="24"/>
          <w:szCs w:val="24"/>
          <w:highlight w:val="yellow"/>
        </w:rPr>
        <w:t>Усилить работу по сохранению здоровья учащихся и пропаганде здорового образа жизни.</w:t>
      </w:r>
    </w:p>
    <w:p w:rsidR="00B35A91" w:rsidRPr="00216D00" w:rsidRDefault="00B35A91" w:rsidP="00977EC0">
      <w:pPr>
        <w:pStyle w:val="ac"/>
        <w:numPr>
          <w:ilvl w:val="0"/>
          <w:numId w:val="23"/>
        </w:numPr>
        <w:ind w:left="709" w:hanging="425"/>
        <w:rPr>
          <w:rFonts w:ascii="Times New Roman" w:hAnsi="Times New Roman" w:cs="Times New Roman"/>
          <w:sz w:val="24"/>
          <w:szCs w:val="24"/>
          <w:highlight w:val="yellow"/>
        </w:rPr>
      </w:pPr>
      <w:r w:rsidRPr="00216D00">
        <w:rPr>
          <w:rFonts w:ascii="Times New Roman" w:hAnsi="Times New Roman" w:cs="Times New Roman"/>
          <w:sz w:val="24"/>
          <w:szCs w:val="24"/>
          <w:highlight w:val="yellow"/>
        </w:rPr>
        <w:t>Продолжать изучение и обобщение передового опыта работы учителей начальных классов.</w:t>
      </w:r>
    </w:p>
    <w:p w:rsidR="00B35A91" w:rsidRPr="00216D00" w:rsidRDefault="00B35A91" w:rsidP="00977EC0">
      <w:pPr>
        <w:pStyle w:val="ac"/>
        <w:numPr>
          <w:ilvl w:val="0"/>
          <w:numId w:val="23"/>
        </w:numPr>
        <w:ind w:left="709" w:hanging="425"/>
        <w:rPr>
          <w:rFonts w:ascii="Times New Roman" w:hAnsi="Times New Roman" w:cs="Times New Roman"/>
          <w:sz w:val="24"/>
          <w:szCs w:val="24"/>
          <w:highlight w:val="yellow"/>
        </w:rPr>
      </w:pPr>
      <w:r w:rsidRPr="00216D00">
        <w:rPr>
          <w:rFonts w:ascii="Times New Roman" w:hAnsi="Times New Roman" w:cs="Times New Roman"/>
          <w:sz w:val="24"/>
          <w:szCs w:val="24"/>
          <w:highlight w:val="yellow"/>
        </w:rPr>
        <w:t>Продолжить работу по реализации преемственности между детским садом и начальной школой, а также начальной и средней школой.</w:t>
      </w:r>
    </w:p>
    <w:p w:rsidR="00B35A91" w:rsidRPr="00216D00" w:rsidRDefault="00B35A91" w:rsidP="00977EC0">
      <w:pPr>
        <w:pStyle w:val="ac"/>
        <w:numPr>
          <w:ilvl w:val="0"/>
          <w:numId w:val="23"/>
        </w:numPr>
        <w:ind w:left="709" w:hanging="425"/>
        <w:rPr>
          <w:rFonts w:ascii="Times New Roman" w:hAnsi="Times New Roman" w:cs="Times New Roman"/>
          <w:sz w:val="24"/>
          <w:szCs w:val="24"/>
          <w:highlight w:val="yellow"/>
        </w:rPr>
      </w:pPr>
      <w:r w:rsidRPr="00216D00">
        <w:rPr>
          <w:rFonts w:ascii="Times New Roman" w:hAnsi="Times New Roman" w:cs="Times New Roman"/>
          <w:sz w:val="24"/>
          <w:szCs w:val="24"/>
          <w:highlight w:val="yellow"/>
        </w:rPr>
        <w:t>Продолжить работу по внедрению ФГОС - второго поколения.</w:t>
      </w:r>
    </w:p>
    <w:p w:rsidR="00B35A91" w:rsidRPr="0028503E" w:rsidRDefault="00B35A91" w:rsidP="00B35A91">
      <w:pPr>
        <w:ind w:firstLine="851"/>
        <w:contextualSpacing/>
        <w:rPr>
          <w:rFonts w:ascii="Times New Roman" w:hAnsi="Times New Roman" w:cs="Times New Roman"/>
          <w:sz w:val="24"/>
          <w:szCs w:val="24"/>
        </w:rPr>
      </w:pPr>
      <w:r w:rsidRPr="00216D00">
        <w:rPr>
          <w:rFonts w:ascii="Times New Roman" w:hAnsi="Times New Roman" w:cs="Times New Roman"/>
          <w:sz w:val="24"/>
          <w:szCs w:val="24"/>
          <w:highlight w:val="yellow"/>
        </w:rPr>
        <w:t xml:space="preserve">Для реализации поставленной цели, в работе методического объединения было проведено 5 заседаний по запланированным темам, открытые уроки и занятия, учителя и воспитатели делились опытом, выслушивались выступления по поставленным проблемам, где впоследствии решалось использование опыта работы в учебной деятельности воспитателя и педагога. Велись обсуждения и дискуссии по современным проблемам в образовании. </w:t>
      </w:r>
      <w:r w:rsidR="00DD6843" w:rsidRPr="00216D00">
        <w:rPr>
          <w:rFonts w:ascii="Times New Roman" w:hAnsi="Times New Roman" w:cs="Times New Roman"/>
          <w:sz w:val="24"/>
          <w:szCs w:val="24"/>
          <w:highlight w:val="yellow"/>
        </w:rPr>
        <w:t>Приложение анализ МО</w:t>
      </w:r>
    </w:p>
    <w:p w:rsidR="00216D00" w:rsidRPr="00E82485" w:rsidRDefault="0093398C" w:rsidP="00216D00">
      <w:pPr>
        <w:ind w:firstLine="360"/>
        <w:rPr>
          <w:rFonts w:ascii="Times New Roman" w:hAnsi="Times New Roman" w:cs="Times New Roman"/>
          <w:sz w:val="24"/>
          <w:szCs w:val="24"/>
        </w:rPr>
      </w:pPr>
      <w:r w:rsidRPr="0093398C">
        <w:rPr>
          <w:rFonts w:ascii="Times New Roman" w:hAnsi="Times New Roman" w:cs="Times New Roman"/>
          <w:sz w:val="24"/>
          <w:szCs w:val="24"/>
        </w:rPr>
        <w:t>В этом году р</w:t>
      </w:r>
      <w:r w:rsidR="0028503E" w:rsidRPr="0093398C">
        <w:rPr>
          <w:rFonts w:ascii="Times New Roman" w:hAnsi="Times New Roman" w:cs="Times New Roman"/>
          <w:sz w:val="24"/>
          <w:szCs w:val="24"/>
        </w:rPr>
        <w:t>абота МО «</w:t>
      </w:r>
      <w:r w:rsidR="00B35A91" w:rsidRPr="0093398C">
        <w:rPr>
          <w:rFonts w:ascii="Times New Roman" w:hAnsi="Times New Roman" w:cs="Times New Roman"/>
          <w:sz w:val="24"/>
          <w:szCs w:val="24"/>
        </w:rPr>
        <w:t>Искатели</w:t>
      </w:r>
      <w:r w:rsidR="0028503E" w:rsidRPr="0093398C">
        <w:rPr>
          <w:rFonts w:ascii="Times New Roman" w:hAnsi="Times New Roman" w:cs="Times New Roman"/>
          <w:sz w:val="24"/>
          <w:szCs w:val="24"/>
        </w:rPr>
        <w:t xml:space="preserve">» учителей </w:t>
      </w:r>
      <w:r w:rsidR="00B35A91" w:rsidRPr="0093398C">
        <w:rPr>
          <w:rFonts w:ascii="Times New Roman" w:hAnsi="Times New Roman" w:cs="Times New Roman"/>
          <w:sz w:val="24"/>
          <w:szCs w:val="24"/>
        </w:rPr>
        <w:t xml:space="preserve">естественно-научного цикла </w:t>
      </w:r>
      <w:r w:rsidRPr="0093398C">
        <w:rPr>
          <w:rFonts w:ascii="Times New Roman" w:hAnsi="Times New Roman" w:cs="Times New Roman"/>
          <w:sz w:val="24"/>
          <w:szCs w:val="24"/>
        </w:rPr>
        <w:t xml:space="preserve">была организована </w:t>
      </w:r>
      <w:r w:rsidR="00B35A91" w:rsidRPr="0093398C">
        <w:rPr>
          <w:rFonts w:ascii="Times New Roman" w:hAnsi="Times New Roman" w:cs="Times New Roman"/>
          <w:sz w:val="24"/>
          <w:szCs w:val="24"/>
        </w:rPr>
        <w:t xml:space="preserve">по </w:t>
      </w:r>
      <w:r w:rsidRPr="0093398C">
        <w:rPr>
          <w:rFonts w:ascii="Times New Roman" w:hAnsi="Times New Roman" w:cs="Times New Roman"/>
          <w:sz w:val="24"/>
          <w:szCs w:val="24"/>
        </w:rPr>
        <w:t>теме</w:t>
      </w:r>
      <w:r w:rsidRPr="0093398C">
        <w:rPr>
          <w:rFonts w:ascii="Times New Roman" w:eastAsia="Times New Roman" w:hAnsi="Times New Roman" w:cs="Times New Roman"/>
          <w:sz w:val="24"/>
          <w:szCs w:val="24"/>
        </w:rPr>
        <w:t>: Деятельностный подход как основополагающий метод формирования качественны</w:t>
      </w:r>
      <w:bookmarkStart w:id="0" w:name="_GoBack"/>
      <w:bookmarkEnd w:id="0"/>
      <w:r w:rsidRPr="0093398C">
        <w:rPr>
          <w:rFonts w:ascii="Times New Roman" w:eastAsia="Times New Roman" w:hAnsi="Times New Roman" w:cs="Times New Roman"/>
          <w:sz w:val="24"/>
          <w:szCs w:val="24"/>
        </w:rPr>
        <w:t xml:space="preserve">х знаний у учащихся. Цель: повышение качества знаний </w:t>
      </w:r>
      <w:r w:rsidRPr="0093398C">
        <w:rPr>
          <w:rFonts w:ascii="Times New Roman" w:eastAsia="Times New Roman" w:hAnsi="Times New Roman" w:cs="Times New Roman"/>
          <w:sz w:val="24"/>
          <w:szCs w:val="24"/>
        </w:rPr>
        <w:lastRenderedPageBreak/>
        <w:t xml:space="preserve">учащихся за счет повышения качества преподавания предметов естественно-научного цикла. </w:t>
      </w:r>
      <w:r w:rsidR="00216D00" w:rsidRPr="00E82485">
        <w:rPr>
          <w:rFonts w:ascii="Times New Roman" w:hAnsi="Times New Roman" w:cs="Times New Roman"/>
          <w:sz w:val="24"/>
          <w:szCs w:val="24"/>
        </w:rPr>
        <w:t>Работа МО «Искатели» была проведена на достаточном уровне. Работа была организована в соответствии с поставленными целями и задачами:</w:t>
      </w:r>
    </w:p>
    <w:p w:rsidR="00216D00" w:rsidRPr="00E82485" w:rsidRDefault="00216D00" w:rsidP="00216D00">
      <w:pPr>
        <w:rPr>
          <w:rFonts w:ascii="Times New Roman" w:hAnsi="Times New Roman" w:cs="Times New Roman"/>
          <w:sz w:val="24"/>
          <w:szCs w:val="24"/>
        </w:rPr>
      </w:pPr>
      <w:r w:rsidRPr="00E82485">
        <w:rPr>
          <w:rFonts w:ascii="Times New Roman" w:hAnsi="Times New Roman" w:cs="Times New Roman"/>
          <w:sz w:val="24"/>
          <w:szCs w:val="24"/>
        </w:rPr>
        <w:t xml:space="preserve"> -  педагогическое мастерство учителей совершенствовалось  за счет распространения опыта на открытых уроках, на мастер-классах по индивидуальным темам по самообразованию, на семинарах в рамках МО.</w:t>
      </w:r>
    </w:p>
    <w:p w:rsidR="00216D00" w:rsidRPr="00E82485" w:rsidRDefault="00216D00" w:rsidP="00216D00">
      <w:pPr>
        <w:rPr>
          <w:rFonts w:ascii="Times New Roman" w:hAnsi="Times New Roman" w:cs="Times New Roman"/>
          <w:sz w:val="24"/>
          <w:szCs w:val="24"/>
        </w:rPr>
      </w:pPr>
      <w:r w:rsidRPr="00E82485">
        <w:rPr>
          <w:rFonts w:ascii="Times New Roman" w:hAnsi="Times New Roman" w:cs="Times New Roman"/>
          <w:sz w:val="24"/>
          <w:szCs w:val="24"/>
        </w:rPr>
        <w:t>-  формирование мотивации учебной деятельности, активизации познавательной деятельности школьников, путём включения их в проектную и исследовательскую деятельность осуществлялась в рамках урока.  На будущий учителя запланировали участие в проектной  и исследовательской деятельности в рамках конкурса «Эврика, Первый доклад» ( Хлыстунова Т.И, учитель биологии, Хабибуллин К.Х., учитель физики, Аминова Д.Х., учитель математики), остальные педагоги планируют продолжить совершенствовать свои умения в данных технологиях.</w:t>
      </w:r>
    </w:p>
    <w:p w:rsidR="00216D00" w:rsidRPr="00E82485" w:rsidRDefault="00216D00" w:rsidP="00216D00">
      <w:pPr>
        <w:rPr>
          <w:rFonts w:ascii="Times New Roman" w:hAnsi="Times New Roman" w:cs="Times New Roman"/>
          <w:sz w:val="24"/>
          <w:szCs w:val="24"/>
        </w:rPr>
      </w:pPr>
      <w:r w:rsidRPr="00E82485">
        <w:rPr>
          <w:rFonts w:ascii="Times New Roman" w:hAnsi="Times New Roman" w:cs="Times New Roman"/>
          <w:sz w:val="24"/>
          <w:szCs w:val="24"/>
        </w:rPr>
        <w:t xml:space="preserve">-  работа по формированию учебных навыков в условиях личностно – ориентированного обучения и воспитания осуществлялась на уроках каждым педагогом,  результат обученности учащихся отслеживались за счет вводного, текущего и итогового контроля по предметам. В рамках подготовки выпускников  школы к ЕГЭ, ГИА  были организованы внутришкольные тестирования, которые позволяют получить устойчивые навыки работы с типовыми заданиями итоговой аттестации и выявить пробелы в знаниях и умениях выпускников. </w:t>
      </w:r>
    </w:p>
    <w:p w:rsidR="00216D00" w:rsidRPr="00E82485" w:rsidRDefault="00216D00" w:rsidP="00216D00">
      <w:pPr>
        <w:rPr>
          <w:rFonts w:ascii="Times New Roman" w:hAnsi="Times New Roman" w:cs="Times New Roman"/>
          <w:sz w:val="24"/>
          <w:szCs w:val="24"/>
        </w:rPr>
      </w:pPr>
      <w:r w:rsidRPr="00E82485">
        <w:rPr>
          <w:rFonts w:ascii="Times New Roman" w:hAnsi="Times New Roman" w:cs="Times New Roman"/>
          <w:sz w:val="24"/>
          <w:szCs w:val="24"/>
        </w:rPr>
        <w:t xml:space="preserve">  - методические семинары «Современные  образовательные  технологии  как  средство повышения  качества       образования», «Реализация компетентностного подхода на уроках и во внеурочной деятельности» и методические дни на эти же темы  позволили изучить и внедрить  в педагогическую деятельность современные педагогические технологии.</w:t>
      </w:r>
    </w:p>
    <w:p w:rsidR="00216D00" w:rsidRPr="00E82485" w:rsidRDefault="00216D00" w:rsidP="00216D00">
      <w:pPr>
        <w:rPr>
          <w:rFonts w:ascii="Times New Roman" w:hAnsi="Times New Roman" w:cs="Times New Roman"/>
          <w:sz w:val="24"/>
          <w:szCs w:val="24"/>
        </w:rPr>
      </w:pPr>
      <w:r w:rsidRPr="00E82485">
        <w:rPr>
          <w:rFonts w:ascii="Times New Roman" w:hAnsi="Times New Roman" w:cs="Times New Roman"/>
          <w:sz w:val="24"/>
          <w:szCs w:val="24"/>
        </w:rPr>
        <w:t xml:space="preserve">-  учащиеся приняли участие во внеклассной  работе по предметам: ВОШ, предметные недели, ЧИП, «Кенгуру». </w:t>
      </w:r>
    </w:p>
    <w:p w:rsidR="00216D00" w:rsidRPr="00E82485" w:rsidRDefault="00216D00" w:rsidP="00216D00">
      <w:pPr>
        <w:rPr>
          <w:rFonts w:ascii="Times New Roman" w:hAnsi="Times New Roman" w:cs="Times New Roman"/>
          <w:color w:val="000000"/>
          <w:sz w:val="24"/>
          <w:szCs w:val="24"/>
        </w:rPr>
      </w:pPr>
      <w:r w:rsidRPr="00E82485">
        <w:rPr>
          <w:rFonts w:ascii="Times New Roman" w:hAnsi="Times New Roman" w:cs="Times New Roman"/>
          <w:color w:val="000000"/>
          <w:sz w:val="24"/>
          <w:szCs w:val="24"/>
        </w:rPr>
        <w:t xml:space="preserve">            В данном учебном году учителя продолжили комплектовать кабинеты, они пополнили различные папки, создали карточки, достаточное количество тестов (тематических и контрольных) в электронном варианте. Использование компьютерных технологий стало одним из приоритетных направлений деятельности членов МО. Освоив на должном уровне данную технологию, преподаватели рационально используют ее в урочной и во внеурочной деятельности. Данная технология способствует развитию познавательного интереса, привлечению внимания к предмету. Члены МО также использовали ресурсные возможности  Интернета в своей работе.</w:t>
      </w:r>
    </w:p>
    <w:p w:rsidR="00216D00" w:rsidRPr="00E82485" w:rsidRDefault="00216D00" w:rsidP="00216D00">
      <w:pPr>
        <w:ind w:firstLine="540"/>
        <w:jc w:val="both"/>
        <w:rPr>
          <w:rFonts w:ascii="Times New Roman" w:hAnsi="Times New Roman" w:cs="Times New Roman"/>
          <w:sz w:val="24"/>
          <w:szCs w:val="24"/>
        </w:rPr>
      </w:pPr>
      <w:r w:rsidRPr="00E82485">
        <w:rPr>
          <w:rFonts w:ascii="Times New Roman" w:hAnsi="Times New Roman" w:cs="Times New Roman"/>
          <w:sz w:val="24"/>
          <w:szCs w:val="24"/>
        </w:rPr>
        <w:t xml:space="preserve">Посетив уроки коллег, члены МО пришли к выводу о том, что </w:t>
      </w:r>
      <w:r w:rsidRPr="00E82485">
        <w:rPr>
          <w:rFonts w:ascii="Times New Roman" w:hAnsi="Times New Roman" w:cs="Times New Roman"/>
          <w:color w:val="000000"/>
          <w:sz w:val="24"/>
          <w:szCs w:val="24"/>
        </w:rPr>
        <w:t>по сравнению с предыдущими посещенными уроками  учителя взяли за основу деятельностный подход, использовали такие формы работы с детьми, которые  помогли сформировать самостоятельность в осуществлении выбора, предоставили учащимся возможность самовыражения, самоопределения. Кроме прочего, педагоги смогли повысить результативность образовательной деятельности учащихся благодаря более активному использованию различных ИК-технологий.</w:t>
      </w:r>
      <w:r w:rsidRPr="00E82485">
        <w:rPr>
          <w:rFonts w:ascii="Times New Roman" w:hAnsi="Times New Roman" w:cs="Times New Roman"/>
          <w:bCs/>
          <w:color w:val="000000"/>
          <w:sz w:val="24"/>
          <w:szCs w:val="24"/>
        </w:rPr>
        <w:t xml:space="preserve"> На своем опыте члены МО убедились в том, что</w:t>
      </w:r>
      <w:r w:rsidRPr="00E82485">
        <w:rPr>
          <w:rFonts w:ascii="Times New Roman" w:hAnsi="Times New Roman" w:cs="Times New Roman"/>
          <w:color w:val="000000"/>
          <w:sz w:val="24"/>
          <w:szCs w:val="24"/>
        </w:rPr>
        <w:t xml:space="preserve"> использование современных образовательных технологий позволяет на основе </w:t>
      </w:r>
      <w:r w:rsidRPr="00E82485">
        <w:rPr>
          <w:rFonts w:ascii="Times New Roman" w:hAnsi="Times New Roman" w:cs="Times New Roman"/>
          <w:color w:val="000000"/>
          <w:sz w:val="24"/>
          <w:szCs w:val="24"/>
        </w:rPr>
        <w:lastRenderedPageBreak/>
        <w:t>личностно-ориентированного подхода к каждому ученику развивать индивидуальные способности, обеспечивает информационную насыщенность урока и внеклассного мероприятия, делает его доступным и наглядным, помогает лучше понять и усвоить учебный материал.</w:t>
      </w:r>
      <w:r w:rsidRPr="00E82485">
        <w:rPr>
          <w:rFonts w:ascii="Times New Roman" w:hAnsi="Times New Roman" w:cs="Times New Roman"/>
          <w:bCs/>
          <w:color w:val="000000"/>
          <w:sz w:val="24"/>
          <w:szCs w:val="24"/>
        </w:rPr>
        <w:t xml:space="preserve"> Благодаря использованию ИКТ повышается  интерес учащихся к предмету, успеваемость и качество знаний учащихся, экономится  время на опрос, у учащихся появляется возможность  самостоятельно заниматься не только на уроках, но и в домашних условиях, растет компетенция самого учителя и уважение к нему  со стороны учеников и коллег. </w:t>
      </w:r>
    </w:p>
    <w:p w:rsidR="00B35A91" w:rsidRPr="00B35A91" w:rsidRDefault="00216D00" w:rsidP="00216D00">
      <w:pPr>
        <w:tabs>
          <w:tab w:val="center" w:pos="5135"/>
        </w:tabs>
        <w:rPr>
          <w:rFonts w:ascii="Times New Roman" w:eastAsia="Calibri" w:hAnsi="Times New Roman" w:cs="Times New Roman"/>
          <w:sz w:val="24"/>
          <w:szCs w:val="24"/>
        </w:rPr>
      </w:pPr>
      <w:r>
        <w:rPr>
          <w:rFonts w:ascii="Times New Roman" w:eastAsia="Calibri" w:hAnsi="Times New Roman" w:cs="Times New Roman"/>
          <w:sz w:val="24"/>
          <w:szCs w:val="24"/>
        </w:rPr>
        <w:tab/>
      </w:r>
      <w:r w:rsidR="00B103AF" w:rsidRPr="00216D00">
        <w:rPr>
          <w:rFonts w:ascii="Times New Roman" w:eastAsia="Calibri" w:hAnsi="Times New Roman" w:cs="Times New Roman"/>
          <w:sz w:val="24"/>
          <w:szCs w:val="24"/>
        </w:rPr>
        <w:t xml:space="preserve">Работа МО «ПОИСК» </w:t>
      </w:r>
      <w:r w:rsidR="00175761" w:rsidRPr="00216D00">
        <w:rPr>
          <w:rFonts w:ascii="Times New Roman" w:eastAsia="Calibri" w:hAnsi="Times New Roman" w:cs="Times New Roman"/>
          <w:sz w:val="24"/>
          <w:szCs w:val="24"/>
        </w:rPr>
        <w:t xml:space="preserve">за 2012-2013 </w:t>
      </w:r>
      <w:r w:rsidR="00B35A91" w:rsidRPr="00216D00">
        <w:rPr>
          <w:rFonts w:ascii="Times New Roman" w:eastAsia="Calibri" w:hAnsi="Times New Roman" w:cs="Times New Roman"/>
          <w:sz w:val="24"/>
          <w:szCs w:val="24"/>
        </w:rPr>
        <w:t>учебный год</w:t>
      </w:r>
      <w:r w:rsidR="00175761" w:rsidRPr="00216D00">
        <w:rPr>
          <w:rFonts w:ascii="Times New Roman" w:eastAsia="Calibri" w:hAnsi="Times New Roman" w:cs="Times New Roman"/>
          <w:sz w:val="24"/>
          <w:szCs w:val="24"/>
        </w:rPr>
        <w:t xml:space="preserve"> </w:t>
      </w:r>
      <w:r w:rsidR="00B103AF" w:rsidRPr="00216D00">
        <w:rPr>
          <w:rFonts w:ascii="Times New Roman" w:eastAsia="Calibri" w:hAnsi="Times New Roman" w:cs="Times New Roman"/>
          <w:sz w:val="24"/>
          <w:szCs w:val="24"/>
        </w:rPr>
        <w:t>была</w:t>
      </w:r>
      <w:r w:rsidR="00175761" w:rsidRPr="00216D00">
        <w:rPr>
          <w:rFonts w:ascii="Times New Roman" w:eastAsia="Calibri" w:hAnsi="Times New Roman" w:cs="Times New Roman"/>
          <w:sz w:val="24"/>
          <w:szCs w:val="24"/>
        </w:rPr>
        <w:t xml:space="preserve"> </w:t>
      </w:r>
      <w:r w:rsidR="00B103AF" w:rsidRPr="00216D00">
        <w:rPr>
          <w:rFonts w:ascii="Times New Roman" w:eastAsia="Calibri" w:hAnsi="Times New Roman" w:cs="Times New Roman"/>
          <w:sz w:val="24"/>
          <w:szCs w:val="24"/>
        </w:rPr>
        <w:t xml:space="preserve">проведена на </w:t>
      </w:r>
      <w:r w:rsidR="00175761" w:rsidRPr="00216D00">
        <w:rPr>
          <w:rFonts w:ascii="Times New Roman" w:eastAsia="Calibri" w:hAnsi="Times New Roman" w:cs="Times New Roman"/>
          <w:sz w:val="24"/>
          <w:szCs w:val="24"/>
        </w:rPr>
        <w:t xml:space="preserve">хорошем </w:t>
      </w:r>
      <w:r w:rsidR="00B103AF" w:rsidRPr="00216D00">
        <w:rPr>
          <w:rFonts w:ascii="Times New Roman" w:eastAsia="Calibri" w:hAnsi="Times New Roman" w:cs="Times New Roman"/>
          <w:sz w:val="24"/>
          <w:szCs w:val="24"/>
        </w:rPr>
        <w:t>уровне. Работа была организована в соответствии с поставленными целями и задачами:</w:t>
      </w:r>
      <w:r w:rsidR="00B35A91" w:rsidRPr="00216D00">
        <w:rPr>
          <w:rFonts w:ascii="Times New Roman" w:eastAsia="Calibri" w:hAnsi="Times New Roman" w:cs="Times New Roman"/>
          <w:sz w:val="24"/>
          <w:szCs w:val="24"/>
        </w:rPr>
        <w:t xml:space="preserve"> с</w:t>
      </w:r>
      <w:r w:rsidR="00B35A91" w:rsidRPr="00216D00">
        <w:rPr>
          <w:rFonts w:ascii="Times New Roman" w:eastAsia="Times New Roman" w:hAnsi="Times New Roman" w:cs="Times New Roman"/>
          <w:sz w:val="24"/>
          <w:szCs w:val="24"/>
        </w:rPr>
        <w:t>оздание условий для формирования активной гражданской позиции уч-ся через усиление роли патриотического воспитания на уроках гуманитарного цикла были организованы урочными и неурочными формами  работы:  на уроках литературы Климовой В.А., Кошиковой Н.И., на уроках истории, обществознания Бабушкиной А.Ю., с детьми была организована поездка в Ялуторовский музей на выставку, посвященную Бородинскому сражению, активное участие приняли дети 7,9 классов при подготовке к празднованию 9 МАЯ.</w:t>
      </w:r>
      <w:r w:rsidR="00B35A91" w:rsidRPr="00AA1ED2">
        <w:rPr>
          <w:rFonts w:ascii="Times New Roman" w:eastAsia="Times New Roman" w:hAnsi="Times New Roman" w:cs="Times New Roman"/>
          <w:sz w:val="24"/>
          <w:szCs w:val="24"/>
        </w:rPr>
        <w:t xml:space="preserve"> </w:t>
      </w:r>
    </w:p>
    <w:p w:rsidR="00B35A91" w:rsidRPr="00AA1ED2" w:rsidRDefault="00B35A91" w:rsidP="00B35A91">
      <w:pPr>
        <w:pStyle w:val="ac"/>
        <w:ind w:left="0"/>
        <w:jc w:val="both"/>
        <w:rPr>
          <w:rFonts w:ascii="Times New Roman" w:eastAsia="Times New Roman" w:hAnsi="Times New Roman" w:cs="Times New Roman"/>
          <w:sz w:val="24"/>
          <w:szCs w:val="24"/>
        </w:rPr>
      </w:pPr>
      <w:r w:rsidRPr="00AA1ED2">
        <w:rPr>
          <w:rFonts w:ascii="Times New Roman" w:eastAsia="Times New Roman" w:hAnsi="Times New Roman" w:cs="Times New Roman"/>
          <w:sz w:val="24"/>
          <w:szCs w:val="24"/>
        </w:rPr>
        <w:t>Внедрение новых технологий в педагогическую деятельность учителей для раскрытия творческого потенциала уч-ся были реализованы за счет участия в методических днях, на которых учителя давали открытые уроки и анализировали их:</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507"/>
        <w:gridCol w:w="6706"/>
      </w:tblGrid>
      <w:tr w:rsidR="00B35A91" w:rsidRPr="00AA1ED2" w:rsidTr="00B35A91">
        <w:tc>
          <w:tcPr>
            <w:tcW w:w="534" w:type="dxa"/>
          </w:tcPr>
          <w:p w:rsidR="00B35A91" w:rsidRPr="00AA1ED2" w:rsidRDefault="00B35A91" w:rsidP="00B35A91">
            <w:pPr>
              <w:spacing w:before="100" w:beforeAutospacing="1" w:after="100" w:afterAutospacing="1" w:line="249" w:lineRule="atLeast"/>
              <w:jc w:val="both"/>
              <w:rPr>
                <w:rFonts w:ascii="Times New Roman" w:eastAsia="Times New Roman" w:hAnsi="Times New Roman" w:cs="Times New Roman"/>
                <w:b/>
                <w:i/>
                <w:color w:val="000000"/>
                <w:sz w:val="24"/>
                <w:szCs w:val="24"/>
              </w:rPr>
            </w:pPr>
            <w:r w:rsidRPr="00AA1ED2">
              <w:rPr>
                <w:rFonts w:ascii="Times New Roman" w:eastAsia="Times New Roman" w:hAnsi="Times New Roman" w:cs="Times New Roman"/>
                <w:b/>
                <w:i/>
                <w:color w:val="000000"/>
                <w:sz w:val="24"/>
                <w:szCs w:val="24"/>
              </w:rPr>
              <w:t>№</w:t>
            </w:r>
          </w:p>
        </w:tc>
        <w:tc>
          <w:tcPr>
            <w:tcW w:w="2507" w:type="dxa"/>
          </w:tcPr>
          <w:p w:rsidR="00B35A91" w:rsidRPr="00AA1ED2" w:rsidRDefault="00B35A91" w:rsidP="00B35A91">
            <w:pPr>
              <w:spacing w:before="100" w:beforeAutospacing="1" w:after="100" w:afterAutospacing="1" w:line="249" w:lineRule="atLeast"/>
              <w:jc w:val="both"/>
              <w:rPr>
                <w:rFonts w:ascii="Times New Roman" w:eastAsia="Times New Roman" w:hAnsi="Times New Roman" w:cs="Times New Roman"/>
                <w:b/>
                <w:i/>
                <w:color w:val="000000"/>
                <w:sz w:val="24"/>
                <w:szCs w:val="24"/>
              </w:rPr>
            </w:pPr>
            <w:r w:rsidRPr="00AA1ED2">
              <w:rPr>
                <w:rFonts w:ascii="Times New Roman" w:eastAsia="Times New Roman" w:hAnsi="Times New Roman" w:cs="Times New Roman"/>
                <w:b/>
                <w:i/>
                <w:color w:val="000000"/>
                <w:sz w:val="24"/>
                <w:szCs w:val="24"/>
              </w:rPr>
              <w:t>ФИО педагога</w:t>
            </w:r>
          </w:p>
        </w:tc>
        <w:tc>
          <w:tcPr>
            <w:tcW w:w="6706" w:type="dxa"/>
          </w:tcPr>
          <w:p w:rsidR="00B35A91" w:rsidRPr="00AA1ED2" w:rsidRDefault="00B35A91" w:rsidP="00B35A91">
            <w:pPr>
              <w:spacing w:after="0" w:line="249" w:lineRule="atLeast"/>
              <w:jc w:val="both"/>
              <w:rPr>
                <w:rFonts w:ascii="Times New Roman" w:eastAsia="Times New Roman" w:hAnsi="Times New Roman" w:cs="Times New Roman"/>
                <w:b/>
                <w:i/>
                <w:color w:val="000000"/>
                <w:sz w:val="24"/>
                <w:szCs w:val="24"/>
              </w:rPr>
            </w:pPr>
            <w:r w:rsidRPr="00AA1ED2">
              <w:rPr>
                <w:rFonts w:ascii="Times New Roman" w:eastAsia="Times New Roman" w:hAnsi="Times New Roman" w:cs="Times New Roman"/>
                <w:b/>
                <w:i/>
                <w:color w:val="000000"/>
                <w:sz w:val="24"/>
                <w:szCs w:val="24"/>
              </w:rPr>
              <w:t xml:space="preserve">Примененные  на уроке </w:t>
            </w:r>
          </w:p>
          <w:p w:rsidR="00B35A91" w:rsidRPr="00AA1ED2" w:rsidRDefault="00B35A91" w:rsidP="00B35A91">
            <w:pPr>
              <w:spacing w:after="0" w:line="249" w:lineRule="atLeast"/>
              <w:jc w:val="both"/>
              <w:rPr>
                <w:rFonts w:ascii="Times New Roman" w:eastAsia="Times New Roman" w:hAnsi="Times New Roman" w:cs="Times New Roman"/>
                <w:b/>
                <w:i/>
                <w:color w:val="000000"/>
                <w:sz w:val="24"/>
                <w:szCs w:val="24"/>
              </w:rPr>
            </w:pPr>
            <w:r w:rsidRPr="00AA1ED2">
              <w:rPr>
                <w:rFonts w:ascii="Times New Roman" w:eastAsia="Times New Roman" w:hAnsi="Times New Roman" w:cs="Times New Roman"/>
                <w:b/>
                <w:i/>
                <w:color w:val="000000"/>
                <w:sz w:val="24"/>
                <w:szCs w:val="24"/>
              </w:rPr>
              <w:t>элементы компетентностного подхода</w:t>
            </w:r>
          </w:p>
        </w:tc>
      </w:tr>
      <w:tr w:rsidR="00B35A91" w:rsidRPr="00AA1ED2" w:rsidTr="00B35A91">
        <w:tc>
          <w:tcPr>
            <w:tcW w:w="534" w:type="dxa"/>
          </w:tcPr>
          <w:p w:rsidR="00B35A91" w:rsidRPr="00AA1ED2" w:rsidRDefault="00B35A91" w:rsidP="00B35A91">
            <w:pPr>
              <w:spacing w:before="100" w:beforeAutospacing="1" w:after="100" w:afterAutospacing="1" w:line="249" w:lineRule="atLeast"/>
              <w:jc w:val="both"/>
              <w:rPr>
                <w:rFonts w:ascii="Times New Roman" w:eastAsia="Times New Roman" w:hAnsi="Times New Roman" w:cs="Times New Roman"/>
                <w:color w:val="000000"/>
                <w:sz w:val="24"/>
                <w:szCs w:val="24"/>
              </w:rPr>
            </w:pPr>
            <w:r w:rsidRPr="00AA1ED2">
              <w:rPr>
                <w:rFonts w:ascii="Times New Roman" w:eastAsia="Times New Roman" w:hAnsi="Times New Roman" w:cs="Times New Roman"/>
                <w:color w:val="000000"/>
                <w:sz w:val="24"/>
                <w:szCs w:val="24"/>
              </w:rPr>
              <w:t>1</w:t>
            </w:r>
          </w:p>
        </w:tc>
        <w:tc>
          <w:tcPr>
            <w:tcW w:w="2507" w:type="dxa"/>
          </w:tcPr>
          <w:p w:rsidR="00B35A91" w:rsidRPr="00AA1ED2" w:rsidRDefault="00B35A91" w:rsidP="00B35A91">
            <w:pPr>
              <w:spacing w:before="100" w:beforeAutospacing="1" w:after="100" w:afterAutospacing="1" w:line="249" w:lineRule="atLeast"/>
              <w:jc w:val="both"/>
              <w:rPr>
                <w:rFonts w:ascii="Times New Roman" w:eastAsia="Times New Roman" w:hAnsi="Times New Roman" w:cs="Times New Roman"/>
                <w:color w:val="000000"/>
                <w:sz w:val="24"/>
                <w:szCs w:val="24"/>
              </w:rPr>
            </w:pPr>
            <w:r w:rsidRPr="00AA1ED2">
              <w:rPr>
                <w:rFonts w:ascii="Times New Roman" w:eastAsia="Times New Roman" w:hAnsi="Times New Roman" w:cs="Times New Roman"/>
                <w:color w:val="000000"/>
                <w:sz w:val="24"/>
                <w:szCs w:val="24"/>
              </w:rPr>
              <w:t>Бабушкина Алена Юрьевна. История, 6 класс</w:t>
            </w:r>
            <w:r w:rsidRPr="00AA1ED2">
              <w:rPr>
                <w:rFonts w:ascii="Times New Roman" w:eastAsia="Times New Roman" w:hAnsi="Times New Roman" w:cs="Times New Roman"/>
                <w:color w:val="000000"/>
                <w:sz w:val="24"/>
                <w:szCs w:val="24"/>
              </w:rPr>
              <w:tab/>
              <w:t>«Феодальная раздробленность Киевской Руси»</w:t>
            </w:r>
          </w:p>
        </w:tc>
        <w:tc>
          <w:tcPr>
            <w:tcW w:w="6706" w:type="dxa"/>
          </w:tcPr>
          <w:p w:rsidR="00B35A91" w:rsidRPr="00AA1ED2" w:rsidRDefault="00B35A91" w:rsidP="00B35A91">
            <w:pPr>
              <w:spacing w:before="100" w:beforeAutospacing="1" w:after="100" w:afterAutospacing="1" w:line="249" w:lineRule="atLeast"/>
              <w:jc w:val="both"/>
              <w:rPr>
                <w:rFonts w:ascii="Times New Roman" w:eastAsia="Times New Roman" w:hAnsi="Times New Roman" w:cs="Times New Roman"/>
                <w:color w:val="000000"/>
                <w:sz w:val="24"/>
                <w:szCs w:val="24"/>
              </w:rPr>
            </w:pPr>
            <w:r w:rsidRPr="00AA1ED2">
              <w:rPr>
                <w:rFonts w:ascii="Times New Roman" w:eastAsia="Times New Roman" w:hAnsi="Times New Roman" w:cs="Times New Roman"/>
                <w:color w:val="000000"/>
                <w:sz w:val="24"/>
                <w:szCs w:val="24"/>
              </w:rPr>
              <w:t>Фронтальный опрос с предварительным обсуждением ответов. Работа в парах и малых группах. Урок - поиск знаний по передаче продуктивных способов работы. Рефлексия.</w:t>
            </w:r>
          </w:p>
        </w:tc>
      </w:tr>
      <w:tr w:rsidR="00B35A91" w:rsidRPr="00AA1ED2" w:rsidTr="00B35A91">
        <w:tc>
          <w:tcPr>
            <w:tcW w:w="534" w:type="dxa"/>
          </w:tcPr>
          <w:p w:rsidR="00B35A91" w:rsidRPr="00AA1ED2" w:rsidRDefault="00B35A91" w:rsidP="00B35A91">
            <w:pPr>
              <w:spacing w:before="100" w:beforeAutospacing="1" w:after="100" w:afterAutospacing="1" w:line="249" w:lineRule="atLeast"/>
              <w:jc w:val="both"/>
              <w:rPr>
                <w:rFonts w:ascii="Times New Roman" w:eastAsia="Times New Roman" w:hAnsi="Times New Roman" w:cs="Times New Roman"/>
                <w:color w:val="000000"/>
                <w:sz w:val="24"/>
                <w:szCs w:val="24"/>
              </w:rPr>
            </w:pPr>
            <w:r w:rsidRPr="00AA1ED2">
              <w:rPr>
                <w:rFonts w:ascii="Times New Roman" w:eastAsia="Times New Roman" w:hAnsi="Times New Roman" w:cs="Times New Roman"/>
                <w:color w:val="000000"/>
                <w:sz w:val="24"/>
                <w:szCs w:val="24"/>
              </w:rPr>
              <w:t>3</w:t>
            </w:r>
          </w:p>
        </w:tc>
        <w:tc>
          <w:tcPr>
            <w:tcW w:w="2507" w:type="dxa"/>
          </w:tcPr>
          <w:p w:rsidR="00B35A91" w:rsidRPr="00AA1ED2" w:rsidRDefault="00B35A91" w:rsidP="00B35A91">
            <w:pPr>
              <w:spacing w:before="100" w:beforeAutospacing="1" w:after="100" w:afterAutospacing="1" w:line="249" w:lineRule="atLeast"/>
              <w:jc w:val="both"/>
              <w:rPr>
                <w:rFonts w:ascii="Times New Roman" w:eastAsia="Times New Roman" w:hAnsi="Times New Roman" w:cs="Times New Roman"/>
                <w:color w:val="000000"/>
                <w:sz w:val="24"/>
                <w:szCs w:val="24"/>
              </w:rPr>
            </w:pPr>
            <w:r w:rsidRPr="00AA1ED2">
              <w:rPr>
                <w:rFonts w:ascii="Times New Roman" w:eastAsia="Times New Roman" w:hAnsi="Times New Roman" w:cs="Times New Roman"/>
                <w:color w:val="000000"/>
                <w:sz w:val="24"/>
                <w:szCs w:val="24"/>
              </w:rPr>
              <w:t>Сапожникова Галина Васильевна. Немецкий язык, 4 класс</w:t>
            </w:r>
            <w:r w:rsidRPr="00AA1ED2">
              <w:rPr>
                <w:rFonts w:ascii="Times New Roman" w:eastAsia="Times New Roman" w:hAnsi="Times New Roman" w:cs="Times New Roman"/>
                <w:color w:val="000000"/>
                <w:sz w:val="24"/>
                <w:szCs w:val="24"/>
              </w:rPr>
              <w:tab/>
              <w:t>«Склонение существительных»</w:t>
            </w:r>
          </w:p>
        </w:tc>
        <w:tc>
          <w:tcPr>
            <w:tcW w:w="6706" w:type="dxa"/>
          </w:tcPr>
          <w:p w:rsidR="00B35A91" w:rsidRPr="00AA1ED2" w:rsidRDefault="00B35A91" w:rsidP="00B35A91">
            <w:pPr>
              <w:spacing w:before="100" w:beforeAutospacing="1" w:after="100" w:afterAutospacing="1" w:line="249" w:lineRule="atLeast"/>
              <w:jc w:val="both"/>
              <w:rPr>
                <w:rFonts w:ascii="Times New Roman" w:eastAsia="Times New Roman" w:hAnsi="Times New Roman" w:cs="Times New Roman"/>
                <w:color w:val="000000"/>
                <w:sz w:val="24"/>
                <w:szCs w:val="24"/>
              </w:rPr>
            </w:pPr>
            <w:r w:rsidRPr="00AA1ED2">
              <w:rPr>
                <w:rFonts w:ascii="Times New Roman" w:eastAsia="Times New Roman" w:hAnsi="Times New Roman" w:cs="Times New Roman"/>
                <w:color w:val="000000"/>
                <w:sz w:val="24"/>
                <w:szCs w:val="24"/>
              </w:rPr>
              <w:t>Формы учебного диалога (обсуждение, гипотеза). Работа в парах и малых группах. Урок- поиск знаний по передаче продуктивных способов работы. Рефлексия.</w:t>
            </w:r>
          </w:p>
        </w:tc>
      </w:tr>
      <w:tr w:rsidR="00B35A91" w:rsidRPr="00AA1ED2" w:rsidTr="00B35A91">
        <w:tc>
          <w:tcPr>
            <w:tcW w:w="534" w:type="dxa"/>
          </w:tcPr>
          <w:p w:rsidR="00B35A91" w:rsidRPr="00AA1ED2" w:rsidRDefault="00B35A91" w:rsidP="00B35A91">
            <w:pPr>
              <w:spacing w:after="0" w:line="249" w:lineRule="atLeast"/>
              <w:jc w:val="both"/>
              <w:rPr>
                <w:rFonts w:ascii="Times New Roman" w:eastAsia="Times New Roman" w:hAnsi="Times New Roman" w:cs="Times New Roman"/>
                <w:color w:val="000000"/>
                <w:sz w:val="24"/>
                <w:szCs w:val="24"/>
              </w:rPr>
            </w:pPr>
            <w:r w:rsidRPr="00AA1ED2">
              <w:rPr>
                <w:rFonts w:ascii="Times New Roman" w:eastAsia="Times New Roman" w:hAnsi="Times New Roman" w:cs="Times New Roman"/>
                <w:color w:val="000000"/>
                <w:sz w:val="24"/>
                <w:szCs w:val="24"/>
              </w:rPr>
              <w:t>2</w:t>
            </w:r>
          </w:p>
        </w:tc>
        <w:tc>
          <w:tcPr>
            <w:tcW w:w="2507" w:type="dxa"/>
          </w:tcPr>
          <w:p w:rsidR="00B35A91" w:rsidRPr="00AA1ED2" w:rsidRDefault="00B35A91" w:rsidP="00B35A91">
            <w:pPr>
              <w:spacing w:after="0" w:line="249" w:lineRule="atLeast"/>
              <w:rPr>
                <w:rFonts w:ascii="Times New Roman" w:eastAsia="Times New Roman" w:hAnsi="Times New Roman" w:cs="Times New Roman"/>
                <w:color w:val="000000"/>
                <w:sz w:val="24"/>
                <w:szCs w:val="24"/>
              </w:rPr>
            </w:pPr>
            <w:r w:rsidRPr="00AA1ED2">
              <w:rPr>
                <w:rFonts w:ascii="Times New Roman" w:eastAsia="Times New Roman" w:hAnsi="Times New Roman" w:cs="Times New Roman"/>
                <w:color w:val="000000"/>
                <w:sz w:val="24"/>
                <w:szCs w:val="24"/>
              </w:rPr>
              <w:t xml:space="preserve">Ушакова Л.Ю. </w:t>
            </w:r>
          </w:p>
          <w:p w:rsidR="00B35A91" w:rsidRPr="00AA1ED2" w:rsidRDefault="00B35A91" w:rsidP="00B35A91">
            <w:pPr>
              <w:spacing w:after="0" w:line="249" w:lineRule="atLeast"/>
              <w:rPr>
                <w:rFonts w:ascii="Times New Roman" w:eastAsia="Times New Roman" w:hAnsi="Times New Roman" w:cs="Times New Roman"/>
                <w:color w:val="000000"/>
                <w:sz w:val="24"/>
                <w:szCs w:val="24"/>
              </w:rPr>
            </w:pPr>
            <w:r w:rsidRPr="00AA1ED2">
              <w:rPr>
                <w:rFonts w:ascii="Times New Roman" w:eastAsia="Times New Roman" w:hAnsi="Times New Roman" w:cs="Times New Roman"/>
                <w:color w:val="000000"/>
                <w:sz w:val="24"/>
                <w:szCs w:val="24"/>
              </w:rPr>
              <w:t>5 класс, ИЗО. Подводный мир</w:t>
            </w:r>
          </w:p>
        </w:tc>
        <w:tc>
          <w:tcPr>
            <w:tcW w:w="6706" w:type="dxa"/>
          </w:tcPr>
          <w:p w:rsidR="00B35A91" w:rsidRPr="00AA1ED2" w:rsidRDefault="00B35A91" w:rsidP="00B35A91">
            <w:pPr>
              <w:spacing w:after="0" w:line="249" w:lineRule="atLeast"/>
              <w:jc w:val="both"/>
              <w:rPr>
                <w:rFonts w:ascii="Times New Roman" w:eastAsia="Times New Roman" w:hAnsi="Times New Roman" w:cs="Times New Roman"/>
                <w:color w:val="000000"/>
                <w:sz w:val="24"/>
                <w:szCs w:val="24"/>
              </w:rPr>
            </w:pPr>
            <w:r w:rsidRPr="00AA1ED2">
              <w:rPr>
                <w:rFonts w:ascii="Times New Roman" w:eastAsia="Times New Roman" w:hAnsi="Times New Roman" w:cs="Times New Roman"/>
                <w:color w:val="000000"/>
                <w:sz w:val="24"/>
                <w:szCs w:val="24"/>
              </w:rPr>
              <w:t>Игровые методы вовлечения обучаемых в творческую деятельность.</w:t>
            </w:r>
          </w:p>
          <w:p w:rsidR="00B35A91" w:rsidRPr="00AA1ED2" w:rsidRDefault="00B35A91" w:rsidP="00B35A91">
            <w:pPr>
              <w:spacing w:after="0" w:line="249" w:lineRule="atLeast"/>
              <w:jc w:val="both"/>
              <w:rPr>
                <w:rFonts w:ascii="Times New Roman" w:eastAsia="Times New Roman" w:hAnsi="Times New Roman" w:cs="Times New Roman"/>
                <w:color w:val="000000"/>
                <w:sz w:val="24"/>
                <w:szCs w:val="24"/>
              </w:rPr>
            </w:pPr>
            <w:r w:rsidRPr="00AA1ED2">
              <w:rPr>
                <w:rFonts w:ascii="Times New Roman" w:eastAsia="Times New Roman" w:hAnsi="Times New Roman" w:cs="Times New Roman"/>
                <w:color w:val="000000"/>
                <w:sz w:val="24"/>
                <w:szCs w:val="24"/>
              </w:rPr>
              <w:t>Развивающее обучение. Вовлечение обучаемых в различные виды деятельности.</w:t>
            </w:r>
          </w:p>
        </w:tc>
      </w:tr>
      <w:tr w:rsidR="00B35A91" w:rsidRPr="00AA1ED2" w:rsidTr="00B35A91">
        <w:tc>
          <w:tcPr>
            <w:tcW w:w="534" w:type="dxa"/>
          </w:tcPr>
          <w:p w:rsidR="00B35A91" w:rsidRPr="00AA1ED2" w:rsidRDefault="00B35A91" w:rsidP="00B35A91">
            <w:pPr>
              <w:spacing w:after="0" w:line="249" w:lineRule="atLeast"/>
              <w:jc w:val="both"/>
              <w:rPr>
                <w:rFonts w:ascii="Times New Roman" w:eastAsia="Times New Roman" w:hAnsi="Times New Roman" w:cs="Times New Roman"/>
                <w:color w:val="000000"/>
                <w:sz w:val="24"/>
                <w:szCs w:val="24"/>
              </w:rPr>
            </w:pPr>
            <w:r w:rsidRPr="00AA1ED2">
              <w:rPr>
                <w:rFonts w:ascii="Times New Roman" w:eastAsia="Times New Roman" w:hAnsi="Times New Roman" w:cs="Times New Roman"/>
                <w:color w:val="000000"/>
                <w:sz w:val="24"/>
                <w:szCs w:val="24"/>
              </w:rPr>
              <w:t>3</w:t>
            </w:r>
          </w:p>
        </w:tc>
        <w:tc>
          <w:tcPr>
            <w:tcW w:w="2507" w:type="dxa"/>
          </w:tcPr>
          <w:p w:rsidR="00B35A91" w:rsidRPr="00AA1ED2" w:rsidRDefault="00B35A91" w:rsidP="00B35A91">
            <w:pPr>
              <w:spacing w:after="0" w:line="249" w:lineRule="atLeast"/>
              <w:rPr>
                <w:rFonts w:ascii="Times New Roman" w:eastAsia="Times New Roman" w:hAnsi="Times New Roman" w:cs="Times New Roman"/>
                <w:color w:val="000000"/>
                <w:sz w:val="24"/>
                <w:szCs w:val="24"/>
              </w:rPr>
            </w:pPr>
            <w:r w:rsidRPr="00AA1ED2">
              <w:rPr>
                <w:rFonts w:ascii="Times New Roman" w:eastAsia="Times New Roman" w:hAnsi="Times New Roman" w:cs="Times New Roman"/>
                <w:color w:val="000000"/>
                <w:sz w:val="24"/>
                <w:szCs w:val="24"/>
              </w:rPr>
              <w:t>Климова В.А.</w:t>
            </w:r>
          </w:p>
          <w:p w:rsidR="00B35A91" w:rsidRPr="00AA1ED2" w:rsidRDefault="00B35A91" w:rsidP="00B35A91">
            <w:pPr>
              <w:spacing w:after="0" w:line="249" w:lineRule="atLeast"/>
              <w:rPr>
                <w:rFonts w:ascii="Times New Roman" w:eastAsia="Times New Roman" w:hAnsi="Times New Roman" w:cs="Times New Roman"/>
                <w:color w:val="000000"/>
                <w:sz w:val="24"/>
                <w:szCs w:val="24"/>
              </w:rPr>
            </w:pPr>
            <w:r w:rsidRPr="00AA1ED2">
              <w:rPr>
                <w:rFonts w:ascii="Times New Roman" w:eastAsia="Times New Roman" w:hAnsi="Times New Roman" w:cs="Times New Roman"/>
                <w:color w:val="000000"/>
                <w:sz w:val="24"/>
                <w:szCs w:val="24"/>
              </w:rPr>
              <w:t>7 класс, русский язык.</w:t>
            </w:r>
            <w:r w:rsidRPr="00AA1ED2">
              <w:rPr>
                <w:rFonts w:ascii="Times New Roman" w:eastAsia="Times New Roman" w:hAnsi="Times New Roman" w:cs="Times New Roman"/>
                <w:color w:val="000000"/>
                <w:sz w:val="24"/>
                <w:szCs w:val="24"/>
              </w:rPr>
              <w:tab/>
              <w:t>Деепричастие</w:t>
            </w:r>
          </w:p>
        </w:tc>
        <w:tc>
          <w:tcPr>
            <w:tcW w:w="6706" w:type="dxa"/>
          </w:tcPr>
          <w:p w:rsidR="00B35A91" w:rsidRPr="00AA1ED2" w:rsidRDefault="00B35A91" w:rsidP="00B35A91">
            <w:pPr>
              <w:spacing w:after="0" w:line="249" w:lineRule="atLeast"/>
              <w:jc w:val="both"/>
              <w:rPr>
                <w:rFonts w:ascii="Times New Roman" w:eastAsia="Times New Roman" w:hAnsi="Times New Roman" w:cs="Times New Roman"/>
                <w:color w:val="000000"/>
                <w:sz w:val="24"/>
                <w:szCs w:val="24"/>
              </w:rPr>
            </w:pPr>
            <w:r w:rsidRPr="00AA1ED2">
              <w:rPr>
                <w:rFonts w:ascii="Times New Roman" w:eastAsia="Times New Roman" w:hAnsi="Times New Roman" w:cs="Times New Roman"/>
                <w:color w:val="000000"/>
                <w:sz w:val="24"/>
                <w:szCs w:val="24"/>
              </w:rPr>
              <w:t>Дифференцированное обучение. Усвоение программного материала на различных планируемых уровнях, но не ниже обязательного. Методы индивидуального обучения.</w:t>
            </w:r>
          </w:p>
        </w:tc>
      </w:tr>
      <w:tr w:rsidR="00B35A91" w:rsidRPr="00AA1ED2" w:rsidTr="00B35A91">
        <w:tc>
          <w:tcPr>
            <w:tcW w:w="534" w:type="dxa"/>
          </w:tcPr>
          <w:p w:rsidR="00B35A91" w:rsidRPr="00AA1ED2" w:rsidRDefault="00B35A91" w:rsidP="00B35A91">
            <w:pPr>
              <w:spacing w:after="0" w:line="249" w:lineRule="atLeast"/>
              <w:jc w:val="both"/>
              <w:rPr>
                <w:rFonts w:ascii="Times New Roman" w:eastAsia="Times New Roman" w:hAnsi="Times New Roman" w:cs="Times New Roman"/>
                <w:color w:val="000000"/>
                <w:sz w:val="24"/>
                <w:szCs w:val="24"/>
              </w:rPr>
            </w:pPr>
            <w:r w:rsidRPr="00AA1ED2">
              <w:rPr>
                <w:rFonts w:ascii="Times New Roman" w:eastAsia="Times New Roman" w:hAnsi="Times New Roman" w:cs="Times New Roman"/>
                <w:color w:val="000000"/>
                <w:sz w:val="24"/>
                <w:szCs w:val="24"/>
              </w:rPr>
              <w:t>4</w:t>
            </w:r>
          </w:p>
        </w:tc>
        <w:tc>
          <w:tcPr>
            <w:tcW w:w="2507" w:type="dxa"/>
          </w:tcPr>
          <w:p w:rsidR="00B35A91" w:rsidRPr="00AA1ED2" w:rsidRDefault="00B35A91" w:rsidP="00B35A91">
            <w:pPr>
              <w:spacing w:after="0" w:line="249" w:lineRule="atLeast"/>
              <w:rPr>
                <w:rFonts w:ascii="Times New Roman" w:hAnsi="Times New Roman" w:cs="Times New Roman"/>
                <w:sz w:val="24"/>
                <w:szCs w:val="24"/>
              </w:rPr>
            </w:pPr>
            <w:r w:rsidRPr="00AA1ED2">
              <w:rPr>
                <w:rFonts w:ascii="Times New Roman" w:eastAsia="Times New Roman" w:hAnsi="Times New Roman" w:cs="Times New Roman"/>
                <w:color w:val="000000"/>
                <w:sz w:val="24"/>
                <w:szCs w:val="24"/>
              </w:rPr>
              <w:t>Селиванов В.Н.</w:t>
            </w:r>
            <w:r w:rsidRPr="00AA1ED2">
              <w:rPr>
                <w:rFonts w:ascii="Times New Roman" w:hAnsi="Times New Roman" w:cs="Times New Roman"/>
                <w:sz w:val="24"/>
                <w:szCs w:val="24"/>
              </w:rPr>
              <w:t xml:space="preserve"> </w:t>
            </w:r>
          </w:p>
          <w:p w:rsidR="00B35A91" w:rsidRPr="00AA1ED2" w:rsidRDefault="00B35A91" w:rsidP="00B35A91">
            <w:pPr>
              <w:spacing w:after="0" w:line="249" w:lineRule="atLeast"/>
              <w:rPr>
                <w:rFonts w:ascii="Times New Roman" w:eastAsia="Times New Roman" w:hAnsi="Times New Roman" w:cs="Times New Roman"/>
                <w:color w:val="000000"/>
                <w:sz w:val="24"/>
                <w:szCs w:val="24"/>
              </w:rPr>
            </w:pPr>
            <w:r w:rsidRPr="00AA1ED2">
              <w:rPr>
                <w:rFonts w:ascii="Times New Roman" w:eastAsia="Times New Roman" w:hAnsi="Times New Roman" w:cs="Times New Roman"/>
                <w:color w:val="000000"/>
                <w:sz w:val="24"/>
                <w:szCs w:val="24"/>
              </w:rPr>
              <w:t>6 кл., физкультура,</w:t>
            </w:r>
          </w:p>
          <w:p w:rsidR="00B35A91" w:rsidRPr="00AA1ED2" w:rsidRDefault="00B35A91" w:rsidP="00B35A91">
            <w:pPr>
              <w:spacing w:after="0" w:line="249" w:lineRule="atLeast"/>
              <w:rPr>
                <w:rFonts w:ascii="Times New Roman" w:eastAsia="Times New Roman" w:hAnsi="Times New Roman" w:cs="Times New Roman"/>
                <w:color w:val="000000"/>
                <w:sz w:val="24"/>
                <w:szCs w:val="24"/>
              </w:rPr>
            </w:pPr>
            <w:r w:rsidRPr="00AA1ED2">
              <w:rPr>
                <w:rFonts w:ascii="Times New Roman" w:eastAsia="Times New Roman" w:hAnsi="Times New Roman" w:cs="Times New Roman"/>
                <w:color w:val="000000"/>
                <w:sz w:val="24"/>
                <w:szCs w:val="24"/>
              </w:rPr>
              <w:t>Гимнастика</w:t>
            </w:r>
          </w:p>
        </w:tc>
        <w:tc>
          <w:tcPr>
            <w:tcW w:w="6706" w:type="dxa"/>
          </w:tcPr>
          <w:p w:rsidR="00B35A91" w:rsidRPr="00AA1ED2" w:rsidRDefault="00B35A91" w:rsidP="00B35A91">
            <w:pPr>
              <w:spacing w:after="0" w:line="249" w:lineRule="atLeast"/>
              <w:jc w:val="both"/>
              <w:rPr>
                <w:rFonts w:ascii="Times New Roman" w:eastAsia="Times New Roman" w:hAnsi="Times New Roman" w:cs="Times New Roman"/>
                <w:color w:val="000000"/>
                <w:sz w:val="24"/>
                <w:szCs w:val="24"/>
              </w:rPr>
            </w:pPr>
            <w:r w:rsidRPr="00AA1ED2">
              <w:rPr>
                <w:rFonts w:ascii="Times New Roman" w:eastAsia="Times New Roman" w:hAnsi="Times New Roman" w:cs="Times New Roman"/>
                <w:bCs/>
                <w:color w:val="000000"/>
                <w:sz w:val="24"/>
                <w:szCs w:val="24"/>
              </w:rPr>
              <w:t>Концентрированное обучение</w:t>
            </w:r>
            <w:r w:rsidRPr="00AA1ED2">
              <w:rPr>
                <w:rFonts w:ascii="Times New Roman" w:eastAsia="Times New Roman" w:hAnsi="Times New Roman" w:cs="Times New Roman"/>
                <w:b/>
                <w:bCs/>
                <w:color w:val="000000"/>
                <w:sz w:val="24"/>
                <w:szCs w:val="24"/>
              </w:rPr>
              <w:t xml:space="preserve"> </w:t>
            </w:r>
            <w:r w:rsidRPr="00AA1ED2">
              <w:rPr>
                <w:rFonts w:ascii="Times New Roman" w:eastAsia="Times New Roman" w:hAnsi="Times New Roman" w:cs="Times New Roman"/>
                <w:color w:val="000000"/>
                <w:sz w:val="24"/>
                <w:szCs w:val="24"/>
              </w:rPr>
              <w:t>Создание максимально близкой к естественным психологическим особенностям человеческого восприятия структуры учебного процесса</w:t>
            </w:r>
          </w:p>
        </w:tc>
      </w:tr>
    </w:tbl>
    <w:p w:rsidR="00B35A91" w:rsidRPr="00AA1ED2" w:rsidRDefault="00B35A91" w:rsidP="00B35A91">
      <w:pPr>
        <w:pStyle w:val="ac"/>
        <w:jc w:val="both"/>
        <w:rPr>
          <w:rFonts w:ascii="Times New Roman" w:eastAsia="Times New Roman" w:hAnsi="Times New Roman" w:cs="Times New Roman"/>
          <w:b/>
          <w:bCs/>
          <w:iCs/>
          <w:sz w:val="24"/>
          <w:szCs w:val="24"/>
        </w:rPr>
      </w:pPr>
    </w:p>
    <w:p w:rsidR="00B35A91" w:rsidRPr="00AA1ED2" w:rsidRDefault="00B35A91" w:rsidP="00B35A91">
      <w:pPr>
        <w:ind w:left="360"/>
        <w:jc w:val="both"/>
        <w:rPr>
          <w:rFonts w:ascii="Times New Roman" w:eastAsia="Times New Roman" w:hAnsi="Times New Roman" w:cs="Times New Roman"/>
          <w:bCs/>
          <w:iCs/>
          <w:sz w:val="24"/>
          <w:szCs w:val="24"/>
        </w:rPr>
      </w:pPr>
      <w:r w:rsidRPr="00AA1ED2">
        <w:rPr>
          <w:rFonts w:ascii="Times New Roman" w:eastAsia="Times New Roman" w:hAnsi="Times New Roman" w:cs="Times New Roman"/>
          <w:bCs/>
          <w:iCs/>
          <w:sz w:val="24"/>
          <w:szCs w:val="24"/>
        </w:rPr>
        <w:t xml:space="preserve">В течение учебного года были организованы методические семинары </w:t>
      </w:r>
      <w:r w:rsidRPr="00AA1ED2">
        <w:rPr>
          <w:rFonts w:ascii="Times New Roman" w:eastAsia="Times New Roman" w:hAnsi="Times New Roman" w:cs="Times New Roman"/>
          <w:i/>
          <w:color w:val="000000"/>
          <w:sz w:val="24"/>
          <w:szCs w:val="24"/>
        </w:rPr>
        <w:t>«Деятельностный подход в образовательном процессе». «</w:t>
      </w:r>
      <w:r w:rsidRPr="00AA1ED2">
        <w:rPr>
          <w:rFonts w:ascii="Times New Roman" w:eastAsia="Times New Roman" w:hAnsi="Times New Roman" w:cs="Times New Roman"/>
          <w:bCs/>
          <w:i/>
          <w:color w:val="000000"/>
          <w:sz w:val="24"/>
          <w:szCs w:val="24"/>
        </w:rPr>
        <w:t>Компетентностный  подход в обучении</w:t>
      </w:r>
      <w:r w:rsidRPr="00AA1ED2">
        <w:rPr>
          <w:rFonts w:ascii="Times New Roman" w:eastAsia="Times New Roman" w:hAnsi="Times New Roman" w:cs="Times New Roman"/>
          <w:i/>
          <w:color w:val="000000"/>
          <w:sz w:val="24"/>
          <w:szCs w:val="24"/>
        </w:rPr>
        <w:t>»</w:t>
      </w:r>
      <w:r w:rsidRPr="00AA1ED2">
        <w:rPr>
          <w:rFonts w:ascii="Times New Roman" w:eastAsia="Times New Roman" w:hAnsi="Times New Roman" w:cs="Times New Roman"/>
          <w:bCs/>
          <w:iCs/>
          <w:sz w:val="24"/>
          <w:szCs w:val="24"/>
        </w:rPr>
        <w:t xml:space="preserve">, учителя проводили мастер-классы по темам самообразования: </w:t>
      </w:r>
    </w:p>
    <w:tbl>
      <w:tblPr>
        <w:tblW w:w="1040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
        <w:gridCol w:w="2143"/>
        <w:gridCol w:w="7651"/>
      </w:tblGrid>
      <w:tr w:rsidR="00B35A91" w:rsidRPr="00AA1ED2" w:rsidTr="00B35A91">
        <w:trPr>
          <w:trHeight w:val="444"/>
        </w:trPr>
        <w:tc>
          <w:tcPr>
            <w:tcW w:w="612" w:type="dxa"/>
            <w:tcBorders>
              <w:top w:val="single" w:sz="4" w:space="0" w:color="auto"/>
              <w:left w:val="single" w:sz="4" w:space="0" w:color="auto"/>
              <w:bottom w:val="single" w:sz="4" w:space="0" w:color="auto"/>
              <w:right w:val="single" w:sz="4" w:space="0" w:color="auto"/>
            </w:tcBorders>
          </w:tcPr>
          <w:p w:rsidR="00B35A91" w:rsidRPr="00AA1ED2" w:rsidRDefault="00B35A91" w:rsidP="00B35A91">
            <w:pPr>
              <w:spacing w:after="0" w:line="240" w:lineRule="auto"/>
              <w:rPr>
                <w:rFonts w:ascii="Times New Roman" w:eastAsia="Times New Roman" w:hAnsi="Times New Roman" w:cs="Times New Roman"/>
                <w:sz w:val="24"/>
                <w:szCs w:val="24"/>
              </w:rPr>
            </w:pPr>
            <w:r w:rsidRPr="00AA1ED2">
              <w:rPr>
                <w:rFonts w:ascii="Times New Roman" w:eastAsia="Times New Roman" w:hAnsi="Times New Roman" w:cs="Times New Roman"/>
                <w:sz w:val="24"/>
                <w:szCs w:val="24"/>
              </w:rPr>
              <w:lastRenderedPageBreak/>
              <w:t>1.</w:t>
            </w:r>
          </w:p>
        </w:tc>
        <w:tc>
          <w:tcPr>
            <w:tcW w:w="2143" w:type="dxa"/>
            <w:tcBorders>
              <w:top w:val="single" w:sz="4" w:space="0" w:color="auto"/>
              <w:left w:val="single" w:sz="4" w:space="0" w:color="auto"/>
              <w:bottom w:val="single" w:sz="4" w:space="0" w:color="auto"/>
              <w:right w:val="single" w:sz="4" w:space="0" w:color="auto"/>
            </w:tcBorders>
            <w:shd w:val="clear" w:color="auto" w:fill="FFFFFF" w:themeFill="background1"/>
          </w:tcPr>
          <w:p w:rsidR="00B35A91" w:rsidRPr="00AA1ED2" w:rsidRDefault="00B35A91" w:rsidP="00B35A91">
            <w:pPr>
              <w:spacing w:after="0" w:line="240" w:lineRule="auto"/>
              <w:rPr>
                <w:rFonts w:ascii="Times New Roman" w:eastAsia="Times New Roman" w:hAnsi="Times New Roman" w:cs="Times New Roman"/>
                <w:sz w:val="24"/>
                <w:szCs w:val="24"/>
              </w:rPr>
            </w:pPr>
            <w:r w:rsidRPr="00AA1ED2">
              <w:rPr>
                <w:rFonts w:ascii="Times New Roman" w:eastAsia="Times New Roman" w:hAnsi="Times New Roman" w:cs="Times New Roman"/>
                <w:sz w:val="24"/>
                <w:szCs w:val="24"/>
              </w:rPr>
              <w:t>Бабушкина А. Ю.</w:t>
            </w:r>
          </w:p>
        </w:tc>
        <w:tc>
          <w:tcPr>
            <w:tcW w:w="7651" w:type="dxa"/>
            <w:tcBorders>
              <w:top w:val="single" w:sz="4" w:space="0" w:color="auto"/>
              <w:left w:val="single" w:sz="4" w:space="0" w:color="auto"/>
              <w:bottom w:val="single" w:sz="4" w:space="0" w:color="auto"/>
              <w:right w:val="single" w:sz="4" w:space="0" w:color="auto"/>
            </w:tcBorders>
          </w:tcPr>
          <w:p w:rsidR="00B35A91" w:rsidRPr="00AA1ED2" w:rsidRDefault="00B35A91" w:rsidP="00B35A91">
            <w:pPr>
              <w:spacing w:after="0" w:line="240" w:lineRule="auto"/>
              <w:rPr>
                <w:rFonts w:ascii="Times New Roman" w:eastAsia="Times New Roman" w:hAnsi="Times New Roman" w:cs="Times New Roman"/>
                <w:sz w:val="24"/>
                <w:szCs w:val="24"/>
              </w:rPr>
            </w:pPr>
            <w:r w:rsidRPr="00AA1ED2">
              <w:rPr>
                <w:rFonts w:ascii="Times New Roman" w:eastAsia="Times New Roman" w:hAnsi="Times New Roman" w:cs="Times New Roman"/>
                <w:sz w:val="24"/>
                <w:szCs w:val="24"/>
              </w:rPr>
              <w:t>«Проектная деятельность – как способ формирование универсальных учебных действий в рамках компетентностного образования»</w:t>
            </w:r>
          </w:p>
        </w:tc>
      </w:tr>
      <w:tr w:rsidR="00B35A91" w:rsidRPr="00AA1ED2" w:rsidTr="00B35A91">
        <w:trPr>
          <w:trHeight w:val="462"/>
        </w:trPr>
        <w:tc>
          <w:tcPr>
            <w:tcW w:w="612" w:type="dxa"/>
            <w:tcBorders>
              <w:top w:val="single" w:sz="4" w:space="0" w:color="auto"/>
              <w:left w:val="single" w:sz="4" w:space="0" w:color="auto"/>
              <w:bottom w:val="single" w:sz="4" w:space="0" w:color="auto"/>
              <w:right w:val="single" w:sz="4" w:space="0" w:color="auto"/>
            </w:tcBorders>
          </w:tcPr>
          <w:p w:rsidR="00B35A91" w:rsidRPr="00AA1ED2" w:rsidRDefault="00B35A91" w:rsidP="00B35A91">
            <w:pPr>
              <w:spacing w:after="0" w:line="240" w:lineRule="auto"/>
              <w:rPr>
                <w:rFonts w:ascii="Times New Roman" w:eastAsia="Times New Roman" w:hAnsi="Times New Roman" w:cs="Times New Roman"/>
                <w:sz w:val="24"/>
                <w:szCs w:val="24"/>
              </w:rPr>
            </w:pPr>
            <w:r w:rsidRPr="00AA1ED2">
              <w:rPr>
                <w:rFonts w:ascii="Times New Roman" w:eastAsia="Times New Roman" w:hAnsi="Times New Roman" w:cs="Times New Roman"/>
                <w:sz w:val="24"/>
                <w:szCs w:val="24"/>
              </w:rPr>
              <w:t>2.</w:t>
            </w:r>
          </w:p>
        </w:tc>
        <w:tc>
          <w:tcPr>
            <w:tcW w:w="2143"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B35A91" w:rsidRPr="00AA1ED2" w:rsidRDefault="00B35A91" w:rsidP="00B35A91">
            <w:pPr>
              <w:spacing w:after="0" w:line="240" w:lineRule="auto"/>
              <w:rPr>
                <w:rFonts w:ascii="Times New Roman" w:eastAsia="Times New Roman" w:hAnsi="Times New Roman" w:cs="Times New Roman"/>
                <w:sz w:val="24"/>
                <w:szCs w:val="24"/>
              </w:rPr>
            </w:pPr>
            <w:r w:rsidRPr="00AA1ED2">
              <w:rPr>
                <w:rFonts w:ascii="Times New Roman" w:eastAsia="Times New Roman" w:hAnsi="Times New Roman" w:cs="Times New Roman"/>
                <w:sz w:val="24"/>
                <w:szCs w:val="24"/>
              </w:rPr>
              <w:t>Кошикова Н.И.</w:t>
            </w:r>
          </w:p>
        </w:tc>
        <w:tc>
          <w:tcPr>
            <w:tcW w:w="7651" w:type="dxa"/>
            <w:tcBorders>
              <w:top w:val="single" w:sz="4" w:space="0" w:color="auto"/>
              <w:left w:val="single" w:sz="4" w:space="0" w:color="auto"/>
              <w:bottom w:val="single" w:sz="4" w:space="0" w:color="auto"/>
              <w:right w:val="single" w:sz="4" w:space="0" w:color="auto"/>
            </w:tcBorders>
          </w:tcPr>
          <w:p w:rsidR="00B35A91" w:rsidRPr="00AA1ED2" w:rsidRDefault="00B35A91" w:rsidP="00B35A91">
            <w:pPr>
              <w:spacing w:after="0" w:line="240" w:lineRule="auto"/>
              <w:rPr>
                <w:rFonts w:ascii="Times New Roman" w:eastAsia="Times New Roman" w:hAnsi="Times New Roman" w:cs="Times New Roman"/>
                <w:sz w:val="24"/>
                <w:szCs w:val="24"/>
              </w:rPr>
            </w:pPr>
            <w:r w:rsidRPr="00AA1ED2">
              <w:rPr>
                <w:rFonts w:ascii="Times New Roman" w:eastAsia="Times New Roman" w:hAnsi="Times New Roman" w:cs="Times New Roman"/>
                <w:sz w:val="24"/>
                <w:szCs w:val="24"/>
              </w:rPr>
              <w:t>«Воспитание интереса и познавательной активности учащихся  при работе с текстом на уроках русского языка и литературы»</w:t>
            </w:r>
          </w:p>
        </w:tc>
      </w:tr>
      <w:tr w:rsidR="00B35A91" w:rsidRPr="00AA1ED2" w:rsidTr="00B35A91">
        <w:trPr>
          <w:trHeight w:val="444"/>
        </w:trPr>
        <w:tc>
          <w:tcPr>
            <w:tcW w:w="612" w:type="dxa"/>
            <w:tcBorders>
              <w:top w:val="single" w:sz="4" w:space="0" w:color="auto"/>
              <w:left w:val="single" w:sz="4" w:space="0" w:color="auto"/>
              <w:bottom w:val="single" w:sz="4" w:space="0" w:color="auto"/>
              <w:right w:val="single" w:sz="4" w:space="0" w:color="auto"/>
            </w:tcBorders>
          </w:tcPr>
          <w:p w:rsidR="00B35A91" w:rsidRPr="00AA1ED2" w:rsidRDefault="00B35A91" w:rsidP="00B35A91">
            <w:pPr>
              <w:spacing w:after="0" w:line="240" w:lineRule="auto"/>
              <w:rPr>
                <w:rFonts w:ascii="Times New Roman" w:eastAsia="Times New Roman" w:hAnsi="Times New Roman" w:cs="Times New Roman"/>
                <w:sz w:val="24"/>
                <w:szCs w:val="24"/>
              </w:rPr>
            </w:pPr>
            <w:r w:rsidRPr="00AA1ED2">
              <w:rPr>
                <w:rFonts w:ascii="Times New Roman" w:eastAsia="Times New Roman" w:hAnsi="Times New Roman" w:cs="Times New Roman"/>
                <w:sz w:val="24"/>
                <w:szCs w:val="24"/>
              </w:rPr>
              <w:t>3.</w:t>
            </w:r>
          </w:p>
        </w:tc>
        <w:tc>
          <w:tcPr>
            <w:tcW w:w="2143" w:type="dxa"/>
            <w:tcBorders>
              <w:top w:val="single" w:sz="4" w:space="0" w:color="auto"/>
              <w:left w:val="single" w:sz="4" w:space="0" w:color="auto"/>
              <w:bottom w:val="single" w:sz="4" w:space="0" w:color="auto"/>
              <w:right w:val="single" w:sz="4" w:space="0" w:color="auto"/>
            </w:tcBorders>
          </w:tcPr>
          <w:p w:rsidR="00B35A91" w:rsidRPr="00AA1ED2" w:rsidRDefault="00B35A91" w:rsidP="00B35A91">
            <w:pPr>
              <w:spacing w:after="0" w:line="240" w:lineRule="auto"/>
              <w:rPr>
                <w:rFonts w:ascii="Times New Roman" w:eastAsia="Times New Roman" w:hAnsi="Times New Roman" w:cs="Times New Roman"/>
                <w:sz w:val="24"/>
                <w:szCs w:val="24"/>
              </w:rPr>
            </w:pPr>
            <w:r w:rsidRPr="00AA1ED2">
              <w:rPr>
                <w:rFonts w:ascii="Times New Roman" w:eastAsia="Times New Roman" w:hAnsi="Times New Roman" w:cs="Times New Roman"/>
                <w:sz w:val="24"/>
                <w:szCs w:val="24"/>
              </w:rPr>
              <w:t>Климова В.А.</w:t>
            </w:r>
          </w:p>
        </w:tc>
        <w:tc>
          <w:tcPr>
            <w:tcW w:w="7651" w:type="dxa"/>
            <w:tcBorders>
              <w:top w:val="single" w:sz="4" w:space="0" w:color="auto"/>
              <w:left w:val="single" w:sz="4" w:space="0" w:color="auto"/>
              <w:bottom w:val="single" w:sz="4" w:space="0" w:color="auto"/>
              <w:right w:val="single" w:sz="4" w:space="0" w:color="auto"/>
            </w:tcBorders>
          </w:tcPr>
          <w:p w:rsidR="00B35A91" w:rsidRPr="00AA1ED2" w:rsidRDefault="00B35A91" w:rsidP="00B35A91">
            <w:pPr>
              <w:spacing w:after="0" w:line="240" w:lineRule="auto"/>
              <w:rPr>
                <w:rFonts w:ascii="Times New Roman" w:eastAsia="Times New Roman" w:hAnsi="Times New Roman" w:cs="Times New Roman"/>
                <w:sz w:val="24"/>
                <w:szCs w:val="24"/>
              </w:rPr>
            </w:pPr>
            <w:r w:rsidRPr="00AA1ED2">
              <w:rPr>
                <w:rFonts w:ascii="Times New Roman" w:eastAsia="Times New Roman" w:hAnsi="Times New Roman" w:cs="Times New Roman"/>
                <w:sz w:val="24"/>
                <w:szCs w:val="24"/>
              </w:rPr>
              <w:t>«Активизация познавательной деятельности учащихся на уроках русского языка и литературы как один из путей повышения качества образования»</w:t>
            </w:r>
          </w:p>
        </w:tc>
      </w:tr>
      <w:tr w:rsidR="00B35A91" w:rsidRPr="00AA1ED2" w:rsidTr="00B35A91">
        <w:trPr>
          <w:trHeight w:val="462"/>
        </w:trPr>
        <w:tc>
          <w:tcPr>
            <w:tcW w:w="612" w:type="dxa"/>
            <w:tcBorders>
              <w:top w:val="single" w:sz="4" w:space="0" w:color="auto"/>
              <w:left w:val="single" w:sz="4" w:space="0" w:color="auto"/>
              <w:bottom w:val="single" w:sz="4" w:space="0" w:color="auto"/>
              <w:right w:val="single" w:sz="4" w:space="0" w:color="auto"/>
            </w:tcBorders>
          </w:tcPr>
          <w:p w:rsidR="00B35A91" w:rsidRPr="00AA1ED2" w:rsidRDefault="00B35A91" w:rsidP="00B35A91">
            <w:pPr>
              <w:spacing w:after="0" w:line="240" w:lineRule="auto"/>
              <w:rPr>
                <w:rFonts w:ascii="Times New Roman" w:eastAsia="Times New Roman" w:hAnsi="Times New Roman" w:cs="Times New Roman"/>
                <w:sz w:val="24"/>
                <w:szCs w:val="24"/>
              </w:rPr>
            </w:pPr>
            <w:r w:rsidRPr="00AA1ED2">
              <w:rPr>
                <w:rFonts w:ascii="Times New Roman" w:eastAsia="Times New Roman" w:hAnsi="Times New Roman" w:cs="Times New Roman"/>
                <w:sz w:val="24"/>
                <w:szCs w:val="24"/>
              </w:rPr>
              <w:t>4.</w:t>
            </w:r>
          </w:p>
        </w:tc>
        <w:tc>
          <w:tcPr>
            <w:tcW w:w="2143"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B35A91" w:rsidRPr="00AA1ED2" w:rsidRDefault="00B35A91" w:rsidP="00B35A91">
            <w:pPr>
              <w:spacing w:after="0" w:line="240" w:lineRule="auto"/>
              <w:rPr>
                <w:rFonts w:ascii="Times New Roman" w:eastAsia="Times New Roman" w:hAnsi="Times New Roman" w:cs="Times New Roman"/>
                <w:sz w:val="24"/>
                <w:szCs w:val="24"/>
              </w:rPr>
            </w:pPr>
            <w:r w:rsidRPr="00AA1ED2">
              <w:rPr>
                <w:rFonts w:ascii="Times New Roman" w:eastAsia="Times New Roman" w:hAnsi="Times New Roman" w:cs="Times New Roman"/>
                <w:sz w:val="24"/>
                <w:szCs w:val="24"/>
              </w:rPr>
              <w:t>Сапожникова Г. В.</w:t>
            </w:r>
          </w:p>
        </w:tc>
        <w:tc>
          <w:tcPr>
            <w:tcW w:w="7651" w:type="dxa"/>
            <w:tcBorders>
              <w:top w:val="single" w:sz="4" w:space="0" w:color="auto"/>
              <w:left w:val="single" w:sz="4" w:space="0" w:color="auto"/>
              <w:bottom w:val="single" w:sz="4" w:space="0" w:color="auto"/>
              <w:right w:val="single" w:sz="4" w:space="0" w:color="auto"/>
            </w:tcBorders>
          </w:tcPr>
          <w:p w:rsidR="00B35A91" w:rsidRPr="00AA1ED2" w:rsidRDefault="00B35A91" w:rsidP="00B35A91">
            <w:pPr>
              <w:spacing w:after="0" w:line="240" w:lineRule="auto"/>
              <w:rPr>
                <w:rFonts w:ascii="Times New Roman" w:eastAsia="Times New Roman" w:hAnsi="Times New Roman" w:cs="Times New Roman"/>
                <w:sz w:val="24"/>
                <w:szCs w:val="24"/>
              </w:rPr>
            </w:pPr>
            <w:r w:rsidRPr="00AA1ED2">
              <w:rPr>
                <w:rFonts w:ascii="Times New Roman" w:eastAsia="Times New Roman" w:hAnsi="Times New Roman" w:cs="Times New Roman"/>
                <w:sz w:val="24"/>
                <w:szCs w:val="24"/>
              </w:rPr>
              <w:t>«Формирование коммуникативной компетенции в письменной речи при обучении немецкому языку»</w:t>
            </w:r>
          </w:p>
        </w:tc>
      </w:tr>
      <w:tr w:rsidR="00B35A91" w:rsidRPr="00AA1ED2" w:rsidTr="00B35A91">
        <w:trPr>
          <w:trHeight w:val="444"/>
        </w:trPr>
        <w:tc>
          <w:tcPr>
            <w:tcW w:w="612" w:type="dxa"/>
            <w:tcBorders>
              <w:top w:val="single" w:sz="4" w:space="0" w:color="auto"/>
              <w:left w:val="single" w:sz="4" w:space="0" w:color="auto"/>
              <w:bottom w:val="single" w:sz="4" w:space="0" w:color="auto"/>
              <w:right w:val="single" w:sz="4" w:space="0" w:color="auto"/>
            </w:tcBorders>
          </w:tcPr>
          <w:p w:rsidR="00B35A91" w:rsidRPr="00AA1ED2" w:rsidRDefault="00B35A91" w:rsidP="00B35A91">
            <w:pPr>
              <w:spacing w:after="0" w:line="240" w:lineRule="auto"/>
              <w:rPr>
                <w:rFonts w:ascii="Times New Roman" w:eastAsia="Times New Roman" w:hAnsi="Times New Roman" w:cs="Times New Roman"/>
                <w:sz w:val="24"/>
                <w:szCs w:val="24"/>
              </w:rPr>
            </w:pPr>
            <w:r w:rsidRPr="00AA1ED2">
              <w:rPr>
                <w:rFonts w:ascii="Times New Roman" w:eastAsia="Times New Roman" w:hAnsi="Times New Roman" w:cs="Times New Roman"/>
                <w:sz w:val="24"/>
                <w:szCs w:val="24"/>
              </w:rPr>
              <w:t>5.</w:t>
            </w:r>
          </w:p>
        </w:tc>
        <w:tc>
          <w:tcPr>
            <w:tcW w:w="2143" w:type="dxa"/>
            <w:tcBorders>
              <w:top w:val="single" w:sz="4" w:space="0" w:color="auto"/>
              <w:left w:val="single" w:sz="4" w:space="0" w:color="auto"/>
              <w:bottom w:val="single" w:sz="4" w:space="0" w:color="auto"/>
              <w:right w:val="single" w:sz="4" w:space="0" w:color="auto"/>
            </w:tcBorders>
          </w:tcPr>
          <w:p w:rsidR="00B35A91" w:rsidRPr="00AA1ED2" w:rsidRDefault="00B35A91" w:rsidP="00B35A91">
            <w:pPr>
              <w:spacing w:after="0" w:line="240" w:lineRule="auto"/>
              <w:rPr>
                <w:rFonts w:ascii="Times New Roman" w:eastAsia="Times New Roman" w:hAnsi="Times New Roman" w:cs="Times New Roman"/>
                <w:sz w:val="24"/>
                <w:szCs w:val="24"/>
              </w:rPr>
            </w:pPr>
            <w:r w:rsidRPr="00AA1ED2">
              <w:rPr>
                <w:rFonts w:ascii="Times New Roman" w:eastAsia="Times New Roman" w:hAnsi="Times New Roman" w:cs="Times New Roman"/>
                <w:sz w:val="24"/>
                <w:szCs w:val="24"/>
              </w:rPr>
              <w:t>Селиванов В. Н.</w:t>
            </w:r>
          </w:p>
        </w:tc>
        <w:tc>
          <w:tcPr>
            <w:tcW w:w="7651" w:type="dxa"/>
            <w:tcBorders>
              <w:top w:val="single" w:sz="4" w:space="0" w:color="auto"/>
              <w:left w:val="single" w:sz="4" w:space="0" w:color="auto"/>
              <w:bottom w:val="single" w:sz="4" w:space="0" w:color="auto"/>
              <w:right w:val="single" w:sz="4" w:space="0" w:color="auto"/>
            </w:tcBorders>
          </w:tcPr>
          <w:p w:rsidR="00B35A91" w:rsidRPr="00AA1ED2" w:rsidRDefault="00B35A91" w:rsidP="00B35A91">
            <w:pPr>
              <w:spacing w:after="0" w:line="240" w:lineRule="auto"/>
              <w:rPr>
                <w:rFonts w:ascii="Times New Roman" w:eastAsia="Times New Roman" w:hAnsi="Times New Roman" w:cs="Times New Roman"/>
                <w:sz w:val="24"/>
                <w:szCs w:val="24"/>
              </w:rPr>
            </w:pPr>
            <w:r w:rsidRPr="00AA1ED2">
              <w:rPr>
                <w:rFonts w:ascii="Times New Roman" w:eastAsia="Times New Roman" w:hAnsi="Times New Roman" w:cs="Times New Roman"/>
                <w:sz w:val="24"/>
                <w:szCs w:val="24"/>
              </w:rPr>
              <w:t>« Компетентностный подход к учащимся на уроках физической культуры и технологии»</w:t>
            </w:r>
          </w:p>
        </w:tc>
      </w:tr>
      <w:tr w:rsidR="00B35A91" w:rsidRPr="00AA1ED2" w:rsidTr="00B35A91">
        <w:trPr>
          <w:trHeight w:val="462"/>
        </w:trPr>
        <w:tc>
          <w:tcPr>
            <w:tcW w:w="612" w:type="dxa"/>
            <w:tcBorders>
              <w:top w:val="single" w:sz="4" w:space="0" w:color="auto"/>
              <w:left w:val="single" w:sz="4" w:space="0" w:color="auto"/>
              <w:bottom w:val="single" w:sz="4" w:space="0" w:color="auto"/>
              <w:right w:val="single" w:sz="4" w:space="0" w:color="auto"/>
            </w:tcBorders>
          </w:tcPr>
          <w:p w:rsidR="00B35A91" w:rsidRPr="00AA1ED2" w:rsidRDefault="00B35A91" w:rsidP="00B35A91">
            <w:pPr>
              <w:spacing w:after="0" w:line="240" w:lineRule="auto"/>
              <w:rPr>
                <w:rFonts w:ascii="Times New Roman" w:eastAsia="Times New Roman" w:hAnsi="Times New Roman" w:cs="Times New Roman"/>
                <w:sz w:val="24"/>
                <w:szCs w:val="24"/>
              </w:rPr>
            </w:pPr>
            <w:r w:rsidRPr="00AA1ED2">
              <w:rPr>
                <w:rFonts w:ascii="Times New Roman" w:eastAsia="Times New Roman" w:hAnsi="Times New Roman" w:cs="Times New Roman"/>
                <w:sz w:val="24"/>
                <w:szCs w:val="24"/>
              </w:rPr>
              <w:t>6</w:t>
            </w:r>
          </w:p>
        </w:tc>
        <w:tc>
          <w:tcPr>
            <w:tcW w:w="2143"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B35A91" w:rsidRPr="00AA1ED2" w:rsidRDefault="00B35A91" w:rsidP="00B35A91">
            <w:pPr>
              <w:spacing w:after="0" w:line="240" w:lineRule="auto"/>
              <w:rPr>
                <w:rFonts w:ascii="Times New Roman" w:eastAsia="Times New Roman" w:hAnsi="Times New Roman" w:cs="Times New Roman"/>
                <w:sz w:val="24"/>
                <w:szCs w:val="24"/>
              </w:rPr>
            </w:pPr>
            <w:r w:rsidRPr="00AA1ED2">
              <w:rPr>
                <w:rFonts w:ascii="Times New Roman" w:eastAsia="Times New Roman" w:hAnsi="Times New Roman" w:cs="Times New Roman"/>
                <w:sz w:val="24"/>
                <w:szCs w:val="24"/>
              </w:rPr>
              <w:t>Ушакова Л.Ю.</w:t>
            </w:r>
          </w:p>
        </w:tc>
        <w:tc>
          <w:tcPr>
            <w:tcW w:w="7651" w:type="dxa"/>
            <w:tcBorders>
              <w:top w:val="single" w:sz="4" w:space="0" w:color="auto"/>
              <w:left w:val="single" w:sz="4" w:space="0" w:color="auto"/>
              <w:bottom w:val="single" w:sz="4" w:space="0" w:color="auto"/>
              <w:right w:val="single" w:sz="4" w:space="0" w:color="auto"/>
            </w:tcBorders>
          </w:tcPr>
          <w:p w:rsidR="00B35A91" w:rsidRPr="00AA1ED2" w:rsidRDefault="00B35A91" w:rsidP="00B35A91">
            <w:pPr>
              <w:spacing w:after="0" w:line="240" w:lineRule="auto"/>
              <w:rPr>
                <w:rFonts w:ascii="Times New Roman" w:eastAsia="Times New Roman" w:hAnsi="Times New Roman" w:cs="Times New Roman"/>
                <w:sz w:val="24"/>
                <w:szCs w:val="24"/>
              </w:rPr>
            </w:pPr>
            <w:r w:rsidRPr="00AA1ED2">
              <w:rPr>
                <w:rFonts w:ascii="Times New Roman" w:eastAsia="Times New Roman" w:hAnsi="Times New Roman" w:cs="Times New Roman"/>
                <w:sz w:val="24"/>
                <w:szCs w:val="24"/>
              </w:rPr>
              <w:t>«Развитие навыков самостоятельной работы  с учащимися на уроках трудового обучения и ИЗО»</w:t>
            </w:r>
          </w:p>
        </w:tc>
      </w:tr>
    </w:tbl>
    <w:p w:rsidR="00B35A91" w:rsidRPr="00AA1ED2" w:rsidRDefault="00B35A91" w:rsidP="00B35A91">
      <w:pPr>
        <w:pStyle w:val="ac"/>
        <w:ind w:left="-142" w:firstLine="862"/>
        <w:rPr>
          <w:rFonts w:ascii="Times New Roman" w:eastAsia="Calibri" w:hAnsi="Times New Roman" w:cs="Times New Roman"/>
          <w:sz w:val="24"/>
          <w:szCs w:val="24"/>
        </w:rPr>
      </w:pPr>
      <w:r w:rsidRPr="00AA1ED2">
        <w:rPr>
          <w:rFonts w:ascii="Times New Roman" w:eastAsia="Calibri" w:hAnsi="Times New Roman" w:cs="Times New Roman"/>
          <w:sz w:val="24"/>
          <w:szCs w:val="24"/>
        </w:rPr>
        <w:t xml:space="preserve">В рамках подготовки выпускников школы к ЕГЭ, ГИА были организованы внутришкольные тестирования, которые позволяют получить устойчивые навыки работы с типовыми заданиями итоговой аттестации и выявить пробелы в знаниях и умениях выпускников.  Опытные учителя, работающие с выпускниками по подготовке к итоговой аттестации, делились опытом, в рамках работы МО, на педагогических советах (Бабушкина А.Ю., учитель истории и обществознания, Климова В.А., Кошикова Н.И., учителя русского языка). </w:t>
      </w:r>
    </w:p>
    <w:p w:rsidR="00B35A91" w:rsidRPr="00AA1ED2" w:rsidRDefault="00B35A91" w:rsidP="00B35A91">
      <w:pPr>
        <w:pStyle w:val="ac"/>
        <w:ind w:left="-142" w:right="256" w:firstLine="862"/>
        <w:jc w:val="both"/>
        <w:rPr>
          <w:rFonts w:ascii="Times New Roman" w:eastAsia="Times New Roman" w:hAnsi="Times New Roman" w:cs="Times New Roman"/>
          <w:sz w:val="24"/>
          <w:szCs w:val="24"/>
        </w:rPr>
      </w:pPr>
      <w:r w:rsidRPr="00AA1ED2">
        <w:rPr>
          <w:rFonts w:ascii="Times New Roman" w:eastAsia="Times New Roman" w:hAnsi="Times New Roman" w:cs="Times New Roman"/>
          <w:sz w:val="24"/>
          <w:szCs w:val="24"/>
        </w:rPr>
        <w:t>Повышение профессиональной квалификации учителей осуществлялось через курсовую, семинарскую подготовку, участие, через самообразование, взаимодействие со смежными специалистами, методическую работу школы, района.</w:t>
      </w:r>
    </w:p>
    <w:p w:rsidR="00B103AF" w:rsidRPr="0028503E" w:rsidRDefault="00175761" w:rsidP="00B103AF">
      <w:pPr>
        <w:ind w:right="256" w:firstLine="708"/>
        <w:jc w:val="both"/>
        <w:rPr>
          <w:rFonts w:ascii="Times New Roman" w:eastAsia="Times New Roman" w:hAnsi="Times New Roman" w:cs="Times New Roman"/>
          <w:sz w:val="24"/>
          <w:szCs w:val="24"/>
        </w:rPr>
      </w:pPr>
      <w:r w:rsidRPr="0028503E">
        <w:rPr>
          <w:rFonts w:ascii="Times New Roman" w:eastAsia="Times New Roman" w:hAnsi="Times New Roman" w:cs="Times New Roman"/>
          <w:sz w:val="24"/>
          <w:szCs w:val="24"/>
        </w:rPr>
        <w:t xml:space="preserve">Важным направлением работы МО и администрации школы является постоянное совершенствование педагогического мастерства учительских кадров через курсовую систему повышения квалификации и стимулирование педагогов школы к аттестации на более высокую квалификационную категорию.  </w:t>
      </w:r>
    </w:p>
    <w:p w:rsidR="002A70A1" w:rsidRPr="0028503E" w:rsidRDefault="00E25CF1" w:rsidP="002A70A1">
      <w:pPr>
        <w:jc w:val="both"/>
        <w:rPr>
          <w:rFonts w:ascii="Times New Roman" w:hAnsi="Times New Roman" w:cs="Times New Roman"/>
          <w:sz w:val="24"/>
          <w:szCs w:val="24"/>
        </w:rPr>
      </w:pPr>
      <w:r w:rsidRPr="0028503E">
        <w:rPr>
          <w:rFonts w:ascii="Times New Roman" w:eastAsia="Times New Roman" w:hAnsi="Times New Roman" w:cs="Times New Roman"/>
          <w:color w:val="000000"/>
          <w:sz w:val="24"/>
          <w:szCs w:val="24"/>
        </w:rPr>
        <w:t>    </w:t>
      </w:r>
      <w:r w:rsidR="00175761" w:rsidRPr="0028503E">
        <w:rPr>
          <w:rFonts w:ascii="Times New Roman" w:hAnsi="Times New Roman" w:cs="Times New Roman"/>
          <w:i/>
          <w:sz w:val="24"/>
          <w:szCs w:val="24"/>
        </w:rPr>
        <w:t>Аттестация педагогических работников</w:t>
      </w:r>
      <w:r w:rsidR="002A70A1" w:rsidRPr="0028503E">
        <w:rPr>
          <w:rFonts w:ascii="Times New Roman" w:hAnsi="Times New Roman" w:cs="Times New Roman"/>
          <w:sz w:val="24"/>
          <w:szCs w:val="24"/>
        </w:rPr>
        <w:t xml:space="preserve"> В 201</w:t>
      </w:r>
      <w:r w:rsidR="00A85B76">
        <w:rPr>
          <w:rFonts w:ascii="Times New Roman" w:hAnsi="Times New Roman" w:cs="Times New Roman"/>
          <w:sz w:val="24"/>
          <w:szCs w:val="24"/>
        </w:rPr>
        <w:t>3</w:t>
      </w:r>
      <w:r w:rsidR="002A70A1" w:rsidRPr="0028503E">
        <w:rPr>
          <w:rFonts w:ascii="Times New Roman" w:hAnsi="Times New Roman" w:cs="Times New Roman"/>
          <w:sz w:val="24"/>
          <w:szCs w:val="24"/>
        </w:rPr>
        <w:t>-201</w:t>
      </w:r>
      <w:r w:rsidR="00A85B76">
        <w:rPr>
          <w:rFonts w:ascii="Times New Roman" w:hAnsi="Times New Roman" w:cs="Times New Roman"/>
          <w:sz w:val="24"/>
          <w:szCs w:val="24"/>
        </w:rPr>
        <w:t>4</w:t>
      </w:r>
      <w:r w:rsidR="002A70A1" w:rsidRPr="0028503E">
        <w:rPr>
          <w:rFonts w:ascii="Times New Roman" w:hAnsi="Times New Roman" w:cs="Times New Roman"/>
          <w:sz w:val="24"/>
          <w:szCs w:val="24"/>
        </w:rPr>
        <w:t xml:space="preserve"> учебн</w:t>
      </w:r>
      <w:r w:rsidR="00A85B76">
        <w:rPr>
          <w:rFonts w:ascii="Times New Roman" w:hAnsi="Times New Roman" w:cs="Times New Roman"/>
          <w:sz w:val="24"/>
          <w:szCs w:val="24"/>
        </w:rPr>
        <w:t xml:space="preserve">ом </w:t>
      </w:r>
      <w:r w:rsidR="00B35A91">
        <w:rPr>
          <w:rFonts w:ascii="Times New Roman" w:hAnsi="Times New Roman" w:cs="Times New Roman"/>
          <w:sz w:val="24"/>
          <w:szCs w:val="24"/>
        </w:rPr>
        <w:t>году проходили</w:t>
      </w:r>
      <w:r w:rsidR="00A85B76">
        <w:rPr>
          <w:rFonts w:ascii="Times New Roman" w:hAnsi="Times New Roman" w:cs="Times New Roman"/>
          <w:sz w:val="24"/>
          <w:szCs w:val="24"/>
        </w:rPr>
        <w:t xml:space="preserve"> аттестацию 2</w:t>
      </w:r>
      <w:r w:rsidR="002A70A1" w:rsidRPr="0028503E">
        <w:rPr>
          <w:rFonts w:ascii="Times New Roman" w:hAnsi="Times New Roman" w:cs="Times New Roman"/>
          <w:sz w:val="24"/>
          <w:szCs w:val="24"/>
        </w:rPr>
        <w:t xml:space="preserve"> педагога, все подтвердили заявленную категорию:</w:t>
      </w:r>
    </w:p>
    <w:tbl>
      <w:tblPr>
        <w:tblStyle w:val="af0"/>
        <w:tblpPr w:leftFromText="180" w:rightFromText="180" w:vertAnchor="text" w:horzAnchor="margin" w:tblpY="63"/>
        <w:tblW w:w="0" w:type="auto"/>
        <w:tblLook w:val="04A0" w:firstRow="1" w:lastRow="0" w:firstColumn="1" w:lastColumn="0" w:noHBand="0" w:noVBand="1"/>
      </w:tblPr>
      <w:tblGrid>
        <w:gridCol w:w="3050"/>
        <w:gridCol w:w="3051"/>
        <w:gridCol w:w="3051"/>
      </w:tblGrid>
      <w:tr w:rsidR="00A85B76" w:rsidRPr="0028503E" w:rsidTr="00A85B76">
        <w:trPr>
          <w:trHeight w:val="889"/>
        </w:trPr>
        <w:tc>
          <w:tcPr>
            <w:tcW w:w="3050" w:type="dxa"/>
          </w:tcPr>
          <w:p w:rsidR="00A85B76" w:rsidRPr="0028503E" w:rsidRDefault="00A85B76" w:rsidP="00A85B76">
            <w:pPr>
              <w:jc w:val="both"/>
              <w:rPr>
                <w:rFonts w:ascii="Times New Roman" w:hAnsi="Times New Roman" w:cs="Times New Roman"/>
                <w:sz w:val="24"/>
                <w:szCs w:val="24"/>
              </w:rPr>
            </w:pPr>
            <w:r w:rsidRPr="0028503E">
              <w:rPr>
                <w:rFonts w:ascii="Times New Roman" w:hAnsi="Times New Roman" w:cs="Times New Roman"/>
                <w:sz w:val="24"/>
                <w:szCs w:val="24"/>
              </w:rPr>
              <w:t>Высшая квалификационная категория</w:t>
            </w:r>
          </w:p>
        </w:tc>
        <w:tc>
          <w:tcPr>
            <w:tcW w:w="3051" w:type="dxa"/>
          </w:tcPr>
          <w:p w:rsidR="00A85B76" w:rsidRPr="0028503E" w:rsidRDefault="00A85B76" w:rsidP="00A85B76">
            <w:pPr>
              <w:jc w:val="both"/>
              <w:rPr>
                <w:rFonts w:ascii="Times New Roman" w:hAnsi="Times New Roman" w:cs="Times New Roman"/>
                <w:sz w:val="24"/>
                <w:szCs w:val="24"/>
              </w:rPr>
            </w:pPr>
            <w:r w:rsidRPr="0028503E">
              <w:rPr>
                <w:rFonts w:ascii="Times New Roman" w:hAnsi="Times New Roman" w:cs="Times New Roman"/>
                <w:sz w:val="24"/>
                <w:szCs w:val="24"/>
              </w:rPr>
              <w:t>Первая квалификационная категория</w:t>
            </w:r>
          </w:p>
        </w:tc>
        <w:tc>
          <w:tcPr>
            <w:tcW w:w="3051" w:type="dxa"/>
          </w:tcPr>
          <w:p w:rsidR="00A85B76" w:rsidRPr="0028503E" w:rsidRDefault="00A85B76" w:rsidP="00A85B76">
            <w:pPr>
              <w:jc w:val="both"/>
              <w:rPr>
                <w:rFonts w:ascii="Times New Roman" w:hAnsi="Times New Roman" w:cs="Times New Roman"/>
                <w:sz w:val="24"/>
                <w:szCs w:val="24"/>
              </w:rPr>
            </w:pPr>
            <w:r w:rsidRPr="0028503E">
              <w:rPr>
                <w:rFonts w:ascii="Times New Roman" w:hAnsi="Times New Roman" w:cs="Times New Roman"/>
                <w:sz w:val="24"/>
                <w:szCs w:val="24"/>
              </w:rPr>
              <w:t>Соответствие занимаемой должности</w:t>
            </w:r>
          </w:p>
        </w:tc>
      </w:tr>
      <w:tr w:rsidR="00A85B76" w:rsidRPr="0028503E" w:rsidTr="00A85B76">
        <w:trPr>
          <w:trHeight w:val="285"/>
        </w:trPr>
        <w:tc>
          <w:tcPr>
            <w:tcW w:w="3050" w:type="dxa"/>
          </w:tcPr>
          <w:p w:rsidR="00A85B76" w:rsidRPr="0028503E" w:rsidRDefault="00A85B76" w:rsidP="00A85B76">
            <w:pPr>
              <w:jc w:val="both"/>
              <w:rPr>
                <w:rFonts w:ascii="Times New Roman" w:hAnsi="Times New Roman" w:cs="Times New Roman"/>
                <w:sz w:val="24"/>
                <w:szCs w:val="24"/>
              </w:rPr>
            </w:pPr>
            <w:r w:rsidRPr="0028503E">
              <w:rPr>
                <w:rFonts w:ascii="Times New Roman" w:hAnsi="Times New Roman" w:cs="Times New Roman"/>
                <w:sz w:val="24"/>
                <w:szCs w:val="24"/>
              </w:rPr>
              <w:t>-</w:t>
            </w:r>
          </w:p>
        </w:tc>
        <w:tc>
          <w:tcPr>
            <w:tcW w:w="3051" w:type="dxa"/>
          </w:tcPr>
          <w:p w:rsidR="00A85B76" w:rsidRPr="0028503E" w:rsidRDefault="00A85B76" w:rsidP="00A85B76">
            <w:pPr>
              <w:rPr>
                <w:rFonts w:ascii="Times New Roman" w:hAnsi="Times New Roman" w:cs="Times New Roman"/>
                <w:sz w:val="24"/>
                <w:szCs w:val="24"/>
              </w:rPr>
            </w:pPr>
            <w:r>
              <w:rPr>
                <w:rFonts w:ascii="Times New Roman" w:hAnsi="Times New Roman" w:cs="Times New Roman"/>
                <w:sz w:val="24"/>
                <w:szCs w:val="24"/>
              </w:rPr>
              <w:t xml:space="preserve">Селиванов В.Н. </w:t>
            </w:r>
            <w:r w:rsidRPr="0028503E">
              <w:rPr>
                <w:rFonts w:ascii="Times New Roman" w:hAnsi="Times New Roman" w:cs="Times New Roman"/>
                <w:i/>
                <w:sz w:val="24"/>
                <w:szCs w:val="24"/>
              </w:rPr>
              <w:t xml:space="preserve">(предыдущая категория </w:t>
            </w:r>
            <w:r w:rsidRPr="0028503E">
              <w:rPr>
                <w:rFonts w:ascii="Times New Roman" w:hAnsi="Times New Roman" w:cs="Times New Roman"/>
                <w:i/>
                <w:sz w:val="24"/>
                <w:szCs w:val="24"/>
                <w:lang w:val="en-US"/>
              </w:rPr>
              <w:t>I</w:t>
            </w:r>
            <w:r w:rsidRPr="0028503E">
              <w:rPr>
                <w:rFonts w:ascii="Times New Roman" w:hAnsi="Times New Roman" w:cs="Times New Roman"/>
                <w:i/>
                <w:sz w:val="24"/>
                <w:szCs w:val="24"/>
              </w:rPr>
              <w:t>)</w:t>
            </w:r>
          </w:p>
        </w:tc>
        <w:tc>
          <w:tcPr>
            <w:tcW w:w="3051" w:type="dxa"/>
          </w:tcPr>
          <w:p w:rsidR="00A85B76" w:rsidRPr="0028503E" w:rsidRDefault="00A85B76" w:rsidP="00A85B76">
            <w:pPr>
              <w:jc w:val="both"/>
              <w:rPr>
                <w:rFonts w:ascii="Times New Roman" w:hAnsi="Times New Roman" w:cs="Times New Roman"/>
                <w:i/>
                <w:sz w:val="24"/>
                <w:szCs w:val="24"/>
              </w:rPr>
            </w:pPr>
            <w:r>
              <w:rPr>
                <w:rFonts w:ascii="Times New Roman" w:hAnsi="Times New Roman" w:cs="Times New Roman"/>
                <w:sz w:val="24"/>
                <w:szCs w:val="24"/>
              </w:rPr>
              <w:t>Хабибуллин К.Х.</w:t>
            </w:r>
          </w:p>
        </w:tc>
      </w:tr>
    </w:tbl>
    <w:p w:rsidR="00A85B76" w:rsidRDefault="00A85B76" w:rsidP="002A70A1">
      <w:pPr>
        <w:pStyle w:val="ac"/>
        <w:ind w:left="284"/>
        <w:jc w:val="center"/>
        <w:rPr>
          <w:rFonts w:ascii="Times New Roman" w:hAnsi="Times New Roman" w:cs="Times New Roman"/>
          <w:b/>
          <w:i/>
          <w:sz w:val="24"/>
          <w:szCs w:val="24"/>
        </w:rPr>
      </w:pPr>
    </w:p>
    <w:p w:rsidR="000F15C7" w:rsidRPr="0028503E" w:rsidRDefault="00D120A6" w:rsidP="002A70A1">
      <w:pPr>
        <w:pStyle w:val="ac"/>
        <w:ind w:left="284"/>
        <w:jc w:val="center"/>
        <w:rPr>
          <w:rFonts w:ascii="Times New Roman" w:hAnsi="Times New Roman" w:cs="Times New Roman"/>
          <w:b/>
          <w:i/>
          <w:sz w:val="24"/>
          <w:szCs w:val="24"/>
        </w:rPr>
      </w:pPr>
      <w:r w:rsidRPr="0028503E">
        <w:rPr>
          <w:rFonts w:ascii="Times New Roman" w:hAnsi="Times New Roman" w:cs="Times New Roman"/>
          <w:b/>
          <w:i/>
          <w:sz w:val="24"/>
          <w:szCs w:val="24"/>
        </w:rPr>
        <w:t>Достижения педагогов</w:t>
      </w:r>
    </w:p>
    <w:p w:rsidR="00DC5C7A" w:rsidRPr="0028503E" w:rsidRDefault="00DC5C7A" w:rsidP="00D120A6">
      <w:pPr>
        <w:pStyle w:val="ac"/>
        <w:ind w:left="1440"/>
        <w:jc w:val="center"/>
        <w:rPr>
          <w:rFonts w:ascii="Times New Roman" w:hAnsi="Times New Roman" w:cs="Times New Roman"/>
          <w:b/>
          <w:i/>
          <w:sz w:val="24"/>
          <w:szCs w:val="24"/>
        </w:rPr>
      </w:pPr>
    </w:p>
    <w:p w:rsidR="00D120A6" w:rsidRPr="0028503E" w:rsidRDefault="00D120A6" w:rsidP="001F7BC6">
      <w:pPr>
        <w:pStyle w:val="ac"/>
        <w:ind w:left="0"/>
        <w:rPr>
          <w:rFonts w:ascii="Times New Roman" w:hAnsi="Times New Roman" w:cs="Times New Roman"/>
          <w:sz w:val="24"/>
          <w:szCs w:val="24"/>
        </w:rPr>
      </w:pPr>
      <w:r w:rsidRPr="0028503E">
        <w:rPr>
          <w:rFonts w:ascii="Times New Roman" w:hAnsi="Times New Roman" w:cs="Times New Roman"/>
          <w:sz w:val="24"/>
          <w:szCs w:val="24"/>
        </w:rPr>
        <w:t xml:space="preserve"> Реализуя задачи образования нужно понимать,</w:t>
      </w:r>
      <w:r w:rsidR="001B20C9" w:rsidRPr="0028503E">
        <w:rPr>
          <w:rFonts w:ascii="Times New Roman" w:hAnsi="Times New Roman" w:cs="Times New Roman"/>
          <w:sz w:val="24"/>
          <w:szCs w:val="24"/>
        </w:rPr>
        <w:t xml:space="preserve"> </w:t>
      </w:r>
      <w:r w:rsidRPr="0028503E">
        <w:rPr>
          <w:rFonts w:ascii="Times New Roman" w:hAnsi="Times New Roman" w:cs="Times New Roman"/>
          <w:sz w:val="24"/>
          <w:szCs w:val="24"/>
        </w:rPr>
        <w:t>что нельзя обойтись только собственным потенциалом, нужно выходить за пределы школы</w:t>
      </w:r>
    </w:p>
    <w:tbl>
      <w:tblPr>
        <w:tblStyle w:val="11"/>
        <w:tblW w:w="0" w:type="auto"/>
        <w:tblLayout w:type="fixed"/>
        <w:tblLook w:val="04A0" w:firstRow="1" w:lastRow="0" w:firstColumn="1" w:lastColumn="0" w:noHBand="0" w:noVBand="1"/>
      </w:tblPr>
      <w:tblGrid>
        <w:gridCol w:w="1809"/>
        <w:gridCol w:w="1985"/>
        <w:gridCol w:w="1559"/>
        <w:gridCol w:w="1418"/>
        <w:gridCol w:w="2800"/>
      </w:tblGrid>
      <w:tr w:rsidR="00121B03" w:rsidRPr="0028503E" w:rsidTr="00121B03">
        <w:tc>
          <w:tcPr>
            <w:tcW w:w="1809" w:type="dxa"/>
          </w:tcPr>
          <w:p w:rsidR="00121B03" w:rsidRPr="0028503E" w:rsidRDefault="00121B03" w:rsidP="00121B03">
            <w:pPr>
              <w:jc w:val="center"/>
              <w:rPr>
                <w:rFonts w:ascii="Times New Roman" w:hAnsi="Times New Roman" w:cs="Times New Roman"/>
                <w:b/>
                <w:sz w:val="24"/>
                <w:szCs w:val="24"/>
              </w:rPr>
            </w:pPr>
            <w:r w:rsidRPr="0028503E">
              <w:rPr>
                <w:rFonts w:ascii="Times New Roman" w:hAnsi="Times New Roman" w:cs="Times New Roman"/>
                <w:b/>
                <w:sz w:val="24"/>
                <w:szCs w:val="24"/>
              </w:rPr>
              <w:t>ФИО педагога</w:t>
            </w:r>
          </w:p>
        </w:tc>
        <w:tc>
          <w:tcPr>
            <w:tcW w:w="1985" w:type="dxa"/>
          </w:tcPr>
          <w:p w:rsidR="00121B03" w:rsidRPr="0028503E" w:rsidRDefault="00121B03" w:rsidP="00121B03">
            <w:pPr>
              <w:jc w:val="center"/>
              <w:rPr>
                <w:rFonts w:ascii="Times New Roman" w:hAnsi="Times New Roman" w:cs="Times New Roman"/>
                <w:b/>
                <w:sz w:val="24"/>
                <w:szCs w:val="24"/>
              </w:rPr>
            </w:pPr>
            <w:r w:rsidRPr="0028503E">
              <w:rPr>
                <w:rFonts w:ascii="Times New Roman" w:hAnsi="Times New Roman" w:cs="Times New Roman"/>
                <w:b/>
                <w:sz w:val="24"/>
                <w:szCs w:val="24"/>
              </w:rPr>
              <w:t>Название мероприятия</w:t>
            </w:r>
          </w:p>
        </w:tc>
        <w:tc>
          <w:tcPr>
            <w:tcW w:w="1559" w:type="dxa"/>
          </w:tcPr>
          <w:p w:rsidR="00121B03" w:rsidRPr="0028503E" w:rsidRDefault="00121B03" w:rsidP="00121B03">
            <w:pPr>
              <w:jc w:val="center"/>
              <w:rPr>
                <w:rFonts w:ascii="Times New Roman" w:hAnsi="Times New Roman" w:cs="Times New Roman"/>
                <w:b/>
                <w:sz w:val="24"/>
                <w:szCs w:val="24"/>
              </w:rPr>
            </w:pPr>
            <w:r w:rsidRPr="0028503E">
              <w:rPr>
                <w:rFonts w:ascii="Times New Roman" w:hAnsi="Times New Roman" w:cs="Times New Roman"/>
                <w:b/>
                <w:sz w:val="24"/>
                <w:szCs w:val="24"/>
              </w:rPr>
              <w:t>Дата участия</w:t>
            </w:r>
          </w:p>
        </w:tc>
        <w:tc>
          <w:tcPr>
            <w:tcW w:w="1418" w:type="dxa"/>
          </w:tcPr>
          <w:p w:rsidR="00121B03" w:rsidRPr="0028503E" w:rsidRDefault="00121B03" w:rsidP="00121B03">
            <w:pPr>
              <w:jc w:val="center"/>
              <w:rPr>
                <w:rFonts w:ascii="Times New Roman" w:hAnsi="Times New Roman" w:cs="Times New Roman"/>
                <w:b/>
                <w:sz w:val="24"/>
                <w:szCs w:val="24"/>
              </w:rPr>
            </w:pPr>
            <w:r w:rsidRPr="0028503E">
              <w:rPr>
                <w:rFonts w:ascii="Times New Roman" w:hAnsi="Times New Roman" w:cs="Times New Roman"/>
                <w:b/>
                <w:sz w:val="24"/>
                <w:szCs w:val="24"/>
              </w:rPr>
              <w:t>уровень</w:t>
            </w:r>
          </w:p>
        </w:tc>
        <w:tc>
          <w:tcPr>
            <w:tcW w:w="2800" w:type="dxa"/>
          </w:tcPr>
          <w:p w:rsidR="00121B03" w:rsidRPr="0028503E" w:rsidRDefault="00121B03" w:rsidP="00121B03">
            <w:pPr>
              <w:jc w:val="center"/>
              <w:rPr>
                <w:rFonts w:ascii="Times New Roman" w:hAnsi="Times New Roman" w:cs="Times New Roman"/>
                <w:b/>
                <w:sz w:val="24"/>
                <w:szCs w:val="24"/>
              </w:rPr>
            </w:pPr>
            <w:r w:rsidRPr="0028503E">
              <w:rPr>
                <w:rFonts w:ascii="Times New Roman" w:hAnsi="Times New Roman" w:cs="Times New Roman"/>
                <w:b/>
                <w:sz w:val="24"/>
                <w:szCs w:val="24"/>
              </w:rPr>
              <w:t>результативность</w:t>
            </w:r>
          </w:p>
        </w:tc>
      </w:tr>
      <w:tr w:rsidR="00130D3F" w:rsidRPr="0028503E" w:rsidTr="00121B03">
        <w:tc>
          <w:tcPr>
            <w:tcW w:w="1809" w:type="dxa"/>
          </w:tcPr>
          <w:p w:rsidR="00130D3F" w:rsidRPr="00130D3F" w:rsidRDefault="00130D3F" w:rsidP="00977EC0">
            <w:pPr>
              <w:pStyle w:val="ac"/>
              <w:numPr>
                <w:ilvl w:val="0"/>
                <w:numId w:val="24"/>
              </w:numPr>
              <w:rPr>
                <w:rFonts w:ascii="Times New Roman" w:hAnsi="Times New Roman" w:cs="Times New Roman"/>
                <w:sz w:val="24"/>
                <w:szCs w:val="24"/>
              </w:rPr>
            </w:pPr>
            <w:r>
              <w:rPr>
                <w:rFonts w:ascii="Times New Roman" w:hAnsi="Times New Roman" w:cs="Times New Roman"/>
                <w:sz w:val="24"/>
                <w:szCs w:val="24"/>
              </w:rPr>
              <w:t>Климова Валентина Александровна</w:t>
            </w:r>
          </w:p>
        </w:tc>
        <w:tc>
          <w:tcPr>
            <w:tcW w:w="1985" w:type="dxa"/>
          </w:tcPr>
          <w:p w:rsidR="00130D3F" w:rsidRPr="00130D3F" w:rsidRDefault="00130D3F" w:rsidP="00130D3F">
            <w:pPr>
              <w:rPr>
                <w:rFonts w:ascii="Times New Roman" w:hAnsi="Times New Roman" w:cs="Times New Roman"/>
                <w:sz w:val="24"/>
                <w:szCs w:val="24"/>
              </w:rPr>
            </w:pPr>
            <w:r>
              <w:rPr>
                <w:rFonts w:ascii="Times New Roman" w:hAnsi="Times New Roman" w:cs="Times New Roman"/>
                <w:sz w:val="24"/>
                <w:szCs w:val="24"/>
              </w:rPr>
              <w:t>Литературно- творческий конкурс «Джалильские чтения»</w:t>
            </w:r>
          </w:p>
        </w:tc>
        <w:tc>
          <w:tcPr>
            <w:tcW w:w="1559" w:type="dxa"/>
          </w:tcPr>
          <w:p w:rsidR="00130D3F" w:rsidRPr="00130D3F" w:rsidRDefault="00130D3F" w:rsidP="00130D3F">
            <w:pPr>
              <w:rPr>
                <w:rFonts w:ascii="Times New Roman" w:hAnsi="Times New Roman" w:cs="Times New Roman"/>
                <w:sz w:val="24"/>
                <w:szCs w:val="24"/>
              </w:rPr>
            </w:pPr>
            <w:r>
              <w:rPr>
                <w:rFonts w:ascii="Times New Roman" w:hAnsi="Times New Roman" w:cs="Times New Roman"/>
                <w:sz w:val="24"/>
                <w:szCs w:val="24"/>
              </w:rPr>
              <w:t>16.05.2014</w:t>
            </w:r>
          </w:p>
        </w:tc>
        <w:tc>
          <w:tcPr>
            <w:tcW w:w="1418" w:type="dxa"/>
          </w:tcPr>
          <w:p w:rsidR="00130D3F" w:rsidRPr="00130D3F" w:rsidRDefault="00130D3F" w:rsidP="00130D3F">
            <w:pPr>
              <w:rPr>
                <w:rFonts w:ascii="Times New Roman" w:hAnsi="Times New Roman" w:cs="Times New Roman"/>
                <w:sz w:val="24"/>
                <w:szCs w:val="24"/>
              </w:rPr>
            </w:pPr>
            <w:r>
              <w:rPr>
                <w:rFonts w:ascii="Times New Roman" w:hAnsi="Times New Roman" w:cs="Times New Roman"/>
                <w:sz w:val="24"/>
                <w:szCs w:val="24"/>
              </w:rPr>
              <w:t>муниципальный</w:t>
            </w:r>
          </w:p>
        </w:tc>
        <w:tc>
          <w:tcPr>
            <w:tcW w:w="2800" w:type="dxa"/>
          </w:tcPr>
          <w:p w:rsidR="00130D3F" w:rsidRPr="00130D3F" w:rsidRDefault="00130D3F" w:rsidP="00130D3F">
            <w:pPr>
              <w:rPr>
                <w:rFonts w:ascii="Times New Roman" w:hAnsi="Times New Roman" w:cs="Times New Roman"/>
                <w:sz w:val="24"/>
                <w:szCs w:val="24"/>
              </w:rPr>
            </w:pPr>
            <w:r w:rsidRPr="00BF5778">
              <w:rPr>
                <w:rFonts w:ascii="Times New Roman" w:hAnsi="Times New Roman" w:cs="Times New Roman"/>
                <w:sz w:val="24"/>
                <w:szCs w:val="24"/>
              </w:rPr>
              <w:t>3 место</w:t>
            </w:r>
          </w:p>
        </w:tc>
      </w:tr>
      <w:tr w:rsidR="00130D3F" w:rsidRPr="0028503E" w:rsidTr="00121B03">
        <w:tc>
          <w:tcPr>
            <w:tcW w:w="1809" w:type="dxa"/>
          </w:tcPr>
          <w:p w:rsidR="00130D3F" w:rsidRDefault="00130D3F" w:rsidP="00977EC0">
            <w:pPr>
              <w:pStyle w:val="ac"/>
              <w:numPr>
                <w:ilvl w:val="0"/>
                <w:numId w:val="24"/>
              </w:numPr>
              <w:ind w:right="-108"/>
              <w:rPr>
                <w:rFonts w:ascii="Times New Roman" w:hAnsi="Times New Roman" w:cs="Times New Roman"/>
                <w:sz w:val="24"/>
                <w:szCs w:val="24"/>
              </w:rPr>
            </w:pPr>
            <w:r w:rsidRPr="0028503E">
              <w:rPr>
                <w:rFonts w:ascii="Times New Roman" w:hAnsi="Times New Roman" w:cs="Times New Roman"/>
                <w:sz w:val="24"/>
                <w:szCs w:val="24"/>
              </w:rPr>
              <w:t xml:space="preserve">Кононенко </w:t>
            </w:r>
            <w:r w:rsidRPr="0028503E">
              <w:rPr>
                <w:rFonts w:ascii="Times New Roman" w:hAnsi="Times New Roman" w:cs="Times New Roman"/>
                <w:sz w:val="24"/>
                <w:szCs w:val="24"/>
              </w:rPr>
              <w:lastRenderedPageBreak/>
              <w:t>Виктория Александровна</w:t>
            </w:r>
          </w:p>
        </w:tc>
        <w:tc>
          <w:tcPr>
            <w:tcW w:w="1985" w:type="dxa"/>
          </w:tcPr>
          <w:p w:rsidR="002F11FE" w:rsidRPr="002F11FE" w:rsidRDefault="002F11FE" w:rsidP="002F11FE">
            <w:pPr>
              <w:rPr>
                <w:rFonts w:ascii="Times New Roman" w:hAnsi="Times New Roman" w:cs="Times New Roman"/>
                <w:sz w:val="24"/>
                <w:szCs w:val="24"/>
              </w:rPr>
            </w:pPr>
            <w:r>
              <w:rPr>
                <w:rFonts w:ascii="Times New Roman" w:hAnsi="Times New Roman" w:cs="Times New Roman"/>
                <w:sz w:val="24"/>
                <w:szCs w:val="24"/>
              </w:rPr>
              <w:lastRenderedPageBreak/>
              <w:t>П</w:t>
            </w:r>
            <w:r w:rsidRPr="002F11FE">
              <w:rPr>
                <w:rFonts w:ascii="Times New Roman" w:hAnsi="Times New Roman" w:cs="Times New Roman"/>
                <w:sz w:val="24"/>
                <w:szCs w:val="24"/>
              </w:rPr>
              <w:t>едагогическ</w:t>
            </w:r>
            <w:r>
              <w:rPr>
                <w:rFonts w:ascii="Times New Roman" w:hAnsi="Times New Roman" w:cs="Times New Roman"/>
                <w:sz w:val="24"/>
                <w:szCs w:val="24"/>
              </w:rPr>
              <w:t xml:space="preserve">ий </w:t>
            </w:r>
            <w:r>
              <w:rPr>
                <w:rFonts w:ascii="Times New Roman" w:hAnsi="Times New Roman" w:cs="Times New Roman"/>
                <w:sz w:val="24"/>
                <w:szCs w:val="24"/>
              </w:rPr>
              <w:lastRenderedPageBreak/>
              <w:t xml:space="preserve">форум </w:t>
            </w:r>
            <w:r w:rsidRPr="002F11FE">
              <w:rPr>
                <w:rFonts w:ascii="Times New Roman" w:hAnsi="Times New Roman" w:cs="Times New Roman"/>
                <w:sz w:val="24"/>
                <w:szCs w:val="24"/>
              </w:rPr>
              <w:t xml:space="preserve">"Реализация ФГОС начального общего образования учебно-методического комплекта </w:t>
            </w:r>
          </w:p>
          <w:p w:rsidR="00130D3F" w:rsidRPr="00130D3F" w:rsidRDefault="002F11FE" w:rsidP="002F11FE">
            <w:pPr>
              <w:rPr>
                <w:rFonts w:ascii="Times New Roman" w:hAnsi="Times New Roman" w:cs="Times New Roman"/>
                <w:sz w:val="24"/>
                <w:szCs w:val="24"/>
              </w:rPr>
            </w:pPr>
            <w:r w:rsidRPr="002F11FE">
              <w:rPr>
                <w:rFonts w:ascii="Times New Roman" w:hAnsi="Times New Roman" w:cs="Times New Roman"/>
                <w:sz w:val="24"/>
                <w:szCs w:val="24"/>
              </w:rPr>
              <w:t>"Перспективная начальная школа""</w:t>
            </w:r>
          </w:p>
        </w:tc>
        <w:tc>
          <w:tcPr>
            <w:tcW w:w="1559" w:type="dxa"/>
          </w:tcPr>
          <w:p w:rsidR="00130D3F" w:rsidRPr="00130D3F" w:rsidRDefault="002F11FE" w:rsidP="00130D3F">
            <w:pPr>
              <w:rPr>
                <w:rFonts w:ascii="Times New Roman" w:hAnsi="Times New Roman" w:cs="Times New Roman"/>
                <w:sz w:val="24"/>
                <w:szCs w:val="24"/>
              </w:rPr>
            </w:pPr>
            <w:r>
              <w:rPr>
                <w:rFonts w:ascii="Times New Roman" w:hAnsi="Times New Roman" w:cs="Times New Roman"/>
                <w:sz w:val="24"/>
                <w:szCs w:val="24"/>
              </w:rPr>
              <w:lastRenderedPageBreak/>
              <w:t>Январь 2014</w:t>
            </w:r>
          </w:p>
        </w:tc>
        <w:tc>
          <w:tcPr>
            <w:tcW w:w="1418" w:type="dxa"/>
          </w:tcPr>
          <w:p w:rsidR="00130D3F" w:rsidRPr="00130D3F" w:rsidRDefault="002F11FE" w:rsidP="002F11FE">
            <w:pPr>
              <w:rPr>
                <w:rFonts w:ascii="Times New Roman" w:hAnsi="Times New Roman" w:cs="Times New Roman"/>
                <w:sz w:val="24"/>
                <w:szCs w:val="24"/>
              </w:rPr>
            </w:pPr>
            <w:r>
              <w:rPr>
                <w:rFonts w:ascii="Times New Roman" w:hAnsi="Times New Roman" w:cs="Times New Roman"/>
                <w:sz w:val="24"/>
                <w:szCs w:val="24"/>
              </w:rPr>
              <w:t>м</w:t>
            </w:r>
            <w:r w:rsidRPr="002F11FE">
              <w:rPr>
                <w:rFonts w:ascii="Times New Roman" w:hAnsi="Times New Roman" w:cs="Times New Roman"/>
                <w:sz w:val="24"/>
                <w:szCs w:val="24"/>
              </w:rPr>
              <w:t>ежрегион</w:t>
            </w:r>
            <w:r w:rsidRPr="002F11FE">
              <w:rPr>
                <w:rFonts w:ascii="Times New Roman" w:hAnsi="Times New Roman" w:cs="Times New Roman"/>
                <w:sz w:val="24"/>
                <w:szCs w:val="24"/>
              </w:rPr>
              <w:lastRenderedPageBreak/>
              <w:t>альн</w:t>
            </w:r>
            <w:r>
              <w:rPr>
                <w:rFonts w:ascii="Times New Roman" w:hAnsi="Times New Roman" w:cs="Times New Roman"/>
                <w:sz w:val="24"/>
                <w:szCs w:val="24"/>
              </w:rPr>
              <w:t>ый</w:t>
            </w:r>
          </w:p>
        </w:tc>
        <w:tc>
          <w:tcPr>
            <w:tcW w:w="2800" w:type="dxa"/>
          </w:tcPr>
          <w:p w:rsidR="002F11FE" w:rsidRDefault="002F11FE" w:rsidP="002F11FE">
            <w:pPr>
              <w:spacing w:after="200"/>
              <w:contextualSpacing/>
              <w:rPr>
                <w:rStyle w:val="af5"/>
                <w:rFonts w:ascii="Times New Roman" w:hAnsi="Times New Roman" w:cs="Times New Roman"/>
                <w:b/>
                <w:sz w:val="24"/>
              </w:rPr>
            </w:pPr>
            <w:r>
              <w:rPr>
                <w:rStyle w:val="af5"/>
                <w:rFonts w:ascii="Times New Roman" w:hAnsi="Times New Roman" w:cs="Times New Roman"/>
                <w:i w:val="0"/>
                <w:sz w:val="24"/>
              </w:rPr>
              <w:lastRenderedPageBreak/>
              <w:t xml:space="preserve">Благодарность за </w:t>
            </w:r>
            <w:r>
              <w:rPr>
                <w:rStyle w:val="af5"/>
                <w:rFonts w:ascii="Times New Roman" w:hAnsi="Times New Roman" w:cs="Times New Roman"/>
                <w:i w:val="0"/>
                <w:sz w:val="24"/>
              </w:rPr>
              <w:lastRenderedPageBreak/>
              <w:t>участие</w:t>
            </w:r>
            <w:r w:rsidRPr="002F11FE">
              <w:rPr>
                <w:rStyle w:val="af5"/>
                <w:rFonts w:ascii="Times New Roman" w:hAnsi="Times New Roman" w:cs="Times New Roman"/>
                <w:i w:val="0"/>
                <w:sz w:val="24"/>
              </w:rPr>
              <w:t>.</w:t>
            </w:r>
            <w:r>
              <w:rPr>
                <w:rStyle w:val="af5"/>
                <w:rFonts w:ascii="Times New Roman" w:hAnsi="Times New Roman" w:cs="Times New Roman"/>
                <w:b/>
                <w:sz w:val="24"/>
              </w:rPr>
              <w:t xml:space="preserve"> </w:t>
            </w:r>
          </w:p>
          <w:p w:rsidR="002F11FE" w:rsidRPr="002F11FE" w:rsidRDefault="002F11FE" w:rsidP="002F11FE">
            <w:pPr>
              <w:spacing w:after="200"/>
              <w:contextualSpacing/>
              <w:rPr>
                <w:rFonts w:ascii="Times New Roman" w:eastAsia="Calibri" w:hAnsi="Times New Roman" w:cs="Times New Roman"/>
                <w:sz w:val="24"/>
                <w:lang w:eastAsia="en-US"/>
              </w:rPr>
            </w:pPr>
            <w:r w:rsidRPr="002F11FE">
              <w:rPr>
                <w:rStyle w:val="af5"/>
                <w:rFonts w:ascii="Times New Roman" w:hAnsi="Times New Roman" w:cs="Times New Roman"/>
                <w:b/>
                <w:sz w:val="24"/>
              </w:rPr>
              <w:t>Название статьи «</w:t>
            </w:r>
            <w:r w:rsidRPr="002F11FE">
              <w:rPr>
                <w:rFonts w:ascii="Times New Roman" w:eastAsia="Calibri" w:hAnsi="Times New Roman" w:cs="Times New Roman"/>
                <w:sz w:val="24"/>
                <w:lang w:eastAsia="en-US"/>
              </w:rPr>
              <w:t>Роль системно-деятельностного подхода в реализации основной образовательной программы</w:t>
            </w:r>
            <w:r>
              <w:rPr>
                <w:rFonts w:ascii="Times New Roman" w:eastAsia="Calibri" w:hAnsi="Times New Roman" w:cs="Times New Roman"/>
                <w:sz w:val="24"/>
                <w:lang w:eastAsia="en-US"/>
              </w:rPr>
              <w:t>».</w:t>
            </w:r>
          </w:p>
          <w:p w:rsidR="00130D3F" w:rsidRPr="00130D3F" w:rsidRDefault="00130D3F" w:rsidP="00130D3F">
            <w:pPr>
              <w:rPr>
                <w:rFonts w:ascii="Times New Roman" w:hAnsi="Times New Roman" w:cs="Times New Roman"/>
                <w:sz w:val="24"/>
                <w:szCs w:val="24"/>
              </w:rPr>
            </w:pPr>
          </w:p>
        </w:tc>
      </w:tr>
      <w:tr w:rsidR="00130D3F" w:rsidRPr="0028503E" w:rsidTr="00121B03">
        <w:tc>
          <w:tcPr>
            <w:tcW w:w="1809" w:type="dxa"/>
          </w:tcPr>
          <w:p w:rsidR="00130D3F" w:rsidRPr="0028503E" w:rsidRDefault="002F11FE" w:rsidP="00977EC0">
            <w:pPr>
              <w:pStyle w:val="ac"/>
              <w:numPr>
                <w:ilvl w:val="0"/>
                <w:numId w:val="24"/>
              </w:numPr>
              <w:ind w:right="-108"/>
              <w:rPr>
                <w:rFonts w:ascii="Times New Roman" w:hAnsi="Times New Roman" w:cs="Times New Roman"/>
                <w:sz w:val="24"/>
                <w:szCs w:val="24"/>
              </w:rPr>
            </w:pPr>
            <w:r>
              <w:rPr>
                <w:rFonts w:ascii="Times New Roman" w:hAnsi="Times New Roman" w:cs="Times New Roman"/>
                <w:sz w:val="24"/>
                <w:szCs w:val="24"/>
              </w:rPr>
              <w:lastRenderedPageBreak/>
              <w:t>Кормина Алевтина Валерьевна</w:t>
            </w:r>
          </w:p>
        </w:tc>
        <w:tc>
          <w:tcPr>
            <w:tcW w:w="1985" w:type="dxa"/>
          </w:tcPr>
          <w:p w:rsidR="00130D3F" w:rsidRPr="00130D3F" w:rsidRDefault="002F11FE" w:rsidP="00130D3F">
            <w:pPr>
              <w:rPr>
                <w:rFonts w:ascii="Times New Roman" w:hAnsi="Times New Roman" w:cs="Times New Roman"/>
                <w:sz w:val="24"/>
                <w:szCs w:val="24"/>
              </w:rPr>
            </w:pPr>
            <w:r>
              <w:rPr>
                <w:rFonts w:ascii="Times New Roman" w:hAnsi="Times New Roman" w:cs="Times New Roman"/>
                <w:sz w:val="24"/>
                <w:szCs w:val="24"/>
              </w:rPr>
              <w:t>Конкурс «Воспитатель года Ялуторовского района 2014»</w:t>
            </w:r>
          </w:p>
        </w:tc>
        <w:tc>
          <w:tcPr>
            <w:tcW w:w="1559" w:type="dxa"/>
          </w:tcPr>
          <w:p w:rsidR="00130D3F" w:rsidRPr="00130D3F" w:rsidRDefault="002F11FE" w:rsidP="00130D3F">
            <w:pPr>
              <w:rPr>
                <w:rFonts w:ascii="Times New Roman" w:hAnsi="Times New Roman" w:cs="Times New Roman"/>
                <w:sz w:val="24"/>
                <w:szCs w:val="24"/>
              </w:rPr>
            </w:pPr>
            <w:r>
              <w:rPr>
                <w:rFonts w:ascii="Times New Roman" w:hAnsi="Times New Roman" w:cs="Times New Roman"/>
                <w:sz w:val="24"/>
                <w:szCs w:val="24"/>
              </w:rPr>
              <w:t>20.01.2014</w:t>
            </w:r>
          </w:p>
        </w:tc>
        <w:tc>
          <w:tcPr>
            <w:tcW w:w="1418" w:type="dxa"/>
          </w:tcPr>
          <w:p w:rsidR="00130D3F" w:rsidRPr="00130D3F" w:rsidRDefault="002F11FE" w:rsidP="00130D3F">
            <w:pPr>
              <w:rPr>
                <w:rFonts w:ascii="Times New Roman" w:hAnsi="Times New Roman" w:cs="Times New Roman"/>
                <w:sz w:val="24"/>
                <w:szCs w:val="24"/>
              </w:rPr>
            </w:pPr>
            <w:r>
              <w:rPr>
                <w:rFonts w:ascii="Times New Roman" w:hAnsi="Times New Roman" w:cs="Times New Roman"/>
                <w:sz w:val="24"/>
                <w:szCs w:val="24"/>
              </w:rPr>
              <w:t>муниципальный</w:t>
            </w:r>
          </w:p>
        </w:tc>
        <w:tc>
          <w:tcPr>
            <w:tcW w:w="2800" w:type="dxa"/>
          </w:tcPr>
          <w:p w:rsidR="00130D3F" w:rsidRPr="00130D3F" w:rsidRDefault="002F11FE" w:rsidP="00130D3F">
            <w:pPr>
              <w:rPr>
                <w:rFonts w:ascii="Times New Roman" w:hAnsi="Times New Roman" w:cs="Times New Roman"/>
                <w:sz w:val="24"/>
                <w:szCs w:val="24"/>
              </w:rPr>
            </w:pPr>
            <w:r>
              <w:rPr>
                <w:rFonts w:ascii="Times New Roman" w:hAnsi="Times New Roman" w:cs="Times New Roman"/>
                <w:sz w:val="24"/>
                <w:szCs w:val="24"/>
              </w:rPr>
              <w:t>участие</w:t>
            </w:r>
          </w:p>
        </w:tc>
      </w:tr>
    </w:tbl>
    <w:p w:rsidR="00D120A6" w:rsidRPr="002A70A1" w:rsidRDefault="00D120A6" w:rsidP="00D120A6">
      <w:pPr>
        <w:pStyle w:val="ac"/>
        <w:ind w:left="1440"/>
        <w:rPr>
          <w:rFonts w:ascii="Times New Roman" w:hAnsi="Times New Roman" w:cs="Times New Roman"/>
          <w:sz w:val="24"/>
          <w:szCs w:val="24"/>
        </w:rPr>
      </w:pPr>
    </w:p>
    <w:p w:rsidR="00FB25DA" w:rsidRPr="002A70A1" w:rsidRDefault="00FB25DA" w:rsidP="00A6454E">
      <w:pPr>
        <w:pStyle w:val="ac"/>
        <w:ind w:left="1440"/>
        <w:jc w:val="center"/>
        <w:rPr>
          <w:rFonts w:ascii="Times New Roman" w:hAnsi="Times New Roman" w:cs="Times New Roman"/>
          <w:b/>
          <w:i/>
          <w:sz w:val="24"/>
          <w:szCs w:val="24"/>
        </w:rPr>
      </w:pPr>
    </w:p>
    <w:p w:rsidR="00177239" w:rsidRPr="002A70A1" w:rsidRDefault="00177239" w:rsidP="00A6454E">
      <w:pPr>
        <w:pStyle w:val="ac"/>
        <w:ind w:left="1440"/>
        <w:jc w:val="center"/>
        <w:rPr>
          <w:rFonts w:ascii="Times New Roman" w:hAnsi="Times New Roman" w:cs="Times New Roman"/>
          <w:b/>
          <w:i/>
          <w:sz w:val="28"/>
          <w:szCs w:val="24"/>
        </w:rPr>
      </w:pPr>
      <w:r w:rsidRPr="002A70A1">
        <w:rPr>
          <w:rFonts w:ascii="Times New Roman" w:hAnsi="Times New Roman" w:cs="Times New Roman"/>
          <w:b/>
          <w:i/>
          <w:sz w:val="28"/>
          <w:szCs w:val="24"/>
        </w:rPr>
        <w:t>Достижения учащихся</w:t>
      </w:r>
    </w:p>
    <w:p w:rsidR="00177239" w:rsidRPr="002A70A1" w:rsidRDefault="00177239" w:rsidP="00177239">
      <w:pPr>
        <w:jc w:val="center"/>
        <w:rPr>
          <w:rFonts w:ascii="Times New Roman" w:eastAsia="Calibri" w:hAnsi="Times New Roman" w:cs="Times New Roman"/>
          <w:b/>
          <w:i/>
          <w:lang w:eastAsia="en-US"/>
        </w:rPr>
      </w:pPr>
      <w:r w:rsidRPr="002A70A1">
        <w:rPr>
          <w:rFonts w:ascii="Times New Roman" w:eastAsia="Calibri" w:hAnsi="Times New Roman" w:cs="Times New Roman"/>
          <w:b/>
          <w:i/>
          <w:lang w:eastAsia="en-US"/>
        </w:rPr>
        <w:t xml:space="preserve">1 </w:t>
      </w:r>
      <w:r w:rsidR="000B335A" w:rsidRPr="002A70A1">
        <w:rPr>
          <w:rFonts w:ascii="Times New Roman" w:eastAsia="Calibri" w:hAnsi="Times New Roman" w:cs="Times New Roman"/>
          <w:b/>
          <w:i/>
          <w:lang w:eastAsia="en-US"/>
        </w:rPr>
        <w:t>четверть 201</w:t>
      </w:r>
      <w:r w:rsidR="001865B1">
        <w:rPr>
          <w:rFonts w:ascii="Times New Roman" w:eastAsia="Calibri" w:hAnsi="Times New Roman" w:cs="Times New Roman"/>
          <w:b/>
          <w:i/>
          <w:lang w:eastAsia="en-US"/>
        </w:rPr>
        <w:t>3</w:t>
      </w:r>
      <w:r w:rsidRPr="002A70A1">
        <w:rPr>
          <w:rFonts w:ascii="Times New Roman" w:eastAsia="Calibri" w:hAnsi="Times New Roman" w:cs="Times New Roman"/>
          <w:b/>
          <w:i/>
          <w:lang w:eastAsia="en-US"/>
        </w:rPr>
        <w:t>-201</w:t>
      </w:r>
      <w:r w:rsidR="001865B1">
        <w:rPr>
          <w:rFonts w:ascii="Times New Roman" w:eastAsia="Calibri" w:hAnsi="Times New Roman" w:cs="Times New Roman"/>
          <w:b/>
          <w:i/>
          <w:lang w:eastAsia="en-US"/>
        </w:rPr>
        <w:t>4</w:t>
      </w:r>
      <w:r w:rsidR="000B335A" w:rsidRPr="002A70A1">
        <w:rPr>
          <w:rFonts w:ascii="Times New Roman" w:eastAsia="Calibri" w:hAnsi="Times New Roman" w:cs="Times New Roman"/>
          <w:b/>
          <w:i/>
          <w:lang w:eastAsia="en-US"/>
        </w:rPr>
        <w:t xml:space="preserve"> </w:t>
      </w:r>
      <w:r w:rsidRPr="002A70A1">
        <w:rPr>
          <w:rFonts w:ascii="Times New Roman" w:eastAsia="Calibri" w:hAnsi="Times New Roman" w:cs="Times New Roman"/>
          <w:b/>
          <w:i/>
          <w:lang w:eastAsia="en-US"/>
        </w:rPr>
        <w:t>уч</w:t>
      </w:r>
      <w:r w:rsidR="000D7175" w:rsidRPr="002A70A1">
        <w:rPr>
          <w:rFonts w:ascii="Times New Roman" w:eastAsia="Calibri" w:hAnsi="Times New Roman" w:cs="Times New Roman"/>
          <w:b/>
          <w:i/>
          <w:lang w:eastAsia="en-US"/>
        </w:rPr>
        <w:t>ебный год</w:t>
      </w:r>
    </w:p>
    <w:p w:rsidR="00177239" w:rsidRPr="002A70A1" w:rsidRDefault="00177239" w:rsidP="00177239">
      <w:pPr>
        <w:jc w:val="center"/>
        <w:rPr>
          <w:rFonts w:ascii="Times New Roman" w:eastAsia="Calibri" w:hAnsi="Times New Roman" w:cs="Times New Roman"/>
          <w:b/>
          <w:u w:val="single"/>
          <w:lang w:eastAsia="en-US"/>
        </w:rPr>
      </w:pPr>
      <w:r w:rsidRPr="002A70A1">
        <w:rPr>
          <w:rFonts w:ascii="Times New Roman" w:eastAsia="Calibri" w:hAnsi="Times New Roman" w:cs="Times New Roman"/>
          <w:b/>
          <w:u w:val="single"/>
          <w:lang w:eastAsia="en-US"/>
        </w:rPr>
        <w:t>Спортивные достижения:</w:t>
      </w:r>
    </w:p>
    <w:p w:rsidR="008C1580" w:rsidRPr="008C1580" w:rsidRDefault="008C1580" w:rsidP="008C1580">
      <w:pPr>
        <w:pStyle w:val="ac"/>
        <w:ind w:left="0"/>
        <w:rPr>
          <w:rFonts w:ascii="Times New Roman" w:eastAsia="Calibri" w:hAnsi="Times New Roman" w:cs="Times New Roman"/>
          <w:b/>
          <w:lang w:eastAsia="en-US"/>
        </w:rPr>
      </w:pPr>
      <w:r w:rsidRPr="00F10A9D">
        <w:rPr>
          <w:rFonts w:ascii="Times New Roman" w:eastAsia="Calibri" w:hAnsi="Times New Roman" w:cs="Times New Roman"/>
          <w:b/>
          <w:highlight w:val="cyan"/>
          <w:lang w:eastAsia="en-US"/>
        </w:rPr>
        <w:t>Игра «</w:t>
      </w:r>
      <w:r w:rsidR="00F10A9D" w:rsidRPr="00F10A9D">
        <w:rPr>
          <w:rFonts w:ascii="Times New Roman" w:eastAsia="Calibri" w:hAnsi="Times New Roman" w:cs="Times New Roman"/>
          <w:b/>
          <w:highlight w:val="cyan"/>
          <w:lang w:eastAsia="en-US"/>
        </w:rPr>
        <w:t>Безопасность на дорогах ради жизни на земле</w:t>
      </w:r>
      <w:r w:rsidRPr="00F10A9D">
        <w:rPr>
          <w:rFonts w:ascii="Times New Roman" w:eastAsia="Calibri" w:hAnsi="Times New Roman" w:cs="Times New Roman"/>
          <w:b/>
          <w:highlight w:val="cyan"/>
          <w:lang w:eastAsia="en-US"/>
        </w:rPr>
        <w:t>»</w:t>
      </w:r>
      <w:r w:rsidR="00F10A9D" w:rsidRPr="00F10A9D">
        <w:rPr>
          <w:rFonts w:ascii="Times New Roman" w:eastAsia="Calibri" w:hAnsi="Times New Roman" w:cs="Times New Roman"/>
          <w:b/>
          <w:highlight w:val="cyan"/>
          <w:lang w:eastAsia="en-US"/>
        </w:rPr>
        <w:t xml:space="preserve">, </w:t>
      </w:r>
      <w:r w:rsidR="00F10A9D">
        <w:rPr>
          <w:rFonts w:ascii="Times New Roman" w:eastAsia="Calibri" w:hAnsi="Times New Roman" w:cs="Times New Roman"/>
          <w:b/>
          <w:highlight w:val="cyan"/>
          <w:lang w:eastAsia="en-US"/>
        </w:rPr>
        <w:t>м</w:t>
      </w:r>
      <w:r w:rsidR="0040500D">
        <w:rPr>
          <w:rFonts w:ascii="Times New Roman" w:eastAsia="Calibri" w:hAnsi="Times New Roman" w:cs="Times New Roman"/>
          <w:b/>
          <w:highlight w:val="cyan"/>
          <w:lang w:eastAsia="en-US"/>
        </w:rPr>
        <w:t xml:space="preserve">униципальный уровень </w:t>
      </w:r>
    </w:p>
    <w:p w:rsidR="008C1580" w:rsidRPr="008C1580" w:rsidRDefault="008C1580" w:rsidP="008C1580">
      <w:pPr>
        <w:ind w:left="360"/>
        <w:jc w:val="center"/>
        <w:rPr>
          <w:rFonts w:ascii="Times New Roman" w:eastAsia="Calibri" w:hAnsi="Times New Roman" w:cs="Times New Roman"/>
          <w:b/>
          <w:u w:val="single"/>
          <w:lang w:eastAsia="en-US"/>
        </w:rPr>
      </w:pPr>
      <w:r w:rsidRPr="008C1580">
        <w:rPr>
          <w:rFonts w:ascii="Times New Roman" w:eastAsia="Calibri" w:hAnsi="Times New Roman" w:cs="Times New Roman"/>
          <w:b/>
          <w:u w:val="single"/>
          <w:lang w:eastAsia="en-US"/>
        </w:rPr>
        <w:t>Интеллектуальные достижения:</w:t>
      </w:r>
    </w:p>
    <w:p w:rsidR="008C1580" w:rsidRDefault="008C1580" w:rsidP="008C1580">
      <w:pPr>
        <w:rPr>
          <w:rFonts w:ascii="Times New Roman" w:eastAsia="Calibri" w:hAnsi="Times New Roman" w:cs="Times New Roman"/>
          <w:b/>
          <w:lang w:eastAsia="en-US"/>
        </w:rPr>
      </w:pPr>
      <w:r w:rsidRPr="00BF5778">
        <w:rPr>
          <w:rFonts w:ascii="Times New Roman" w:eastAsia="Calibri" w:hAnsi="Times New Roman" w:cs="Times New Roman"/>
          <w:b/>
          <w:lang w:eastAsia="en-US"/>
        </w:rPr>
        <w:t>Международная олимпиада по основам наук</w:t>
      </w:r>
      <w:r>
        <w:rPr>
          <w:rFonts w:ascii="Times New Roman" w:eastAsia="Calibri" w:hAnsi="Times New Roman" w:cs="Times New Roman"/>
          <w:b/>
          <w:lang w:eastAsia="en-US"/>
        </w:rPr>
        <w:t xml:space="preserve"> по немецкому языку</w:t>
      </w:r>
    </w:p>
    <w:p w:rsidR="008C1580" w:rsidRDefault="008C1580" w:rsidP="00977EC0">
      <w:pPr>
        <w:pStyle w:val="ac"/>
        <w:numPr>
          <w:ilvl w:val="0"/>
          <w:numId w:val="25"/>
        </w:numPr>
        <w:rPr>
          <w:rFonts w:ascii="Times New Roman" w:eastAsia="Calibri" w:hAnsi="Times New Roman" w:cs="Times New Roman"/>
          <w:lang w:eastAsia="en-US"/>
        </w:rPr>
      </w:pPr>
      <w:r>
        <w:rPr>
          <w:rFonts w:ascii="Times New Roman" w:eastAsia="Calibri" w:hAnsi="Times New Roman" w:cs="Times New Roman"/>
          <w:lang w:eastAsia="en-US"/>
        </w:rPr>
        <w:t>Сосновцева Алена, 5 класс- 80% выполнения</w:t>
      </w:r>
    </w:p>
    <w:p w:rsidR="008C1580" w:rsidRDefault="008C1580" w:rsidP="00977EC0">
      <w:pPr>
        <w:pStyle w:val="ac"/>
        <w:numPr>
          <w:ilvl w:val="0"/>
          <w:numId w:val="25"/>
        </w:numPr>
        <w:rPr>
          <w:rFonts w:ascii="Times New Roman" w:eastAsia="Calibri" w:hAnsi="Times New Roman" w:cs="Times New Roman"/>
          <w:lang w:eastAsia="en-US"/>
        </w:rPr>
      </w:pPr>
      <w:r>
        <w:rPr>
          <w:rFonts w:ascii="Times New Roman" w:eastAsia="Calibri" w:hAnsi="Times New Roman" w:cs="Times New Roman"/>
          <w:lang w:eastAsia="en-US"/>
        </w:rPr>
        <w:t>Бабушкина Елизавета, 8 класса – 55% выполнения</w:t>
      </w:r>
    </w:p>
    <w:p w:rsidR="008C1580" w:rsidRPr="008C1580" w:rsidRDefault="008C1580" w:rsidP="008C1580">
      <w:pPr>
        <w:rPr>
          <w:rFonts w:ascii="Times New Roman" w:eastAsia="Calibri" w:hAnsi="Times New Roman" w:cs="Times New Roman"/>
          <w:b/>
          <w:lang w:eastAsia="en-US"/>
        </w:rPr>
      </w:pPr>
      <w:r w:rsidRPr="008C1580">
        <w:rPr>
          <w:rFonts w:ascii="Times New Roman" w:eastAsia="Calibri" w:hAnsi="Times New Roman" w:cs="Times New Roman"/>
          <w:b/>
          <w:highlight w:val="cyan"/>
          <w:lang w:eastAsia="en-US"/>
        </w:rPr>
        <w:t xml:space="preserve">Конкурс школьных проектов, посвященных 20-летию конституции РФ, </w:t>
      </w:r>
      <w:r w:rsidR="0040500D">
        <w:rPr>
          <w:rFonts w:ascii="Times New Roman" w:eastAsia="Calibri" w:hAnsi="Times New Roman" w:cs="Times New Roman"/>
          <w:b/>
          <w:highlight w:val="cyan"/>
          <w:lang w:eastAsia="en-US"/>
        </w:rPr>
        <w:t>региональный уровень</w:t>
      </w:r>
    </w:p>
    <w:p w:rsidR="00C003A3" w:rsidRDefault="00C003A3" w:rsidP="00177239">
      <w:pPr>
        <w:jc w:val="center"/>
        <w:rPr>
          <w:rFonts w:ascii="Times New Roman" w:eastAsia="Calibri" w:hAnsi="Times New Roman" w:cs="Times New Roman"/>
          <w:b/>
          <w:i/>
          <w:lang w:eastAsia="en-US"/>
        </w:rPr>
      </w:pPr>
    </w:p>
    <w:p w:rsidR="00177239" w:rsidRPr="002A70A1" w:rsidRDefault="00177239" w:rsidP="00177239">
      <w:pPr>
        <w:jc w:val="center"/>
        <w:rPr>
          <w:rFonts w:ascii="Times New Roman" w:eastAsia="Calibri" w:hAnsi="Times New Roman" w:cs="Times New Roman"/>
          <w:b/>
          <w:i/>
          <w:lang w:eastAsia="en-US"/>
        </w:rPr>
      </w:pPr>
      <w:r w:rsidRPr="002A70A1">
        <w:rPr>
          <w:rFonts w:ascii="Times New Roman" w:eastAsia="Calibri" w:hAnsi="Times New Roman" w:cs="Times New Roman"/>
          <w:b/>
          <w:i/>
          <w:lang w:eastAsia="en-US"/>
        </w:rPr>
        <w:t>2 четверть 201</w:t>
      </w:r>
      <w:r w:rsidR="001865B1">
        <w:rPr>
          <w:rFonts w:ascii="Times New Roman" w:eastAsia="Calibri" w:hAnsi="Times New Roman" w:cs="Times New Roman"/>
          <w:b/>
          <w:i/>
          <w:lang w:eastAsia="en-US"/>
        </w:rPr>
        <w:t>3</w:t>
      </w:r>
      <w:r w:rsidRPr="002A70A1">
        <w:rPr>
          <w:rFonts w:ascii="Times New Roman" w:eastAsia="Calibri" w:hAnsi="Times New Roman" w:cs="Times New Roman"/>
          <w:b/>
          <w:i/>
          <w:lang w:eastAsia="en-US"/>
        </w:rPr>
        <w:t>-201</w:t>
      </w:r>
      <w:r w:rsidR="001865B1">
        <w:rPr>
          <w:rFonts w:ascii="Times New Roman" w:eastAsia="Calibri" w:hAnsi="Times New Roman" w:cs="Times New Roman"/>
          <w:b/>
          <w:i/>
          <w:lang w:eastAsia="en-US"/>
        </w:rPr>
        <w:t>4</w:t>
      </w:r>
      <w:r w:rsidR="000D7175" w:rsidRPr="002A70A1">
        <w:rPr>
          <w:rFonts w:ascii="Times New Roman" w:eastAsia="Calibri" w:hAnsi="Times New Roman" w:cs="Times New Roman"/>
          <w:b/>
          <w:i/>
          <w:lang w:eastAsia="en-US"/>
        </w:rPr>
        <w:t xml:space="preserve"> учебный год</w:t>
      </w:r>
    </w:p>
    <w:p w:rsidR="00177239" w:rsidRPr="002A70A1" w:rsidRDefault="00177239" w:rsidP="00177239">
      <w:pPr>
        <w:jc w:val="center"/>
        <w:rPr>
          <w:rFonts w:ascii="Times New Roman" w:eastAsia="Calibri" w:hAnsi="Times New Roman" w:cs="Times New Roman"/>
          <w:b/>
          <w:u w:val="single"/>
          <w:lang w:eastAsia="en-US"/>
        </w:rPr>
      </w:pPr>
      <w:r w:rsidRPr="002A70A1">
        <w:rPr>
          <w:rFonts w:ascii="Times New Roman" w:eastAsia="Calibri" w:hAnsi="Times New Roman" w:cs="Times New Roman"/>
          <w:b/>
          <w:u w:val="single"/>
          <w:lang w:eastAsia="en-US"/>
        </w:rPr>
        <w:t>Интеллектуальные достижения:</w:t>
      </w:r>
    </w:p>
    <w:p w:rsidR="00177239" w:rsidRPr="002A70A1" w:rsidRDefault="00177239" w:rsidP="00177239">
      <w:pPr>
        <w:rPr>
          <w:rFonts w:ascii="Times New Roman" w:eastAsia="Calibri" w:hAnsi="Times New Roman" w:cs="Times New Roman"/>
          <w:b/>
          <w:lang w:eastAsia="en-US"/>
        </w:rPr>
      </w:pPr>
      <w:r w:rsidRPr="002A70A1">
        <w:rPr>
          <w:rFonts w:ascii="Times New Roman" w:eastAsia="Calibri" w:hAnsi="Times New Roman" w:cs="Times New Roman"/>
          <w:b/>
          <w:lang w:eastAsia="en-US"/>
        </w:rPr>
        <w:t>Игра-конкурс «Русский медвежонок»</w:t>
      </w:r>
    </w:p>
    <w:p w:rsidR="008C1580" w:rsidRDefault="008C1580" w:rsidP="00977EC0">
      <w:pPr>
        <w:numPr>
          <w:ilvl w:val="0"/>
          <w:numId w:val="8"/>
        </w:numPr>
        <w:contextualSpacing/>
        <w:rPr>
          <w:rFonts w:ascii="Times New Roman" w:eastAsia="Calibri" w:hAnsi="Times New Roman" w:cs="Times New Roman"/>
          <w:lang w:eastAsia="en-US"/>
        </w:rPr>
      </w:pPr>
      <w:r w:rsidRPr="008C1580">
        <w:rPr>
          <w:rFonts w:ascii="Times New Roman" w:eastAsia="Calibri" w:hAnsi="Times New Roman" w:cs="Times New Roman"/>
          <w:lang w:eastAsia="en-US"/>
        </w:rPr>
        <w:t>Сосновцева Алена</w:t>
      </w:r>
      <w:r w:rsidR="0086287E" w:rsidRPr="008C1580">
        <w:rPr>
          <w:rFonts w:ascii="Times New Roman" w:eastAsia="Calibri" w:hAnsi="Times New Roman" w:cs="Times New Roman"/>
          <w:lang w:eastAsia="en-US"/>
        </w:rPr>
        <w:t xml:space="preserve">, </w:t>
      </w:r>
      <w:r w:rsidRPr="008C1580">
        <w:rPr>
          <w:rFonts w:ascii="Times New Roman" w:eastAsia="Calibri" w:hAnsi="Times New Roman" w:cs="Times New Roman"/>
          <w:lang w:eastAsia="en-US"/>
        </w:rPr>
        <w:t xml:space="preserve">5 </w:t>
      </w:r>
      <w:r w:rsidR="00177239" w:rsidRPr="008C1580">
        <w:rPr>
          <w:rFonts w:ascii="Times New Roman" w:eastAsia="Calibri" w:hAnsi="Times New Roman" w:cs="Times New Roman"/>
          <w:lang w:eastAsia="en-US"/>
        </w:rPr>
        <w:t>класс</w:t>
      </w:r>
      <w:r w:rsidR="0086287E" w:rsidRPr="008C1580">
        <w:rPr>
          <w:rFonts w:ascii="Times New Roman" w:eastAsia="Calibri" w:hAnsi="Times New Roman" w:cs="Times New Roman"/>
          <w:lang w:eastAsia="en-US"/>
        </w:rPr>
        <w:t xml:space="preserve"> -</w:t>
      </w:r>
      <w:r w:rsidRPr="008C1580">
        <w:rPr>
          <w:rFonts w:ascii="Times New Roman" w:eastAsia="Calibri" w:hAnsi="Times New Roman" w:cs="Times New Roman"/>
          <w:lang w:eastAsia="en-US"/>
        </w:rPr>
        <w:t>63</w:t>
      </w:r>
      <w:r w:rsidR="00177239" w:rsidRPr="008C1580">
        <w:rPr>
          <w:rFonts w:ascii="Times New Roman" w:eastAsia="Calibri" w:hAnsi="Times New Roman" w:cs="Times New Roman"/>
          <w:lang w:eastAsia="en-US"/>
        </w:rPr>
        <w:t xml:space="preserve"> % выполнения</w:t>
      </w:r>
    </w:p>
    <w:p w:rsidR="00177239" w:rsidRDefault="008C1580" w:rsidP="00977EC0">
      <w:pPr>
        <w:numPr>
          <w:ilvl w:val="0"/>
          <w:numId w:val="8"/>
        </w:numPr>
        <w:contextualSpacing/>
        <w:rPr>
          <w:rFonts w:ascii="Times New Roman" w:eastAsia="Calibri" w:hAnsi="Times New Roman" w:cs="Times New Roman"/>
          <w:lang w:eastAsia="en-US"/>
        </w:rPr>
      </w:pPr>
      <w:r w:rsidRPr="008C1580">
        <w:rPr>
          <w:rFonts w:ascii="Times New Roman" w:eastAsia="Calibri" w:hAnsi="Times New Roman" w:cs="Times New Roman"/>
          <w:lang w:eastAsia="en-US"/>
        </w:rPr>
        <w:t>Золотарева Юлия,</w:t>
      </w:r>
      <w:r w:rsidR="00177239" w:rsidRPr="008C1580">
        <w:rPr>
          <w:rFonts w:ascii="Times New Roman" w:eastAsia="Calibri" w:hAnsi="Times New Roman" w:cs="Times New Roman"/>
          <w:lang w:eastAsia="en-US"/>
        </w:rPr>
        <w:t xml:space="preserve"> </w:t>
      </w:r>
      <w:r w:rsidRPr="008C1580">
        <w:rPr>
          <w:rFonts w:ascii="Times New Roman" w:eastAsia="Calibri" w:hAnsi="Times New Roman" w:cs="Times New Roman"/>
          <w:lang w:eastAsia="en-US"/>
        </w:rPr>
        <w:t>7</w:t>
      </w:r>
      <w:r w:rsidR="00177239" w:rsidRPr="008C1580">
        <w:rPr>
          <w:rFonts w:ascii="Times New Roman" w:eastAsia="Calibri" w:hAnsi="Times New Roman" w:cs="Times New Roman"/>
          <w:lang w:eastAsia="en-US"/>
        </w:rPr>
        <w:t>класс -</w:t>
      </w:r>
      <w:r w:rsidRPr="008C1580">
        <w:rPr>
          <w:rFonts w:ascii="Times New Roman" w:eastAsia="Calibri" w:hAnsi="Times New Roman" w:cs="Times New Roman"/>
          <w:lang w:eastAsia="en-US"/>
        </w:rPr>
        <w:t xml:space="preserve"> 61</w:t>
      </w:r>
      <w:r w:rsidR="00177239" w:rsidRPr="008C1580">
        <w:rPr>
          <w:rFonts w:ascii="Times New Roman" w:eastAsia="Calibri" w:hAnsi="Times New Roman" w:cs="Times New Roman"/>
          <w:lang w:eastAsia="en-US"/>
        </w:rPr>
        <w:t xml:space="preserve"> % выполнения</w:t>
      </w:r>
    </w:p>
    <w:p w:rsidR="008C1580" w:rsidRPr="008C1580" w:rsidRDefault="008C1580" w:rsidP="00977EC0">
      <w:pPr>
        <w:numPr>
          <w:ilvl w:val="0"/>
          <w:numId w:val="8"/>
        </w:numPr>
        <w:contextualSpacing/>
        <w:rPr>
          <w:rFonts w:ascii="Times New Roman" w:eastAsia="Calibri" w:hAnsi="Times New Roman" w:cs="Times New Roman"/>
          <w:lang w:eastAsia="en-US"/>
        </w:rPr>
      </w:pPr>
      <w:r>
        <w:rPr>
          <w:rFonts w:ascii="Times New Roman" w:eastAsia="Calibri" w:hAnsi="Times New Roman" w:cs="Times New Roman"/>
          <w:lang w:eastAsia="en-US"/>
        </w:rPr>
        <w:t xml:space="preserve">Кошикова Аня, 3 класс </w:t>
      </w:r>
      <w:r w:rsidRPr="008C1580">
        <w:rPr>
          <w:rFonts w:ascii="Times New Roman" w:eastAsia="Calibri" w:hAnsi="Times New Roman" w:cs="Times New Roman"/>
          <w:lang w:eastAsia="en-US"/>
        </w:rPr>
        <w:t xml:space="preserve">- </w:t>
      </w:r>
      <w:r>
        <w:rPr>
          <w:rFonts w:ascii="Times New Roman" w:eastAsia="Calibri" w:hAnsi="Times New Roman" w:cs="Times New Roman"/>
          <w:lang w:eastAsia="en-US"/>
        </w:rPr>
        <w:t>55</w:t>
      </w:r>
      <w:r w:rsidRPr="008C1580">
        <w:rPr>
          <w:rFonts w:ascii="Times New Roman" w:eastAsia="Calibri" w:hAnsi="Times New Roman" w:cs="Times New Roman"/>
          <w:lang w:eastAsia="en-US"/>
        </w:rPr>
        <w:t xml:space="preserve"> % выполнения</w:t>
      </w:r>
    </w:p>
    <w:p w:rsidR="00177239" w:rsidRPr="002A70A1" w:rsidRDefault="00177239" w:rsidP="0086287E">
      <w:pPr>
        <w:ind w:left="360"/>
        <w:contextualSpacing/>
        <w:rPr>
          <w:rFonts w:ascii="Times New Roman" w:eastAsia="Calibri" w:hAnsi="Times New Roman" w:cs="Times New Roman"/>
          <w:lang w:eastAsia="en-US"/>
        </w:rPr>
      </w:pPr>
    </w:p>
    <w:p w:rsidR="00177239" w:rsidRPr="002A70A1" w:rsidRDefault="00177239" w:rsidP="00177239">
      <w:pPr>
        <w:rPr>
          <w:rFonts w:ascii="Times New Roman" w:eastAsia="Calibri" w:hAnsi="Times New Roman" w:cs="Times New Roman"/>
          <w:b/>
          <w:lang w:eastAsia="en-US"/>
        </w:rPr>
      </w:pPr>
      <w:r w:rsidRPr="002A70A1">
        <w:rPr>
          <w:rFonts w:ascii="Times New Roman" w:eastAsia="Calibri" w:hAnsi="Times New Roman" w:cs="Times New Roman"/>
          <w:b/>
          <w:lang w:eastAsia="en-US"/>
        </w:rPr>
        <w:t>Всероссийская олимпиада школьников</w:t>
      </w:r>
    </w:p>
    <w:p w:rsidR="00177239" w:rsidRDefault="001865B1" w:rsidP="00977EC0">
      <w:pPr>
        <w:numPr>
          <w:ilvl w:val="0"/>
          <w:numId w:val="9"/>
        </w:numPr>
        <w:contextualSpacing/>
        <w:rPr>
          <w:rFonts w:ascii="Times New Roman" w:eastAsia="Calibri" w:hAnsi="Times New Roman" w:cs="Times New Roman"/>
          <w:lang w:eastAsia="en-US"/>
        </w:rPr>
      </w:pPr>
      <w:r>
        <w:rPr>
          <w:rFonts w:ascii="Times New Roman" w:eastAsia="Calibri" w:hAnsi="Times New Roman" w:cs="Times New Roman"/>
          <w:lang w:eastAsia="en-US"/>
        </w:rPr>
        <w:t>Чапарова Альбина</w:t>
      </w:r>
      <w:r w:rsidR="00177239" w:rsidRPr="002A70A1">
        <w:rPr>
          <w:rFonts w:ascii="Times New Roman" w:eastAsia="Calibri" w:hAnsi="Times New Roman" w:cs="Times New Roman"/>
          <w:lang w:eastAsia="en-US"/>
        </w:rPr>
        <w:t xml:space="preserve">, </w:t>
      </w:r>
      <w:r>
        <w:rPr>
          <w:rFonts w:ascii="Times New Roman" w:eastAsia="Calibri" w:hAnsi="Times New Roman" w:cs="Times New Roman"/>
          <w:lang w:eastAsia="en-US"/>
        </w:rPr>
        <w:t>9</w:t>
      </w:r>
      <w:r w:rsidR="0086287E" w:rsidRPr="002A70A1">
        <w:rPr>
          <w:rFonts w:ascii="Times New Roman" w:eastAsia="Calibri" w:hAnsi="Times New Roman" w:cs="Times New Roman"/>
          <w:lang w:eastAsia="en-US"/>
        </w:rPr>
        <w:t xml:space="preserve"> класс – победитель муниципального этапа</w:t>
      </w:r>
      <w:r w:rsidR="0086287E" w:rsidRPr="002A70A1">
        <w:rPr>
          <w:rFonts w:ascii="Times New Roman" w:eastAsia="Calibri" w:hAnsi="Times New Roman" w:cs="Times New Roman"/>
          <w:b/>
          <w:lang w:eastAsia="en-US"/>
        </w:rPr>
        <w:t xml:space="preserve"> </w:t>
      </w:r>
      <w:r w:rsidR="0086287E" w:rsidRPr="002A70A1">
        <w:rPr>
          <w:rFonts w:ascii="Times New Roman" w:eastAsia="Calibri" w:hAnsi="Times New Roman" w:cs="Times New Roman"/>
          <w:lang w:eastAsia="en-US"/>
        </w:rPr>
        <w:t xml:space="preserve">по </w:t>
      </w:r>
      <w:r>
        <w:rPr>
          <w:rFonts w:ascii="Times New Roman" w:eastAsia="Calibri" w:hAnsi="Times New Roman" w:cs="Times New Roman"/>
          <w:lang w:eastAsia="en-US"/>
        </w:rPr>
        <w:t>биологии</w:t>
      </w:r>
    </w:p>
    <w:p w:rsidR="001865B1" w:rsidRPr="002A70A1" w:rsidRDefault="001865B1" w:rsidP="001865B1">
      <w:pPr>
        <w:ind w:left="525"/>
        <w:contextualSpacing/>
        <w:rPr>
          <w:rFonts w:ascii="Times New Roman" w:eastAsia="Calibri" w:hAnsi="Times New Roman" w:cs="Times New Roman"/>
          <w:lang w:eastAsia="en-US"/>
        </w:rPr>
      </w:pPr>
    </w:p>
    <w:p w:rsidR="001865B1" w:rsidRDefault="001865B1" w:rsidP="001865B1">
      <w:pPr>
        <w:rPr>
          <w:rFonts w:ascii="Times New Roman" w:eastAsia="Calibri" w:hAnsi="Times New Roman" w:cs="Times New Roman"/>
          <w:b/>
          <w:lang w:eastAsia="en-US"/>
        </w:rPr>
      </w:pPr>
      <w:r>
        <w:rPr>
          <w:rFonts w:ascii="Times New Roman" w:eastAsia="Calibri" w:hAnsi="Times New Roman" w:cs="Times New Roman"/>
          <w:b/>
          <w:lang w:eastAsia="en-US"/>
        </w:rPr>
        <w:t>О</w:t>
      </w:r>
      <w:r w:rsidRPr="002A70A1">
        <w:rPr>
          <w:rFonts w:ascii="Times New Roman" w:eastAsia="Calibri" w:hAnsi="Times New Roman" w:cs="Times New Roman"/>
          <w:b/>
          <w:lang w:eastAsia="en-US"/>
        </w:rPr>
        <w:t xml:space="preserve">лимпиада </w:t>
      </w:r>
      <w:r>
        <w:rPr>
          <w:rFonts w:ascii="Times New Roman" w:eastAsia="Calibri" w:hAnsi="Times New Roman" w:cs="Times New Roman"/>
          <w:b/>
          <w:lang w:eastAsia="en-US"/>
        </w:rPr>
        <w:t xml:space="preserve">среди обучающихся ГАОУ СПО ТО «Ялуторовский аграрный колледж» и учащихся школ Ялуторовского района </w:t>
      </w:r>
    </w:p>
    <w:p w:rsidR="00F10A9D" w:rsidRDefault="001865B1" w:rsidP="00977EC0">
      <w:pPr>
        <w:numPr>
          <w:ilvl w:val="0"/>
          <w:numId w:val="26"/>
        </w:numPr>
        <w:contextualSpacing/>
        <w:rPr>
          <w:rFonts w:ascii="Times New Roman" w:eastAsia="Calibri" w:hAnsi="Times New Roman" w:cs="Times New Roman"/>
          <w:lang w:eastAsia="en-US"/>
        </w:rPr>
      </w:pPr>
      <w:r>
        <w:rPr>
          <w:rFonts w:ascii="Times New Roman" w:eastAsia="Calibri" w:hAnsi="Times New Roman" w:cs="Times New Roman"/>
          <w:lang w:eastAsia="en-US"/>
        </w:rPr>
        <w:lastRenderedPageBreak/>
        <w:t>Чапарова Альбина</w:t>
      </w:r>
      <w:r w:rsidRPr="002A70A1">
        <w:rPr>
          <w:rFonts w:ascii="Times New Roman" w:eastAsia="Calibri" w:hAnsi="Times New Roman" w:cs="Times New Roman"/>
          <w:lang w:eastAsia="en-US"/>
        </w:rPr>
        <w:t xml:space="preserve">, </w:t>
      </w:r>
      <w:r>
        <w:rPr>
          <w:rFonts w:ascii="Times New Roman" w:eastAsia="Calibri" w:hAnsi="Times New Roman" w:cs="Times New Roman"/>
          <w:lang w:eastAsia="en-US"/>
        </w:rPr>
        <w:t>9</w:t>
      </w:r>
      <w:r w:rsidRPr="002A70A1">
        <w:rPr>
          <w:rFonts w:ascii="Times New Roman" w:eastAsia="Calibri" w:hAnsi="Times New Roman" w:cs="Times New Roman"/>
          <w:lang w:eastAsia="en-US"/>
        </w:rPr>
        <w:t xml:space="preserve"> класс – </w:t>
      </w:r>
      <w:r w:rsidR="008C1580">
        <w:rPr>
          <w:rFonts w:ascii="Times New Roman" w:eastAsia="Calibri" w:hAnsi="Times New Roman" w:cs="Times New Roman"/>
          <w:lang w:eastAsia="en-US"/>
        </w:rPr>
        <w:t>призер</w:t>
      </w:r>
      <w:r w:rsidRPr="002A70A1">
        <w:rPr>
          <w:rFonts w:ascii="Times New Roman" w:eastAsia="Calibri" w:hAnsi="Times New Roman" w:cs="Times New Roman"/>
          <w:b/>
          <w:lang w:eastAsia="en-US"/>
        </w:rPr>
        <w:t xml:space="preserve"> </w:t>
      </w:r>
      <w:r w:rsidRPr="002A70A1">
        <w:rPr>
          <w:rFonts w:ascii="Times New Roman" w:eastAsia="Calibri" w:hAnsi="Times New Roman" w:cs="Times New Roman"/>
          <w:lang w:eastAsia="en-US"/>
        </w:rPr>
        <w:t xml:space="preserve">по </w:t>
      </w:r>
      <w:r>
        <w:rPr>
          <w:rFonts w:ascii="Times New Roman" w:eastAsia="Calibri" w:hAnsi="Times New Roman" w:cs="Times New Roman"/>
          <w:lang w:eastAsia="en-US"/>
        </w:rPr>
        <w:t>биологии</w:t>
      </w:r>
    </w:p>
    <w:p w:rsidR="00F10A9D" w:rsidRDefault="00F10A9D" w:rsidP="00F10A9D">
      <w:pPr>
        <w:contextualSpacing/>
        <w:rPr>
          <w:rFonts w:ascii="Times New Roman" w:eastAsia="Calibri" w:hAnsi="Times New Roman" w:cs="Times New Roman"/>
          <w:lang w:eastAsia="en-US"/>
        </w:rPr>
      </w:pPr>
    </w:p>
    <w:p w:rsidR="00F10A9D" w:rsidRPr="00F10A9D" w:rsidRDefault="00F10A9D" w:rsidP="00F10A9D">
      <w:pPr>
        <w:contextualSpacing/>
        <w:rPr>
          <w:rFonts w:ascii="Times New Roman" w:eastAsia="Calibri" w:hAnsi="Times New Roman" w:cs="Times New Roman"/>
          <w:lang w:eastAsia="en-US"/>
        </w:rPr>
      </w:pPr>
      <w:r>
        <w:rPr>
          <w:rFonts w:ascii="Times New Roman" w:eastAsia="Calibri" w:hAnsi="Times New Roman" w:cs="Times New Roman"/>
          <w:b/>
          <w:highlight w:val="cyan"/>
          <w:lang w:eastAsia="en-US"/>
        </w:rPr>
        <w:t>Всероссийский к</w:t>
      </w:r>
      <w:r w:rsidRPr="00F10A9D">
        <w:rPr>
          <w:rFonts w:ascii="Times New Roman" w:eastAsia="Calibri" w:hAnsi="Times New Roman" w:cs="Times New Roman"/>
          <w:b/>
          <w:highlight w:val="cyan"/>
          <w:lang w:eastAsia="en-US"/>
        </w:rPr>
        <w:t>онкурс</w:t>
      </w:r>
      <w:r>
        <w:rPr>
          <w:rFonts w:ascii="Times New Roman" w:eastAsia="Calibri" w:hAnsi="Times New Roman" w:cs="Times New Roman"/>
          <w:b/>
          <w:highlight w:val="cyan"/>
          <w:lang w:eastAsia="en-US"/>
        </w:rPr>
        <w:t xml:space="preserve"> «КИТ- компьютеры, информатика, технологии»</w:t>
      </w:r>
      <w:r w:rsidRPr="00F10A9D">
        <w:rPr>
          <w:rFonts w:ascii="Times New Roman" w:eastAsia="Calibri" w:hAnsi="Times New Roman" w:cs="Times New Roman"/>
          <w:b/>
          <w:highlight w:val="cyan"/>
          <w:lang w:eastAsia="en-US"/>
        </w:rPr>
        <w:t>, участие</w:t>
      </w:r>
    </w:p>
    <w:p w:rsidR="001865B1" w:rsidRDefault="001865B1" w:rsidP="00177239">
      <w:pPr>
        <w:jc w:val="center"/>
        <w:rPr>
          <w:rFonts w:ascii="Times New Roman" w:eastAsia="Calibri" w:hAnsi="Times New Roman" w:cs="Times New Roman"/>
          <w:b/>
          <w:u w:val="single"/>
          <w:lang w:eastAsia="en-US"/>
        </w:rPr>
      </w:pPr>
    </w:p>
    <w:p w:rsidR="00177239" w:rsidRPr="002A70A1" w:rsidRDefault="008C1580" w:rsidP="00177239">
      <w:pPr>
        <w:jc w:val="center"/>
        <w:rPr>
          <w:rFonts w:ascii="Times New Roman" w:eastAsia="Calibri" w:hAnsi="Times New Roman" w:cs="Times New Roman"/>
          <w:b/>
          <w:u w:val="single"/>
          <w:lang w:eastAsia="en-US"/>
        </w:rPr>
      </w:pPr>
      <w:r w:rsidRPr="002A70A1">
        <w:rPr>
          <w:rFonts w:ascii="Times New Roman" w:eastAsia="Calibri" w:hAnsi="Times New Roman" w:cs="Times New Roman"/>
          <w:b/>
          <w:u w:val="single"/>
          <w:lang w:eastAsia="en-US"/>
        </w:rPr>
        <w:t>Творческие достижения</w:t>
      </w:r>
    </w:p>
    <w:p w:rsidR="000D7175" w:rsidRPr="002A70A1" w:rsidRDefault="000D7175" w:rsidP="000D7175">
      <w:pPr>
        <w:rPr>
          <w:rFonts w:ascii="Times New Roman" w:eastAsia="Calibri" w:hAnsi="Times New Roman" w:cs="Times New Roman"/>
          <w:b/>
          <w:lang w:eastAsia="en-US"/>
        </w:rPr>
      </w:pPr>
      <w:r w:rsidRPr="002A70A1">
        <w:rPr>
          <w:rFonts w:ascii="Times New Roman" w:eastAsia="Calibri" w:hAnsi="Times New Roman" w:cs="Times New Roman"/>
          <w:b/>
          <w:lang w:eastAsia="en-US"/>
        </w:rPr>
        <w:t>Областная олимпиада для детей с ограниченными возможностями здоровья</w:t>
      </w:r>
    </w:p>
    <w:p w:rsidR="008C1580" w:rsidRDefault="008C1580" w:rsidP="00977EC0">
      <w:pPr>
        <w:numPr>
          <w:ilvl w:val="0"/>
          <w:numId w:val="10"/>
        </w:numPr>
        <w:contextualSpacing/>
        <w:rPr>
          <w:rFonts w:ascii="Times New Roman" w:eastAsia="Calibri" w:hAnsi="Times New Roman" w:cs="Times New Roman"/>
          <w:lang w:eastAsia="en-US"/>
        </w:rPr>
      </w:pPr>
      <w:r>
        <w:rPr>
          <w:rFonts w:ascii="Times New Roman" w:eastAsia="Calibri" w:hAnsi="Times New Roman" w:cs="Times New Roman"/>
          <w:lang w:eastAsia="en-US"/>
        </w:rPr>
        <w:t xml:space="preserve">Гилева Наталья, 9 </w:t>
      </w:r>
      <w:r w:rsidRPr="002A70A1">
        <w:rPr>
          <w:rFonts w:ascii="Times New Roman" w:eastAsia="Calibri" w:hAnsi="Times New Roman" w:cs="Times New Roman"/>
          <w:lang w:eastAsia="en-US"/>
        </w:rPr>
        <w:t xml:space="preserve">класс – </w:t>
      </w:r>
      <w:r>
        <w:rPr>
          <w:rFonts w:ascii="Times New Roman" w:eastAsia="Calibri" w:hAnsi="Times New Roman" w:cs="Times New Roman"/>
          <w:lang w:eastAsia="en-US"/>
        </w:rPr>
        <w:t>победитель муниципального этапа</w:t>
      </w:r>
    </w:p>
    <w:p w:rsidR="008C1580" w:rsidRDefault="008C1580" w:rsidP="00977EC0">
      <w:pPr>
        <w:numPr>
          <w:ilvl w:val="0"/>
          <w:numId w:val="10"/>
        </w:numPr>
        <w:contextualSpacing/>
        <w:rPr>
          <w:rFonts w:ascii="Times New Roman" w:eastAsia="Calibri" w:hAnsi="Times New Roman" w:cs="Times New Roman"/>
          <w:lang w:eastAsia="en-US"/>
        </w:rPr>
      </w:pPr>
      <w:r>
        <w:rPr>
          <w:rFonts w:ascii="Times New Roman" w:eastAsia="Calibri" w:hAnsi="Times New Roman" w:cs="Times New Roman"/>
          <w:lang w:eastAsia="en-US"/>
        </w:rPr>
        <w:t>Московских Галина</w:t>
      </w:r>
      <w:r w:rsidRPr="002A70A1">
        <w:rPr>
          <w:rFonts w:ascii="Times New Roman" w:eastAsia="Calibri" w:hAnsi="Times New Roman" w:cs="Times New Roman"/>
          <w:lang w:eastAsia="en-US"/>
        </w:rPr>
        <w:t xml:space="preserve">, </w:t>
      </w:r>
      <w:r>
        <w:rPr>
          <w:rFonts w:ascii="Times New Roman" w:eastAsia="Calibri" w:hAnsi="Times New Roman" w:cs="Times New Roman"/>
          <w:lang w:eastAsia="en-US"/>
        </w:rPr>
        <w:t xml:space="preserve">7 </w:t>
      </w:r>
      <w:r w:rsidRPr="002A70A1">
        <w:rPr>
          <w:rFonts w:ascii="Times New Roman" w:eastAsia="Calibri" w:hAnsi="Times New Roman" w:cs="Times New Roman"/>
          <w:lang w:eastAsia="en-US"/>
        </w:rPr>
        <w:t xml:space="preserve">класс – </w:t>
      </w:r>
      <w:r>
        <w:rPr>
          <w:rFonts w:ascii="Times New Roman" w:eastAsia="Calibri" w:hAnsi="Times New Roman" w:cs="Times New Roman"/>
          <w:lang w:eastAsia="en-US"/>
        </w:rPr>
        <w:t>призер муниципального этапа</w:t>
      </w:r>
      <w:r w:rsidRPr="002A70A1">
        <w:rPr>
          <w:rFonts w:ascii="Times New Roman" w:eastAsia="Calibri" w:hAnsi="Times New Roman" w:cs="Times New Roman"/>
          <w:lang w:eastAsia="en-US"/>
        </w:rPr>
        <w:t xml:space="preserve"> </w:t>
      </w:r>
    </w:p>
    <w:p w:rsidR="008C1580" w:rsidRDefault="008C1580" w:rsidP="00977EC0">
      <w:pPr>
        <w:numPr>
          <w:ilvl w:val="0"/>
          <w:numId w:val="10"/>
        </w:numPr>
        <w:contextualSpacing/>
        <w:rPr>
          <w:rFonts w:ascii="Times New Roman" w:eastAsia="Calibri" w:hAnsi="Times New Roman" w:cs="Times New Roman"/>
          <w:lang w:eastAsia="en-US"/>
        </w:rPr>
      </w:pPr>
      <w:r w:rsidRPr="002A70A1">
        <w:rPr>
          <w:rFonts w:ascii="Times New Roman" w:eastAsia="Calibri" w:hAnsi="Times New Roman" w:cs="Times New Roman"/>
          <w:lang w:eastAsia="en-US"/>
        </w:rPr>
        <w:t xml:space="preserve">Лысенко Дмитрий, </w:t>
      </w:r>
      <w:r>
        <w:rPr>
          <w:rFonts w:ascii="Times New Roman" w:eastAsia="Calibri" w:hAnsi="Times New Roman" w:cs="Times New Roman"/>
          <w:lang w:eastAsia="en-US"/>
        </w:rPr>
        <w:t xml:space="preserve">8 </w:t>
      </w:r>
      <w:r w:rsidRPr="002A70A1">
        <w:rPr>
          <w:rFonts w:ascii="Times New Roman" w:eastAsia="Calibri" w:hAnsi="Times New Roman" w:cs="Times New Roman"/>
          <w:lang w:eastAsia="en-US"/>
        </w:rPr>
        <w:t xml:space="preserve">класс – </w:t>
      </w:r>
      <w:r>
        <w:rPr>
          <w:rFonts w:ascii="Times New Roman" w:eastAsia="Calibri" w:hAnsi="Times New Roman" w:cs="Times New Roman"/>
          <w:lang w:eastAsia="en-US"/>
        </w:rPr>
        <w:t>призер муниципального этапа</w:t>
      </w:r>
      <w:r w:rsidRPr="002A70A1">
        <w:rPr>
          <w:rFonts w:ascii="Times New Roman" w:eastAsia="Calibri" w:hAnsi="Times New Roman" w:cs="Times New Roman"/>
          <w:lang w:eastAsia="en-US"/>
        </w:rPr>
        <w:t xml:space="preserve"> </w:t>
      </w:r>
    </w:p>
    <w:p w:rsidR="008C1580" w:rsidRDefault="003549AE" w:rsidP="00977EC0">
      <w:pPr>
        <w:numPr>
          <w:ilvl w:val="0"/>
          <w:numId w:val="10"/>
        </w:numPr>
        <w:contextualSpacing/>
        <w:rPr>
          <w:rFonts w:ascii="Times New Roman" w:eastAsia="Calibri" w:hAnsi="Times New Roman" w:cs="Times New Roman"/>
          <w:lang w:eastAsia="en-US"/>
        </w:rPr>
      </w:pPr>
      <w:r w:rsidRPr="002A70A1">
        <w:rPr>
          <w:rFonts w:ascii="Times New Roman" w:eastAsia="Times New Roman" w:hAnsi="Times New Roman" w:cs="Times New Roman"/>
        </w:rPr>
        <w:t xml:space="preserve">Горин Виктор, </w:t>
      </w:r>
      <w:r w:rsidR="008C1580">
        <w:rPr>
          <w:rFonts w:ascii="Times New Roman" w:eastAsia="Times New Roman" w:hAnsi="Times New Roman" w:cs="Times New Roman"/>
        </w:rPr>
        <w:t xml:space="preserve">9 </w:t>
      </w:r>
      <w:r w:rsidRPr="002A70A1">
        <w:rPr>
          <w:rFonts w:ascii="Times New Roman" w:eastAsia="Times New Roman" w:hAnsi="Times New Roman" w:cs="Times New Roman"/>
        </w:rPr>
        <w:t xml:space="preserve">класс -  </w:t>
      </w:r>
      <w:r w:rsidR="008C1580">
        <w:rPr>
          <w:rFonts w:ascii="Times New Roman" w:eastAsia="Calibri" w:hAnsi="Times New Roman" w:cs="Times New Roman"/>
          <w:lang w:eastAsia="en-US"/>
        </w:rPr>
        <w:t>призер муниципального этапа</w:t>
      </w:r>
      <w:r w:rsidR="008C1580" w:rsidRPr="008C1580">
        <w:rPr>
          <w:rFonts w:ascii="Times New Roman" w:eastAsia="Calibri" w:hAnsi="Times New Roman" w:cs="Times New Roman"/>
          <w:lang w:eastAsia="en-US"/>
        </w:rPr>
        <w:t xml:space="preserve"> </w:t>
      </w:r>
    </w:p>
    <w:p w:rsidR="00F10A9D" w:rsidRDefault="00F10A9D" w:rsidP="00F10A9D">
      <w:pPr>
        <w:rPr>
          <w:rFonts w:ascii="Times New Roman" w:eastAsia="Calibri" w:hAnsi="Times New Roman" w:cs="Times New Roman"/>
          <w:b/>
          <w:highlight w:val="cyan"/>
          <w:lang w:eastAsia="en-US"/>
        </w:rPr>
      </w:pPr>
    </w:p>
    <w:p w:rsidR="00F10A9D" w:rsidRPr="00F10A9D" w:rsidRDefault="00F10A9D" w:rsidP="00F10A9D">
      <w:pPr>
        <w:rPr>
          <w:rFonts w:ascii="Times New Roman" w:eastAsia="Calibri" w:hAnsi="Times New Roman" w:cs="Times New Roman"/>
          <w:b/>
          <w:lang w:eastAsia="en-US"/>
        </w:rPr>
      </w:pPr>
      <w:r>
        <w:rPr>
          <w:rFonts w:ascii="Times New Roman" w:eastAsia="Calibri" w:hAnsi="Times New Roman" w:cs="Times New Roman"/>
          <w:b/>
          <w:highlight w:val="cyan"/>
          <w:lang w:eastAsia="en-US"/>
        </w:rPr>
        <w:t xml:space="preserve">Конкурс </w:t>
      </w:r>
      <w:r w:rsidRPr="00F10A9D">
        <w:rPr>
          <w:rFonts w:ascii="Times New Roman" w:eastAsia="Calibri" w:hAnsi="Times New Roman" w:cs="Times New Roman"/>
          <w:b/>
          <w:highlight w:val="cyan"/>
          <w:lang w:eastAsia="en-US"/>
        </w:rPr>
        <w:t>«</w:t>
      </w:r>
      <w:r>
        <w:rPr>
          <w:rFonts w:ascii="Times New Roman" w:eastAsia="Calibri" w:hAnsi="Times New Roman" w:cs="Times New Roman"/>
          <w:b/>
          <w:highlight w:val="cyan"/>
          <w:lang w:eastAsia="en-US"/>
        </w:rPr>
        <w:t>Православный сибирячек</w:t>
      </w:r>
      <w:r w:rsidRPr="00F10A9D">
        <w:rPr>
          <w:rFonts w:ascii="Times New Roman" w:eastAsia="Calibri" w:hAnsi="Times New Roman" w:cs="Times New Roman"/>
          <w:b/>
          <w:highlight w:val="cyan"/>
          <w:lang w:eastAsia="en-US"/>
        </w:rPr>
        <w:t xml:space="preserve">», </w:t>
      </w:r>
      <w:r w:rsidR="0040500D">
        <w:rPr>
          <w:rFonts w:ascii="Times New Roman" w:eastAsia="Calibri" w:hAnsi="Times New Roman" w:cs="Times New Roman"/>
          <w:b/>
          <w:highlight w:val="cyan"/>
          <w:lang w:eastAsia="en-US"/>
        </w:rPr>
        <w:t>муниципальный уровень</w:t>
      </w:r>
    </w:p>
    <w:p w:rsidR="003549AE" w:rsidRPr="002A70A1" w:rsidRDefault="003549AE" w:rsidP="008C1580">
      <w:pPr>
        <w:ind w:left="786"/>
        <w:contextualSpacing/>
        <w:rPr>
          <w:rFonts w:ascii="Times New Roman" w:eastAsia="Calibri" w:hAnsi="Times New Roman" w:cs="Times New Roman"/>
          <w:lang w:eastAsia="en-US"/>
        </w:rPr>
      </w:pPr>
    </w:p>
    <w:p w:rsidR="00A66908" w:rsidRDefault="00A66908" w:rsidP="00177239">
      <w:pPr>
        <w:jc w:val="center"/>
        <w:rPr>
          <w:rFonts w:ascii="Times New Roman" w:eastAsia="Calibri" w:hAnsi="Times New Roman" w:cs="Times New Roman"/>
          <w:b/>
          <w:i/>
          <w:lang w:eastAsia="en-US"/>
        </w:rPr>
      </w:pPr>
    </w:p>
    <w:p w:rsidR="00177239" w:rsidRPr="002A70A1" w:rsidRDefault="00177239" w:rsidP="00177239">
      <w:pPr>
        <w:jc w:val="center"/>
        <w:rPr>
          <w:rFonts w:ascii="Times New Roman" w:eastAsia="Calibri" w:hAnsi="Times New Roman" w:cs="Times New Roman"/>
          <w:b/>
          <w:i/>
          <w:lang w:eastAsia="en-US"/>
        </w:rPr>
      </w:pPr>
      <w:r w:rsidRPr="002A70A1">
        <w:rPr>
          <w:rFonts w:ascii="Times New Roman" w:eastAsia="Calibri" w:hAnsi="Times New Roman" w:cs="Times New Roman"/>
          <w:b/>
          <w:i/>
          <w:lang w:eastAsia="en-US"/>
        </w:rPr>
        <w:t xml:space="preserve">3 четверть </w:t>
      </w:r>
      <w:r w:rsidR="00C76331" w:rsidRPr="002A70A1">
        <w:rPr>
          <w:rFonts w:ascii="Times New Roman" w:eastAsia="Calibri" w:hAnsi="Times New Roman" w:cs="Times New Roman"/>
          <w:b/>
          <w:i/>
          <w:lang w:eastAsia="en-US"/>
        </w:rPr>
        <w:t>201</w:t>
      </w:r>
      <w:r w:rsidR="00CE4F39">
        <w:rPr>
          <w:rFonts w:ascii="Times New Roman" w:eastAsia="Calibri" w:hAnsi="Times New Roman" w:cs="Times New Roman"/>
          <w:b/>
          <w:i/>
          <w:lang w:eastAsia="en-US"/>
        </w:rPr>
        <w:t>3-2014</w:t>
      </w:r>
      <w:r w:rsidR="00C76331" w:rsidRPr="002A70A1">
        <w:rPr>
          <w:rFonts w:ascii="Times New Roman" w:eastAsia="Calibri" w:hAnsi="Times New Roman" w:cs="Times New Roman"/>
          <w:b/>
          <w:i/>
          <w:lang w:eastAsia="en-US"/>
        </w:rPr>
        <w:t xml:space="preserve"> учебный год</w:t>
      </w:r>
    </w:p>
    <w:p w:rsidR="00177239" w:rsidRPr="002A70A1" w:rsidRDefault="00177239" w:rsidP="00177239">
      <w:pPr>
        <w:jc w:val="center"/>
        <w:rPr>
          <w:rFonts w:ascii="Times New Roman" w:eastAsia="Calibri" w:hAnsi="Times New Roman" w:cs="Times New Roman"/>
          <w:b/>
          <w:u w:val="single"/>
          <w:lang w:eastAsia="en-US"/>
        </w:rPr>
      </w:pPr>
      <w:r w:rsidRPr="002A70A1">
        <w:rPr>
          <w:rFonts w:ascii="Times New Roman" w:eastAsia="Calibri" w:hAnsi="Times New Roman" w:cs="Times New Roman"/>
          <w:b/>
          <w:u w:val="single"/>
          <w:lang w:eastAsia="en-US"/>
        </w:rPr>
        <w:t>Интеллектуальные достижения:</w:t>
      </w:r>
    </w:p>
    <w:p w:rsidR="00EE7800" w:rsidRPr="002A70A1" w:rsidRDefault="00177239" w:rsidP="00177239">
      <w:pPr>
        <w:rPr>
          <w:rFonts w:ascii="Times New Roman" w:eastAsia="Calibri" w:hAnsi="Times New Roman" w:cs="Times New Roman"/>
          <w:b/>
          <w:lang w:eastAsia="en-US"/>
        </w:rPr>
      </w:pPr>
      <w:r w:rsidRPr="002A70A1">
        <w:rPr>
          <w:rFonts w:ascii="Times New Roman" w:eastAsia="Calibri" w:hAnsi="Times New Roman" w:cs="Times New Roman"/>
          <w:b/>
          <w:lang w:eastAsia="en-US"/>
        </w:rPr>
        <w:t>Областная</w:t>
      </w:r>
      <w:r w:rsidR="003549AE" w:rsidRPr="002A70A1">
        <w:rPr>
          <w:rFonts w:ascii="Times New Roman" w:eastAsia="Calibri" w:hAnsi="Times New Roman" w:cs="Times New Roman"/>
          <w:b/>
          <w:lang w:eastAsia="en-US"/>
        </w:rPr>
        <w:t xml:space="preserve"> олимпиада ЮНИОР  </w:t>
      </w:r>
      <w:r w:rsidR="003549AE" w:rsidRPr="002A70A1">
        <w:rPr>
          <w:rFonts w:ascii="Times New Roman" w:eastAsia="Calibri" w:hAnsi="Times New Roman" w:cs="Times New Roman"/>
          <w:lang w:eastAsia="en-US"/>
        </w:rPr>
        <w:t>участие</w:t>
      </w:r>
    </w:p>
    <w:p w:rsidR="00A6454E" w:rsidRPr="002A70A1" w:rsidRDefault="00EE7800" w:rsidP="00177239">
      <w:pPr>
        <w:rPr>
          <w:rFonts w:ascii="Times New Roman" w:eastAsia="Calibri" w:hAnsi="Times New Roman" w:cs="Times New Roman"/>
          <w:b/>
          <w:lang w:eastAsia="en-US"/>
        </w:rPr>
      </w:pPr>
      <w:r w:rsidRPr="002A70A1">
        <w:rPr>
          <w:rFonts w:ascii="Times New Roman" w:eastAsia="Calibri" w:hAnsi="Times New Roman" w:cs="Times New Roman"/>
          <w:b/>
          <w:lang w:eastAsia="en-US"/>
        </w:rPr>
        <w:t>Окружной этап конкурса чтецов «Живая Классика»</w:t>
      </w:r>
    </w:p>
    <w:p w:rsidR="00AC6BF1" w:rsidRPr="00AC6BF1" w:rsidRDefault="00AC6BF1" w:rsidP="00977EC0">
      <w:pPr>
        <w:numPr>
          <w:ilvl w:val="0"/>
          <w:numId w:val="11"/>
        </w:numPr>
        <w:contextualSpacing/>
        <w:rPr>
          <w:rFonts w:ascii="Times New Roman" w:eastAsia="Calibri" w:hAnsi="Times New Roman" w:cs="Times New Roman"/>
          <w:lang w:eastAsia="en-US"/>
        </w:rPr>
      </w:pPr>
      <w:r>
        <w:rPr>
          <w:rFonts w:ascii="Times New Roman" w:eastAsia="Calibri" w:hAnsi="Times New Roman" w:cs="Times New Roman"/>
          <w:lang w:eastAsia="en-US"/>
        </w:rPr>
        <w:t>Раут Ольга</w:t>
      </w:r>
      <w:r w:rsidR="003549AE" w:rsidRPr="002A70A1">
        <w:rPr>
          <w:rFonts w:ascii="Times New Roman" w:eastAsia="Calibri" w:hAnsi="Times New Roman" w:cs="Times New Roman"/>
          <w:lang w:eastAsia="en-US"/>
        </w:rPr>
        <w:t xml:space="preserve">, 6 </w:t>
      </w:r>
      <w:r w:rsidRPr="002A70A1">
        <w:rPr>
          <w:rFonts w:ascii="Times New Roman" w:eastAsia="Calibri" w:hAnsi="Times New Roman" w:cs="Times New Roman"/>
          <w:lang w:eastAsia="en-US"/>
        </w:rPr>
        <w:t>класс -</w:t>
      </w:r>
      <w:r w:rsidR="00EE7800" w:rsidRPr="002A70A1">
        <w:rPr>
          <w:rFonts w:ascii="Times New Roman" w:eastAsia="Calibri" w:hAnsi="Times New Roman" w:cs="Times New Roman"/>
          <w:lang w:eastAsia="en-US"/>
        </w:rPr>
        <w:t xml:space="preserve"> </w:t>
      </w:r>
      <w:r>
        <w:rPr>
          <w:rFonts w:ascii="Times New Roman" w:eastAsia="Calibri" w:hAnsi="Times New Roman" w:cs="Times New Roman"/>
          <w:lang w:eastAsia="en-US"/>
        </w:rPr>
        <w:t>3</w:t>
      </w:r>
      <w:r w:rsidR="00EE7800" w:rsidRPr="002A70A1">
        <w:rPr>
          <w:rFonts w:ascii="Times New Roman" w:eastAsia="Calibri" w:hAnsi="Times New Roman" w:cs="Times New Roman"/>
          <w:lang w:eastAsia="en-US"/>
        </w:rPr>
        <w:t xml:space="preserve"> место</w:t>
      </w:r>
    </w:p>
    <w:p w:rsidR="00AC6BF1" w:rsidRDefault="00AC6BF1" w:rsidP="00AC6BF1">
      <w:pPr>
        <w:rPr>
          <w:rFonts w:ascii="Times New Roman" w:eastAsia="Calibri" w:hAnsi="Times New Roman" w:cs="Times New Roman"/>
          <w:b/>
          <w:lang w:eastAsia="en-US"/>
        </w:rPr>
      </w:pPr>
    </w:p>
    <w:p w:rsidR="00AC6BF1" w:rsidRPr="00AC6BF1" w:rsidRDefault="00AC6BF1" w:rsidP="00AC6BF1">
      <w:pPr>
        <w:rPr>
          <w:rFonts w:ascii="Times New Roman" w:eastAsia="Calibri" w:hAnsi="Times New Roman" w:cs="Times New Roman"/>
          <w:lang w:eastAsia="en-US"/>
        </w:rPr>
      </w:pPr>
      <w:r>
        <w:rPr>
          <w:rFonts w:ascii="Times New Roman" w:eastAsia="Calibri" w:hAnsi="Times New Roman" w:cs="Times New Roman"/>
          <w:b/>
          <w:lang w:eastAsia="en-US"/>
        </w:rPr>
        <w:t xml:space="preserve">Всероссийская олимпиада младших школьников </w:t>
      </w:r>
      <w:r>
        <w:rPr>
          <w:rFonts w:ascii="Times New Roman" w:eastAsia="Calibri" w:hAnsi="Times New Roman" w:cs="Times New Roman"/>
          <w:lang w:eastAsia="en-US"/>
        </w:rPr>
        <w:t>по литературному чтению</w:t>
      </w:r>
    </w:p>
    <w:p w:rsidR="00EE7800" w:rsidRPr="00AC6BF1" w:rsidRDefault="00AC6BF1" w:rsidP="00977EC0">
      <w:pPr>
        <w:pStyle w:val="ac"/>
        <w:numPr>
          <w:ilvl w:val="0"/>
          <w:numId w:val="28"/>
        </w:numPr>
        <w:rPr>
          <w:rFonts w:ascii="Times New Roman" w:eastAsia="Calibri" w:hAnsi="Times New Roman" w:cs="Times New Roman"/>
          <w:b/>
          <w:lang w:eastAsia="en-US"/>
        </w:rPr>
      </w:pPr>
      <w:r>
        <w:rPr>
          <w:rFonts w:ascii="Times New Roman" w:eastAsia="Calibri" w:hAnsi="Times New Roman" w:cs="Times New Roman"/>
          <w:lang w:eastAsia="en-US"/>
        </w:rPr>
        <w:t>Русакова Елизавета, 4 класс, участие</w:t>
      </w:r>
    </w:p>
    <w:p w:rsidR="00EE7800" w:rsidRPr="002A70A1" w:rsidRDefault="00EE7800" w:rsidP="00EE7800">
      <w:pPr>
        <w:rPr>
          <w:rFonts w:ascii="Times New Roman" w:eastAsia="Calibri" w:hAnsi="Times New Roman" w:cs="Times New Roman"/>
          <w:b/>
          <w:lang w:eastAsia="en-US"/>
        </w:rPr>
      </w:pPr>
      <w:r w:rsidRPr="002A70A1">
        <w:rPr>
          <w:rFonts w:ascii="Times New Roman" w:eastAsia="Calibri" w:hAnsi="Times New Roman" w:cs="Times New Roman"/>
          <w:b/>
          <w:lang w:eastAsia="en-US"/>
        </w:rPr>
        <w:t>Всероссийская игра- конкурс «Кенгуру»</w:t>
      </w:r>
    </w:p>
    <w:p w:rsidR="003549AE" w:rsidRPr="002A70A1" w:rsidRDefault="00A66908" w:rsidP="00977EC0">
      <w:pPr>
        <w:pStyle w:val="ac"/>
        <w:numPr>
          <w:ilvl w:val="0"/>
          <w:numId w:val="15"/>
        </w:numPr>
        <w:rPr>
          <w:rFonts w:ascii="Times New Roman" w:eastAsia="Calibri" w:hAnsi="Times New Roman" w:cs="Times New Roman"/>
          <w:lang w:eastAsia="en-US"/>
        </w:rPr>
      </w:pPr>
      <w:r>
        <w:rPr>
          <w:rFonts w:ascii="Times New Roman" w:eastAsia="Calibri" w:hAnsi="Times New Roman" w:cs="Times New Roman"/>
          <w:lang w:eastAsia="en-US"/>
        </w:rPr>
        <w:t>Кононенко Ирина</w:t>
      </w:r>
      <w:r w:rsidR="003549AE" w:rsidRPr="002A70A1">
        <w:rPr>
          <w:rFonts w:ascii="Times New Roman" w:eastAsia="Calibri" w:hAnsi="Times New Roman" w:cs="Times New Roman"/>
          <w:lang w:eastAsia="en-US"/>
        </w:rPr>
        <w:t>,</w:t>
      </w:r>
      <w:r>
        <w:rPr>
          <w:rFonts w:ascii="Times New Roman" w:eastAsia="Calibri" w:hAnsi="Times New Roman" w:cs="Times New Roman"/>
          <w:lang w:eastAsia="en-US"/>
        </w:rPr>
        <w:t xml:space="preserve"> 3</w:t>
      </w:r>
      <w:r w:rsidR="003549AE" w:rsidRPr="002A70A1">
        <w:rPr>
          <w:rFonts w:ascii="Times New Roman" w:eastAsia="Calibri" w:hAnsi="Times New Roman" w:cs="Times New Roman"/>
          <w:lang w:eastAsia="en-US"/>
        </w:rPr>
        <w:t xml:space="preserve"> класс – </w:t>
      </w:r>
      <w:r>
        <w:rPr>
          <w:rFonts w:ascii="Times New Roman" w:eastAsia="Calibri" w:hAnsi="Times New Roman" w:cs="Times New Roman"/>
          <w:lang w:eastAsia="en-US"/>
        </w:rPr>
        <w:t>57</w:t>
      </w:r>
      <w:r w:rsidR="003549AE" w:rsidRPr="002A70A1">
        <w:rPr>
          <w:rFonts w:ascii="Times New Roman" w:eastAsia="Calibri" w:hAnsi="Times New Roman" w:cs="Times New Roman"/>
          <w:lang w:eastAsia="en-US"/>
        </w:rPr>
        <w:t>% выполнения</w:t>
      </w:r>
    </w:p>
    <w:p w:rsidR="003549AE" w:rsidRDefault="00A66908" w:rsidP="00977EC0">
      <w:pPr>
        <w:pStyle w:val="ac"/>
        <w:numPr>
          <w:ilvl w:val="0"/>
          <w:numId w:val="15"/>
        </w:numPr>
        <w:rPr>
          <w:rFonts w:ascii="Times New Roman" w:eastAsia="Calibri" w:hAnsi="Times New Roman" w:cs="Times New Roman"/>
          <w:lang w:eastAsia="en-US"/>
        </w:rPr>
      </w:pPr>
      <w:r>
        <w:rPr>
          <w:rFonts w:ascii="Times New Roman" w:eastAsia="Calibri" w:hAnsi="Times New Roman" w:cs="Times New Roman"/>
          <w:lang w:eastAsia="en-US"/>
        </w:rPr>
        <w:t>Сосновцева Алена,</w:t>
      </w:r>
      <w:r w:rsidR="003549AE" w:rsidRPr="002A70A1">
        <w:rPr>
          <w:rFonts w:ascii="Times New Roman" w:eastAsia="Calibri" w:hAnsi="Times New Roman" w:cs="Times New Roman"/>
          <w:lang w:eastAsia="en-US"/>
        </w:rPr>
        <w:t xml:space="preserve"> 5 класс – </w:t>
      </w:r>
      <w:r>
        <w:rPr>
          <w:rFonts w:ascii="Times New Roman" w:eastAsia="Calibri" w:hAnsi="Times New Roman" w:cs="Times New Roman"/>
          <w:lang w:eastAsia="en-US"/>
        </w:rPr>
        <w:t xml:space="preserve">73,5 </w:t>
      </w:r>
      <w:r w:rsidR="003549AE" w:rsidRPr="00A66908">
        <w:rPr>
          <w:rFonts w:ascii="Times New Roman" w:eastAsia="Calibri" w:hAnsi="Times New Roman" w:cs="Times New Roman"/>
          <w:lang w:eastAsia="en-US"/>
        </w:rPr>
        <w:t>% выполнения</w:t>
      </w:r>
    </w:p>
    <w:p w:rsidR="00A66908" w:rsidRDefault="00A66908" w:rsidP="00977EC0">
      <w:pPr>
        <w:pStyle w:val="ac"/>
        <w:numPr>
          <w:ilvl w:val="0"/>
          <w:numId w:val="15"/>
        </w:numPr>
        <w:rPr>
          <w:rFonts w:ascii="Times New Roman" w:eastAsia="Calibri" w:hAnsi="Times New Roman" w:cs="Times New Roman"/>
          <w:lang w:eastAsia="en-US"/>
        </w:rPr>
      </w:pPr>
      <w:r>
        <w:rPr>
          <w:rFonts w:ascii="Times New Roman" w:eastAsia="Calibri" w:hAnsi="Times New Roman" w:cs="Times New Roman"/>
          <w:lang w:eastAsia="en-US"/>
        </w:rPr>
        <w:t>Чапаров Артур,</w:t>
      </w:r>
      <w:r w:rsidRPr="002A70A1">
        <w:rPr>
          <w:rFonts w:ascii="Times New Roman" w:eastAsia="Calibri" w:hAnsi="Times New Roman" w:cs="Times New Roman"/>
          <w:lang w:eastAsia="en-US"/>
        </w:rPr>
        <w:t xml:space="preserve"> 5 класс – </w:t>
      </w:r>
      <w:r>
        <w:rPr>
          <w:rFonts w:ascii="Times New Roman" w:eastAsia="Calibri" w:hAnsi="Times New Roman" w:cs="Times New Roman"/>
          <w:lang w:eastAsia="en-US"/>
        </w:rPr>
        <w:t xml:space="preserve">69 </w:t>
      </w:r>
      <w:r w:rsidRPr="00A66908">
        <w:rPr>
          <w:rFonts w:ascii="Times New Roman" w:eastAsia="Calibri" w:hAnsi="Times New Roman" w:cs="Times New Roman"/>
          <w:lang w:eastAsia="en-US"/>
        </w:rPr>
        <w:t>% выполнения</w:t>
      </w:r>
    </w:p>
    <w:p w:rsidR="00A66908" w:rsidRDefault="00A66908" w:rsidP="00977EC0">
      <w:pPr>
        <w:pStyle w:val="ac"/>
        <w:numPr>
          <w:ilvl w:val="0"/>
          <w:numId w:val="15"/>
        </w:numPr>
        <w:rPr>
          <w:rFonts w:ascii="Times New Roman" w:eastAsia="Calibri" w:hAnsi="Times New Roman" w:cs="Times New Roman"/>
          <w:lang w:eastAsia="en-US"/>
        </w:rPr>
      </w:pPr>
      <w:r>
        <w:rPr>
          <w:rFonts w:ascii="Times New Roman" w:eastAsia="Calibri" w:hAnsi="Times New Roman" w:cs="Times New Roman"/>
          <w:lang w:eastAsia="en-US"/>
        </w:rPr>
        <w:t>Лысенко Дарья,</w:t>
      </w:r>
      <w:r w:rsidRPr="002A70A1">
        <w:rPr>
          <w:rFonts w:ascii="Times New Roman" w:eastAsia="Calibri" w:hAnsi="Times New Roman" w:cs="Times New Roman"/>
          <w:lang w:eastAsia="en-US"/>
        </w:rPr>
        <w:t xml:space="preserve"> </w:t>
      </w:r>
      <w:r>
        <w:rPr>
          <w:rFonts w:ascii="Times New Roman" w:eastAsia="Calibri" w:hAnsi="Times New Roman" w:cs="Times New Roman"/>
          <w:lang w:eastAsia="en-US"/>
        </w:rPr>
        <w:t>7</w:t>
      </w:r>
      <w:r w:rsidRPr="002A70A1">
        <w:rPr>
          <w:rFonts w:ascii="Times New Roman" w:eastAsia="Calibri" w:hAnsi="Times New Roman" w:cs="Times New Roman"/>
          <w:lang w:eastAsia="en-US"/>
        </w:rPr>
        <w:t xml:space="preserve"> класс – </w:t>
      </w:r>
      <w:r>
        <w:rPr>
          <w:rFonts w:ascii="Times New Roman" w:eastAsia="Calibri" w:hAnsi="Times New Roman" w:cs="Times New Roman"/>
          <w:lang w:eastAsia="en-US"/>
        </w:rPr>
        <w:t xml:space="preserve">62 </w:t>
      </w:r>
      <w:r w:rsidRPr="00A66908">
        <w:rPr>
          <w:rFonts w:ascii="Times New Roman" w:eastAsia="Calibri" w:hAnsi="Times New Roman" w:cs="Times New Roman"/>
          <w:lang w:eastAsia="en-US"/>
        </w:rPr>
        <w:t>% выполнения</w:t>
      </w:r>
    </w:p>
    <w:p w:rsidR="00FB25DA" w:rsidRPr="002A70A1" w:rsidRDefault="00FB25DA" w:rsidP="00FB25DA">
      <w:pPr>
        <w:rPr>
          <w:rFonts w:ascii="Times New Roman" w:eastAsia="Calibri" w:hAnsi="Times New Roman" w:cs="Times New Roman"/>
          <w:lang w:eastAsia="en-US"/>
        </w:rPr>
      </w:pPr>
      <w:r w:rsidRPr="002A70A1">
        <w:rPr>
          <w:rFonts w:ascii="Times New Roman" w:eastAsia="Calibri" w:hAnsi="Times New Roman" w:cs="Times New Roman"/>
          <w:b/>
          <w:lang w:eastAsia="en-US"/>
        </w:rPr>
        <w:t>Международный игровой конкурс «Золотое руно»</w:t>
      </w:r>
    </w:p>
    <w:p w:rsidR="00BB32BA" w:rsidRDefault="00BB32BA" w:rsidP="00977EC0">
      <w:pPr>
        <w:pStyle w:val="ac"/>
        <w:numPr>
          <w:ilvl w:val="0"/>
          <w:numId w:val="16"/>
        </w:numPr>
        <w:rPr>
          <w:rFonts w:ascii="Times New Roman" w:eastAsia="Calibri" w:hAnsi="Times New Roman" w:cs="Times New Roman"/>
          <w:lang w:eastAsia="en-US"/>
        </w:rPr>
      </w:pPr>
      <w:r>
        <w:rPr>
          <w:rFonts w:ascii="Times New Roman" w:eastAsia="Calibri" w:hAnsi="Times New Roman" w:cs="Times New Roman"/>
          <w:lang w:eastAsia="en-US"/>
        </w:rPr>
        <w:t xml:space="preserve">Кононенко Ирина, 3 класс – 57% </w:t>
      </w:r>
      <w:r w:rsidRPr="002A70A1">
        <w:rPr>
          <w:rFonts w:ascii="Times New Roman" w:eastAsia="Calibri" w:hAnsi="Times New Roman" w:cs="Times New Roman"/>
          <w:lang w:eastAsia="en-US"/>
        </w:rPr>
        <w:t>выполнения</w:t>
      </w:r>
    </w:p>
    <w:p w:rsidR="00FB25DA" w:rsidRPr="002A70A1" w:rsidRDefault="00FB25DA" w:rsidP="00977EC0">
      <w:pPr>
        <w:pStyle w:val="ac"/>
        <w:numPr>
          <w:ilvl w:val="0"/>
          <w:numId w:val="16"/>
        </w:numPr>
        <w:rPr>
          <w:rFonts w:ascii="Times New Roman" w:eastAsia="Calibri" w:hAnsi="Times New Roman" w:cs="Times New Roman"/>
          <w:lang w:eastAsia="en-US"/>
        </w:rPr>
      </w:pPr>
      <w:r w:rsidRPr="002A70A1">
        <w:rPr>
          <w:rFonts w:ascii="Times New Roman" w:eastAsia="Calibri" w:hAnsi="Times New Roman" w:cs="Times New Roman"/>
          <w:lang w:eastAsia="en-US"/>
        </w:rPr>
        <w:t xml:space="preserve">Сосновцева Алена, </w:t>
      </w:r>
      <w:r w:rsidR="00BB32BA">
        <w:rPr>
          <w:rFonts w:ascii="Times New Roman" w:eastAsia="Calibri" w:hAnsi="Times New Roman" w:cs="Times New Roman"/>
          <w:lang w:eastAsia="en-US"/>
        </w:rPr>
        <w:t>5</w:t>
      </w:r>
      <w:r w:rsidRPr="002A70A1">
        <w:rPr>
          <w:rFonts w:ascii="Times New Roman" w:eastAsia="Calibri" w:hAnsi="Times New Roman" w:cs="Times New Roman"/>
          <w:lang w:eastAsia="en-US"/>
        </w:rPr>
        <w:t xml:space="preserve"> класс – </w:t>
      </w:r>
      <w:r w:rsidR="00BB32BA">
        <w:rPr>
          <w:rFonts w:ascii="Times New Roman" w:eastAsia="Calibri" w:hAnsi="Times New Roman" w:cs="Times New Roman"/>
          <w:lang w:eastAsia="en-US"/>
        </w:rPr>
        <w:t>55</w:t>
      </w:r>
      <w:r w:rsidRPr="002A70A1">
        <w:rPr>
          <w:rFonts w:ascii="Times New Roman" w:eastAsia="Calibri" w:hAnsi="Times New Roman" w:cs="Times New Roman"/>
          <w:lang w:eastAsia="en-US"/>
        </w:rPr>
        <w:t>% выполнения</w:t>
      </w:r>
    </w:p>
    <w:p w:rsidR="00BB32BA" w:rsidRPr="002A70A1" w:rsidRDefault="00BB32BA" w:rsidP="00BB32BA">
      <w:pPr>
        <w:rPr>
          <w:rFonts w:ascii="Times New Roman" w:eastAsia="Calibri" w:hAnsi="Times New Roman" w:cs="Times New Roman"/>
          <w:lang w:eastAsia="en-US"/>
        </w:rPr>
      </w:pPr>
      <w:r w:rsidRPr="002A70A1">
        <w:rPr>
          <w:rFonts w:ascii="Times New Roman" w:eastAsia="Calibri" w:hAnsi="Times New Roman" w:cs="Times New Roman"/>
          <w:b/>
          <w:lang w:eastAsia="en-US"/>
        </w:rPr>
        <w:t xml:space="preserve">Международный игровой конкурс </w:t>
      </w:r>
      <w:r>
        <w:rPr>
          <w:rFonts w:ascii="Times New Roman" w:eastAsia="Calibri" w:hAnsi="Times New Roman" w:cs="Times New Roman"/>
          <w:b/>
          <w:lang w:eastAsia="en-US"/>
        </w:rPr>
        <w:t xml:space="preserve">по литературе </w:t>
      </w:r>
      <w:r w:rsidRPr="002A70A1">
        <w:rPr>
          <w:rFonts w:ascii="Times New Roman" w:eastAsia="Calibri" w:hAnsi="Times New Roman" w:cs="Times New Roman"/>
          <w:b/>
          <w:lang w:eastAsia="en-US"/>
        </w:rPr>
        <w:t>«</w:t>
      </w:r>
      <w:r>
        <w:rPr>
          <w:rFonts w:ascii="Times New Roman" w:eastAsia="Calibri" w:hAnsi="Times New Roman" w:cs="Times New Roman"/>
          <w:b/>
          <w:lang w:eastAsia="en-US"/>
        </w:rPr>
        <w:t>Пегас</w:t>
      </w:r>
      <w:r w:rsidRPr="002A70A1">
        <w:rPr>
          <w:rFonts w:ascii="Times New Roman" w:eastAsia="Calibri" w:hAnsi="Times New Roman" w:cs="Times New Roman"/>
          <w:b/>
          <w:lang w:eastAsia="en-US"/>
        </w:rPr>
        <w:t>»</w:t>
      </w:r>
    </w:p>
    <w:p w:rsidR="00BB32BA" w:rsidRPr="002A70A1" w:rsidRDefault="00BB32BA" w:rsidP="00977EC0">
      <w:pPr>
        <w:pStyle w:val="ac"/>
        <w:numPr>
          <w:ilvl w:val="0"/>
          <w:numId w:val="27"/>
        </w:numPr>
        <w:rPr>
          <w:rFonts w:ascii="Times New Roman" w:eastAsia="Calibri" w:hAnsi="Times New Roman" w:cs="Times New Roman"/>
          <w:lang w:eastAsia="en-US"/>
        </w:rPr>
      </w:pPr>
      <w:r>
        <w:rPr>
          <w:rFonts w:ascii="Times New Roman" w:eastAsia="Calibri" w:hAnsi="Times New Roman" w:cs="Times New Roman"/>
          <w:lang w:eastAsia="en-US"/>
        </w:rPr>
        <w:t>Рауш Михаил</w:t>
      </w:r>
      <w:r w:rsidRPr="002A70A1">
        <w:rPr>
          <w:rFonts w:ascii="Times New Roman" w:eastAsia="Calibri" w:hAnsi="Times New Roman" w:cs="Times New Roman"/>
          <w:lang w:eastAsia="en-US"/>
        </w:rPr>
        <w:t xml:space="preserve">, </w:t>
      </w:r>
      <w:r>
        <w:rPr>
          <w:rFonts w:ascii="Times New Roman" w:eastAsia="Calibri" w:hAnsi="Times New Roman" w:cs="Times New Roman"/>
          <w:lang w:eastAsia="en-US"/>
        </w:rPr>
        <w:t>6</w:t>
      </w:r>
      <w:r w:rsidRPr="002A70A1">
        <w:rPr>
          <w:rFonts w:ascii="Times New Roman" w:eastAsia="Calibri" w:hAnsi="Times New Roman" w:cs="Times New Roman"/>
          <w:lang w:eastAsia="en-US"/>
        </w:rPr>
        <w:t xml:space="preserve"> класс – </w:t>
      </w:r>
      <w:r>
        <w:rPr>
          <w:rFonts w:ascii="Times New Roman" w:eastAsia="Calibri" w:hAnsi="Times New Roman" w:cs="Times New Roman"/>
          <w:lang w:eastAsia="en-US"/>
        </w:rPr>
        <w:t>61</w:t>
      </w:r>
      <w:r w:rsidRPr="002A70A1">
        <w:rPr>
          <w:rFonts w:ascii="Times New Roman" w:eastAsia="Calibri" w:hAnsi="Times New Roman" w:cs="Times New Roman"/>
          <w:lang w:eastAsia="en-US"/>
        </w:rPr>
        <w:t>% выполнения</w:t>
      </w:r>
    </w:p>
    <w:p w:rsidR="00EE7800" w:rsidRPr="002A70A1" w:rsidRDefault="00C003A3" w:rsidP="00EE7800">
      <w:pPr>
        <w:jc w:val="center"/>
        <w:rPr>
          <w:rFonts w:ascii="Times New Roman" w:eastAsia="Calibri" w:hAnsi="Times New Roman" w:cs="Times New Roman"/>
          <w:b/>
          <w:u w:val="single"/>
          <w:lang w:eastAsia="en-US"/>
        </w:rPr>
      </w:pPr>
      <w:r w:rsidRPr="002A70A1">
        <w:rPr>
          <w:rFonts w:ascii="Times New Roman" w:eastAsia="Calibri" w:hAnsi="Times New Roman" w:cs="Times New Roman"/>
          <w:b/>
          <w:u w:val="single"/>
          <w:lang w:eastAsia="en-US"/>
        </w:rPr>
        <w:t>Творческие достижения</w:t>
      </w:r>
    </w:p>
    <w:p w:rsidR="00F10A9D" w:rsidRDefault="00F10A9D" w:rsidP="00EE7800">
      <w:pPr>
        <w:rPr>
          <w:rFonts w:ascii="Times New Roman" w:eastAsia="Calibri" w:hAnsi="Times New Roman" w:cs="Times New Roman"/>
          <w:b/>
          <w:lang w:eastAsia="en-US"/>
        </w:rPr>
      </w:pPr>
      <w:r>
        <w:rPr>
          <w:rFonts w:ascii="Times New Roman" w:eastAsia="Calibri" w:hAnsi="Times New Roman" w:cs="Times New Roman"/>
          <w:b/>
          <w:lang w:eastAsia="en-US"/>
        </w:rPr>
        <w:t>Конкурс поделок «МИКС»</w:t>
      </w:r>
      <w:r w:rsidR="00CE4F39">
        <w:rPr>
          <w:rFonts w:ascii="Times New Roman" w:eastAsia="Calibri" w:hAnsi="Times New Roman" w:cs="Times New Roman"/>
          <w:b/>
          <w:lang w:eastAsia="en-US"/>
        </w:rPr>
        <w:t xml:space="preserve"> «Подарок для мамы и папы»</w:t>
      </w:r>
      <w:r>
        <w:rPr>
          <w:rFonts w:ascii="Times New Roman" w:eastAsia="Calibri" w:hAnsi="Times New Roman" w:cs="Times New Roman"/>
          <w:b/>
          <w:lang w:eastAsia="en-US"/>
        </w:rPr>
        <w:t>, региональный уровень</w:t>
      </w:r>
    </w:p>
    <w:p w:rsidR="00F10A9D" w:rsidRDefault="00F10A9D" w:rsidP="00977EC0">
      <w:pPr>
        <w:pStyle w:val="ac"/>
        <w:numPr>
          <w:ilvl w:val="0"/>
          <w:numId w:val="13"/>
        </w:numPr>
        <w:rPr>
          <w:rFonts w:ascii="Times New Roman" w:eastAsia="Calibri" w:hAnsi="Times New Roman" w:cs="Times New Roman"/>
          <w:lang w:eastAsia="en-US"/>
        </w:rPr>
      </w:pPr>
      <w:r w:rsidRPr="00F10A9D">
        <w:rPr>
          <w:rFonts w:ascii="Times New Roman" w:eastAsia="Calibri" w:hAnsi="Times New Roman" w:cs="Times New Roman"/>
          <w:lang w:eastAsia="en-US"/>
        </w:rPr>
        <w:t xml:space="preserve">Кошикова Анастасия, </w:t>
      </w:r>
      <w:r>
        <w:rPr>
          <w:rFonts w:ascii="Times New Roman" w:eastAsia="Calibri" w:hAnsi="Times New Roman" w:cs="Times New Roman"/>
          <w:lang w:eastAsia="en-US"/>
        </w:rPr>
        <w:t>1класс, победитель</w:t>
      </w:r>
    </w:p>
    <w:p w:rsidR="00F10A9D" w:rsidRDefault="00F10A9D" w:rsidP="00977EC0">
      <w:pPr>
        <w:pStyle w:val="ac"/>
        <w:numPr>
          <w:ilvl w:val="0"/>
          <w:numId w:val="13"/>
        </w:numPr>
        <w:rPr>
          <w:rFonts w:ascii="Times New Roman" w:eastAsia="Calibri" w:hAnsi="Times New Roman" w:cs="Times New Roman"/>
          <w:lang w:eastAsia="en-US"/>
        </w:rPr>
      </w:pPr>
      <w:r>
        <w:rPr>
          <w:rFonts w:ascii="Times New Roman" w:eastAsia="Calibri" w:hAnsi="Times New Roman" w:cs="Times New Roman"/>
          <w:lang w:eastAsia="en-US"/>
        </w:rPr>
        <w:t>Бойченко Станислав, 2 класс, победитель</w:t>
      </w:r>
    </w:p>
    <w:p w:rsidR="00F10A9D" w:rsidRDefault="00F10A9D" w:rsidP="00977EC0">
      <w:pPr>
        <w:pStyle w:val="ac"/>
        <w:numPr>
          <w:ilvl w:val="0"/>
          <w:numId w:val="13"/>
        </w:numPr>
        <w:rPr>
          <w:rFonts w:ascii="Times New Roman" w:eastAsia="Calibri" w:hAnsi="Times New Roman" w:cs="Times New Roman"/>
          <w:lang w:eastAsia="en-US"/>
        </w:rPr>
      </w:pPr>
      <w:r>
        <w:rPr>
          <w:rFonts w:ascii="Times New Roman" w:eastAsia="Calibri" w:hAnsi="Times New Roman" w:cs="Times New Roman"/>
          <w:lang w:eastAsia="en-US"/>
        </w:rPr>
        <w:t>Зуенок Юрий, 4 класс, победитель</w:t>
      </w:r>
    </w:p>
    <w:p w:rsidR="00F10A9D" w:rsidRDefault="00F10A9D" w:rsidP="00977EC0">
      <w:pPr>
        <w:pStyle w:val="ac"/>
        <w:numPr>
          <w:ilvl w:val="0"/>
          <w:numId w:val="13"/>
        </w:numPr>
        <w:rPr>
          <w:rFonts w:ascii="Times New Roman" w:eastAsia="Calibri" w:hAnsi="Times New Roman" w:cs="Times New Roman"/>
          <w:lang w:eastAsia="en-US"/>
        </w:rPr>
      </w:pPr>
      <w:r>
        <w:rPr>
          <w:rFonts w:ascii="Times New Roman" w:eastAsia="Calibri" w:hAnsi="Times New Roman" w:cs="Times New Roman"/>
          <w:lang w:eastAsia="en-US"/>
        </w:rPr>
        <w:lastRenderedPageBreak/>
        <w:t>Тотолин Кирилл</w:t>
      </w:r>
      <w:r w:rsidRPr="002A70A1">
        <w:rPr>
          <w:rFonts w:ascii="Times New Roman" w:eastAsia="Calibri" w:hAnsi="Times New Roman" w:cs="Times New Roman"/>
          <w:lang w:eastAsia="en-US"/>
        </w:rPr>
        <w:t>, 2 класс</w:t>
      </w:r>
      <w:r>
        <w:rPr>
          <w:rFonts w:ascii="Times New Roman" w:eastAsia="Calibri" w:hAnsi="Times New Roman" w:cs="Times New Roman"/>
          <w:lang w:eastAsia="en-US"/>
        </w:rPr>
        <w:t>, призер</w:t>
      </w:r>
    </w:p>
    <w:p w:rsidR="00F10A9D" w:rsidRDefault="00F10A9D" w:rsidP="00977EC0">
      <w:pPr>
        <w:pStyle w:val="ac"/>
        <w:numPr>
          <w:ilvl w:val="0"/>
          <w:numId w:val="13"/>
        </w:numPr>
        <w:rPr>
          <w:rFonts w:ascii="Times New Roman" w:eastAsia="Calibri" w:hAnsi="Times New Roman" w:cs="Times New Roman"/>
          <w:lang w:eastAsia="en-US"/>
        </w:rPr>
      </w:pPr>
      <w:r>
        <w:rPr>
          <w:rFonts w:ascii="Times New Roman" w:eastAsia="Calibri" w:hAnsi="Times New Roman" w:cs="Times New Roman"/>
          <w:lang w:eastAsia="en-US"/>
        </w:rPr>
        <w:t>Журавле</w:t>
      </w:r>
      <w:r w:rsidR="00A66908">
        <w:rPr>
          <w:rFonts w:ascii="Times New Roman" w:eastAsia="Calibri" w:hAnsi="Times New Roman" w:cs="Times New Roman"/>
          <w:lang w:eastAsia="en-US"/>
        </w:rPr>
        <w:t>ва Анна</w:t>
      </w:r>
      <w:r w:rsidRPr="002A70A1">
        <w:rPr>
          <w:rFonts w:ascii="Times New Roman" w:eastAsia="Calibri" w:hAnsi="Times New Roman" w:cs="Times New Roman"/>
          <w:lang w:eastAsia="en-US"/>
        </w:rPr>
        <w:t xml:space="preserve">, </w:t>
      </w:r>
      <w:r w:rsidR="00A66908">
        <w:rPr>
          <w:rFonts w:ascii="Times New Roman" w:eastAsia="Calibri" w:hAnsi="Times New Roman" w:cs="Times New Roman"/>
          <w:lang w:eastAsia="en-US"/>
        </w:rPr>
        <w:t>4</w:t>
      </w:r>
      <w:r w:rsidRPr="002A70A1">
        <w:rPr>
          <w:rFonts w:ascii="Times New Roman" w:eastAsia="Calibri" w:hAnsi="Times New Roman" w:cs="Times New Roman"/>
          <w:lang w:eastAsia="en-US"/>
        </w:rPr>
        <w:t xml:space="preserve"> класс</w:t>
      </w:r>
      <w:r>
        <w:rPr>
          <w:rFonts w:ascii="Times New Roman" w:eastAsia="Calibri" w:hAnsi="Times New Roman" w:cs="Times New Roman"/>
          <w:lang w:eastAsia="en-US"/>
        </w:rPr>
        <w:t>, призер</w:t>
      </w:r>
    </w:p>
    <w:p w:rsidR="00A66908" w:rsidRPr="00A66908" w:rsidRDefault="00A66908" w:rsidP="00977EC0">
      <w:pPr>
        <w:pStyle w:val="ac"/>
        <w:numPr>
          <w:ilvl w:val="0"/>
          <w:numId w:val="13"/>
        </w:numPr>
        <w:rPr>
          <w:rFonts w:ascii="Times New Roman" w:eastAsia="Calibri" w:hAnsi="Times New Roman" w:cs="Times New Roman"/>
          <w:lang w:eastAsia="en-US"/>
        </w:rPr>
      </w:pPr>
      <w:r>
        <w:rPr>
          <w:rFonts w:ascii="Times New Roman" w:eastAsia="Calibri" w:hAnsi="Times New Roman" w:cs="Times New Roman"/>
          <w:lang w:eastAsia="en-US"/>
        </w:rPr>
        <w:t>Ушакова Ксения</w:t>
      </w:r>
      <w:r w:rsidRPr="002A70A1">
        <w:rPr>
          <w:rFonts w:ascii="Times New Roman" w:eastAsia="Calibri" w:hAnsi="Times New Roman" w:cs="Times New Roman"/>
          <w:lang w:eastAsia="en-US"/>
        </w:rPr>
        <w:t xml:space="preserve">, </w:t>
      </w:r>
      <w:r>
        <w:rPr>
          <w:rFonts w:ascii="Times New Roman" w:eastAsia="Calibri" w:hAnsi="Times New Roman" w:cs="Times New Roman"/>
          <w:lang w:eastAsia="en-US"/>
        </w:rPr>
        <w:t>3</w:t>
      </w:r>
      <w:r w:rsidRPr="002A70A1">
        <w:rPr>
          <w:rFonts w:ascii="Times New Roman" w:eastAsia="Calibri" w:hAnsi="Times New Roman" w:cs="Times New Roman"/>
          <w:lang w:eastAsia="en-US"/>
        </w:rPr>
        <w:t xml:space="preserve"> класс</w:t>
      </w:r>
      <w:r>
        <w:rPr>
          <w:rFonts w:ascii="Times New Roman" w:eastAsia="Calibri" w:hAnsi="Times New Roman" w:cs="Times New Roman"/>
          <w:lang w:eastAsia="en-US"/>
        </w:rPr>
        <w:t>, призер</w:t>
      </w:r>
    </w:p>
    <w:p w:rsidR="00A66908" w:rsidRPr="00A66908" w:rsidRDefault="00A66908" w:rsidP="00977EC0">
      <w:pPr>
        <w:pStyle w:val="ac"/>
        <w:numPr>
          <w:ilvl w:val="0"/>
          <w:numId w:val="13"/>
        </w:numPr>
        <w:rPr>
          <w:rFonts w:ascii="Times New Roman" w:eastAsia="Calibri" w:hAnsi="Times New Roman" w:cs="Times New Roman"/>
          <w:lang w:eastAsia="en-US"/>
        </w:rPr>
      </w:pPr>
      <w:r w:rsidRPr="00A66908">
        <w:rPr>
          <w:rFonts w:ascii="Times New Roman" w:eastAsia="Calibri" w:hAnsi="Times New Roman" w:cs="Times New Roman"/>
          <w:lang w:eastAsia="en-US"/>
        </w:rPr>
        <w:t xml:space="preserve">Русакова Елизавета, 4 класс, призер </w:t>
      </w:r>
    </w:p>
    <w:p w:rsidR="0040500D" w:rsidRPr="0040500D" w:rsidRDefault="0040500D" w:rsidP="0040500D">
      <w:pPr>
        <w:rPr>
          <w:rFonts w:ascii="Times New Roman" w:eastAsia="Calibri" w:hAnsi="Times New Roman" w:cs="Times New Roman"/>
          <w:lang w:eastAsia="en-US"/>
        </w:rPr>
      </w:pPr>
      <w:r w:rsidRPr="0040500D">
        <w:rPr>
          <w:rFonts w:ascii="Times New Roman" w:eastAsia="Calibri" w:hAnsi="Times New Roman" w:cs="Times New Roman"/>
          <w:b/>
          <w:highlight w:val="cyan"/>
          <w:lang w:eastAsia="en-US"/>
        </w:rPr>
        <w:t xml:space="preserve">Конкурс рисунков «ЗОЖ глазами детей», «Мир глазами детей», региональный уровень, </w:t>
      </w:r>
    </w:p>
    <w:p w:rsidR="0040500D" w:rsidRPr="0040500D" w:rsidRDefault="0040500D" w:rsidP="0040500D">
      <w:pPr>
        <w:rPr>
          <w:rFonts w:ascii="Times New Roman" w:eastAsia="Calibri" w:hAnsi="Times New Roman" w:cs="Times New Roman"/>
          <w:b/>
          <w:lang w:eastAsia="en-US"/>
        </w:rPr>
      </w:pPr>
      <w:r w:rsidRPr="0040500D">
        <w:rPr>
          <w:rFonts w:ascii="Times New Roman" w:eastAsia="Calibri" w:hAnsi="Times New Roman" w:cs="Times New Roman"/>
          <w:b/>
          <w:highlight w:val="cyan"/>
          <w:lang w:eastAsia="en-US"/>
        </w:rPr>
        <w:t>Конкурс рисунков «Мы вместе!», региональный уровень</w:t>
      </w:r>
    </w:p>
    <w:p w:rsidR="0040500D" w:rsidRPr="0040500D" w:rsidRDefault="0040500D" w:rsidP="0040500D">
      <w:pPr>
        <w:rPr>
          <w:rFonts w:ascii="Times New Roman" w:eastAsia="Calibri" w:hAnsi="Times New Roman" w:cs="Times New Roman"/>
          <w:b/>
          <w:lang w:eastAsia="en-US"/>
        </w:rPr>
      </w:pPr>
      <w:r w:rsidRPr="0040500D">
        <w:rPr>
          <w:rFonts w:ascii="Times New Roman" w:eastAsia="Calibri" w:hAnsi="Times New Roman" w:cs="Times New Roman"/>
          <w:b/>
          <w:highlight w:val="cyan"/>
          <w:lang w:eastAsia="en-US"/>
        </w:rPr>
        <w:t>Конкурс презентаций «Остановись и подумай!», региональный уровень</w:t>
      </w:r>
    </w:p>
    <w:p w:rsidR="00F10A9D" w:rsidRPr="002A70A1" w:rsidRDefault="006F3299" w:rsidP="00BB32BA">
      <w:pPr>
        <w:rPr>
          <w:rFonts w:ascii="Times New Roman" w:eastAsia="Calibri" w:hAnsi="Times New Roman" w:cs="Times New Roman"/>
          <w:lang w:eastAsia="en-US"/>
        </w:rPr>
      </w:pPr>
      <w:r w:rsidRPr="00CE4F39">
        <w:rPr>
          <w:rFonts w:ascii="Times New Roman" w:eastAsia="Calibri" w:hAnsi="Times New Roman" w:cs="Times New Roman"/>
          <w:b/>
          <w:highlight w:val="cyan"/>
          <w:lang w:eastAsia="en-US"/>
        </w:rPr>
        <w:t xml:space="preserve">Конкурс поделок «Олимпийский талисман», муниципальный </w:t>
      </w:r>
      <w:r w:rsidR="00A66908" w:rsidRPr="00CE4F39">
        <w:rPr>
          <w:rFonts w:ascii="Times New Roman" w:eastAsia="Calibri" w:hAnsi="Times New Roman" w:cs="Times New Roman"/>
          <w:b/>
          <w:highlight w:val="cyan"/>
          <w:lang w:eastAsia="en-US"/>
        </w:rPr>
        <w:t>уровень</w:t>
      </w:r>
    </w:p>
    <w:p w:rsidR="00F10A9D" w:rsidRPr="00F10A9D" w:rsidRDefault="00F10A9D" w:rsidP="00F10A9D">
      <w:pPr>
        <w:rPr>
          <w:rFonts w:ascii="Times New Roman" w:eastAsia="Calibri" w:hAnsi="Times New Roman" w:cs="Times New Roman"/>
          <w:b/>
          <w:lang w:eastAsia="en-US"/>
        </w:rPr>
      </w:pPr>
      <w:r w:rsidRPr="00F10A9D">
        <w:rPr>
          <w:rFonts w:ascii="Times New Roman" w:eastAsia="Calibri" w:hAnsi="Times New Roman" w:cs="Times New Roman"/>
          <w:b/>
          <w:highlight w:val="cyan"/>
          <w:lang w:eastAsia="en-US"/>
        </w:rPr>
        <w:t>Конкурс</w:t>
      </w:r>
      <w:r>
        <w:rPr>
          <w:rFonts w:ascii="Times New Roman" w:eastAsia="Calibri" w:hAnsi="Times New Roman" w:cs="Times New Roman"/>
          <w:b/>
          <w:highlight w:val="cyan"/>
          <w:lang w:eastAsia="en-US"/>
        </w:rPr>
        <w:t xml:space="preserve"> рисунков</w:t>
      </w:r>
      <w:r w:rsidRPr="00F10A9D">
        <w:rPr>
          <w:rFonts w:ascii="Times New Roman" w:eastAsia="Calibri" w:hAnsi="Times New Roman" w:cs="Times New Roman"/>
          <w:b/>
          <w:highlight w:val="cyan"/>
          <w:lang w:eastAsia="en-US"/>
        </w:rPr>
        <w:t xml:space="preserve"> «</w:t>
      </w:r>
      <w:r>
        <w:rPr>
          <w:rFonts w:ascii="Times New Roman" w:eastAsia="Calibri" w:hAnsi="Times New Roman" w:cs="Times New Roman"/>
          <w:b/>
          <w:highlight w:val="cyan"/>
          <w:lang w:eastAsia="en-US"/>
        </w:rPr>
        <w:t>Спасите наши жизни</w:t>
      </w:r>
      <w:r w:rsidRPr="00F10A9D">
        <w:rPr>
          <w:rFonts w:ascii="Times New Roman" w:eastAsia="Calibri" w:hAnsi="Times New Roman" w:cs="Times New Roman"/>
          <w:b/>
          <w:highlight w:val="cyan"/>
          <w:lang w:eastAsia="en-US"/>
        </w:rPr>
        <w:t>», муниципальный уровень</w:t>
      </w:r>
    </w:p>
    <w:p w:rsidR="00C76331" w:rsidRPr="002A70A1" w:rsidRDefault="00C76331" w:rsidP="00C76331">
      <w:pPr>
        <w:jc w:val="center"/>
        <w:rPr>
          <w:rFonts w:ascii="Times New Roman" w:eastAsia="Calibri" w:hAnsi="Times New Roman" w:cs="Times New Roman"/>
          <w:b/>
          <w:u w:val="single"/>
          <w:lang w:eastAsia="en-US"/>
        </w:rPr>
      </w:pPr>
      <w:r w:rsidRPr="002A70A1">
        <w:rPr>
          <w:rFonts w:ascii="Times New Roman" w:eastAsia="Calibri" w:hAnsi="Times New Roman" w:cs="Times New Roman"/>
          <w:b/>
          <w:u w:val="single"/>
          <w:lang w:eastAsia="en-US"/>
        </w:rPr>
        <w:t>Спортивные  достижения</w:t>
      </w:r>
    </w:p>
    <w:p w:rsidR="00C76331" w:rsidRPr="002A70A1" w:rsidRDefault="00FB25DA" w:rsidP="00C76331">
      <w:pPr>
        <w:rPr>
          <w:rFonts w:ascii="Times New Roman" w:eastAsia="Calibri" w:hAnsi="Times New Roman" w:cs="Times New Roman"/>
          <w:b/>
          <w:lang w:eastAsia="en-US"/>
        </w:rPr>
      </w:pPr>
      <w:r w:rsidRPr="002A70A1">
        <w:rPr>
          <w:rFonts w:ascii="Times New Roman" w:eastAsia="Calibri" w:hAnsi="Times New Roman" w:cs="Times New Roman"/>
          <w:b/>
          <w:lang w:eastAsia="en-US"/>
        </w:rPr>
        <w:t xml:space="preserve">Соревнования по </w:t>
      </w:r>
      <w:r w:rsidR="00AC6BF1">
        <w:rPr>
          <w:rFonts w:ascii="Times New Roman" w:eastAsia="Calibri" w:hAnsi="Times New Roman" w:cs="Times New Roman"/>
          <w:b/>
          <w:lang w:eastAsia="en-US"/>
        </w:rPr>
        <w:t>футзалу</w:t>
      </w:r>
      <w:r w:rsidR="0084299E" w:rsidRPr="002A70A1">
        <w:rPr>
          <w:rFonts w:ascii="Times New Roman" w:eastAsia="Calibri" w:hAnsi="Times New Roman" w:cs="Times New Roman"/>
          <w:b/>
          <w:lang w:eastAsia="en-US"/>
        </w:rPr>
        <w:t>, муниципальный уровень</w:t>
      </w:r>
      <w:r w:rsidRPr="002A70A1">
        <w:rPr>
          <w:rFonts w:ascii="Times New Roman" w:eastAsia="Calibri" w:hAnsi="Times New Roman" w:cs="Times New Roman"/>
          <w:b/>
          <w:lang w:eastAsia="en-US"/>
        </w:rPr>
        <w:t xml:space="preserve"> – 4 командное место</w:t>
      </w:r>
    </w:p>
    <w:p w:rsidR="0040500D" w:rsidRPr="0040500D" w:rsidRDefault="0040500D" w:rsidP="00977EC0">
      <w:pPr>
        <w:pStyle w:val="ac"/>
        <w:numPr>
          <w:ilvl w:val="0"/>
          <w:numId w:val="14"/>
        </w:numPr>
        <w:rPr>
          <w:rFonts w:ascii="Times New Roman" w:eastAsia="Calibri" w:hAnsi="Times New Roman" w:cs="Times New Roman"/>
          <w:lang w:eastAsia="en-US"/>
        </w:rPr>
      </w:pPr>
      <w:r w:rsidRPr="0040500D">
        <w:rPr>
          <w:rFonts w:ascii="Times New Roman" w:eastAsia="Calibri" w:hAnsi="Times New Roman" w:cs="Times New Roman"/>
          <w:lang w:eastAsia="en-US"/>
        </w:rPr>
        <w:t>Бойченко Яша , 7 класс</w:t>
      </w:r>
    </w:p>
    <w:p w:rsidR="00C76331" w:rsidRPr="0040500D" w:rsidRDefault="00FB25DA" w:rsidP="00977EC0">
      <w:pPr>
        <w:pStyle w:val="ac"/>
        <w:numPr>
          <w:ilvl w:val="0"/>
          <w:numId w:val="14"/>
        </w:numPr>
        <w:rPr>
          <w:rFonts w:ascii="Times New Roman" w:eastAsia="Calibri" w:hAnsi="Times New Roman" w:cs="Times New Roman"/>
          <w:lang w:eastAsia="en-US"/>
        </w:rPr>
      </w:pPr>
      <w:r w:rsidRPr="0040500D">
        <w:rPr>
          <w:rFonts w:ascii="Times New Roman" w:eastAsia="Calibri" w:hAnsi="Times New Roman" w:cs="Times New Roman"/>
          <w:lang w:eastAsia="en-US"/>
        </w:rPr>
        <w:t xml:space="preserve">Горин Никита, </w:t>
      </w:r>
      <w:r w:rsidR="0040500D" w:rsidRPr="0040500D">
        <w:rPr>
          <w:rFonts w:ascii="Times New Roman" w:eastAsia="Calibri" w:hAnsi="Times New Roman" w:cs="Times New Roman"/>
          <w:lang w:eastAsia="en-US"/>
        </w:rPr>
        <w:t>7</w:t>
      </w:r>
      <w:r w:rsidRPr="0040500D">
        <w:rPr>
          <w:rFonts w:ascii="Times New Roman" w:eastAsia="Calibri" w:hAnsi="Times New Roman" w:cs="Times New Roman"/>
          <w:lang w:eastAsia="en-US"/>
        </w:rPr>
        <w:t xml:space="preserve"> класс</w:t>
      </w:r>
    </w:p>
    <w:p w:rsidR="00177239" w:rsidRPr="0040500D" w:rsidRDefault="00C76331" w:rsidP="00977EC0">
      <w:pPr>
        <w:pStyle w:val="ac"/>
        <w:numPr>
          <w:ilvl w:val="0"/>
          <w:numId w:val="14"/>
        </w:numPr>
        <w:rPr>
          <w:rFonts w:ascii="Times New Roman" w:eastAsia="Calibri" w:hAnsi="Times New Roman" w:cs="Times New Roman"/>
          <w:lang w:eastAsia="en-US"/>
        </w:rPr>
      </w:pPr>
      <w:r w:rsidRPr="0040500D">
        <w:rPr>
          <w:rFonts w:ascii="Times New Roman" w:eastAsia="Calibri" w:hAnsi="Times New Roman" w:cs="Times New Roman"/>
          <w:lang w:eastAsia="en-US"/>
        </w:rPr>
        <w:t xml:space="preserve"> </w:t>
      </w:r>
      <w:r w:rsidR="00FB25DA" w:rsidRPr="0040500D">
        <w:rPr>
          <w:rFonts w:ascii="Times New Roman" w:eastAsia="Calibri" w:hAnsi="Times New Roman" w:cs="Times New Roman"/>
          <w:lang w:eastAsia="en-US"/>
        </w:rPr>
        <w:t xml:space="preserve">Горин Михаил, </w:t>
      </w:r>
      <w:r w:rsidR="0040500D" w:rsidRPr="0040500D">
        <w:rPr>
          <w:rFonts w:ascii="Times New Roman" w:eastAsia="Calibri" w:hAnsi="Times New Roman" w:cs="Times New Roman"/>
          <w:lang w:eastAsia="en-US"/>
        </w:rPr>
        <w:t>7</w:t>
      </w:r>
      <w:r w:rsidR="00FB25DA" w:rsidRPr="0040500D">
        <w:rPr>
          <w:rFonts w:ascii="Times New Roman" w:eastAsia="Calibri" w:hAnsi="Times New Roman" w:cs="Times New Roman"/>
          <w:lang w:eastAsia="en-US"/>
        </w:rPr>
        <w:t xml:space="preserve"> класс</w:t>
      </w:r>
      <w:r w:rsidRPr="0040500D">
        <w:rPr>
          <w:rFonts w:ascii="Times New Roman" w:eastAsia="Calibri" w:hAnsi="Times New Roman" w:cs="Times New Roman"/>
          <w:lang w:eastAsia="en-US"/>
        </w:rPr>
        <w:t xml:space="preserve"> </w:t>
      </w:r>
    </w:p>
    <w:p w:rsidR="00FB25DA" w:rsidRPr="0040500D" w:rsidRDefault="00FB25DA" w:rsidP="00977EC0">
      <w:pPr>
        <w:pStyle w:val="ac"/>
        <w:numPr>
          <w:ilvl w:val="0"/>
          <w:numId w:val="14"/>
        </w:numPr>
        <w:rPr>
          <w:rFonts w:ascii="Times New Roman" w:eastAsia="Calibri" w:hAnsi="Times New Roman" w:cs="Times New Roman"/>
          <w:lang w:eastAsia="en-US"/>
        </w:rPr>
      </w:pPr>
      <w:r w:rsidRPr="0040500D">
        <w:rPr>
          <w:rFonts w:ascii="Times New Roman" w:eastAsia="Calibri" w:hAnsi="Times New Roman" w:cs="Times New Roman"/>
          <w:lang w:eastAsia="en-US"/>
        </w:rPr>
        <w:t xml:space="preserve">Лысенко Дмитрий, </w:t>
      </w:r>
      <w:r w:rsidR="0040500D" w:rsidRPr="0040500D">
        <w:rPr>
          <w:rFonts w:ascii="Times New Roman" w:eastAsia="Calibri" w:hAnsi="Times New Roman" w:cs="Times New Roman"/>
          <w:lang w:eastAsia="en-US"/>
        </w:rPr>
        <w:t>8</w:t>
      </w:r>
      <w:r w:rsidRPr="0040500D">
        <w:rPr>
          <w:rFonts w:ascii="Times New Roman" w:eastAsia="Calibri" w:hAnsi="Times New Roman" w:cs="Times New Roman"/>
          <w:lang w:eastAsia="en-US"/>
        </w:rPr>
        <w:t xml:space="preserve"> класс</w:t>
      </w:r>
    </w:p>
    <w:p w:rsidR="00FB25DA" w:rsidRPr="0040500D" w:rsidRDefault="0084299E" w:rsidP="00977EC0">
      <w:pPr>
        <w:pStyle w:val="ac"/>
        <w:numPr>
          <w:ilvl w:val="0"/>
          <w:numId w:val="14"/>
        </w:numPr>
        <w:rPr>
          <w:rFonts w:ascii="Times New Roman" w:eastAsia="Calibri" w:hAnsi="Times New Roman" w:cs="Times New Roman"/>
          <w:lang w:eastAsia="en-US"/>
        </w:rPr>
      </w:pPr>
      <w:r w:rsidRPr="0040500D">
        <w:rPr>
          <w:rFonts w:ascii="Times New Roman" w:eastAsia="Calibri" w:hAnsi="Times New Roman" w:cs="Times New Roman"/>
          <w:lang w:eastAsia="en-US"/>
        </w:rPr>
        <w:t>Горин Виктор, 8 класс</w:t>
      </w:r>
    </w:p>
    <w:p w:rsidR="0084299E" w:rsidRPr="0040500D" w:rsidRDefault="0040500D" w:rsidP="00977EC0">
      <w:pPr>
        <w:pStyle w:val="ac"/>
        <w:numPr>
          <w:ilvl w:val="0"/>
          <w:numId w:val="14"/>
        </w:numPr>
        <w:rPr>
          <w:rFonts w:ascii="Times New Roman" w:eastAsia="Calibri" w:hAnsi="Times New Roman" w:cs="Times New Roman"/>
          <w:lang w:eastAsia="en-US"/>
        </w:rPr>
      </w:pPr>
      <w:r w:rsidRPr="0040500D">
        <w:rPr>
          <w:rFonts w:ascii="Times New Roman" w:eastAsia="Calibri" w:hAnsi="Times New Roman" w:cs="Times New Roman"/>
          <w:lang w:eastAsia="en-US"/>
        </w:rPr>
        <w:t>Макаров Вячеслав</w:t>
      </w:r>
      <w:r w:rsidR="0084299E" w:rsidRPr="0040500D">
        <w:rPr>
          <w:rFonts w:ascii="Times New Roman" w:eastAsia="Calibri" w:hAnsi="Times New Roman" w:cs="Times New Roman"/>
          <w:lang w:eastAsia="en-US"/>
        </w:rPr>
        <w:t xml:space="preserve">, </w:t>
      </w:r>
      <w:r w:rsidRPr="0040500D">
        <w:rPr>
          <w:rFonts w:ascii="Times New Roman" w:eastAsia="Calibri" w:hAnsi="Times New Roman" w:cs="Times New Roman"/>
          <w:lang w:eastAsia="en-US"/>
        </w:rPr>
        <w:t>8</w:t>
      </w:r>
      <w:r w:rsidR="0084299E" w:rsidRPr="0040500D">
        <w:rPr>
          <w:rFonts w:ascii="Times New Roman" w:eastAsia="Calibri" w:hAnsi="Times New Roman" w:cs="Times New Roman"/>
          <w:lang w:eastAsia="en-US"/>
        </w:rPr>
        <w:t xml:space="preserve"> класс</w:t>
      </w:r>
    </w:p>
    <w:p w:rsidR="0084299E" w:rsidRPr="002A70A1" w:rsidRDefault="0040500D" w:rsidP="00977EC0">
      <w:pPr>
        <w:pStyle w:val="ac"/>
        <w:numPr>
          <w:ilvl w:val="0"/>
          <w:numId w:val="14"/>
        </w:numPr>
        <w:rPr>
          <w:rFonts w:ascii="Times New Roman" w:eastAsia="Calibri" w:hAnsi="Times New Roman" w:cs="Times New Roman"/>
          <w:b/>
          <w:lang w:eastAsia="en-US"/>
        </w:rPr>
      </w:pPr>
      <w:r>
        <w:rPr>
          <w:rFonts w:ascii="Times New Roman" w:eastAsia="Calibri" w:hAnsi="Times New Roman" w:cs="Times New Roman"/>
          <w:lang w:eastAsia="en-US"/>
        </w:rPr>
        <w:t>Мясников Данила</w:t>
      </w:r>
      <w:r w:rsidR="0084299E" w:rsidRPr="002A70A1">
        <w:rPr>
          <w:rFonts w:ascii="Times New Roman" w:eastAsia="Calibri" w:hAnsi="Times New Roman" w:cs="Times New Roman"/>
          <w:lang w:eastAsia="en-US"/>
        </w:rPr>
        <w:t xml:space="preserve">, </w:t>
      </w:r>
      <w:r>
        <w:rPr>
          <w:rFonts w:ascii="Times New Roman" w:eastAsia="Calibri" w:hAnsi="Times New Roman" w:cs="Times New Roman"/>
          <w:lang w:eastAsia="en-US"/>
        </w:rPr>
        <w:t>9</w:t>
      </w:r>
      <w:r w:rsidR="0084299E" w:rsidRPr="002A70A1">
        <w:rPr>
          <w:rFonts w:ascii="Times New Roman" w:eastAsia="Calibri" w:hAnsi="Times New Roman" w:cs="Times New Roman"/>
          <w:lang w:eastAsia="en-US"/>
        </w:rPr>
        <w:t xml:space="preserve"> класс</w:t>
      </w:r>
    </w:p>
    <w:p w:rsidR="0028503E" w:rsidRDefault="0028503E" w:rsidP="00177239">
      <w:pPr>
        <w:ind w:left="720"/>
        <w:contextualSpacing/>
        <w:jc w:val="center"/>
        <w:rPr>
          <w:rFonts w:ascii="Times New Roman" w:eastAsia="Calibri" w:hAnsi="Times New Roman" w:cs="Times New Roman"/>
          <w:b/>
          <w:i/>
          <w:lang w:eastAsia="en-US"/>
        </w:rPr>
      </w:pPr>
    </w:p>
    <w:p w:rsidR="00C003A3" w:rsidRDefault="00C003A3" w:rsidP="00177239">
      <w:pPr>
        <w:ind w:left="720"/>
        <w:contextualSpacing/>
        <w:jc w:val="center"/>
        <w:rPr>
          <w:rFonts w:ascii="Times New Roman" w:eastAsia="Calibri" w:hAnsi="Times New Roman" w:cs="Times New Roman"/>
          <w:b/>
          <w:i/>
          <w:lang w:eastAsia="en-US"/>
        </w:rPr>
      </w:pPr>
    </w:p>
    <w:p w:rsidR="00177239" w:rsidRPr="002A70A1" w:rsidRDefault="00177239" w:rsidP="00177239">
      <w:pPr>
        <w:ind w:left="720"/>
        <w:contextualSpacing/>
        <w:jc w:val="center"/>
        <w:rPr>
          <w:rFonts w:ascii="Times New Roman" w:eastAsia="Calibri" w:hAnsi="Times New Roman" w:cs="Times New Roman"/>
          <w:b/>
          <w:i/>
          <w:lang w:eastAsia="en-US"/>
        </w:rPr>
      </w:pPr>
      <w:r w:rsidRPr="002A70A1">
        <w:rPr>
          <w:rFonts w:ascii="Times New Roman" w:eastAsia="Calibri" w:hAnsi="Times New Roman" w:cs="Times New Roman"/>
          <w:b/>
          <w:i/>
          <w:lang w:eastAsia="en-US"/>
        </w:rPr>
        <w:t>4 четверть</w:t>
      </w:r>
      <w:r w:rsidR="0086287E" w:rsidRPr="002A70A1">
        <w:rPr>
          <w:rFonts w:ascii="Times New Roman" w:eastAsia="Calibri" w:hAnsi="Times New Roman" w:cs="Times New Roman"/>
          <w:b/>
          <w:i/>
          <w:lang w:eastAsia="en-US"/>
        </w:rPr>
        <w:t xml:space="preserve"> 201</w:t>
      </w:r>
      <w:r w:rsidR="0040500D">
        <w:rPr>
          <w:rFonts w:ascii="Times New Roman" w:eastAsia="Calibri" w:hAnsi="Times New Roman" w:cs="Times New Roman"/>
          <w:b/>
          <w:i/>
          <w:lang w:eastAsia="en-US"/>
        </w:rPr>
        <w:t>3</w:t>
      </w:r>
      <w:r w:rsidR="0086287E" w:rsidRPr="002A70A1">
        <w:rPr>
          <w:rFonts w:ascii="Times New Roman" w:eastAsia="Calibri" w:hAnsi="Times New Roman" w:cs="Times New Roman"/>
          <w:b/>
          <w:i/>
          <w:lang w:eastAsia="en-US"/>
        </w:rPr>
        <w:t>-201</w:t>
      </w:r>
      <w:r w:rsidR="0040500D">
        <w:rPr>
          <w:rFonts w:ascii="Times New Roman" w:eastAsia="Calibri" w:hAnsi="Times New Roman" w:cs="Times New Roman"/>
          <w:b/>
          <w:i/>
          <w:lang w:eastAsia="en-US"/>
        </w:rPr>
        <w:t>4</w:t>
      </w:r>
      <w:r w:rsidR="0086287E" w:rsidRPr="002A70A1">
        <w:rPr>
          <w:rFonts w:ascii="Times New Roman" w:eastAsia="Calibri" w:hAnsi="Times New Roman" w:cs="Times New Roman"/>
          <w:b/>
          <w:i/>
          <w:lang w:eastAsia="en-US"/>
        </w:rPr>
        <w:t xml:space="preserve"> учебный год</w:t>
      </w:r>
    </w:p>
    <w:p w:rsidR="00C003A3" w:rsidRDefault="00C003A3" w:rsidP="00177239">
      <w:pPr>
        <w:jc w:val="center"/>
        <w:rPr>
          <w:rFonts w:ascii="Times New Roman" w:eastAsia="Calibri" w:hAnsi="Times New Roman" w:cs="Times New Roman"/>
          <w:b/>
          <w:u w:val="single"/>
          <w:lang w:eastAsia="en-US"/>
        </w:rPr>
      </w:pPr>
    </w:p>
    <w:p w:rsidR="00177239" w:rsidRPr="002A70A1" w:rsidRDefault="00177239" w:rsidP="00177239">
      <w:pPr>
        <w:jc w:val="center"/>
        <w:rPr>
          <w:rFonts w:ascii="Times New Roman" w:eastAsia="Calibri" w:hAnsi="Times New Roman" w:cs="Times New Roman"/>
          <w:b/>
          <w:u w:val="single"/>
          <w:lang w:eastAsia="en-US"/>
        </w:rPr>
      </w:pPr>
      <w:r w:rsidRPr="002A70A1">
        <w:rPr>
          <w:rFonts w:ascii="Times New Roman" w:eastAsia="Calibri" w:hAnsi="Times New Roman" w:cs="Times New Roman"/>
          <w:b/>
          <w:u w:val="single"/>
          <w:lang w:eastAsia="en-US"/>
        </w:rPr>
        <w:t>Интеллектуальные достижения:</w:t>
      </w:r>
    </w:p>
    <w:p w:rsidR="003549AE" w:rsidRPr="002A70A1" w:rsidRDefault="003549AE" w:rsidP="003549AE">
      <w:pPr>
        <w:rPr>
          <w:rFonts w:ascii="Times New Roman" w:eastAsia="Calibri" w:hAnsi="Times New Roman" w:cs="Times New Roman"/>
          <w:b/>
          <w:lang w:eastAsia="en-US"/>
        </w:rPr>
      </w:pPr>
      <w:r w:rsidRPr="002A70A1">
        <w:rPr>
          <w:rFonts w:ascii="Times New Roman" w:eastAsia="Calibri" w:hAnsi="Times New Roman" w:cs="Times New Roman"/>
          <w:b/>
          <w:lang w:eastAsia="en-US"/>
        </w:rPr>
        <w:t>Научно- практическая конференция «Первый доклад»</w:t>
      </w:r>
    </w:p>
    <w:p w:rsidR="003549AE" w:rsidRPr="002A70A1" w:rsidRDefault="0040500D" w:rsidP="00977EC0">
      <w:pPr>
        <w:pStyle w:val="ac"/>
        <w:numPr>
          <w:ilvl w:val="0"/>
          <w:numId w:val="7"/>
        </w:numPr>
        <w:rPr>
          <w:rFonts w:ascii="Times New Roman" w:eastAsia="Calibri" w:hAnsi="Times New Roman" w:cs="Times New Roman"/>
          <w:lang w:eastAsia="en-US"/>
        </w:rPr>
      </w:pPr>
      <w:r>
        <w:rPr>
          <w:rFonts w:ascii="Times New Roman" w:eastAsia="Calibri" w:hAnsi="Times New Roman" w:cs="Times New Roman"/>
          <w:lang w:eastAsia="en-US"/>
        </w:rPr>
        <w:t xml:space="preserve">Чапаров </w:t>
      </w:r>
      <w:r w:rsidR="00C003A3">
        <w:rPr>
          <w:rFonts w:ascii="Times New Roman" w:eastAsia="Calibri" w:hAnsi="Times New Roman" w:cs="Times New Roman"/>
          <w:lang w:eastAsia="en-US"/>
        </w:rPr>
        <w:t>Артур</w:t>
      </w:r>
      <w:r w:rsidR="003549AE" w:rsidRPr="002A70A1">
        <w:rPr>
          <w:rFonts w:ascii="Times New Roman" w:eastAsia="Calibri" w:hAnsi="Times New Roman" w:cs="Times New Roman"/>
          <w:lang w:eastAsia="en-US"/>
        </w:rPr>
        <w:t xml:space="preserve">, </w:t>
      </w:r>
      <w:r w:rsidR="00C003A3">
        <w:rPr>
          <w:rFonts w:ascii="Times New Roman" w:eastAsia="Calibri" w:hAnsi="Times New Roman" w:cs="Times New Roman"/>
          <w:lang w:eastAsia="en-US"/>
        </w:rPr>
        <w:t>5</w:t>
      </w:r>
      <w:r w:rsidR="003549AE" w:rsidRPr="002A70A1">
        <w:rPr>
          <w:rFonts w:ascii="Times New Roman" w:eastAsia="Calibri" w:hAnsi="Times New Roman" w:cs="Times New Roman"/>
          <w:lang w:eastAsia="en-US"/>
        </w:rPr>
        <w:t xml:space="preserve"> класс – </w:t>
      </w:r>
      <w:r w:rsidR="00C003A3">
        <w:rPr>
          <w:rFonts w:ascii="Times New Roman" w:eastAsia="Calibri" w:hAnsi="Times New Roman" w:cs="Times New Roman"/>
          <w:lang w:eastAsia="en-US"/>
        </w:rPr>
        <w:t>3 место</w:t>
      </w:r>
    </w:p>
    <w:p w:rsidR="003549AE" w:rsidRPr="002A70A1" w:rsidRDefault="00C003A3" w:rsidP="00977EC0">
      <w:pPr>
        <w:pStyle w:val="ac"/>
        <w:numPr>
          <w:ilvl w:val="0"/>
          <w:numId w:val="7"/>
        </w:numPr>
        <w:rPr>
          <w:rFonts w:ascii="Times New Roman" w:eastAsia="Calibri" w:hAnsi="Times New Roman" w:cs="Times New Roman"/>
          <w:lang w:eastAsia="en-US"/>
        </w:rPr>
      </w:pPr>
      <w:r>
        <w:rPr>
          <w:rFonts w:ascii="Times New Roman" w:eastAsia="Calibri" w:hAnsi="Times New Roman" w:cs="Times New Roman"/>
          <w:lang w:eastAsia="en-US"/>
        </w:rPr>
        <w:t>Лысенко Дарья</w:t>
      </w:r>
      <w:r w:rsidR="003549AE" w:rsidRPr="002A70A1">
        <w:rPr>
          <w:rFonts w:ascii="Times New Roman" w:eastAsia="Calibri" w:hAnsi="Times New Roman" w:cs="Times New Roman"/>
          <w:lang w:eastAsia="en-US"/>
        </w:rPr>
        <w:t xml:space="preserve">, </w:t>
      </w:r>
      <w:r>
        <w:rPr>
          <w:rFonts w:ascii="Times New Roman" w:eastAsia="Calibri" w:hAnsi="Times New Roman" w:cs="Times New Roman"/>
          <w:lang w:eastAsia="en-US"/>
        </w:rPr>
        <w:t>7</w:t>
      </w:r>
      <w:r w:rsidR="003549AE" w:rsidRPr="002A70A1">
        <w:rPr>
          <w:rFonts w:ascii="Times New Roman" w:eastAsia="Calibri" w:hAnsi="Times New Roman" w:cs="Times New Roman"/>
          <w:lang w:eastAsia="en-US"/>
        </w:rPr>
        <w:t xml:space="preserve"> класс – 3 место</w:t>
      </w:r>
    </w:p>
    <w:p w:rsidR="00C003A3" w:rsidRPr="00490DA9" w:rsidRDefault="00C003A3" w:rsidP="00C003A3">
      <w:pPr>
        <w:rPr>
          <w:rFonts w:ascii="Times New Roman" w:eastAsia="Calibri" w:hAnsi="Times New Roman" w:cs="Times New Roman"/>
          <w:b/>
          <w:highlight w:val="yellow"/>
          <w:lang w:eastAsia="en-US"/>
        </w:rPr>
      </w:pPr>
      <w:r w:rsidRPr="00490DA9">
        <w:rPr>
          <w:rFonts w:ascii="Times New Roman" w:eastAsia="Calibri" w:hAnsi="Times New Roman" w:cs="Times New Roman"/>
          <w:b/>
          <w:highlight w:val="yellow"/>
          <w:lang w:eastAsia="en-US"/>
        </w:rPr>
        <w:t>Всероссийская игра-конкурс по естествознанию ЧИП</w:t>
      </w:r>
    </w:p>
    <w:p w:rsidR="00C003A3" w:rsidRPr="00490DA9" w:rsidRDefault="00C003A3" w:rsidP="00977EC0">
      <w:pPr>
        <w:pStyle w:val="ac"/>
        <w:numPr>
          <w:ilvl w:val="0"/>
          <w:numId w:val="12"/>
        </w:numPr>
        <w:rPr>
          <w:rFonts w:ascii="Times New Roman" w:eastAsia="Calibri" w:hAnsi="Times New Roman" w:cs="Times New Roman"/>
          <w:highlight w:val="yellow"/>
          <w:lang w:eastAsia="en-US"/>
        </w:rPr>
      </w:pPr>
      <w:r w:rsidRPr="00490DA9">
        <w:rPr>
          <w:rFonts w:ascii="Times New Roman" w:eastAsia="Calibri" w:hAnsi="Times New Roman" w:cs="Times New Roman"/>
          <w:highlight w:val="yellow"/>
          <w:lang w:eastAsia="en-US"/>
        </w:rPr>
        <w:t>Журавлева Анна,2 класс -  60 % выполнения</w:t>
      </w:r>
    </w:p>
    <w:p w:rsidR="00C003A3" w:rsidRPr="00490DA9" w:rsidRDefault="00C003A3" w:rsidP="00977EC0">
      <w:pPr>
        <w:pStyle w:val="ac"/>
        <w:numPr>
          <w:ilvl w:val="0"/>
          <w:numId w:val="12"/>
        </w:numPr>
        <w:rPr>
          <w:rFonts w:ascii="Times New Roman" w:eastAsia="Calibri" w:hAnsi="Times New Roman" w:cs="Times New Roman"/>
          <w:highlight w:val="yellow"/>
          <w:lang w:eastAsia="en-US"/>
        </w:rPr>
      </w:pPr>
      <w:r w:rsidRPr="00490DA9">
        <w:rPr>
          <w:rFonts w:ascii="Times New Roman" w:eastAsia="Calibri" w:hAnsi="Times New Roman" w:cs="Times New Roman"/>
          <w:highlight w:val="yellow"/>
          <w:lang w:eastAsia="en-US"/>
        </w:rPr>
        <w:t>Зуенок Юрий, 3 класс -56% выполнения</w:t>
      </w:r>
    </w:p>
    <w:p w:rsidR="00C003A3" w:rsidRPr="00490DA9" w:rsidRDefault="00C003A3" w:rsidP="00977EC0">
      <w:pPr>
        <w:pStyle w:val="ac"/>
        <w:numPr>
          <w:ilvl w:val="0"/>
          <w:numId w:val="12"/>
        </w:numPr>
        <w:rPr>
          <w:rFonts w:ascii="Times New Roman" w:eastAsia="Calibri" w:hAnsi="Times New Roman" w:cs="Times New Roman"/>
          <w:highlight w:val="yellow"/>
          <w:lang w:eastAsia="en-US"/>
        </w:rPr>
      </w:pPr>
      <w:r w:rsidRPr="00490DA9">
        <w:rPr>
          <w:rFonts w:ascii="Times New Roman" w:eastAsia="Calibri" w:hAnsi="Times New Roman" w:cs="Times New Roman"/>
          <w:highlight w:val="yellow"/>
          <w:lang w:eastAsia="en-US"/>
        </w:rPr>
        <w:t>Шалагинов Никита, 3 класс – 56% выполнения</w:t>
      </w:r>
    </w:p>
    <w:p w:rsidR="00C003A3" w:rsidRPr="00490DA9" w:rsidRDefault="00C003A3" w:rsidP="00977EC0">
      <w:pPr>
        <w:pStyle w:val="ac"/>
        <w:numPr>
          <w:ilvl w:val="0"/>
          <w:numId w:val="12"/>
        </w:numPr>
        <w:rPr>
          <w:rFonts w:ascii="Times New Roman" w:eastAsia="Calibri" w:hAnsi="Times New Roman" w:cs="Times New Roman"/>
          <w:highlight w:val="yellow"/>
          <w:lang w:eastAsia="en-US"/>
        </w:rPr>
      </w:pPr>
      <w:r w:rsidRPr="00490DA9">
        <w:rPr>
          <w:rFonts w:ascii="Times New Roman" w:eastAsia="Calibri" w:hAnsi="Times New Roman" w:cs="Times New Roman"/>
          <w:highlight w:val="yellow"/>
          <w:lang w:eastAsia="en-US"/>
        </w:rPr>
        <w:t>Сосновцева Алена , 4 класс -65 % выполнения</w:t>
      </w:r>
    </w:p>
    <w:p w:rsidR="00C003A3" w:rsidRPr="00490DA9" w:rsidRDefault="00C003A3" w:rsidP="00977EC0">
      <w:pPr>
        <w:pStyle w:val="ac"/>
        <w:numPr>
          <w:ilvl w:val="0"/>
          <w:numId w:val="12"/>
        </w:numPr>
        <w:rPr>
          <w:rFonts w:ascii="Times New Roman" w:eastAsia="Calibri" w:hAnsi="Times New Roman" w:cs="Times New Roman"/>
          <w:highlight w:val="yellow"/>
          <w:lang w:eastAsia="en-US"/>
        </w:rPr>
      </w:pPr>
      <w:r w:rsidRPr="00490DA9">
        <w:rPr>
          <w:rFonts w:ascii="Times New Roman" w:eastAsia="Calibri" w:hAnsi="Times New Roman" w:cs="Times New Roman"/>
          <w:highlight w:val="yellow"/>
          <w:lang w:eastAsia="en-US"/>
        </w:rPr>
        <w:t>Кривощеков Андрей, 5 класс – 69 % выполнения</w:t>
      </w:r>
    </w:p>
    <w:p w:rsidR="00C003A3" w:rsidRPr="00490DA9" w:rsidRDefault="00C003A3" w:rsidP="00977EC0">
      <w:pPr>
        <w:pStyle w:val="ac"/>
        <w:numPr>
          <w:ilvl w:val="0"/>
          <w:numId w:val="12"/>
        </w:numPr>
        <w:rPr>
          <w:rFonts w:ascii="Times New Roman" w:eastAsia="Calibri" w:hAnsi="Times New Roman" w:cs="Times New Roman"/>
          <w:highlight w:val="yellow"/>
          <w:lang w:eastAsia="en-US"/>
        </w:rPr>
      </w:pPr>
      <w:r w:rsidRPr="00490DA9">
        <w:rPr>
          <w:rFonts w:ascii="Times New Roman" w:eastAsia="Calibri" w:hAnsi="Times New Roman" w:cs="Times New Roman"/>
          <w:highlight w:val="yellow"/>
          <w:lang w:eastAsia="en-US"/>
        </w:rPr>
        <w:t>Бабушкина Елизавета, 7 класс – 53% выполнения</w:t>
      </w:r>
    </w:p>
    <w:p w:rsidR="00C003A3" w:rsidRPr="00490DA9" w:rsidRDefault="00C003A3" w:rsidP="00977EC0">
      <w:pPr>
        <w:pStyle w:val="ac"/>
        <w:numPr>
          <w:ilvl w:val="0"/>
          <w:numId w:val="12"/>
        </w:numPr>
        <w:rPr>
          <w:rFonts w:ascii="Times New Roman" w:eastAsia="Calibri" w:hAnsi="Times New Roman" w:cs="Times New Roman"/>
          <w:highlight w:val="yellow"/>
          <w:lang w:eastAsia="en-US"/>
        </w:rPr>
      </w:pPr>
      <w:r w:rsidRPr="00490DA9">
        <w:rPr>
          <w:rFonts w:ascii="Times New Roman" w:eastAsia="Calibri" w:hAnsi="Times New Roman" w:cs="Times New Roman"/>
          <w:highlight w:val="yellow"/>
          <w:lang w:eastAsia="en-US"/>
        </w:rPr>
        <w:t>Чапарова Альбина, 8 класс – 62% выполнения</w:t>
      </w:r>
    </w:p>
    <w:p w:rsidR="00C003A3" w:rsidRPr="00490DA9" w:rsidRDefault="00C003A3" w:rsidP="00977EC0">
      <w:pPr>
        <w:pStyle w:val="ac"/>
        <w:numPr>
          <w:ilvl w:val="0"/>
          <w:numId w:val="12"/>
        </w:numPr>
        <w:rPr>
          <w:rFonts w:ascii="Times New Roman" w:eastAsia="Calibri" w:hAnsi="Times New Roman" w:cs="Times New Roman"/>
          <w:highlight w:val="yellow"/>
          <w:lang w:eastAsia="en-US"/>
        </w:rPr>
      </w:pPr>
      <w:r w:rsidRPr="00490DA9">
        <w:rPr>
          <w:rFonts w:ascii="Times New Roman" w:eastAsia="Calibri" w:hAnsi="Times New Roman" w:cs="Times New Roman"/>
          <w:highlight w:val="yellow"/>
          <w:lang w:eastAsia="en-US"/>
        </w:rPr>
        <w:t>Биктимирова Дианна, 8 класс – 54% выполнения</w:t>
      </w:r>
    </w:p>
    <w:p w:rsidR="00C003A3" w:rsidRPr="002A70A1" w:rsidRDefault="00C003A3" w:rsidP="00C003A3">
      <w:pPr>
        <w:jc w:val="center"/>
        <w:rPr>
          <w:rFonts w:ascii="Times New Roman" w:eastAsia="Calibri" w:hAnsi="Times New Roman" w:cs="Times New Roman"/>
          <w:b/>
          <w:u w:val="single"/>
          <w:lang w:eastAsia="en-US"/>
        </w:rPr>
      </w:pPr>
      <w:r w:rsidRPr="002A70A1">
        <w:rPr>
          <w:rFonts w:ascii="Times New Roman" w:eastAsia="Calibri" w:hAnsi="Times New Roman" w:cs="Times New Roman"/>
          <w:b/>
          <w:u w:val="single"/>
          <w:lang w:eastAsia="en-US"/>
        </w:rPr>
        <w:t>Спортивные  достижения</w:t>
      </w:r>
    </w:p>
    <w:p w:rsidR="00C003A3" w:rsidRDefault="00C003A3" w:rsidP="00C003A3">
      <w:pPr>
        <w:rPr>
          <w:rFonts w:ascii="Times New Roman" w:eastAsia="Calibri" w:hAnsi="Times New Roman" w:cs="Times New Roman"/>
          <w:b/>
          <w:lang w:eastAsia="en-US"/>
        </w:rPr>
      </w:pPr>
      <w:r w:rsidRPr="002A70A1">
        <w:rPr>
          <w:rFonts w:ascii="Times New Roman" w:eastAsia="Calibri" w:hAnsi="Times New Roman" w:cs="Times New Roman"/>
          <w:b/>
          <w:lang w:eastAsia="en-US"/>
        </w:rPr>
        <w:t xml:space="preserve">Соревнования по </w:t>
      </w:r>
      <w:r>
        <w:rPr>
          <w:rFonts w:ascii="Times New Roman" w:eastAsia="Calibri" w:hAnsi="Times New Roman" w:cs="Times New Roman"/>
          <w:b/>
          <w:lang w:eastAsia="en-US"/>
        </w:rPr>
        <w:t>легкой атлетике</w:t>
      </w:r>
      <w:r w:rsidRPr="002A70A1">
        <w:rPr>
          <w:rFonts w:ascii="Times New Roman" w:eastAsia="Calibri" w:hAnsi="Times New Roman" w:cs="Times New Roman"/>
          <w:b/>
          <w:lang w:eastAsia="en-US"/>
        </w:rPr>
        <w:t xml:space="preserve">, муниципальный уровень </w:t>
      </w:r>
    </w:p>
    <w:p w:rsidR="00C003A3" w:rsidRPr="00C003A3" w:rsidRDefault="00C003A3" w:rsidP="00977EC0">
      <w:pPr>
        <w:pStyle w:val="ac"/>
        <w:numPr>
          <w:ilvl w:val="0"/>
          <w:numId w:val="30"/>
        </w:numPr>
        <w:rPr>
          <w:rFonts w:ascii="Times New Roman" w:eastAsia="Calibri" w:hAnsi="Times New Roman" w:cs="Times New Roman"/>
          <w:lang w:eastAsia="en-US"/>
        </w:rPr>
      </w:pPr>
      <w:r w:rsidRPr="00C003A3">
        <w:rPr>
          <w:rFonts w:ascii="Times New Roman" w:eastAsia="Calibri" w:hAnsi="Times New Roman" w:cs="Times New Roman"/>
          <w:lang w:eastAsia="en-US"/>
        </w:rPr>
        <w:t>Лысенко Дарья, 7 класс, призер</w:t>
      </w:r>
    </w:p>
    <w:p w:rsidR="00C003A3" w:rsidRPr="0040500D" w:rsidRDefault="00C003A3" w:rsidP="00977EC0">
      <w:pPr>
        <w:pStyle w:val="ac"/>
        <w:numPr>
          <w:ilvl w:val="0"/>
          <w:numId w:val="30"/>
        </w:numPr>
        <w:rPr>
          <w:rFonts w:ascii="Times New Roman" w:eastAsia="Calibri" w:hAnsi="Times New Roman" w:cs="Times New Roman"/>
          <w:lang w:eastAsia="en-US"/>
        </w:rPr>
      </w:pPr>
      <w:r w:rsidRPr="0040500D">
        <w:rPr>
          <w:rFonts w:ascii="Times New Roman" w:eastAsia="Calibri" w:hAnsi="Times New Roman" w:cs="Times New Roman"/>
          <w:lang w:eastAsia="en-US"/>
        </w:rPr>
        <w:t>Лысенко Дмитрий, 8 класс</w:t>
      </w:r>
      <w:r>
        <w:rPr>
          <w:rFonts w:ascii="Times New Roman" w:eastAsia="Calibri" w:hAnsi="Times New Roman" w:cs="Times New Roman"/>
          <w:lang w:eastAsia="en-US"/>
        </w:rPr>
        <w:t>, призер</w:t>
      </w:r>
    </w:p>
    <w:p w:rsidR="00C003A3" w:rsidRPr="00C003A3" w:rsidRDefault="00C003A3" w:rsidP="00C003A3">
      <w:pPr>
        <w:rPr>
          <w:rFonts w:ascii="Times New Roman" w:eastAsia="Calibri" w:hAnsi="Times New Roman" w:cs="Times New Roman"/>
          <w:b/>
          <w:lang w:eastAsia="en-US"/>
        </w:rPr>
      </w:pPr>
      <w:r>
        <w:rPr>
          <w:rFonts w:ascii="Times New Roman" w:eastAsia="Calibri" w:hAnsi="Times New Roman" w:cs="Times New Roman"/>
          <w:b/>
          <w:highlight w:val="cyan"/>
          <w:lang w:eastAsia="en-US"/>
        </w:rPr>
        <w:lastRenderedPageBreak/>
        <w:t>Патриотический праздник «Победа»</w:t>
      </w:r>
      <w:r w:rsidRPr="00C003A3">
        <w:rPr>
          <w:rFonts w:ascii="Times New Roman" w:eastAsia="Calibri" w:hAnsi="Times New Roman" w:cs="Times New Roman"/>
          <w:b/>
          <w:highlight w:val="cyan"/>
          <w:lang w:eastAsia="en-US"/>
        </w:rPr>
        <w:t>, муниципальный уровень, участие</w:t>
      </w:r>
      <w:r w:rsidRPr="00C003A3">
        <w:rPr>
          <w:rFonts w:ascii="Times New Roman" w:eastAsia="Calibri" w:hAnsi="Times New Roman" w:cs="Times New Roman"/>
          <w:b/>
          <w:lang w:eastAsia="en-US"/>
        </w:rPr>
        <w:t xml:space="preserve"> </w:t>
      </w:r>
    </w:p>
    <w:p w:rsidR="009B2609" w:rsidRPr="002A70A1" w:rsidRDefault="009B2609" w:rsidP="009B2609">
      <w:pPr>
        <w:pStyle w:val="ac"/>
        <w:rPr>
          <w:rFonts w:ascii="Times New Roman" w:eastAsia="Calibri" w:hAnsi="Times New Roman" w:cs="Times New Roman"/>
          <w:lang w:eastAsia="en-US"/>
        </w:rPr>
      </w:pPr>
    </w:p>
    <w:p w:rsidR="00C003A3" w:rsidRPr="002A70A1" w:rsidRDefault="00C003A3" w:rsidP="00C003A3">
      <w:pPr>
        <w:jc w:val="center"/>
        <w:rPr>
          <w:rFonts w:ascii="Times New Roman" w:eastAsia="Calibri" w:hAnsi="Times New Roman" w:cs="Times New Roman"/>
          <w:b/>
          <w:u w:val="single"/>
          <w:lang w:eastAsia="en-US"/>
        </w:rPr>
      </w:pPr>
      <w:r w:rsidRPr="002A70A1">
        <w:rPr>
          <w:rFonts w:ascii="Times New Roman" w:eastAsia="Calibri" w:hAnsi="Times New Roman" w:cs="Times New Roman"/>
          <w:b/>
          <w:u w:val="single"/>
          <w:lang w:eastAsia="en-US"/>
        </w:rPr>
        <w:t>Творческие достижения</w:t>
      </w:r>
    </w:p>
    <w:p w:rsidR="00C003A3" w:rsidRDefault="00C003A3" w:rsidP="00C003A3">
      <w:pPr>
        <w:rPr>
          <w:rFonts w:ascii="Times New Roman" w:eastAsia="Calibri" w:hAnsi="Times New Roman" w:cs="Times New Roman"/>
          <w:b/>
          <w:lang w:eastAsia="en-US"/>
        </w:rPr>
      </w:pPr>
      <w:r w:rsidRPr="00C003A3">
        <w:rPr>
          <w:rFonts w:ascii="Times New Roman" w:eastAsia="Calibri" w:hAnsi="Times New Roman" w:cs="Times New Roman"/>
          <w:b/>
          <w:lang w:eastAsia="en-US"/>
        </w:rPr>
        <w:t>Литературно-творческий конкурс «Джалильские чтения»</w:t>
      </w:r>
      <w:r>
        <w:rPr>
          <w:rFonts w:ascii="Times New Roman" w:eastAsia="Calibri" w:hAnsi="Times New Roman" w:cs="Times New Roman"/>
          <w:b/>
          <w:lang w:eastAsia="en-US"/>
        </w:rPr>
        <w:t>, муниципальный уровень</w:t>
      </w:r>
    </w:p>
    <w:p w:rsidR="00C003A3" w:rsidRPr="00C003A3" w:rsidRDefault="00C003A3" w:rsidP="00977EC0">
      <w:pPr>
        <w:pStyle w:val="ac"/>
        <w:numPr>
          <w:ilvl w:val="0"/>
          <w:numId w:val="29"/>
        </w:numPr>
        <w:rPr>
          <w:rFonts w:ascii="Times New Roman" w:eastAsia="Calibri" w:hAnsi="Times New Roman" w:cs="Times New Roman"/>
          <w:lang w:eastAsia="en-US"/>
        </w:rPr>
      </w:pPr>
      <w:r w:rsidRPr="00C003A3">
        <w:rPr>
          <w:rFonts w:ascii="Times New Roman" w:eastAsia="Calibri" w:hAnsi="Times New Roman" w:cs="Times New Roman"/>
          <w:lang w:eastAsia="en-US"/>
        </w:rPr>
        <w:t>Кошикова Анна, 3 класс – 2 место</w:t>
      </w:r>
    </w:p>
    <w:p w:rsidR="00C003A3" w:rsidRPr="0040500D" w:rsidRDefault="00C003A3" w:rsidP="00C003A3">
      <w:pPr>
        <w:rPr>
          <w:rFonts w:ascii="Times New Roman" w:eastAsia="Calibri" w:hAnsi="Times New Roman" w:cs="Times New Roman"/>
          <w:lang w:eastAsia="en-US"/>
        </w:rPr>
      </w:pPr>
      <w:r w:rsidRPr="0040500D">
        <w:rPr>
          <w:rFonts w:ascii="Times New Roman" w:eastAsia="Calibri" w:hAnsi="Times New Roman" w:cs="Times New Roman"/>
          <w:b/>
          <w:highlight w:val="cyan"/>
          <w:lang w:eastAsia="en-US"/>
        </w:rPr>
        <w:t>Конкурс рисунков «</w:t>
      </w:r>
      <w:r>
        <w:rPr>
          <w:rFonts w:ascii="Times New Roman" w:eastAsia="Calibri" w:hAnsi="Times New Roman" w:cs="Times New Roman"/>
          <w:b/>
          <w:highlight w:val="cyan"/>
          <w:lang w:eastAsia="en-US"/>
        </w:rPr>
        <w:t>День защиты от экологической опасности</w:t>
      </w:r>
      <w:r w:rsidRPr="0040500D">
        <w:rPr>
          <w:rFonts w:ascii="Times New Roman" w:eastAsia="Calibri" w:hAnsi="Times New Roman" w:cs="Times New Roman"/>
          <w:b/>
          <w:highlight w:val="cyan"/>
          <w:lang w:eastAsia="en-US"/>
        </w:rPr>
        <w:t xml:space="preserve">», региональный уровень, </w:t>
      </w:r>
    </w:p>
    <w:p w:rsidR="00C003A3" w:rsidRPr="0040500D" w:rsidRDefault="00C003A3" w:rsidP="00C003A3">
      <w:pPr>
        <w:rPr>
          <w:rFonts w:ascii="Times New Roman" w:eastAsia="Calibri" w:hAnsi="Times New Roman" w:cs="Times New Roman"/>
          <w:b/>
          <w:lang w:eastAsia="en-US"/>
        </w:rPr>
      </w:pPr>
      <w:r w:rsidRPr="0040500D">
        <w:rPr>
          <w:rFonts w:ascii="Times New Roman" w:eastAsia="Calibri" w:hAnsi="Times New Roman" w:cs="Times New Roman"/>
          <w:b/>
          <w:highlight w:val="cyan"/>
          <w:lang w:eastAsia="en-US"/>
        </w:rPr>
        <w:t xml:space="preserve">Конкурс рисунков </w:t>
      </w:r>
      <w:r>
        <w:rPr>
          <w:rFonts w:ascii="Times New Roman" w:eastAsia="Calibri" w:hAnsi="Times New Roman" w:cs="Times New Roman"/>
          <w:b/>
          <w:highlight w:val="cyan"/>
          <w:lang w:eastAsia="en-US"/>
        </w:rPr>
        <w:t>«Соблюдай правила дорожного движения</w:t>
      </w:r>
      <w:r w:rsidRPr="0040500D">
        <w:rPr>
          <w:rFonts w:ascii="Times New Roman" w:eastAsia="Calibri" w:hAnsi="Times New Roman" w:cs="Times New Roman"/>
          <w:b/>
          <w:highlight w:val="cyan"/>
          <w:lang w:eastAsia="en-US"/>
        </w:rPr>
        <w:t xml:space="preserve">», </w:t>
      </w:r>
      <w:r>
        <w:rPr>
          <w:rFonts w:ascii="Times New Roman" w:eastAsia="Calibri" w:hAnsi="Times New Roman" w:cs="Times New Roman"/>
          <w:b/>
          <w:highlight w:val="cyan"/>
          <w:lang w:eastAsia="en-US"/>
        </w:rPr>
        <w:t xml:space="preserve">муниципальный </w:t>
      </w:r>
      <w:r w:rsidRPr="0040500D">
        <w:rPr>
          <w:rFonts w:ascii="Times New Roman" w:eastAsia="Calibri" w:hAnsi="Times New Roman" w:cs="Times New Roman"/>
          <w:b/>
          <w:highlight w:val="cyan"/>
          <w:lang w:eastAsia="en-US"/>
        </w:rPr>
        <w:t>уровень</w:t>
      </w:r>
    </w:p>
    <w:p w:rsidR="00C003A3" w:rsidRDefault="00C003A3" w:rsidP="00C003A3">
      <w:pPr>
        <w:rPr>
          <w:rFonts w:ascii="Times New Roman" w:eastAsia="Calibri" w:hAnsi="Times New Roman" w:cs="Times New Roman"/>
          <w:b/>
          <w:lang w:eastAsia="en-US"/>
        </w:rPr>
      </w:pPr>
      <w:r w:rsidRPr="00C003A3">
        <w:rPr>
          <w:rFonts w:ascii="Times New Roman" w:eastAsia="Calibri" w:hAnsi="Times New Roman" w:cs="Times New Roman"/>
          <w:b/>
          <w:highlight w:val="cyan"/>
          <w:lang w:eastAsia="en-US"/>
        </w:rPr>
        <w:t>Конкурс поделок «МИКС» «</w:t>
      </w:r>
      <w:r>
        <w:rPr>
          <w:rFonts w:ascii="Times New Roman" w:eastAsia="Calibri" w:hAnsi="Times New Roman" w:cs="Times New Roman"/>
          <w:b/>
          <w:highlight w:val="cyan"/>
          <w:lang w:eastAsia="en-US"/>
        </w:rPr>
        <w:t>Весеннее настроение</w:t>
      </w:r>
      <w:r w:rsidRPr="00C003A3">
        <w:rPr>
          <w:rFonts w:ascii="Times New Roman" w:eastAsia="Calibri" w:hAnsi="Times New Roman" w:cs="Times New Roman"/>
          <w:b/>
          <w:highlight w:val="cyan"/>
          <w:lang w:eastAsia="en-US"/>
        </w:rPr>
        <w:t>», региональный уровень</w:t>
      </w:r>
    </w:p>
    <w:p w:rsidR="00C923D6" w:rsidRPr="00C003A3" w:rsidRDefault="00C923D6" w:rsidP="00C003A3">
      <w:pPr>
        <w:rPr>
          <w:rFonts w:ascii="Times New Roman" w:eastAsia="Calibri" w:hAnsi="Times New Roman" w:cs="Times New Roman"/>
          <w:lang w:eastAsia="en-US"/>
        </w:rPr>
      </w:pPr>
    </w:p>
    <w:p w:rsidR="0039291C" w:rsidRPr="002A70A1" w:rsidRDefault="0039291C" w:rsidP="0039291C">
      <w:pPr>
        <w:rPr>
          <w:rFonts w:ascii="Times New Roman" w:hAnsi="Times New Roman" w:cs="Times New Roman"/>
          <w:b/>
          <w:sz w:val="24"/>
          <w:szCs w:val="24"/>
        </w:rPr>
      </w:pPr>
      <w:r w:rsidRPr="002A70A1">
        <w:rPr>
          <w:rFonts w:ascii="Times New Roman" w:hAnsi="Times New Roman" w:cs="Times New Roman"/>
          <w:b/>
          <w:sz w:val="24"/>
          <w:szCs w:val="24"/>
        </w:rPr>
        <w:t>Выводы:</w:t>
      </w:r>
    </w:p>
    <w:p w:rsidR="006E6AC9" w:rsidRPr="002A70A1" w:rsidRDefault="006E6AC9" w:rsidP="00977EC0">
      <w:pPr>
        <w:pStyle w:val="ac"/>
        <w:numPr>
          <w:ilvl w:val="0"/>
          <w:numId w:val="4"/>
        </w:numPr>
        <w:ind w:right="256"/>
        <w:rPr>
          <w:rFonts w:ascii="Times New Roman" w:hAnsi="Times New Roman" w:cs="Times New Roman"/>
          <w:sz w:val="24"/>
          <w:szCs w:val="24"/>
        </w:rPr>
      </w:pPr>
      <w:r w:rsidRPr="002A70A1">
        <w:rPr>
          <w:rFonts w:ascii="Times New Roman" w:hAnsi="Times New Roman" w:cs="Times New Roman"/>
          <w:sz w:val="24"/>
          <w:szCs w:val="24"/>
        </w:rPr>
        <w:t xml:space="preserve">Продолжить работу над </w:t>
      </w:r>
      <w:r w:rsidR="00AE467D" w:rsidRPr="002A70A1">
        <w:rPr>
          <w:rFonts w:ascii="Times New Roman" w:hAnsi="Times New Roman" w:cs="Times New Roman"/>
          <w:sz w:val="24"/>
          <w:szCs w:val="24"/>
        </w:rPr>
        <w:t xml:space="preserve">методической </w:t>
      </w:r>
      <w:r w:rsidRPr="002A70A1">
        <w:rPr>
          <w:rFonts w:ascii="Times New Roman" w:hAnsi="Times New Roman" w:cs="Times New Roman"/>
          <w:sz w:val="24"/>
          <w:szCs w:val="24"/>
        </w:rPr>
        <w:t xml:space="preserve">темой </w:t>
      </w:r>
      <w:r w:rsidRPr="002A70A1">
        <w:rPr>
          <w:rFonts w:ascii="Times New Roman" w:hAnsi="Times New Roman" w:cs="Times New Roman"/>
          <w:b/>
          <w:sz w:val="24"/>
          <w:szCs w:val="24"/>
        </w:rPr>
        <w:t>«</w:t>
      </w:r>
      <w:r w:rsidRPr="002A70A1">
        <w:rPr>
          <w:rFonts w:ascii="Times New Roman" w:hAnsi="Times New Roman" w:cs="Times New Roman"/>
          <w:sz w:val="24"/>
          <w:szCs w:val="24"/>
        </w:rPr>
        <w:t>Реализация компетентностного подхода на уроках и во внеурочной деятельности как средство формирования духовно-нравственного и физического здоровья личности школьника».</w:t>
      </w:r>
    </w:p>
    <w:p w:rsidR="006E6AC9" w:rsidRPr="002A70A1" w:rsidRDefault="006E6AC9" w:rsidP="00977EC0">
      <w:pPr>
        <w:pStyle w:val="ac"/>
        <w:numPr>
          <w:ilvl w:val="0"/>
          <w:numId w:val="4"/>
        </w:numPr>
        <w:jc w:val="both"/>
        <w:rPr>
          <w:rFonts w:ascii="Times New Roman" w:hAnsi="Times New Roman" w:cs="Times New Roman"/>
          <w:bCs/>
          <w:sz w:val="24"/>
          <w:szCs w:val="24"/>
        </w:rPr>
      </w:pPr>
      <w:r w:rsidRPr="002A70A1">
        <w:rPr>
          <w:rFonts w:ascii="Times New Roman" w:hAnsi="Times New Roman" w:cs="Times New Roman"/>
          <w:bCs/>
          <w:sz w:val="24"/>
          <w:szCs w:val="24"/>
        </w:rPr>
        <w:t>Создать условия для непрерывного повышения уровня профессиональной компетентности учителей и совершенствования их деятельности с учетом основных направлений инновационной работы школы.</w:t>
      </w:r>
    </w:p>
    <w:p w:rsidR="00894235" w:rsidRPr="00490DA9" w:rsidRDefault="00894235" w:rsidP="00977EC0">
      <w:pPr>
        <w:pStyle w:val="ac"/>
        <w:numPr>
          <w:ilvl w:val="0"/>
          <w:numId w:val="4"/>
        </w:numPr>
        <w:jc w:val="both"/>
        <w:rPr>
          <w:rFonts w:ascii="Times New Roman" w:hAnsi="Times New Roman" w:cs="Times New Roman"/>
          <w:bCs/>
          <w:sz w:val="24"/>
          <w:szCs w:val="24"/>
        </w:rPr>
      </w:pPr>
      <w:r w:rsidRPr="002A70A1">
        <w:rPr>
          <w:rFonts w:ascii="Times New Roman" w:hAnsi="Times New Roman" w:cs="Times New Roman"/>
          <w:bCs/>
          <w:sz w:val="24"/>
          <w:szCs w:val="24"/>
        </w:rPr>
        <w:t xml:space="preserve">Организовать работу </w:t>
      </w:r>
      <w:r w:rsidRPr="00490DA9">
        <w:rPr>
          <w:rFonts w:ascii="Times New Roman" w:hAnsi="Times New Roman" w:cs="Times New Roman"/>
          <w:bCs/>
          <w:sz w:val="24"/>
          <w:szCs w:val="24"/>
        </w:rPr>
        <w:t>по овладению информационного минимума (архивирование, презентации, работа с таблицей, с интерактивной доской)</w:t>
      </w:r>
    </w:p>
    <w:p w:rsidR="00D95EAF" w:rsidRPr="00490DA9" w:rsidRDefault="00D95EAF" w:rsidP="00977EC0">
      <w:pPr>
        <w:pStyle w:val="ac"/>
        <w:numPr>
          <w:ilvl w:val="0"/>
          <w:numId w:val="4"/>
        </w:numPr>
        <w:spacing w:after="0"/>
        <w:rPr>
          <w:rFonts w:ascii="Times New Roman" w:eastAsiaTheme="minorHAnsi" w:hAnsi="Times New Roman" w:cs="Times New Roman"/>
          <w:sz w:val="24"/>
          <w:lang w:eastAsia="en-US"/>
        </w:rPr>
      </w:pPr>
      <w:r w:rsidRPr="00490DA9">
        <w:rPr>
          <w:rFonts w:ascii="Times New Roman" w:hAnsi="Times New Roman" w:cs="Times New Roman"/>
          <w:bCs/>
          <w:sz w:val="24"/>
          <w:szCs w:val="24"/>
        </w:rPr>
        <w:t>А</w:t>
      </w:r>
      <w:r w:rsidR="006E6AC9" w:rsidRPr="00490DA9">
        <w:rPr>
          <w:rFonts w:ascii="Times New Roman" w:hAnsi="Times New Roman" w:cs="Times New Roman"/>
          <w:bCs/>
          <w:sz w:val="24"/>
          <w:szCs w:val="24"/>
        </w:rPr>
        <w:t xml:space="preserve">ктивизировать </w:t>
      </w:r>
      <w:r w:rsidRPr="00490DA9">
        <w:rPr>
          <w:rFonts w:ascii="Times New Roman" w:eastAsiaTheme="minorHAnsi" w:hAnsi="Times New Roman" w:cs="Times New Roman"/>
          <w:sz w:val="24"/>
          <w:lang w:eastAsia="en-US"/>
        </w:rPr>
        <w:t xml:space="preserve">коллективную </w:t>
      </w:r>
      <w:r w:rsidRPr="00490DA9">
        <w:rPr>
          <w:rFonts w:ascii="Times New Roman" w:hAnsi="Times New Roman" w:cs="Times New Roman"/>
          <w:bCs/>
          <w:sz w:val="24"/>
          <w:szCs w:val="24"/>
        </w:rPr>
        <w:t xml:space="preserve"> </w:t>
      </w:r>
      <w:r w:rsidR="006E6AC9" w:rsidRPr="00490DA9">
        <w:rPr>
          <w:rFonts w:ascii="Times New Roman" w:hAnsi="Times New Roman" w:cs="Times New Roman"/>
          <w:bCs/>
          <w:sz w:val="24"/>
          <w:szCs w:val="24"/>
        </w:rPr>
        <w:t>работу</w:t>
      </w:r>
      <w:r w:rsidRPr="00490DA9">
        <w:rPr>
          <w:rFonts w:ascii="Times New Roman" w:hAnsi="Times New Roman" w:cs="Times New Roman"/>
          <w:bCs/>
          <w:sz w:val="24"/>
          <w:szCs w:val="24"/>
        </w:rPr>
        <w:t xml:space="preserve"> педагогов</w:t>
      </w:r>
      <w:r w:rsidR="006E6AC9" w:rsidRPr="00490DA9">
        <w:rPr>
          <w:rFonts w:ascii="Times New Roman" w:hAnsi="Times New Roman" w:cs="Times New Roman"/>
          <w:bCs/>
          <w:sz w:val="24"/>
          <w:szCs w:val="24"/>
        </w:rPr>
        <w:t xml:space="preserve"> по выявлению и обобщению актуального передового педагогического опыта</w:t>
      </w:r>
      <w:r w:rsidRPr="00490DA9">
        <w:rPr>
          <w:rFonts w:ascii="Times New Roman" w:hAnsi="Times New Roman" w:cs="Times New Roman"/>
          <w:bCs/>
          <w:sz w:val="24"/>
          <w:szCs w:val="24"/>
        </w:rPr>
        <w:t xml:space="preserve">, </w:t>
      </w:r>
      <w:r w:rsidRPr="00490DA9">
        <w:rPr>
          <w:rFonts w:ascii="Times New Roman" w:eastAsiaTheme="minorHAnsi" w:hAnsi="Times New Roman" w:cs="Times New Roman"/>
          <w:sz w:val="24"/>
          <w:lang w:eastAsia="en-US"/>
        </w:rPr>
        <w:t xml:space="preserve"> </w:t>
      </w:r>
      <w:r w:rsidR="00894235" w:rsidRPr="00490DA9">
        <w:rPr>
          <w:rFonts w:ascii="Times New Roman" w:eastAsiaTheme="minorHAnsi" w:hAnsi="Times New Roman" w:cs="Times New Roman"/>
          <w:bCs/>
          <w:sz w:val="24"/>
          <w:lang w:eastAsia="en-US"/>
        </w:rPr>
        <w:t>взаимодействие со смежными специалистами (индивидуальная траектория обучающихся),</w:t>
      </w:r>
      <w:r w:rsidR="00894235" w:rsidRPr="00490DA9">
        <w:rPr>
          <w:rFonts w:ascii="Times New Roman" w:eastAsiaTheme="minorHAnsi" w:hAnsi="Times New Roman" w:cs="Times New Roman"/>
          <w:sz w:val="24"/>
          <w:lang w:eastAsia="en-US"/>
        </w:rPr>
        <w:t xml:space="preserve"> участие в профессиональных </w:t>
      </w:r>
      <w:r w:rsidRPr="00490DA9">
        <w:rPr>
          <w:rFonts w:ascii="Times New Roman" w:eastAsiaTheme="minorHAnsi" w:hAnsi="Times New Roman" w:cs="Times New Roman"/>
          <w:sz w:val="24"/>
          <w:lang w:eastAsia="en-US"/>
        </w:rPr>
        <w:t xml:space="preserve"> конкурсах.</w:t>
      </w:r>
      <w:r w:rsidRPr="00490DA9">
        <w:rPr>
          <w:rFonts w:ascii="Times New Roman" w:eastAsiaTheme="minorHAnsi" w:hAnsi="Times New Roman" w:cs="Times New Roman"/>
          <w:b/>
          <w:bCs/>
          <w:sz w:val="24"/>
          <w:lang w:eastAsia="en-US"/>
        </w:rPr>
        <w:t xml:space="preserve"> </w:t>
      </w:r>
    </w:p>
    <w:p w:rsidR="006E6AC9" w:rsidRPr="00490DA9" w:rsidRDefault="005D7878" w:rsidP="00977EC0">
      <w:pPr>
        <w:pStyle w:val="ac"/>
        <w:numPr>
          <w:ilvl w:val="0"/>
          <w:numId w:val="4"/>
        </w:numPr>
        <w:jc w:val="both"/>
        <w:rPr>
          <w:rFonts w:ascii="Times New Roman" w:hAnsi="Times New Roman" w:cs="Times New Roman"/>
          <w:bCs/>
          <w:sz w:val="24"/>
          <w:szCs w:val="24"/>
        </w:rPr>
      </w:pPr>
      <w:r w:rsidRPr="00490DA9">
        <w:rPr>
          <w:rFonts w:ascii="Times New Roman" w:hAnsi="Times New Roman" w:cs="Times New Roman"/>
          <w:bCs/>
          <w:sz w:val="24"/>
          <w:szCs w:val="24"/>
        </w:rPr>
        <w:t>Продолжить</w:t>
      </w:r>
      <w:r w:rsidR="006E6AC9" w:rsidRPr="00490DA9">
        <w:rPr>
          <w:rFonts w:ascii="Times New Roman" w:hAnsi="Times New Roman" w:cs="Times New Roman"/>
          <w:bCs/>
          <w:sz w:val="24"/>
          <w:szCs w:val="24"/>
        </w:rPr>
        <w:t xml:space="preserve"> работу педагогического коллектива по организации исследовательской, проектной  деятельности учащихся.</w:t>
      </w:r>
    </w:p>
    <w:p w:rsidR="00894235" w:rsidRPr="00490DA9" w:rsidRDefault="006E6AC9" w:rsidP="00977EC0">
      <w:pPr>
        <w:pStyle w:val="ac"/>
        <w:numPr>
          <w:ilvl w:val="0"/>
          <w:numId w:val="4"/>
        </w:numPr>
        <w:spacing w:after="0"/>
        <w:rPr>
          <w:rFonts w:ascii="Times New Roman" w:hAnsi="Times New Roman" w:cs="Times New Roman"/>
          <w:sz w:val="24"/>
        </w:rPr>
      </w:pPr>
      <w:r w:rsidRPr="00490DA9">
        <w:rPr>
          <w:rFonts w:ascii="Times New Roman" w:hAnsi="Times New Roman" w:cs="Times New Roman"/>
          <w:bCs/>
          <w:sz w:val="24"/>
          <w:szCs w:val="24"/>
        </w:rPr>
        <w:t>Разнообразить формы работы с мотивированными учащимися, для достижения результатов на олимпиадах разного уровня.</w:t>
      </w:r>
      <w:r w:rsidR="00894235" w:rsidRPr="00490DA9">
        <w:rPr>
          <w:rFonts w:ascii="Times New Roman" w:hAnsi="Times New Roman" w:cs="Times New Roman"/>
          <w:bCs/>
          <w:sz w:val="24"/>
          <w:szCs w:val="24"/>
        </w:rPr>
        <w:t xml:space="preserve"> Разработать план работы по повышению мотивации учащихся (сентябрь).</w:t>
      </w:r>
    </w:p>
    <w:p w:rsidR="005D7878" w:rsidRPr="00490DA9" w:rsidRDefault="006E6AC9" w:rsidP="00977EC0">
      <w:pPr>
        <w:pStyle w:val="ac"/>
        <w:numPr>
          <w:ilvl w:val="0"/>
          <w:numId w:val="4"/>
        </w:numPr>
        <w:jc w:val="both"/>
        <w:rPr>
          <w:rFonts w:ascii="Times New Roman" w:hAnsi="Times New Roman" w:cs="Times New Roman"/>
          <w:bCs/>
          <w:sz w:val="24"/>
          <w:szCs w:val="24"/>
        </w:rPr>
      </w:pPr>
      <w:r w:rsidRPr="00490DA9">
        <w:rPr>
          <w:rFonts w:ascii="Times New Roman" w:hAnsi="Times New Roman" w:cs="Times New Roman"/>
          <w:bCs/>
          <w:sz w:val="24"/>
          <w:szCs w:val="24"/>
        </w:rPr>
        <w:t xml:space="preserve"> </w:t>
      </w:r>
      <w:r w:rsidR="00894235" w:rsidRPr="00490DA9">
        <w:rPr>
          <w:rFonts w:ascii="Times New Roman" w:hAnsi="Times New Roman" w:cs="Times New Roman"/>
          <w:bCs/>
          <w:sz w:val="24"/>
          <w:szCs w:val="24"/>
        </w:rPr>
        <w:t xml:space="preserve">Изменить организацию методической работы школы с целью </w:t>
      </w:r>
      <w:r w:rsidR="005D7878" w:rsidRPr="00490DA9">
        <w:rPr>
          <w:rFonts w:ascii="Times New Roman" w:hAnsi="Times New Roman" w:cs="Times New Roman"/>
          <w:bCs/>
          <w:sz w:val="24"/>
          <w:szCs w:val="24"/>
        </w:rPr>
        <w:t>повышения профессионального мастерства педагогов.</w:t>
      </w:r>
    </w:p>
    <w:p w:rsidR="004D33E2" w:rsidRPr="002A70A1" w:rsidRDefault="004D33E2" w:rsidP="004D33E2">
      <w:pPr>
        <w:pStyle w:val="a9"/>
        <w:spacing w:line="276" w:lineRule="auto"/>
        <w:contextualSpacing/>
        <w:rPr>
          <w:sz w:val="24"/>
          <w:u w:val="single"/>
        </w:rPr>
      </w:pPr>
      <w:r w:rsidRPr="002A70A1">
        <w:rPr>
          <w:sz w:val="24"/>
          <w:u w:val="single"/>
        </w:rPr>
        <w:t>Общие выводы, рекомендации и задачи на следующий год</w:t>
      </w:r>
    </w:p>
    <w:p w:rsidR="00C73B20" w:rsidRPr="002A70A1" w:rsidRDefault="00C73B20" w:rsidP="004D33E2">
      <w:pPr>
        <w:pStyle w:val="a9"/>
        <w:spacing w:line="276" w:lineRule="auto"/>
        <w:contextualSpacing/>
        <w:rPr>
          <w:sz w:val="24"/>
        </w:rPr>
      </w:pPr>
    </w:p>
    <w:p w:rsidR="004D33E2" w:rsidRPr="002A70A1" w:rsidRDefault="00AE467D" w:rsidP="004D33E2">
      <w:pPr>
        <w:pStyle w:val="a5"/>
        <w:spacing w:line="276" w:lineRule="auto"/>
        <w:contextualSpacing/>
      </w:pPr>
      <w:r w:rsidRPr="002A70A1">
        <w:t>П</w:t>
      </w:r>
      <w:r w:rsidR="004D33E2" w:rsidRPr="002A70A1">
        <w:t>оставленные задачи на 20</w:t>
      </w:r>
      <w:r w:rsidR="00177239" w:rsidRPr="002A70A1">
        <w:t>1</w:t>
      </w:r>
      <w:r w:rsidR="00490DA9">
        <w:t>3</w:t>
      </w:r>
      <w:r w:rsidR="004D33E2" w:rsidRPr="002A70A1">
        <w:t>– 20</w:t>
      </w:r>
      <w:r w:rsidR="00AF4689" w:rsidRPr="002A70A1">
        <w:t>1</w:t>
      </w:r>
      <w:r w:rsidR="00490DA9">
        <w:t>4</w:t>
      </w:r>
      <w:r w:rsidR="00DC5C7A" w:rsidRPr="002A70A1">
        <w:t xml:space="preserve"> </w:t>
      </w:r>
      <w:r w:rsidR="004D33E2" w:rsidRPr="002A70A1">
        <w:t>учебный год были выполнены</w:t>
      </w:r>
      <w:r w:rsidRPr="002A70A1">
        <w:t xml:space="preserve"> частично.</w:t>
      </w:r>
      <w:r w:rsidR="004D33E2" w:rsidRPr="002A70A1">
        <w:t xml:space="preserve"> </w:t>
      </w:r>
      <w:r w:rsidRPr="002A70A1">
        <w:t>Не в полной мере организована работа</w:t>
      </w:r>
      <w:r w:rsidR="00490DA9">
        <w:t xml:space="preserve"> по распространению педагогического опыта</w:t>
      </w:r>
      <w:r w:rsidRPr="002A70A1">
        <w:t xml:space="preserve">: </w:t>
      </w:r>
      <w:r w:rsidR="00490DA9">
        <w:t xml:space="preserve">открытые классные часы, мероприятия, презентация индивидуального педагогического </w:t>
      </w:r>
      <w:r w:rsidR="00DD6843">
        <w:t>проекта, работа</w:t>
      </w:r>
      <w:r w:rsidRPr="002A70A1">
        <w:t xml:space="preserve"> </w:t>
      </w:r>
      <w:r w:rsidRPr="002A70A1">
        <w:rPr>
          <w:bCs/>
        </w:rPr>
        <w:t xml:space="preserve">педагогического коллектива по организации исследовательской, </w:t>
      </w:r>
      <w:r w:rsidR="00DD6843" w:rsidRPr="002A70A1">
        <w:rPr>
          <w:bCs/>
        </w:rPr>
        <w:t>проектной деятельности</w:t>
      </w:r>
      <w:r w:rsidRPr="002A70A1">
        <w:rPr>
          <w:bCs/>
        </w:rPr>
        <w:t xml:space="preserve"> учащихся; требует доработки позиция педагогов, зачастую проявляющих пассивность в участии в различных мероприятиях, необходимых для достижения профессиональных результатов.</w:t>
      </w:r>
      <w:r w:rsidRPr="002A70A1">
        <w:t xml:space="preserve"> </w:t>
      </w:r>
    </w:p>
    <w:p w:rsidR="00AE467D" w:rsidRPr="002A70A1" w:rsidRDefault="00AE467D" w:rsidP="004D33E2">
      <w:pPr>
        <w:pStyle w:val="a5"/>
        <w:spacing w:line="276" w:lineRule="auto"/>
        <w:contextualSpacing/>
      </w:pPr>
    </w:p>
    <w:p w:rsidR="002C11F8" w:rsidRPr="002A70A1" w:rsidRDefault="00C27D93" w:rsidP="002C11F8">
      <w:pPr>
        <w:ind w:firstLine="360"/>
        <w:rPr>
          <w:rFonts w:ascii="Times New Roman" w:eastAsia="Times New Roman" w:hAnsi="Times New Roman" w:cs="Times New Roman"/>
          <w:i/>
          <w:sz w:val="24"/>
          <w:szCs w:val="28"/>
        </w:rPr>
      </w:pPr>
      <w:r w:rsidRPr="002A70A1">
        <w:rPr>
          <w:rFonts w:ascii="Times New Roman" w:eastAsia="Times New Roman" w:hAnsi="Times New Roman" w:cs="Times New Roman"/>
          <w:i/>
          <w:sz w:val="24"/>
          <w:szCs w:val="28"/>
        </w:rPr>
        <w:t xml:space="preserve">Федеральный закон об образовании устанавливает правовые,  организационные и экономические основы образования в Российской Федерации,  основные принципы </w:t>
      </w:r>
      <w:r w:rsidRPr="002A70A1">
        <w:rPr>
          <w:rFonts w:ascii="Times New Roman" w:eastAsia="Times New Roman" w:hAnsi="Times New Roman" w:cs="Times New Roman"/>
          <w:i/>
          <w:sz w:val="24"/>
          <w:szCs w:val="28"/>
        </w:rPr>
        <w:lastRenderedPageBreak/>
        <w:t xml:space="preserve">государственной политики Российской Федерации в сфере образования, </w:t>
      </w:r>
      <w:r w:rsidRPr="002A70A1">
        <w:rPr>
          <w:rFonts w:ascii="Times New Roman" w:eastAsia="Times New Roman" w:hAnsi="Times New Roman" w:cs="Times New Roman"/>
          <w:i/>
          <w:sz w:val="24"/>
          <w:szCs w:val="28"/>
          <w:lang w:eastAsia="ar-SA"/>
        </w:rPr>
        <w:t>общие правила</w:t>
      </w:r>
      <w:r w:rsidRPr="002A70A1">
        <w:rPr>
          <w:rFonts w:ascii="Times New Roman" w:eastAsia="Times New Roman" w:hAnsi="Times New Roman" w:cs="Times New Roman"/>
          <w:i/>
          <w:sz w:val="24"/>
          <w:szCs w:val="28"/>
        </w:rPr>
        <w:t xml:space="preserve">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AE467D" w:rsidRPr="002A70A1" w:rsidRDefault="002C11F8" w:rsidP="00AE467D">
      <w:pPr>
        <w:ind w:firstLine="708"/>
        <w:contextualSpacing/>
        <w:jc w:val="both"/>
        <w:rPr>
          <w:rFonts w:ascii="Times New Roman" w:hAnsi="Times New Roman" w:cs="Times New Roman"/>
          <w:sz w:val="24"/>
          <w:szCs w:val="24"/>
        </w:rPr>
      </w:pPr>
      <w:r w:rsidRPr="002A70A1">
        <w:rPr>
          <w:rFonts w:ascii="Times New Roman" w:hAnsi="Times New Roman" w:cs="Times New Roman"/>
          <w:sz w:val="24"/>
          <w:szCs w:val="24"/>
        </w:rPr>
        <w:t>Проанализировав работу школы за прошедший учебный год, в 201</w:t>
      </w:r>
      <w:r w:rsidR="00490DA9">
        <w:rPr>
          <w:rFonts w:ascii="Times New Roman" w:hAnsi="Times New Roman" w:cs="Times New Roman"/>
          <w:sz w:val="24"/>
          <w:szCs w:val="24"/>
        </w:rPr>
        <w:t>3</w:t>
      </w:r>
      <w:r w:rsidRPr="002A70A1">
        <w:rPr>
          <w:rFonts w:ascii="Times New Roman" w:hAnsi="Times New Roman" w:cs="Times New Roman"/>
          <w:sz w:val="24"/>
          <w:szCs w:val="24"/>
        </w:rPr>
        <w:t xml:space="preserve"> – 201</w:t>
      </w:r>
      <w:r w:rsidR="00490DA9">
        <w:rPr>
          <w:rFonts w:ascii="Times New Roman" w:hAnsi="Times New Roman" w:cs="Times New Roman"/>
          <w:sz w:val="24"/>
          <w:szCs w:val="24"/>
        </w:rPr>
        <w:t xml:space="preserve">4 </w:t>
      </w:r>
      <w:r w:rsidRPr="002A70A1">
        <w:rPr>
          <w:rFonts w:ascii="Times New Roman" w:hAnsi="Times New Roman" w:cs="Times New Roman"/>
          <w:sz w:val="24"/>
          <w:szCs w:val="24"/>
        </w:rPr>
        <w:t>учебном году педагогический коллектив продолжает работу</w:t>
      </w:r>
      <w:r w:rsidR="00AE467D" w:rsidRPr="002A70A1">
        <w:rPr>
          <w:rFonts w:ascii="Times New Roman" w:hAnsi="Times New Roman" w:cs="Times New Roman"/>
          <w:sz w:val="24"/>
          <w:szCs w:val="24"/>
        </w:rPr>
        <w:t xml:space="preserve"> по:</w:t>
      </w:r>
      <w:r w:rsidRPr="002A70A1">
        <w:rPr>
          <w:rFonts w:ascii="Times New Roman" w:hAnsi="Times New Roman" w:cs="Times New Roman"/>
          <w:sz w:val="24"/>
          <w:szCs w:val="24"/>
        </w:rPr>
        <w:t xml:space="preserve"> </w:t>
      </w:r>
    </w:p>
    <w:p w:rsidR="00AE467D" w:rsidRPr="002A70A1" w:rsidRDefault="00AE467D" w:rsidP="00AE467D">
      <w:pPr>
        <w:ind w:firstLine="708"/>
        <w:contextualSpacing/>
        <w:jc w:val="both"/>
        <w:rPr>
          <w:rFonts w:ascii="Times New Roman" w:hAnsi="Times New Roman" w:cs="Times New Roman"/>
          <w:b/>
          <w:i/>
          <w:sz w:val="24"/>
          <w:szCs w:val="24"/>
        </w:rPr>
      </w:pPr>
      <w:r w:rsidRPr="002A70A1">
        <w:rPr>
          <w:rFonts w:ascii="Times New Roman" w:hAnsi="Times New Roman" w:cs="Times New Roman"/>
          <w:b/>
          <w:i/>
          <w:sz w:val="24"/>
          <w:szCs w:val="24"/>
        </w:rPr>
        <w:t>методической  теме школы: «Реализация компетентностного подхода на уроках и во внеурочной деятельности как средство формирования духовно-нравственного и физического здоровья личности школьника»,</w:t>
      </w:r>
    </w:p>
    <w:p w:rsidR="002C11F8" w:rsidRPr="002A70A1" w:rsidRDefault="002C11F8" w:rsidP="002C11F8">
      <w:pPr>
        <w:ind w:firstLine="708"/>
        <w:contextualSpacing/>
        <w:jc w:val="both"/>
        <w:rPr>
          <w:rFonts w:ascii="Times New Roman" w:hAnsi="Times New Roman" w:cs="Times New Roman"/>
          <w:b/>
          <w:sz w:val="24"/>
          <w:szCs w:val="24"/>
        </w:rPr>
      </w:pPr>
      <w:r w:rsidRPr="002A70A1">
        <w:rPr>
          <w:rFonts w:ascii="Times New Roman" w:hAnsi="Times New Roman" w:cs="Times New Roman"/>
          <w:sz w:val="24"/>
          <w:szCs w:val="24"/>
        </w:rPr>
        <w:t xml:space="preserve"> а для решения ставит следующие </w:t>
      </w:r>
      <w:r w:rsidRPr="002A70A1">
        <w:rPr>
          <w:rFonts w:ascii="Times New Roman" w:hAnsi="Times New Roman" w:cs="Times New Roman"/>
          <w:b/>
          <w:sz w:val="24"/>
          <w:szCs w:val="24"/>
        </w:rPr>
        <w:t>задачи:</w:t>
      </w:r>
    </w:p>
    <w:p w:rsidR="002C11F8" w:rsidRPr="002A70A1" w:rsidRDefault="002C11F8" w:rsidP="002C11F8">
      <w:pPr>
        <w:ind w:firstLine="708"/>
        <w:contextualSpacing/>
        <w:jc w:val="both"/>
        <w:rPr>
          <w:rFonts w:ascii="Times New Roman" w:hAnsi="Times New Roman" w:cs="Times New Roman"/>
          <w:sz w:val="24"/>
          <w:szCs w:val="24"/>
        </w:rPr>
      </w:pPr>
    </w:p>
    <w:p w:rsidR="002C11F8" w:rsidRPr="002A70A1" w:rsidRDefault="002C11F8" w:rsidP="00977EC0">
      <w:pPr>
        <w:numPr>
          <w:ilvl w:val="0"/>
          <w:numId w:val="2"/>
        </w:numPr>
        <w:spacing w:after="0"/>
        <w:contextualSpacing/>
        <w:rPr>
          <w:rFonts w:ascii="Times New Roman" w:hAnsi="Times New Roman" w:cs="Times New Roman"/>
          <w:sz w:val="24"/>
          <w:szCs w:val="24"/>
        </w:rPr>
      </w:pPr>
      <w:r w:rsidRPr="002A70A1">
        <w:rPr>
          <w:rFonts w:ascii="Times New Roman" w:hAnsi="Times New Roman" w:cs="Times New Roman"/>
          <w:sz w:val="24"/>
          <w:szCs w:val="24"/>
        </w:rPr>
        <w:t xml:space="preserve">Изучение и выполнение правил </w:t>
      </w:r>
      <w:r w:rsidRPr="002A70A1">
        <w:rPr>
          <w:rFonts w:ascii="Times New Roman" w:eastAsia="Calibri" w:hAnsi="Times New Roman" w:cs="Times New Roman"/>
          <w:sz w:val="24"/>
          <w:szCs w:val="24"/>
          <w:lang w:eastAsia="en-US"/>
        </w:rPr>
        <w:t xml:space="preserve">«Закона об образовании РФ» </w:t>
      </w:r>
    </w:p>
    <w:p w:rsidR="002C11F8" w:rsidRPr="002A70A1" w:rsidRDefault="002C11F8" w:rsidP="00977EC0">
      <w:pPr>
        <w:numPr>
          <w:ilvl w:val="0"/>
          <w:numId w:val="2"/>
        </w:numPr>
        <w:spacing w:after="0"/>
        <w:contextualSpacing/>
        <w:rPr>
          <w:rFonts w:ascii="Times New Roman" w:hAnsi="Times New Roman" w:cs="Times New Roman"/>
          <w:sz w:val="24"/>
          <w:szCs w:val="24"/>
        </w:rPr>
      </w:pPr>
      <w:r w:rsidRPr="002A70A1">
        <w:rPr>
          <w:rFonts w:ascii="Times New Roman" w:hAnsi="Times New Roman" w:cs="Times New Roman"/>
          <w:sz w:val="24"/>
          <w:szCs w:val="24"/>
        </w:rPr>
        <w:t>Воспитание духовно-нравственной личности обучающихся и воспитанников.</w:t>
      </w:r>
    </w:p>
    <w:p w:rsidR="002C11F8" w:rsidRPr="002A70A1" w:rsidRDefault="002C11F8" w:rsidP="00977EC0">
      <w:pPr>
        <w:numPr>
          <w:ilvl w:val="0"/>
          <w:numId w:val="2"/>
        </w:numPr>
        <w:spacing w:after="0"/>
        <w:contextualSpacing/>
        <w:rPr>
          <w:rFonts w:ascii="Times New Roman" w:hAnsi="Times New Roman" w:cs="Times New Roman"/>
          <w:sz w:val="24"/>
          <w:szCs w:val="24"/>
        </w:rPr>
      </w:pPr>
      <w:r w:rsidRPr="002A70A1">
        <w:rPr>
          <w:rFonts w:ascii="Times New Roman" w:hAnsi="Times New Roman" w:cs="Times New Roman"/>
          <w:sz w:val="24"/>
          <w:szCs w:val="24"/>
        </w:rPr>
        <w:t>Создание  социально-психологического благополучия  учащихся  в учебно-воспитательном процессе.</w:t>
      </w:r>
    </w:p>
    <w:p w:rsidR="002C11F8" w:rsidRPr="002A70A1" w:rsidRDefault="002C11F8" w:rsidP="00977EC0">
      <w:pPr>
        <w:numPr>
          <w:ilvl w:val="0"/>
          <w:numId w:val="2"/>
        </w:numPr>
        <w:spacing w:after="0"/>
        <w:contextualSpacing/>
        <w:rPr>
          <w:rFonts w:ascii="Times New Roman" w:hAnsi="Times New Roman" w:cs="Times New Roman"/>
          <w:sz w:val="24"/>
          <w:szCs w:val="24"/>
        </w:rPr>
      </w:pPr>
      <w:r w:rsidRPr="002A70A1">
        <w:rPr>
          <w:rFonts w:ascii="Times New Roman" w:hAnsi="Times New Roman" w:cs="Times New Roman"/>
          <w:sz w:val="24"/>
          <w:szCs w:val="24"/>
        </w:rPr>
        <w:t>Совершенствование системы работы школы, направленное на сохранение и укрепление здоровья учащихся, привитие навыков здорового образа жизни.</w:t>
      </w:r>
    </w:p>
    <w:p w:rsidR="002C11F8" w:rsidRPr="002A70A1" w:rsidRDefault="002C11F8" w:rsidP="00977EC0">
      <w:pPr>
        <w:numPr>
          <w:ilvl w:val="0"/>
          <w:numId w:val="2"/>
        </w:numPr>
        <w:spacing w:after="0"/>
        <w:contextualSpacing/>
        <w:rPr>
          <w:rFonts w:ascii="Times New Roman" w:hAnsi="Times New Roman" w:cs="Times New Roman"/>
          <w:sz w:val="24"/>
          <w:szCs w:val="24"/>
        </w:rPr>
      </w:pPr>
      <w:r w:rsidRPr="002A70A1">
        <w:rPr>
          <w:rFonts w:ascii="Times New Roman" w:hAnsi="Times New Roman" w:cs="Times New Roman"/>
          <w:sz w:val="24"/>
          <w:szCs w:val="24"/>
        </w:rPr>
        <w:t>В</w:t>
      </w:r>
      <w:r w:rsidR="00A00DCE" w:rsidRPr="002A70A1">
        <w:rPr>
          <w:rFonts w:ascii="Times New Roman" w:hAnsi="Times New Roman" w:cs="Times New Roman"/>
          <w:sz w:val="24"/>
          <w:szCs w:val="24"/>
        </w:rPr>
        <w:t>ведение</w:t>
      </w:r>
      <w:r w:rsidRPr="002A70A1">
        <w:rPr>
          <w:rFonts w:ascii="Times New Roman" w:hAnsi="Times New Roman" w:cs="Times New Roman"/>
          <w:sz w:val="24"/>
          <w:szCs w:val="24"/>
        </w:rPr>
        <w:t xml:space="preserve"> ФГОС второго поколения.</w:t>
      </w:r>
      <w:r w:rsidR="0010439A" w:rsidRPr="002A70A1">
        <w:rPr>
          <w:rFonts w:ascii="Times New Roman" w:hAnsi="Times New Roman" w:cs="Times New Roman"/>
          <w:sz w:val="24"/>
          <w:szCs w:val="24"/>
        </w:rPr>
        <w:t xml:space="preserve"> Изучение курса ОРКСЭ, модуля «Основы светской этики»</w:t>
      </w:r>
      <w:r w:rsidR="00A00DCE" w:rsidRPr="002A70A1">
        <w:rPr>
          <w:rFonts w:ascii="Times New Roman" w:hAnsi="Times New Roman" w:cs="Times New Roman"/>
          <w:sz w:val="24"/>
          <w:szCs w:val="24"/>
        </w:rPr>
        <w:t>.</w:t>
      </w:r>
    </w:p>
    <w:p w:rsidR="002C11F8" w:rsidRPr="002A70A1" w:rsidRDefault="002C11F8" w:rsidP="00977EC0">
      <w:pPr>
        <w:numPr>
          <w:ilvl w:val="0"/>
          <w:numId w:val="2"/>
        </w:numPr>
        <w:spacing w:after="0"/>
        <w:contextualSpacing/>
        <w:rPr>
          <w:rFonts w:ascii="Times New Roman" w:hAnsi="Times New Roman" w:cs="Times New Roman"/>
          <w:sz w:val="24"/>
          <w:szCs w:val="24"/>
        </w:rPr>
      </w:pPr>
      <w:r w:rsidRPr="002A70A1">
        <w:rPr>
          <w:rFonts w:ascii="Times New Roman" w:hAnsi="Times New Roman" w:cs="Times New Roman"/>
          <w:sz w:val="24"/>
          <w:szCs w:val="24"/>
        </w:rPr>
        <w:t>Повышение качества образования.</w:t>
      </w:r>
    </w:p>
    <w:p w:rsidR="002C11F8" w:rsidRPr="002A70A1" w:rsidRDefault="002C11F8" w:rsidP="00977EC0">
      <w:pPr>
        <w:numPr>
          <w:ilvl w:val="0"/>
          <w:numId w:val="2"/>
        </w:numPr>
        <w:spacing w:after="0"/>
        <w:contextualSpacing/>
        <w:rPr>
          <w:rFonts w:ascii="Times New Roman" w:hAnsi="Times New Roman" w:cs="Times New Roman"/>
          <w:sz w:val="24"/>
          <w:szCs w:val="24"/>
        </w:rPr>
      </w:pPr>
      <w:r w:rsidRPr="002A70A1">
        <w:rPr>
          <w:rFonts w:ascii="Times New Roman" w:hAnsi="Times New Roman" w:cs="Times New Roman"/>
          <w:sz w:val="24"/>
          <w:szCs w:val="24"/>
        </w:rPr>
        <w:t>Повышение качества работы с одаренными детьми</w:t>
      </w:r>
      <w:r w:rsidR="00AE467D" w:rsidRPr="002A70A1">
        <w:rPr>
          <w:rFonts w:ascii="Times New Roman" w:hAnsi="Times New Roman" w:cs="Times New Roman"/>
          <w:sz w:val="24"/>
          <w:szCs w:val="24"/>
        </w:rPr>
        <w:t>.</w:t>
      </w:r>
    </w:p>
    <w:p w:rsidR="00AE467D" w:rsidRPr="002A70A1" w:rsidRDefault="00AE467D" w:rsidP="00977EC0">
      <w:pPr>
        <w:numPr>
          <w:ilvl w:val="0"/>
          <w:numId w:val="2"/>
        </w:numPr>
        <w:spacing w:after="0"/>
        <w:contextualSpacing/>
        <w:rPr>
          <w:rFonts w:ascii="Times New Roman" w:hAnsi="Times New Roman" w:cs="Times New Roman"/>
          <w:sz w:val="24"/>
          <w:szCs w:val="24"/>
        </w:rPr>
      </w:pPr>
      <w:r w:rsidRPr="002A70A1">
        <w:rPr>
          <w:rFonts w:ascii="Times New Roman" w:hAnsi="Times New Roman" w:cs="Times New Roman"/>
          <w:sz w:val="24"/>
          <w:szCs w:val="24"/>
        </w:rPr>
        <w:t>Продолжить работу с детьми с ограниченными возможностями здоровья с целью их успешной социальной адаптации.</w:t>
      </w:r>
    </w:p>
    <w:p w:rsidR="00AE467D" w:rsidRPr="002A70A1" w:rsidRDefault="00AE467D" w:rsidP="00977EC0">
      <w:pPr>
        <w:numPr>
          <w:ilvl w:val="0"/>
          <w:numId w:val="2"/>
        </w:numPr>
        <w:spacing w:after="0"/>
        <w:rPr>
          <w:rFonts w:ascii="Times New Roman" w:hAnsi="Times New Roman" w:cs="Times New Roman"/>
          <w:bCs/>
          <w:sz w:val="24"/>
          <w:szCs w:val="24"/>
        </w:rPr>
      </w:pPr>
      <w:r w:rsidRPr="002A70A1">
        <w:rPr>
          <w:rFonts w:ascii="Times New Roman" w:hAnsi="Times New Roman" w:cs="Times New Roman"/>
          <w:sz w:val="24"/>
          <w:szCs w:val="24"/>
        </w:rPr>
        <w:t xml:space="preserve">Активизация работы педагогов </w:t>
      </w:r>
      <w:r w:rsidRPr="002A70A1">
        <w:rPr>
          <w:rFonts w:ascii="Times New Roman" w:hAnsi="Times New Roman" w:cs="Times New Roman"/>
          <w:bCs/>
          <w:sz w:val="24"/>
          <w:szCs w:val="24"/>
        </w:rPr>
        <w:t>для  участия в различных мероприятиях, для достижения профессиональных результатов.</w:t>
      </w:r>
    </w:p>
    <w:p w:rsidR="002C11F8" w:rsidRPr="002A70A1" w:rsidRDefault="002C11F8" w:rsidP="00977EC0">
      <w:pPr>
        <w:numPr>
          <w:ilvl w:val="0"/>
          <w:numId w:val="2"/>
        </w:numPr>
        <w:spacing w:after="0"/>
        <w:contextualSpacing/>
        <w:rPr>
          <w:rFonts w:ascii="Times New Roman" w:hAnsi="Times New Roman" w:cs="Times New Roman"/>
          <w:sz w:val="24"/>
          <w:szCs w:val="24"/>
        </w:rPr>
      </w:pPr>
      <w:r w:rsidRPr="002A70A1">
        <w:rPr>
          <w:rFonts w:ascii="Times New Roman" w:hAnsi="Times New Roman" w:cs="Times New Roman"/>
          <w:sz w:val="24"/>
          <w:szCs w:val="24"/>
        </w:rPr>
        <w:t>Повышение качества методической работы (научно-исследовательская деятельность</w:t>
      </w:r>
      <w:r w:rsidR="00DE038C" w:rsidRPr="002A70A1">
        <w:rPr>
          <w:rFonts w:ascii="Times New Roman" w:hAnsi="Times New Roman" w:cs="Times New Roman"/>
          <w:sz w:val="24"/>
          <w:szCs w:val="24"/>
        </w:rPr>
        <w:t>, работ</w:t>
      </w:r>
      <w:r w:rsidR="00AE467D" w:rsidRPr="002A70A1">
        <w:rPr>
          <w:rFonts w:ascii="Times New Roman" w:hAnsi="Times New Roman" w:cs="Times New Roman"/>
          <w:sz w:val="24"/>
          <w:szCs w:val="24"/>
        </w:rPr>
        <w:t>ы</w:t>
      </w:r>
      <w:r w:rsidR="00DE038C" w:rsidRPr="002A70A1">
        <w:rPr>
          <w:rFonts w:ascii="Times New Roman" w:hAnsi="Times New Roman" w:cs="Times New Roman"/>
          <w:sz w:val="24"/>
          <w:szCs w:val="24"/>
        </w:rPr>
        <w:t xml:space="preserve"> МО</w:t>
      </w:r>
      <w:r w:rsidRPr="002A70A1">
        <w:rPr>
          <w:rFonts w:ascii="Times New Roman" w:hAnsi="Times New Roman" w:cs="Times New Roman"/>
          <w:sz w:val="24"/>
          <w:szCs w:val="24"/>
        </w:rPr>
        <w:t>).</w:t>
      </w:r>
    </w:p>
    <w:p w:rsidR="00AE467D" w:rsidRPr="002A70A1" w:rsidRDefault="00AE467D" w:rsidP="00AE467D">
      <w:pPr>
        <w:spacing w:after="0"/>
        <w:contextualSpacing/>
        <w:rPr>
          <w:rFonts w:ascii="Times New Roman" w:hAnsi="Times New Roman" w:cs="Times New Roman"/>
          <w:sz w:val="24"/>
          <w:szCs w:val="24"/>
        </w:rPr>
      </w:pPr>
    </w:p>
    <w:p w:rsidR="00AE467D" w:rsidRPr="002A70A1" w:rsidRDefault="00AE467D" w:rsidP="00AE467D">
      <w:pPr>
        <w:spacing w:after="0"/>
        <w:contextualSpacing/>
        <w:rPr>
          <w:rFonts w:ascii="Times New Roman" w:hAnsi="Times New Roman" w:cs="Times New Roman"/>
          <w:sz w:val="24"/>
          <w:szCs w:val="24"/>
        </w:rPr>
      </w:pPr>
    </w:p>
    <w:p w:rsidR="00AE467D" w:rsidRPr="002A70A1" w:rsidRDefault="00AE467D" w:rsidP="00AE467D">
      <w:pPr>
        <w:spacing w:after="0"/>
        <w:contextualSpacing/>
        <w:rPr>
          <w:rFonts w:ascii="Times New Roman" w:hAnsi="Times New Roman" w:cs="Times New Roman"/>
          <w:sz w:val="24"/>
          <w:szCs w:val="24"/>
        </w:rPr>
      </w:pPr>
    </w:p>
    <w:sectPr w:rsidR="00AE467D" w:rsidRPr="002A70A1" w:rsidSect="004A44CE">
      <w:footerReference w:type="even" r:id="rId7"/>
      <w:footerReference w:type="default" r:id="rId8"/>
      <w:pgSz w:w="11906" w:h="16838"/>
      <w:pgMar w:top="709" w:right="850" w:bottom="851" w:left="1701" w:header="708" w:footer="708" w:gutter="0"/>
      <w:pgBorders w:display="firstPage"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42B" w:rsidRDefault="0031042B" w:rsidP="0092407B">
      <w:pPr>
        <w:spacing w:after="0" w:line="240" w:lineRule="auto"/>
      </w:pPr>
      <w:r>
        <w:separator/>
      </w:r>
    </w:p>
  </w:endnote>
  <w:endnote w:type="continuationSeparator" w:id="0">
    <w:p w:rsidR="0031042B" w:rsidRDefault="0031042B" w:rsidP="00924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A91" w:rsidRDefault="00B35A91" w:rsidP="00DC7FC7">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B35A91" w:rsidRDefault="00B35A91" w:rsidP="00DC7FC7">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A91" w:rsidRDefault="00B35A91" w:rsidP="00DC7FC7">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216D00">
      <w:rPr>
        <w:rStyle w:val="ab"/>
        <w:noProof/>
      </w:rPr>
      <w:t>24</w:t>
    </w:r>
    <w:r>
      <w:rPr>
        <w:rStyle w:val="ab"/>
      </w:rPr>
      <w:fldChar w:fldCharType="end"/>
    </w:r>
  </w:p>
  <w:p w:rsidR="00B35A91" w:rsidRDefault="00B35A91" w:rsidP="00DC7FC7">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42B" w:rsidRDefault="0031042B" w:rsidP="0092407B">
      <w:pPr>
        <w:spacing w:after="0" w:line="240" w:lineRule="auto"/>
      </w:pPr>
      <w:r>
        <w:separator/>
      </w:r>
    </w:p>
  </w:footnote>
  <w:footnote w:type="continuationSeparator" w:id="0">
    <w:p w:rsidR="0031042B" w:rsidRDefault="0031042B" w:rsidP="009240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B4AD2"/>
    <w:multiLevelType w:val="hybridMultilevel"/>
    <w:tmpl w:val="DE0C34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C93768"/>
    <w:multiLevelType w:val="hybridMultilevel"/>
    <w:tmpl w:val="E6E2FD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D64229"/>
    <w:multiLevelType w:val="hybridMultilevel"/>
    <w:tmpl w:val="0234CB5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5CF291E"/>
    <w:multiLevelType w:val="hybridMultilevel"/>
    <w:tmpl w:val="75049BE6"/>
    <w:lvl w:ilvl="0" w:tplc="0419000F">
      <w:start w:val="1"/>
      <w:numFmt w:val="decimal"/>
      <w:lvlText w:val="%1."/>
      <w:lvlJc w:val="left"/>
      <w:pPr>
        <w:tabs>
          <w:tab w:val="num" w:pos="1440"/>
        </w:tabs>
        <w:ind w:left="1440" w:hanging="360"/>
      </w:pPr>
    </w:lvl>
    <w:lvl w:ilvl="1" w:tplc="0419000F">
      <w:start w:val="1"/>
      <w:numFmt w:val="decimal"/>
      <w:lvlText w:val="%2."/>
      <w:lvlJc w:val="left"/>
      <w:pPr>
        <w:tabs>
          <w:tab w:val="num" w:pos="2160"/>
        </w:tabs>
        <w:ind w:left="2160" w:hanging="360"/>
      </w:pPr>
      <w:rPr>
        <w:rFonts w:hint="default"/>
        <w:color w:val="auto"/>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nsid w:val="276B5AC3"/>
    <w:multiLevelType w:val="hybridMultilevel"/>
    <w:tmpl w:val="42D8B3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BD67727"/>
    <w:multiLevelType w:val="hybridMultilevel"/>
    <w:tmpl w:val="B0D6B7AA"/>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6">
    <w:nsid w:val="2EDB3336"/>
    <w:multiLevelType w:val="hybridMultilevel"/>
    <w:tmpl w:val="0EE274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30746C6"/>
    <w:multiLevelType w:val="hybridMultilevel"/>
    <w:tmpl w:val="39FCEA4A"/>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8">
    <w:nsid w:val="37806CD0"/>
    <w:multiLevelType w:val="hybridMultilevel"/>
    <w:tmpl w:val="6E40F67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79C27E0"/>
    <w:multiLevelType w:val="hybridMultilevel"/>
    <w:tmpl w:val="84DC5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9733D08"/>
    <w:multiLevelType w:val="hybridMultilevel"/>
    <w:tmpl w:val="1A7A3B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BEA3D8B"/>
    <w:multiLevelType w:val="hybridMultilevel"/>
    <w:tmpl w:val="8EB41F46"/>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FD50B10"/>
    <w:multiLevelType w:val="hybridMultilevel"/>
    <w:tmpl w:val="B948AF2E"/>
    <w:lvl w:ilvl="0" w:tplc="06BE00B0">
      <w:start w:val="4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70D0295"/>
    <w:multiLevelType w:val="hybridMultilevel"/>
    <w:tmpl w:val="6E064EB4"/>
    <w:lvl w:ilvl="0" w:tplc="BF5836A8">
      <w:start w:val="1"/>
      <w:numFmt w:val="bullet"/>
      <w:lvlText w:val=""/>
      <w:lvlJc w:val="left"/>
      <w:pPr>
        <w:tabs>
          <w:tab w:val="num" w:pos="720"/>
        </w:tabs>
        <w:ind w:left="720" w:hanging="360"/>
      </w:pPr>
      <w:rPr>
        <w:rFonts w:ascii="Wingdings" w:hAnsi="Wingdings" w:hint="default"/>
      </w:rPr>
    </w:lvl>
    <w:lvl w:ilvl="1" w:tplc="3CC48684" w:tentative="1">
      <w:start w:val="1"/>
      <w:numFmt w:val="bullet"/>
      <w:lvlText w:val=""/>
      <w:lvlJc w:val="left"/>
      <w:pPr>
        <w:tabs>
          <w:tab w:val="num" w:pos="1440"/>
        </w:tabs>
        <w:ind w:left="1440" w:hanging="360"/>
      </w:pPr>
      <w:rPr>
        <w:rFonts w:ascii="Wingdings" w:hAnsi="Wingdings" w:hint="default"/>
      </w:rPr>
    </w:lvl>
    <w:lvl w:ilvl="2" w:tplc="DC44A828" w:tentative="1">
      <w:start w:val="1"/>
      <w:numFmt w:val="bullet"/>
      <w:lvlText w:val=""/>
      <w:lvlJc w:val="left"/>
      <w:pPr>
        <w:tabs>
          <w:tab w:val="num" w:pos="2160"/>
        </w:tabs>
        <w:ind w:left="2160" w:hanging="360"/>
      </w:pPr>
      <w:rPr>
        <w:rFonts w:ascii="Wingdings" w:hAnsi="Wingdings" w:hint="default"/>
      </w:rPr>
    </w:lvl>
    <w:lvl w:ilvl="3" w:tplc="7262A850">
      <w:start w:val="1"/>
      <w:numFmt w:val="bullet"/>
      <w:lvlText w:val=""/>
      <w:lvlJc w:val="left"/>
      <w:pPr>
        <w:tabs>
          <w:tab w:val="num" w:pos="2880"/>
        </w:tabs>
        <w:ind w:left="2880" w:hanging="360"/>
      </w:pPr>
      <w:rPr>
        <w:rFonts w:ascii="Wingdings" w:hAnsi="Wingdings" w:hint="default"/>
      </w:rPr>
    </w:lvl>
    <w:lvl w:ilvl="4" w:tplc="AFE696CC" w:tentative="1">
      <w:start w:val="1"/>
      <w:numFmt w:val="bullet"/>
      <w:lvlText w:val=""/>
      <w:lvlJc w:val="left"/>
      <w:pPr>
        <w:tabs>
          <w:tab w:val="num" w:pos="3600"/>
        </w:tabs>
        <w:ind w:left="3600" w:hanging="360"/>
      </w:pPr>
      <w:rPr>
        <w:rFonts w:ascii="Wingdings" w:hAnsi="Wingdings" w:hint="default"/>
      </w:rPr>
    </w:lvl>
    <w:lvl w:ilvl="5" w:tplc="AE00E534" w:tentative="1">
      <w:start w:val="1"/>
      <w:numFmt w:val="bullet"/>
      <w:lvlText w:val=""/>
      <w:lvlJc w:val="left"/>
      <w:pPr>
        <w:tabs>
          <w:tab w:val="num" w:pos="4320"/>
        </w:tabs>
        <w:ind w:left="4320" w:hanging="360"/>
      </w:pPr>
      <w:rPr>
        <w:rFonts w:ascii="Wingdings" w:hAnsi="Wingdings" w:hint="default"/>
      </w:rPr>
    </w:lvl>
    <w:lvl w:ilvl="6" w:tplc="95041F1C" w:tentative="1">
      <w:start w:val="1"/>
      <w:numFmt w:val="bullet"/>
      <w:lvlText w:val=""/>
      <w:lvlJc w:val="left"/>
      <w:pPr>
        <w:tabs>
          <w:tab w:val="num" w:pos="5040"/>
        </w:tabs>
        <w:ind w:left="5040" w:hanging="360"/>
      </w:pPr>
      <w:rPr>
        <w:rFonts w:ascii="Wingdings" w:hAnsi="Wingdings" w:hint="default"/>
      </w:rPr>
    </w:lvl>
    <w:lvl w:ilvl="7" w:tplc="D766E046" w:tentative="1">
      <w:start w:val="1"/>
      <w:numFmt w:val="bullet"/>
      <w:lvlText w:val=""/>
      <w:lvlJc w:val="left"/>
      <w:pPr>
        <w:tabs>
          <w:tab w:val="num" w:pos="5760"/>
        </w:tabs>
        <w:ind w:left="5760" w:hanging="360"/>
      </w:pPr>
      <w:rPr>
        <w:rFonts w:ascii="Wingdings" w:hAnsi="Wingdings" w:hint="default"/>
      </w:rPr>
    </w:lvl>
    <w:lvl w:ilvl="8" w:tplc="98EE6970" w:tentative="1">
      <w:start w:val="1"/>
      <w:numFmt w:val="bullet"/>
      <w:lvlText w:val=""/>
      <w:lvlJc w:val="left"/>
      <w:pPr>
        <w:tabs>
          <w:tab w:val="num" w:pos="6480"/>
        </w:tabs>
        <w:ind w:left="6480" w:hanging="360"/>
      </w:pPr>
      <w:rPr>
        <w:rFonts w:ascii="Wingdings" w:hAnsi="Wingdings" w:hint="default"/>
      </w:rPr>
    </w:lvl>
  </w:abstractNum>
  <w:abstractNum w:abstractNumId="14">
    <w:nsid w:val="4A416145"/>
    <w:multiLevelType w:val="hybridMultilevel"/>
    <w:tmpl w:val="C0B6802C"/>
    <w:lvl w:ilvl="0" w:tplc="06BE00B0">
      <w:start w:val="42"/>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4C5B76D8"/>
    <w:multiLevelType w:val="hybridMultilevel"/>
    <w:tmpl w:val="743C89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C650683"/>
    <w:multiLevelType w:val="hybridMultilevel"/>
    <w:tmpl w:val="666218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EDD33B4"/>
    <w:multiLevelType w:val="hybridMultilevel"/>
    <w:tmpl w:val="6728E122"/>
    <w:lvl w:ilvl="0" w:tplc="A4CCC800">
      <w:start w:val="1"/>
      <w:numFmt w:val="decimal"/>
      <w:lvlText w:val="%1."/>
      <w:lvlJc w:val="left"/>
      <w:pPr>
        <w:ind w:left="525" w:hanging="360"/>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18">
    <w:nsid w:val="4FFF31C2"/>
    <w:multiLevelType w:val="hybridMultilevel"/>
    <w:tmpl w:val="562438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56D6F9F"/>
    <w:multiLevelType w:val="hybridMultilevel"/>
    <w:tmpl w:val="93940392"/>
    <w:lvl w:ilvl="0" w:tplc="28A8133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nsid w:val="59A56560"/>
    <w:multiLevelType w:val="hybridMultilevel"/>
    <w:tmpl w:val="743C89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CAD1EB7"/>
    <w:multiLevelType w:val="hybridMultilevel"/>
    <w:tmpl w:val="294EEF56"/>
    <w:lvl w:ilvl="0" w:tplc="1986AA6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EAF1A2E"/>
    <w:multiLevelType w:val="hybridMultilevel"/>
    <w:tmpl w:val="84C4E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3475816"/>
    <w:multiLevelType w:val="hybridMultilevel"/>
    <w:tmpl w:val="91C47E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B811455"/>
    <w:multiLevelType w:val="hybridMultilevel"/>
    <w:tmpl w:val="06A0A64E"/>
    <w:lvl w:ilvl="0" w:tplc="9B14C91A">
      <w:start w:val="1"/>
      <w:numFmt w:val="decimal"/>
      <w:lvlText w:val="%1."/>
      <w:lvlJc w:val="left"/>
      <w:pPr>
        <w:ind w:left="78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4662F09"/>
    <w:multiLevelType w:val="hybridMultilevel"/>
    <w:tmpl w:val="6728E122"/>
    <w:lvl w:ilvl="0" w:tplc="A4CCC800">
      <w:start w:val="1"/>
      <w:numFmt w:val="decimal"/>
      <w:lvlText w:val="%1."/>
      <w:lvlJc w:val="left"/>
      <w:pPr>
        <w:ind w:left="525" w:hanging="360"/>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26">
    <w:nsid w:val="74692EA3"/>
    <w:multiLevelType w:val="hybridMultilevel"/>
    <w:tmpl w:val="9D0EB8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5BF75F3"/>
    <w:multiLevelType w:val="hybridMultilevel"/>
    <w:tmpl w:val="5B00A1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743045D"/>
    <w:multiLevelType w:val="hybridMultilevel"/>
    <w:tmpl w:val="198A198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nsid w:val="7BA30125"/>
    <w:multiLevelType w:val="hybridMultilevel"/>
    <w:tmpl w:val="5DA4E14C"/>
    <w:lvl w:ilvl="0" w:tplc="04190001">
      <w:numFmt w:val="bullet"/>
      <w:lvlText w:val=""/>
      <w:lvlJc w:val="left"/>
      <w:pPr>
        <w:tabs>
          <w:tab w:val="num" w:pos="720"/>
        </w:tabs>
        <w:ind w:left="720" w:hanging="360"/>
      </w:pPr>
      <w:rPr>
        <w:rFonts w:ascii="Symbol" w:eastAsia="Times New Roman"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8"/>
  </w:num>
  <w:num w:numId="4">
    <w:abstractNumId w:val="11"/>
  </w:num>
  <w:num w:numId="5">
    <w:abstractNumId w:val="3"/>
  </w:num>
  <w:num w:numId="6">
    <w:abstractNumId w:val="14"/>
  </w:num>
  <w:num w:numId="7">
    <w:abstractNumId w:val="22"/>
  </w:num>
  <w:num w:numId="8">
    <w:abstractNumId w:val="23"/>
  </w:num>
  <w:num w:numId="9">
    <w:abstractNumId w:val="17"/>
  </w:num>
  <w:num w:numId="10">
    <w:abstractNumId w:val="24"/>
  </w:num>
  <w:num w:numId="11">
    <w:abstractNumId w:val="16"/>
  </w:num>
  <w:num w:numId="12">
    <w:abstractNumId w:val="4"/>
  </w:num>
  <w:num w:numId="13">
    <w:abstractNumId w:val="9"/>
  </w:num>
  <w:num w:numId="14">
    <w:abstractNumId w:val="27"/>
  </w:num>
  <w:num w:numId="15">
    <w:abstractNumId w:val="18"/>
  </w:num>
  <w:num w:numId="16">
    <w:abstractNumId w:val="15"/>
  </w:num>
  <w:num w:numId="17">
    <w:abstractNumId w:val="21"/>
  </w:num>
  <w:num w:numId="18">
    <w:abstractNumId w:val="10"/>
  </w:num>
  <w:num w:numId="19">
    <w:abstractNumId w:val="7"/>
  </w:num>
  <w:num w:numId="20">
    <w:abstractNumId w:val="13"/>
  </w:num>
  <w:num w:numId="21">
    <w:abstractNumId w:val="26"/>
  </w:num>
  <w:num w:numId="22">
    <w:abstractNumId w:val="29"/>
  </w:num>
  <w:num w:numId="23">
    <w:abstractNumId w:val="28"/>
  </w:num>
  <w:num w:numId="24">
    <w:abstractNumId w:val="19"/>
  </w:num>
  <w:num w:numId="25">
    <w:abstractNumId w:val="0"/>
  </w:num>
  <w:num w:numId="26">
    <w:abstractNumId w:val="25"/>
  </w:num>
  <w:num w:numId="27">
    <w:abstractNumId w:val="20"/>
  </w:num>
  <w:num w:numId="28">
    <w:abstractNumId w:val="2"/>
  </w:num>
  <w:num w:numId="29">
    <w:abstractNumId w:val="1"/>
  </w:num>
  <w:num w:numId="30">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D33E2"/>
    <w:rsid w:val="000272C0"/>
    <w:rsid w:val="00031B4D"/>
    <w:rsid w:val="00040384"/>
    <w:rsid w:val="000538E9"/>
    <w:rsid w:val="00080063"/>
    <w:rsid w:val="00092676"/>
    <w:rsid w:val="000A113C"/>
    <w:rsid w:val="000A7C79"/>
    <w:rsid w:val="000B335A"/>
    <w:rsid w:val="000C3818"/>
    <w:rsid w:val="000D0EA4"/>
    <w:rsid w:val="000D52DE"/>
    <w:rsid w:val="000D7175"/>
    <w:rsid w:val="000E1702"/>
    <w:rsid w:val="000F15C7"/>
    <w:rsid w:val="000F2F7A"/>
    <w:rsid w:val="000F34AC"/>
    <w:rsid w:val="000F5661"/>
    <w:rsid w:val="000F6FDC"/>
    <w:rsid w:val="0010038C"/>
    <w:rsid w:val="0010439A"/>
    <w:rsid w:val="00111441"/>
    <w:rsid w:val="0011194C"/>
    <w:rsid w:val="001211DE"/>
    <w:rsid w:val="00121B03"/>
    <w:rsid w:val="00126BC7"/>
    <w:rsid w:val="00126C0E"/>
    <w:rsid w:val="0012712A"/>
    <w:rsid w:val="00130D3F"/>
    <w:rsid w:val="0013395D"/>
    <w:rsid w:val="0014169D"/>
    <w:rsid w:val="0014735F"/>
    <w:rsid w:val="00165F6E"/>
    <w:rsid w:val="001674D8"/>
    <w:rsid w:val="00172CE5"/>
    <w:rsid w:val="00175761"/>
    <w:rsid w:val="00177239"/>
    <w:rsid w:val="0018438D"/>
    <w:rsid w:val="00185399"/>
    <w:rsid w:val="001865B1"/>
    <w:rsid w:val="00193553"/>
    <w:rsid w:val="0019414D"/>
    <w:rsid w:val="0019432A"/>
    <w:rsid w:val="001A7B80"/>
    <w:rsid w:val="001B20C9"/>
    <w:rsid w:val="001B2515"/>
    <w:rsid w:val="001B36DA"/>
    <w:rsid w:val="001B6B77"/>
    <w:rsid w:val="001C0595"/>
    <w:rsid w:val="001C29D2"/>
    <w:rsid w:val="001D37C0"/>
    <w:rsid w:val="001E1418"/>
    <w:rsid w:val="001E16D8"/>
    <w:rsid w:val="001F7BC6"/>
    <w:rsid w:val="002163A5"/>
    <w:rsid w:val="00216D00"/>
    <w:rsid w:val="00225270"/>
    <w:rsid w:val="00254C88"/>
    <w:rsid w:val="002756C5"/>
    <w:rsid w:val="0028503E"/>
    <w:rsid w:val="00285579"/>
    <w:rsid w:val="00290A4B"/>
    <w:rsid w:val="00294983"/>
    <w:rsid w:val="00294DA7"/>
    <w:rsid w:val="002A649C"/>
    <w:rsid w:val="002A70A1"/>
    <w:rsid w:val="002C11F8"/>
    <w:rsid w:val="002C717D"/>
    <w:rsid w:val="002D5D10"/>
    <w:rsid w:val="002E428F"/>
    <w:rsid w:val="002F11FE"/>
    <w:rsid w:val="0031042B"/>
    <w:rsid w:val="00310C82"/>
    <w:rsid w:val="00315900"/>
    <w:rsid w:val="00320409"/>
    <w:rsid w:val="00326DE9"/>
    <w:rsid w:val="00335D18"/>
    <w:rsid w:val="003428DF"/>
    <w:rsid w:val="00342C16"/>
    <w:rsid w:val="003549AE"/>
    <w:rsid w:val="0039291C"/>
    <w:rsid w:val="003950E9"/>
    <w:rsid w:val="003953FA"/>
    <w:rsid w:val="003A0ED9"/>
    <w:rsid w:val="003A7AA4"/>
    <w:rsid w:val="003C031D"/>
    <w:rsid w:val="003D58CE"/>
    <w:rsid w:val="003F0909"/>
    <w:rsid w:val="00404AD8"/>
    <w:rsid w:val="0040500D"/>
    <w:rsid w:val="0041035D"/>
    <w:rsid w:val="00413245"/>
    <w:rsid w:val="00417AC5"/>
    <w:rsid w:val="00490DA9"/>
    <w:rsid w:val="004A06A6"/>
    <w:rsid w:val="004A44CE"/>
    <w:rsid w:val="004D33E2"/>
    <w:rsid w:val="004E5E74"/>
    <w:rsid w:val="004E78C5"/>
    <w:rsid w:val="004F5C3A"/>
    <w:rsid w:val="0050405A"/>
    <w:rsid w:val="005321F3"/>
    <w:rsid w:val="0053591B"/>
    <w:rsid w:val="005727AF"/>
    <w:rsid w:val="00575034"/>
    <w:rsid w:val="00576586"/>
    <w:rsid w:val="0057786C"/>
    <w:rsid w:val="00584DE4"/>
    <w:rsid w:val="005B09CB"/>
    <w:rsid w:val="005B1C48"/>
    <w:rsid w:val="005B6DF7"/>
    <w:rsid w:val="005C15B0"/>
    <w:rsid w:val="005D7878"/>
    <w:rsid w:val="005E605E"/>
    <w:rsid w:val="00604997"/>
    <w:rsid w:val="00607289"/>
    <w:rsid w:val="0061319D"/>
    <w:rsid w:val="00614AB0"/>
    <w:rsid w:val="0061527A"/>
    <w:rsid w:val="0062210B"/>
    <w:rsid w:val="0062415E"/>
    <w:rsid w:val="0062743C"/>
    <w:rsid w:val="006451F2"/>
    <w:rsid w:val="00650104"/>
    <w:rsid w:val="006503EA"/>
    <w:rsid w:val="0065179C"/>
    <w:rsid w:val="006771D1"/>
    <w:rsid w:val="006B3597"/>
    <w:rsid w:val="006E65D7"/>
    <w:rsid w:val="006E6AC9"/>
    <w:rsid w:val="006F3299"/>
    <w:rsid w:val="0070574B"/>
    <w:rsid w:val="007232A6"/>
    <w:rsid w:val="00724D62"/>
    <w:rsid w:val="00725223"/>
    <w:rsid w:val="007276CA"/>
    <w:rsid w:val="007336A9"/>
    <w:rsid w:val="00735AD4"/>
    <w:rsid w:val="007736AA"/>
    <w:rsid w:val="007804BF"/>
    <w:rsid w:val="007A06D5"/>
    <w:rsid w:val="007A291D"/>
    <w:rsid w:val="007A54CD"/>
    <w:rsid w:val="007B6F85"/>
    <w:rsid w:val="007E0C21"/>
    <w:rsid w:val="0081277B"/>
    <w:rsid w:val="00821F23"/>
    <w:rsid w:val="00837426"/>
    <w:rsid w:val="00837726"/>
    <w:rsid w:val="008403CA"/>
    <w:rsid w:val="0084299E"/>
    <w:rsid w:val="008454A9"/>
    <w:rsid w:val="0085345B"/>
    <w:rsid w:val="00855472"/>
    <w:rsid w:val="00862104"/>
    <w:rsid w:val="0086287E"/>
    <w:rsid w:val="00894235"/>
    <w:rsid w:val="00895343"/>
    <w:rsid w:val="008A5508"/>
    <w:rsid w:val="008B4D08"/>
    <w:rsid w:val="008C1580"/>
    <w:rsid w:val="008C2B4B"/>
    <w:rsid w:val="008C5E70"/>
    <w:rsid w:val="008D2574"/>
    <w:rsid w:val="008D5164"/>
    <w:rsid w:val="008F15B5"/>
    <w:rsid w:val="009038AD"/>
    <w:rsid w:val="0091712F"/>
    <w:rsid w:val="00922427"/>
    <w:rsid w:val="0092407B"/>
    <w:rsid w:val="0093398C"/>
    <w:rsid w:val="00940D0C"/>
    <w:rsid w:val="009432CD"/>
    <w:rsid w:val="00962883"/>
    <w:rsid w:val="00964297"/>
    <w:rsid w:val="00976179"/>
    <w:rsid w:val="00977EC0"/>
    <w:rsid w:val="0098343F"/>
    <w:rsid w:val="0099086C"/>
    <w:rsid w:val="009945C8"/>
    <w:rsid w:val="009B2609"/>
    <w:rsid w:val="009B2E77"/>
    <w:rsid w:val="009C128A"/>
    <w:rsid w:val="009C40E1"/>
    <w:rsid w:val="009C4FDA"/>
    <w:rsid w:val="009D3B75"/>
    <w:rsid w:val="009D65C1"/>
    <w:rsid w:val="009F0B43"/>
    <w:rsid w:val="00A00DCE"/>
    <w:rsid w:val="00A121B1"/>
    <w:rsid w:val="00A21C53"/>
    <w:rsid w:val="00A557AA"/>
    <w:rsid w:val="00A6454E"/>
    <w:rsid w:val="00A6566A"/>
    <w:rsid w:val="00A66908"/>
    <w:rsid w:val="00A67080"/>
    <w:rsid w:val="00A85B76"/>
    <w:rsid w:val="00A925F3"/>
    <w:rsid w:val="00A9411E"/>
    <w:rsid w:val="00AA1FA0"/>
    <w:rsid w:val="00AA3670"/>
    <w:rsid w:val="00AB19F6"/>
    <w:rsid w:val="00AC6BF1"/>
    <w:rsid w:val="00AD2163"/>
    <w:rsid w:val="00AE467D"/>
    <w:rsid w:val="00AF4689"/>
    <w:rsid w:val="00B01F7F"/>
    <w:rsid w:val="00B032B6"/>
    <w:rsid w:val="00B103AF"/>
    <w:rsid w:val="00B14EEB"/>
    <w:rsid w:val="00B21309"/>
    <w:rsid w:val="00B22389"/>
    <w:rsid w:val="00B35A91"/>
    <w:rsid w:val="00B526B8"/>
    <w:rsid w:val="00B66342"/>
    <w:rsid w:val="00B963DD"/>
    <w:rsid w:val="00BB32BA"/>
    <w:rsid w:val="00BC1C00"/>
    <w:rsid w:val="00BD1291"/>
    <w:rsid w:val="00BF1C8B"/>
    <w:rsid w:val="00BF5778"/>
    <w:rsid w:val="00BF6B5E"/>
    <w:rsid w:val="00C003A3"/>
    <w:rsid w:val="00C03CB6"/>
    <w:rsid w:val="00C05CCA"/>
    <w:rsid w:val="00C05FE8"/>
    <w:rsid w:val="00C12D20"/>
    <w:rsid w:val="00C17CF2"/>
    <w:rsid w:val="00C23655"/>
    <w:rsid w:val="00C236EF"/>
    <w:rsid w:val="00C27D93"/>
    <w:rsid w:val="00C34E98"/>
    <w:rsid w:val="00C53DD0"/>
    <w:rsid w:val="00C73B20"/>
    <w:rsid w:val="00C759BF"/>
    <w:rsid w:val="00C76331"/>
    <w:rsid w:val="00C8336C"/>
    <w:rsid w:val="00C83FAE"/>
    <w:rsid w:val="00C923D6"/>
    <w:rsid w:val="00C9448D"/>
    <w:rsid w:val="00C95C45"/>
    <w:rsid w:val="00CA4BD3"/>
    <w:rsid w:val="00CA4C0A"/>
    <w:rsid w:val="00CA5551"/>
    <w:rsid w:val="00CB18EF"/>
    <w:rsid w:val="00CC554D"/>
    <w:rsid w:val="00CD454E"/>
    <w:rsid w:val="00CE4F39"/>
    <w:rsid w:val="00CE5751"/>
    <w:rsid w:val="00CF4F85"/>
    <w:rsid w:val="00D0301A"/>
    <w:rsid w:val="00D120A6"/>
    <w:rsid w:val="00D16253"/>
    <w:rsid w:val="00D33B65"/>
    <w:rsid w:val="00D37517"/>
    <w:rsid w:val="00D46799"/>
    <w:rsid w:val="00D53F0C"/>
    <w:rsid w:val="00D66909"/>
    <w:rsid w:val="00D766D5"/>
    <w:rsid w:val="00D77B91"/>
    <w:rsid w:val="00D95EAF"/>
    <w:rsid w:val="00DA60E0"/>
    <w:rsid w:val="00DC25F0"/>
    <w:rsid w:val="00DC5C7A"/>
    <w:rsid w:val="00DC7FC7"/>
    <w:rsid w:val="00DD077A"/>
    <w:rsid w:val="00DD6843"/>
    <w:rsid w:val="00DE038C"/>
    <w:rsid w:val="00E103E5"/>
    <w:rsid w:val="00E25CF1"/>
    <w:rsid w:val="00E52447"/>
    <w:rsid w:val="00E947D8"/>
    <w:rsid w:val="00EB7C9B"/>
    <w:rsid w:val="00ED0130"/>
    <w:rsid w:val="00ED2113"/>
    <w:rsid w:val="00ED5E37"/>
    <w:rsid w:val="00EE5673"/>
    <w:rsid w:val="00EE7800"/>
    <w:rsid w:val="00F006E7"/>
    <w:rsid w:val="00F06C70"/>
    <w:rsid w:val="00F10A9D"/>
    <w:rsid w:val="00F30454"/>
    <w:rsid w:val="00F46BDD"/>
    <w:rsid w:val="00F50881"/>
    <w:rsid w:val="00F74DEB"/>
    <w:rsid w:val="00FA23E1"/>
    <w:rsid w:val="00FA6061"/>
    <w:rsid w:val="00FA682C"/>
    <w:rsid w:val="00FB25DA"/>
    <w:rsid w:val="00FB6414"/>
    <w:rsid w:val="00FC1DC4"/>
    <w:rsid w:val="00FC7944"/>
    <w:rsid w:val="00FF50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4F82E1-C5A3-4D5B-AFFC-36E3482CD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0A9D"/>
  </w:style>
  <w:style w:type="paragraph" w:styleId="1">
    <w:name w:val="heading 1"/>
    <w:basedOn w:val="a"/>
    <w:next w:val="a"/>
    <w:link w:val="10"/>
    <w:qFormat/>
    <w:rsid w:val="004D33E2"/>
    <w:pPr>
      <w:keepNext/>
      <w:spacing w:after="0" w:line="240" w:lineRule="auto"/>
      <w:jc w:val="center"/>
      <w:outlineLvl w:val="0"/>
    </w:pPr>
    <w:rPr>
      <w:rFonts w:ascii="Times New Roman" w:eastAsia="Times New Roman" w:hAnsi="Times New Roman" w:cs="Times New Roman"/>
      <w:sz w:val="28"/>
      <w:szCs w:val="24"/>
    </w:rPr>
  </w:style>
  <w:style w:type="paragraph" w:styleId="2">
    <w:name w:val="heading 2"/>
    <w:basedOn w:val="a"/>
    <w:next w:val="a"/>
    <w:link w:val="20"/>
    <w:qFormat/>
    <w:rsid w:val="004D33E2"/>
    <w:pPr>
      <w:keepNext/>
      <w:spacing w:after="0" w:line="240" w:lineRule="auto"/>
      <w:ind w:left="708"/>
      <w:jc w:val="center"/>
      <w:outlineLvl w:val="1"/>
    </w:pPr>
    <w:rPr>
      <w:rFonts w:ascii="Times New Roman" w:eastAsia="Times New Roman" w:hAnsi="Times New Roman" w:cs="Times New Roman"/>
      <w:sz w:val="28"/>
      <w:szCs w:val="24"/>
    </w:rPr>
  </w:style>
  <w:style w:type="paragraph" w:styleId="3">
    <w:name w:val="heading 3"/>
    <w:basedOn w:val="a"/>
    <w:next w:val="a"/>
    <w:link w:val="30"/>
    <w:qFormat/>
    <w:rsid w:val="004D33E2"/>
    <w:pPr>
      <w:keepNext/>
      <w:spacing w:after="0" w:line="240" w:lineRule="auto"/>
      <w:outlineLvl w:val="2"/>
    </w:pPr>
    <w:rPr>
      <w:rFonts w:ascii="Times New Roman" w:eastAsia="Times New Roman" w:hAnsi="Times New Roman" w:cs="Times New Roman"/>
      <w:b/>
      <w:bCs/>
      <w:sz w:val="28"/>
      <w:szCs w:val="24"/>
    </w:rPr>
  </w:style>
  <w:style w:type="paragraph" w:styleId="4">
    <w:name w:val="heading 4"/>
    <w:basedOn w:val="a"/>
    <w:next w:val="a"/>
    <w:link w:val="40"/>
    <w:qFormat/>
    <w:rsid w:val="004D33E2"/>
    <w:pPr>
      <w:keepNext/>
      <w:spacing w:after="0" w:line="240" w:lineRule="auto"/>
      <w:jc w:val="center"/>
      <w:outlineLvl w:val="3"/>
    </w:pPr>
    <w:rPr>
      <w:rFonts w:ascii="Times New Roman" w:eastAsia="Times New Roman" w:hAnsi="Times New Roman" w:cs="Times New Roman"/>
      <w:sz w:val="24"/>
      <w:szCs w:val="24"/>
      <w:u w:val="single"/>
    </w:rPr>
  </w:style>
  <w:style w:type="paragraph" w:styleId="6">
    <w:name w:val="heading 6"/>
    <w:basedOn w:val="a"/>
    <w:next w:val="a"/>
    <w:link w:val="60"/>
    <w:qFormat/>
    <w:rsid w:val="004D33E2"/>
    <w:pPr>
      <w:keepNext/>
      <w:spacing w:after="0" w:line="240" w:lineRule="auto"/>
      <w:ind w:left="360"/>
      <w:jc w:val="center"/>
      <w:outlineLvl w:val="5"/>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D33E2"/>
    <w:rPr>
      <w:rFonts w:ascii="Times New Roman" w:eastAsia="Times New Roman" w:hAnsi="Times New Roman" w:cs="Times New Roman"/>
      <w:sz w:val="28"/>
      <w:szCs w:val="24"/>
    </w:rPr>
  </w:style>
  <w:style w:type="character" w:customStyle="1" w:styleId="20">
    <w:name w:val="Заголовок 2 Знак"/>
    <w:basedOn w:val="a0"/>
    <w:link w:val="2"/>
    <w:rsid w:val="004D33E2"/>
    <w:rPr>
      <w:rFonts w:ascii="Times New Roman" w:eastAsia="Times New Roman" w:hAnsi="Times New Roman" w:cs="Times New Roman"/>
      <w:sz w:val="28"/>
      <w:szCs w:val="24"/>
    </w:rPr>
  </w:style>
  <w:style w:type="character" w:customStyle="1" w:styleId="30">
    <w:name w:val="Заголовок 3 Знак"/>
    <w:basedOn w:val="a0"/>
    <w:link w:val="3"/>
    <w:rsid w:val="004D33E2"/>
    <w:rPr>
      <w:rFonts w:ascii="Times New Roman" w:eastAsia="Times New Roman" w:hAnsi="Times New Roman" w:cs="Times New Roman"/>
      <w:b/>
      <w:bCs/>
      <w:sz w:val="28"/>
      <w:szCs w:val="24"/>
    </w:rPr>
  </w:style>
  <w:style w:type="character" w:customStyle="1" w:styleId="40">
    <w:name w:val="Заголовок 4 Знак"/>
    <w:basedOn w:val="a0"/>
    <w:link w:val="4"/>
    <w:rsid w:val="004D33E2"/>
    <w:rPr>
      <w:rFonts w:ascii="Times New Roman" w:eastAsia="Times New Roman" w:hAnsi="Times New Roman" w:cs="Times New Roman"/>
      <w:sz w:val="24"/>
      <w:szCs w:val="24"/>
      <w:u w:val="single"/>
    </w:rPr>
  </w:style>
  <w:style w:type="character" w:customStyle="1" w:styleId="60">
    <w:name w:val="Заголовок 6 Знак"/>
    <w:basedOn w:val="a0"/>
    <w:link w:val="6"/>
    <w:rsid w:val="004D33E2"/>
    <w:rPr>
      <w:rFonts w:ascii="Times New Roman" w:eastAsia="Times New Roman" w:hAnsi="Times New Roman" w:cs="Times New Roman"/>
      <w:b/>
      <w:bCs/>
      <w:sz w:val="28"/>
      <w:szCs w:val="24"/>
    </w:rPr>
  </w:style>
  <w:style w:type="paragraph" w:styleId="a3">
    <w:name w:val="Body Text"/>
    <w:basedOn w:val="a"/>
    <w:link w:val="a4"/>
    <w:rsid w:val="004D33E2"/>
    <w:pPr>
      <w:spacing w:after="0" w:line="240" w:lineRule="auto"/>
      <w:jc w:val="both"/>
    </w:pPr>
    <w:rPr>
      <w:rFonts w:ascii="Times New Roman" w:eastAsia="Times New Roman" w:hAnsi="Times New Roman" w:cs="Times New Roman"/>
      <w:sz w:val="24"/>
      <w:szCs w:val="24"/>
    </w:rPr>
  </w:style>
  <w:style w:type="character" w:customStyle="1" w:styleId="a4">
    <w:name w:val="Основной текст Знак"/>
    <w:basedOn w:val="a0"/>
    <w:link w:val="a3"/>
    <w:rsid w:val="004D33E2"/>
    <w:rPr>
      <w:rFonts w:ascii="Times New Roman" w:eastAsia="Times New Roman" w:hAnsi="Times New Roman" w:cs="Times New Roman"/>
      <w:sz w:val="24"/>
      <w:szCs w:val="24"/>
    </w:rPr>
  </w:style>
  <w:style w:type="paragraph" w:styleId="a5">
    <w:name w:val="Body Text Indent"/>
    <w:basedOn w:val="a"/>
    <w:link w:val="a6"/>
    <w:rsid w:val="004D33E2"/>
    <w:pPr>
      <w:spacing w:after="0" w:line="240" w:lineRule="auto"/>
      <w:ind w:firstLine="708"/>
      <w:jc w:val="both"/>
    </w:pPr>
    <w:rPr>
      <w:rFonts w:ascii="Times New Roman" w:eastAsia="Times New Roman" w:hAnsi="Times New Roman" w:cs="Times New Roman"/>
      <w:sz w:val="24"/>
      <w:szCs w:val="24"/>
    </w:rPr>
  </w:style>
  <w:style w:type="character" w:customStyle="1" w:styleId="a6">
    <w:name w:val="Основной текст с отступом Знак"/>
    <w:basedOn w:val="a0"/>
    <w:link w:val="a5"/>
    <w:rsid w:val="004D33E2"/>
    <w:rPr>
      <w:rFonts w:ascii="Times New Roman" w:eastAsia="Times New Roman" w:hAnsi="Times New Roman" w:cs="Times New Roman"/>
      <w:sz w:val="24"/>
      <w:szCs w:val="24"/>
    </w:rPr>
  </w:style>
  <w:style w:type="paragraph" w:styleId="a7">
    <w:name w:val="footer"/>
    <w:basedOn w:val="a"/>
    <w:link w:val="a8"/>
    <w:rsid w:val="004D33E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Нижний колонтитул Знак"/>
    <w:basedOn w:val="a0"/>
    <w:link w:val="a7"/>
    <w:rsid w:val="004D33E2"/>
    <w:rPr>
      <w:rFonts w:ascii="Times New Roman" w:eastAsia="Times New Roman" w:hAnsi="Times New Roman" w:cs="Times New Roman"/>
      <w:sz w:val="24"/>
      <w:szCs w:val="24"/>
    </w:rPr>
  </w:style>
  <w:style w:type="paragraph" w:styleId="21">
    <w:name w:val="Body Text 2"/>
    <w:basedOn w:val="a"/>
    <w:link w:val="22"/>
    <w:rsid w:val="004D33E2"/>
    <w:pPr>
      <w:spacing w:after="0" w:line="240" w:lineRule="auto"/>
    </w:pPr>
    <w:rPr>
      <w:rFonts w:ascii="Times New Roman" w:eastAsia="Times New Roman" w:hAnsi="Times New Roman" w:cs="Times New Roman"/>
      <w:sz w:val="32"/>
      <w:szCs w:val="24"/>
    </w:rPr>
  </w:style>
  <w:style w:type="character" w:customStyle="1" w:styleId="22">
    <w:name w:val="Основной текст 2 Знак"/>
    <w:basedOn w:val="a0"/>
    <w:link w:val="21"/>
    <w:rsid w:val="004D33E2"/>
    <w:rPr>
      <w:rFonts w:ascii="Times New Roman" w:eastAsia="Times New Roman" w:hAnsi="Times New Roman" w:cs="Times New Roman"/>
      <w:sz w:val="32"/>
      <w:szCs w:val="24"/>
    </w:rPr>
  </w:style>
  <w:style w:type="paragraph" w:styleId="31">
    <w:name w:val="Body Text 3"/>
    <w:basedOn w:val="a"/>
    <w:link w:val="32"/>
    <w:rsid w:val="004D33E2"/>
    <w:pPr>
      <w:spacing w:after="0" w:line="240" w:lineRule="auto"/>
      <w:jc w:val="both"/>
    </w:pPr>
    <w:rPr>
      <w:rFonts w:ascii="Times New Roman" w:eastAsia="Times New Roman" w:hAnsi="Times New Roman" w:cs="Times New Roman"/>
      <w:sz w:val="24"/>
      <w:szCs w:val="24"/>
    </w:rPr>
  </w:style>
  <w:style w:type="character" w:customStyle="1" w:styleId="32">
    <w:name w:val="Основной текст 3 Знак"/>
    <w:basedOn w:val="a0"/>
    <w:link w:val="31"/>
    <w:rsid w:val="004D33E2"/>
    <w:rPr>
      <w:rFonts w:ascii="Times New Roman" w:eastAsia="Times New Roman" w:hAnsi="Times New Roman" w:cs="Times New Roman"/>
      <w:sz w:val="24"/>
      <w:szCs w:val="24"/>
    </w:rPr>
  </w:style>
  <w:style w:type="paragraph" w:styleId="a9">
    <w:name w:val="Title"/>
    <w:basedOn w:val="a"/>
    <w:link w:val="aa"/>
    <w:qFormat/>
    <w:rsid w:val="004D33E2"/>
    <w:pPr>
      <w:spacing w:after="0" w:line="240" w:lineRule="auto"/>
      <w:jc w:val="center"/>
    </w:pPr>
    <w:rPr>
      <w:rFonts w:ascii="Times New Roman" w:eastAsia="Times New Roman" w:hAnsi="Times New Roman" w:cs="Times New Roman"/>
      <w:b/>
      <w:bCs/>
      <w:sz w:val="28"/>
      <w:szCs w:val="24"/>
    </w:rPr>
  </w:style>
  <w:style w:type="character" w:customStyle="1" w:styleId="aa">
    <w:name w:val="Название Знак"/>
    <w:basedOn w:val="a0"/>
    <w:link w:val="a9"/>
    <w:rsid w:val="004D33E2"/>
    <w:rPr>
      <w:rFonts w:ascii="Times New Roman" w:eastAsia="Times New Roman" w:hAnsi="Times New Roman" w:cs="Times New Roman"/>
      <w:b/>
      <w:bCs/>
      <w:sz w:val="28"/>
      <w:szCs w:val="24"/>
    </w:rPr>
  </w:style>
  <w:style w:type="character" w:styleId="ab">
    <w:name w:val="page number"/>
    <w:basedOn w:val="a0"/>
    <w:rsid w:val="004D33E2"/>
  </w:style>
  <w:style w:type="paragraph" w:styleId="ac">
    <w:name w:val="List Paragraph"/>
    <w:basedOn w:val="a"/>
    <w:uiPriority w:val="34"/>
    <w:qFormat/>
    <w:rsid w:val="004D33E2"/>
    <w:pPr>
      <w:ind w:left="720"/>
      <w:contextualSpacing/>
    </w:pPr>
  </w:style>
  <w:style w:type="paragraph" w:styleId="ad">
    <w:name w:val="header"/>
    <w:basedOn w:val="a"/>
    <w:link w:val="ae"/>
    <w:uiPriority w:val="99"/>
    <w:semiHidden/>
    <w:unhideWhenUsed/>
    <w:rsid w:val="0092407B"/>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92407B"/>
  </w:style>
  <w:style w:type="paragraph" w:styleId="af">
    <w:name w:val="Normal (Web)"/>
    <w:basedOn w:val="a"/>
    <w:uiPriority w:val="99"/>
    <w:rsid w:val="00A6566A"/>
    <w:pPr>
      <w:spacing w:before="100" w:beforeAutospacing="1" w:after="100" w:afterAutospacing="1" w:line="240" w:lineRule="auto"/>
    </w:pPr>
    <w:rPr>
      <w:rFonts w:ascii="Times New Roman" w:eastAsia="Times New Roman" w:hAnsi="Times New Roman" w:cs="Times New Roman"/>
      <w:sz w:val="24"/>
      <w:szCs w:val="24"/>
    </w:rPr>
  </w:style>
  <w:style w:type="table" w:styleId="af0">
    <w:name w:val="Table Grid"/>
    <w:basedOn w:val="a1"/>
    <w:uiPriority w:val="59"/>
    <w:rsid w:val="00A557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f0"/>
    <w:uiPriority w:val="59"/>
    <w:rsid w:val="00121B0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1">
    <w:name w:val="Balloon Text"/>
    <w:basedOn w:val="a"/>
    <w:link w:val="af2"/>
    <w:uiPriority w:val="99"/>
    <w:semiHidden/>
    <w:unhideWhenUsed/>
    <w:rsid w:val="001674D8"/>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1674D8"/>
    <w:rPr>
      <w:rFonts w:ascii="Tahoma" w:hAnsi="Tahoma" w:cs="Tahoma"/>
      <w:sz w:val="16"/>
      <w:szCs w:val="16"/>
    </w:rPr>
  </w:style>
  <w:style w:type="table" w:styleId="-1">
    <w:name w:val="Light List Accent 1"/>
    <w:basedOn w:val="a1"/>
    <w:uiPriority w:val="61"/>
    <w:rsid w:val="00193553"/>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5">
    <w:name w:val="Light List Accent 5"/>
    <w:basedOn w:val="a1"/>
    <w:uiPriority w:val="61"/>
    <w:rsid w:val="00193553"/>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3">
    <w:name w:val="Light Grid Accent 3"/>
    <w:basedOn w:val="a1"/>
    <w:uiPriority w:val="62"/>
    <w:rsid w:val="00193553"/>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6">
    <w:name w:val="Light List Accent 6"/>
    <w:basedOn w:val="a1"/>
    <w:uiPriority w:val="61"/>
    <w:rsid w:val="00193553"/>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0">
    <w:name w:val="Light List Accent 3"/>
    <w:basedOn w:val="a1"/>
    <w:uiPriority w:val="61"/>
    <w:rsid w:val="00193553"/>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af3">
    <w:name w:val="Знак"/>
    <w:basedOn w:val="a"/>
    <w:rsid w:val="007232A6"/>
    <w:pPr>
      <w:spacing w:after="160" w:line="240" w:lineRule="exact"/>
    </w:pPr>
    <w:rPr>
      <w:rFonts w:ascii="Verdana" w:eastAsia="Times New Roman" w:hAnsi="Verdana" w:cs="Times New Roman"/>
      <w:sz w:val="20"/>
      <w:szCs w:val="20"/>
      <w:lang w:val="en-US" w:eastAsia="en-US"/>
    </w:rPr>
  </w:style>
  <w:style w:type="table" w:customStyle="1" w:styleId="23">
    <w:name w:val="Сетка таблицы2"/>
    <w:basedOn w:val="a1"/>
    <w:next w:val="af0"/>
    <w:uiPriority w:val="59"/>
    <w:rsid w:val="00C03CB6"/>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11">
    <w:name w:val="Style11"/>
    <w:basedOn w:val="a"/>
    <w:uiPriority w:val="99"/>
    <w:rsid w:val="00172CE5"/>
    <w:pPr>
      <w:widowControl w:val="0"/>
      <w:autoSpaceDE w:val="0"/>
      <w:autoSpaceDN w:val="0"/>
      <w:adjustRightInd w:val="0"/>
      <w:spacing w:after="0" w:line="220" w:lineRule="exact"/>
      <w:jc w:val="both"/>
    </w:pPr>
    <w:rPr>
      <w:rFonts w:ascii="Tahoma" w:eastAsia="Times New Roman" w:hAnsi="Tahoma" w:cs="Tahoma"/>
      <w:sz w:val="24"/>
      <w:szCs w:val="24"/>
    </w:rPr>
  </w:style>
  <w:style w:type="paragraph" w:styleId="af4">
    <w:name w:val="No Spacing"/>
    <w:uiPriority w:val="1"/>
    <w:qFormat/>
    <w:rsid w:val="005E605E"/>
    <w:pPr>
      <w:spacing w:after="0" w:line="240" w:lineRule="auto"/>
    </w:pPr>
    <w:rPr>
      <w:rFonts w:eastAsiaTheme="minorHAnsi"/>
      <w:lang w:eastAsia="en-US"/>
    </w:rPr>
  </w:style>
  <w:style w:type="table" w:customStyle="1" w:styleId="33">
    <w:name w:val="Сетка таблицы3"/>
    <w:basedOn w:val="a1"/>
    <w:next w:val="af0"/>
    <w:uiPriority w:val="59"/>
    <w:rsid w:val="00A85B76"/>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Emphasis"/>
    <w:qFormat/>
    <w:rsid w:val="002F11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13413">
      <w:bodyDiv w:val="1"/>
      <w:marLeft w:val="0"/>
      <w:marRight w:val="0"/>
      <w:marTop w:val="0"/>
      <w:marBottom w:val="0"/>
      <w:divBdr>
        <w:top w:val="none" w:sz="0" w:space="0" w:color="auto"/>
        <w:left w:val="none" w:sz="0" w:space="0" w:color="auto"/>
        <w:bottom w:val="none" w:sz="0" w:space="0" w:color="auto"/>
        <w:right w:val="none" w:sz="0" w:space="0" w:color="auto"/>
      </w:divBdr>
      <w:divsChild>
        <w:div w:id="1123183960">
          <w:marLeft w:val="0"/>
          <w:marRight w:val="0"/>
          <w:marTop w:val="0"/>
          <w:marBottom w:val="0"/>
          <w:divBdr>
            <w:top w:val="none" w:sz="0" w:space="0" w:color="auto"/>
            <w:left w:val="none" w:sz="0" w:space="0" w:color="auto"/>
            <w:bottom w:val="none" w:sz="0" w:space="0" w:color="auto"/>
            <w:right w:val="none" w:sz="0" w:space="0" w:color="auto"/>
          </w:divBdr>
          <w:divsChild>
            <w:div w:id="59837149">
              <w:marLeft w:val="0"/>
              <w:marRight w:val="0"/>
              <w:marTop w:val="0"/>
              <w:marBottom w:val="150"/>
              <w:divBdr>
                <w:top w:val="single" w:sz="2" w:space="0" w:color="808080"/>
                <w:left w:val="single" w:sz="2" w:space="0" w:color="808080"/>
                <w:bottom w:val="single" w:sz="2" w:space="0" w:color="808080"/>
                <w:right w:val="single" w:sz="2" w:space="0" w:color="808080"/>
              </w:divBdr>
              <w:divsChild>
                <w:div w:id="191653695">
                  <w:marLeft w:val="0"/>
                  <w:marRight w:val="0"/>
                  <w:marTop w:val="0"/>
                  <w:marBottom w:val="0"/>
                  <w:divBdr>
                    <w:top w:val="none" w:sz="0" w:space="0" w:color="auto"/>
                    <w:left w:val="none" w:sz="0" w:space="0" w:color="auto"/>
                    <w:bottom w:val="none" w:sz="0" w:space="0" w:color="auto"/>
                    <w:right w:val="none" w:sz="0" w:space="0" w:color="auto"/>
                  </w:divBdr>
                  <w:divsChild>
                    <w:div w:id="1800952889">
                      <w:marLeft w:val="240"/>
                      <w:marRight w:val="0"/>
                      <w:marTop w:val="0"/>
                      <w:marBottom w:val="0"/>
                      <w:divBdr>
                        <w:top w:val="none" w:sz="0" w:space="0" w:color="auto"/>
                        <w:left w:val="none" w:sz="0" w:space="0" w:color="auto"/>
                        <w:bottom w:val="none" w:sz="0" w:space="0" w:color="auto"/>
                        <w:right w:val="none" w:sz="0" w:space="0" w:color="auto"/>
                      </w:divBdr>
                      <w:divsChild>
                        <w:div w:id="2037464478">
                          <w:marLeft w:val="0"/>
                          <w:marRight w:val="0"/>
                          <w:marTop w:val="0"/>
                          <w:marBottom w:val="0"/>
                          <w:divBdr>
                            <w:top w:val="none" w:sz="0" w:space="0" w:color="auto"/>
                            <w:left w:val="none" w:sz="0" w:space="0" w:color="auto"/>
                            <w:bottom w:val="none" w:sz="0" w:space="0" w:color="auto"/>
                            <w:right w:val="none" w:sz="0" w:space="0" w:color="auto"/>
                          </w:divBdr>
                          <w:divsChild>
                            <w:div w:id="24014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12610">
      <w:bodyDiv w:val="1"/>
      <w:marLeft w:val="0"/>
      <w:marRight w:val="0"/>
      <w:marTop w:val="0"/>
      <w:marBottom w:val="0"/>
      <w:divBdr>
        <w:top w:val="none" w:sz="0" w:space="0" w:color="auto"/>
        <w:left w:val="none" w:sz="0" w:space="0" w:color="auto"/>
        <w:bottom w:val="none" w:sz="0" w:space="0" w:color="auto"/>
        <w:right w:val="none" w:sz="0" w:space="0" w:color="auto"/>
      </w:divBdr>
      <w:divsChild>
        <w:div w:id="1532185489">
          <w:marLeft w:val="576"/>
          <w:marRight w:val="0"/>
          <w:marTop w:val="120"/>
          <w:marBottom w:val="0"/>
          <w:divBdr>
            <w:top w:val="none" w:sz="0" w:space="0" w:color="auto"/>
            <w:left w:val="none" w:sz="0" w:space="0" w:color="auto"/>
            <w:bottom w:val="none" w:sz="0" w:space="0" w:color="auto"/>
            <w:right w:val="none" w:sz="0" w:space="0" w:color="auto"/>
          </w:divBdr>
        </w:div>
      </w:divsChild>
    </w:div>
    <w:div w:id="319122497">
      <w:bodyDiv w:val="1"/>
      <w:marLeft w:val="0"/>
      <w:marRight w:val="0"/>
      <w:marTop w:val="0"/>
      <w:marBottom w:val="0"/>
      <w:divBdr>
        <w:top w:val="none" w:sz="0" w:space="0" w:color="auto"/>
        <w:left w:val="none" w:sz="0" w:space="0" w:color="auto"/>
        <w:bottom w:val="none" w:sz="0" w:space="0" w:color="auto"/>
        <w:right w:val="none" w:sz="0" w:space="0" w:color="auto"/>
      </w:divBdr>
      <w:divsChild>
        <w:div w:id="1071851597">
          <w:marLeft w:val="0"/>
          <w:marRight w:val="0"/>
          <w:marTop w:val="0"/>
          <w:marBottom w:val="0"/>
          <w:divBdr>
            <w:top w:val="none" w:sz="0" w:space="0" w:color="auto"/>
            <w:left w:val="none" w:sz="0" w:space="0" w:color="auto"/>
            <w:bottom w:val="none" w:sz="0" w:space="0" w:color="auto"/>
            <w:right w:val="none" w:sz="0" w:space="0" w:color="auto"/>
          </w:divBdr>
          <w:divsChild>
            <w:div w:id="807359425">
              <w:marLeft w:val="0"/>
              <w:marRight w:val="0"/>
              <w:marTop w:val="0"/>
              <w:marBottom w:val="150"/>
              <w:divBdr>
                <w:top w:val="single" w:sz="2" w:space="0" w:color="808080"/>
                <w:left w:val="single" w:sz="2" w:space="0" w:color="808080"/>
                <w:bottom w:val="single" w:sz="2" w:space="0" w:color="808080"/>
                <w:right w:val="single" w:sz="2" w:space="0" w:color="808080"/>
              </w:divBdr>
              <w:divsChild>
                <w:div w:id="1206060764">
                  <w:marLeft w:val="0"/>
                  <w:marRight w:val="0"/>
                  <w:marTop w:val="0"/>
                  <w:marBottom w:val="0"/>
                  <w:divBdr>
                    <w:top w:val="none" w:sz="0" w:space="0" w:color="auto"/>
                    <w:left w:val="none" w:sz="0" w:space="0" w:color="auto"/>
                    <w:bottom w:val="none" w:sz="0" w:space="0" w:color="auto"/>
                    <w:right w:val="none" w:sz="0" w:space="0" w:color="auto"/>
                  </w:divBdr>
                  <w:divsChild>
                    <w:div w:id="2066952257">
                      <w:marLeft w:val="240"/>
                      <w:marRight w:val="0"/>
                      <w:marTop w:val="0"/>
                      <w:marBottom w:val="0"/>
                      <w:divBdr>
                        <w:top w:val="none" w:sz="0" w:space="0" w:color="auto"/>
                        <w:left w:val="none" w:sz="0" w:space="0" w:color="auto"/>
                        <w:bottom w:val="none" w:sz="0" w:space="0" w:color="auto"/>
                        <w:right w:val="none" w:sz="0" w:space="0" w:color="auto"/>
                      </w:divBdr>
                      <w:divsChild>
                        <w:div w:id="1741828393">
                          <w:marLeft w:val="0"/>
                          <w:marRight w:val="0"/>
                          <w:marTop w:val="0"/>
                          <w:marBottom w:val="0"/>
                          <w:divBdr>
                            <w:top w:val="none" w:sz="0" w:space="0" w:color="auto"/>
                            <w:left w:val="none" w:sz="0" w:space="0" w:color="auto"/>
                            <w:bottom w:val="none" w:sz="0" w:space="0" w:color="auto"/>
                            <w:right w:val="none" w:sz="0" w:space="0" w:color="auto"/>
                          </w:divBdr>
                          <w:divsChild>
                            <w:div w:id="20263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6427805">
      <w:bodyDiv w:val="1"/>
      <w:marLeft w:val="0"/>
      <w:marRight w:val="0"/>
      <w:marTop w:val="0"/>
      <w:marBottom w:val="0"/>
      <w:divBdr>
        <w:top w:val="none" w:sz="0" w:space="0" w:color="auto"/>
        <w:left w:val="none" w:sz="0" w:space="0" w:color="auto"/>
        <w:bottom w:val="none" w:sz="0" w:space="0" w:color="auto"/>
        <w:right w:val="none" w:sz="0" w:space="0" w:color="auto"/>
      </w:divBdr>
    </w:div>
    <w:div w:id="683826892">
      <w:bodyDiv w:val="1"/>
      <w:marLeft w:val="0"/>
      <w:marRight w:val="0"/>
      <w:marTop w:val="0"/>
      <w:marBottom w:val="0"/>
      <w:divBdr>
        <w:top w:val="none" w:sz="0" w:space="0" w:color="auto"/>
        <w:left w:val="none" w:sz="0" w:space="0" w:color="auto"/>
        <w:bottom w:val="none" w:sz="0" w:space="0" w:color="auto"/>
        <w:right w:val="none" w:sz="0" w:space="0" w:color="auto"/>
      </w:divBdr>
      <w:divsChild>
        <w:div w:id="221017554">
          <w:marLeft w:val="576"/>
          <w:marRight w:val="0"/>
          <w:marTop w:val="120"/>
          <w:marBottom w:val="0"/>
          <w:divBdr>
            <w:top w:val="none" w:sz="0" w:space="0" w:color="auto"/>
            <w:left w:val="none" w:sz="0" w:space="0" w:color="auto"/>
            <w:bottom w:val="none" w:sz="0" w:space="0" w:color="auto"/>
            <w:right w:val="none" w:sz="0" w:space="0" w:color="auto"/>
          </w:divBdr>
        </w:div>
        <w:div w:id="1470123863">
          <w:marLeft w:val="576"/>
          <w:marRight w:val="0"/>
          <w:marTop w:val="120"/>
          <w:marBottom w:val="0"/>
          <w:divBdr>
            <w:top w:val="none" w:sz="0" w:space="0" w:color="auto"/>
            <w:left w:val="none" w:sz="0" w:space="0" w:color="auto"/>
            <w:bottom w:val="none" w:sz="0" w:space="0" w:color="auto"/>
            <w:right w:val="none" w:sz="0" w:space="0" w:color="auto"/>
          </w:divBdr>
        </w:div>
      </w:divsChild>
    </w:div>
    <w:div w:id="910311243">
      <w:bodyDiv w:val="1"/>
      <w:marLeft w:val="0"/>
      <w:marRight w:val="0"/>
      <w:marTop w:val="0"/>
      <w:marBottom w:val="0"/>
      <w:divBdr>
        <w:top w:val="none" w:sz="0" w:space="0" w:color="auto"/>
        <w:left w:val="none" w:sz="0" w:space="0" w:color="auto"/>
        <w:bottom w:val="none" w:sz="0" w:space="0" w:color="auto"/>
        <w:right w:val="none" w:sz="0" w:space="0" w:color="auto"/>
      </w:divBdr>
      <w:divsChild>
        <w:div w:id="699207374">
          <w:marLeft w:val="576"/>
          <w:marRight w:val="0"/>
          <w:marTop w:val="120"/>
          <w:marBottom w:val="0"/>
          <w:divBdr>
            <w:top w:val="none" w:sz="0" w:space="0" w:color="auto"/>
            <w:left w:val="none" w:sz="0" w:space="0" w:color="auto"/>
            <w:bottom w:val="none" w:sz="0" w:space="0" w:color="auto"/>
            <w:right w:val="none" w:sz="0" w:space="0" w:color="auto"/>
          </w:divBdr>
        </w:div>
        <w:div w:id="851527633">
          <w:marLeft w:val="576"/>
          <w:marRight w:val="0"/>
          <w:marTop w:val="120"/>
          <w:marBottom w:val="0"/>
          <w:divBdr>
            <w:top w:val="none" w:sz="0" w:space="0" w:color="auto"/>
            <w:left w:val="none" w:sz="0" w:space="0" w:color="auto"/>
            <w:bottom w:val="none" w:sz="0" w:space="0" w:color="auto"/>
            <w:right w:val="none" w:sz="0" w:space="0" w:color="auto"/>
          </w:divBdr>
        </w:div>
      </w:divsChild>
    </w:div>
    <w:div w:id="1258371110">
      <w:bodyDiv w:val="1"/>
      <w:marLeft w:val="0"/>
      <w:marRight w:val="0"/>
      <w:marTop w:val="0"/>
      <w:marBottom w:val="0"/>
      <w:divBdr>
        <w:top w:val="none" w:sz="0" w:space="0" w:color="auto"/>
        <w:left w:val="none" w:sz="0" w:space="0" w:color="auto"/>
        <w:bottom w:val="none" w:sz="0" w:space="0" w:color="auto"/>
        <w:right w:val="none" w:sz="0" w:space="0" w:color="auto"/>
      </w:divBdr>
      <w:divsChild>
        <w:div w:id="404231230">
          <w:marLeft w:val="576"/>
          <w:marRight w:val="0"/>
          <w:marTop w:val="120"/>
          <w:marBottom w:val="0"/>
          <w:divBdr>
            <w:top w:val="none" w:sz="0" w:space="0" w:color="auto"/>
            <w:left w:val="none" w:sz="0" w:space="0" w:color="auto"/>
            <w:bottom w:val="none" w:sz="0" w:space="0" w:color="auto"/>
            <w:right w:val="none" w:sz="0" w:space="0" w:color="auto"/>
          </w:divBdr>
        </w:div>
        <w:div w:id="1417631329">
          <w:marLeft w:val="576"/>
          <w:marRight w:val="0"/>
          <w:marTop w:val="120"/>
          <w:marBottom w:val="0"/>
          <w:divBdr>
            <w:top w:val="none" w:sz="0" w:space="0" w:color="auto"/>
            <w:left w:val="none" w:sz="0" w:space="0" w:color="auto"/>
            <w:bottom w:val="none" w:sz="0" w:space="0" w:color="auto"/>
            <w:right w:val="none" w:sz="0" w:space="0" w:color="auto"/>
          </w:divBdr>
        </w:div>
        <w:div w:id="2058240166">
          <w:marLeft w:val="576"/>
          <w:marRight w:val="0"/>
          <w:marTop w:val="120"/>
          <w:marBottom w:val="0"/>
          <w:divBdr>
            <w:top w:val="none" w:sz="0" w:space="0" w:color="auto"/>
            <w:left w:val="none" w:sz="0" w:space="0" w:color="auto"/>
            <w:bottom w:val="none" w:sz="0" w:space="0" w:color="auto"/>
            <w:right w:val="none" w:sz="0" w:space="0" w:color="auto"/>
          </w:divBdr>
        </w:div>
      </w:divsChild>
    </w:div>
    <w:div w:id="1711686659">
      <w:bodyDiv w:val="1"/>
      <w:marLeft w:val="0"/>
      <w:marRight w:val="0"/>
      <w:marTop w:val="0"/>
      <w:marBottom w:val="0"/>
      <w:divBdr>
        <w:top w:val="none" w:sz="0" w:space="0" w:color="auto"/>
        <w:left w:val="none" w:sz="0" w:space="0" w:color="auto"/>
        <w:bottom w:val="none" w:sz="0" w:space="0" w:color="auto"/>
        <w:right w:val="none" w:sz="0" w:space="0" w:color="auto"/>
      </w:divBdr>
    </w:div>
    <w:div w:id="2019455011">
      <w:bodyDiv w:val="1"/>
      <w:marLeft w:val="0"/>
      <w:marRight w:val="0"/>
      <w:marTop w:val="0"/>
      <w:marBottom w:val="0"/>
      <w:divBdr>
        <w:top w:val="none" w:sz="0" w:space="0" w:color="auto"/>
        <w:left w:val="none" w:sz="0" w:space="0" w:color="auto"/>
        <w:bottom w:val="none" w:sz="0" w:space="0" w:color="auto"/>
        <w:right w:val="none" w:sz="0" w:space="0" w:color="auto"/>
      </w:divBdr>
      <w:divsChild>
        <w:div w:id="1889560908">
          <w:marLeft w:val="576"/>
          <w:marRight w:val="0"/>
          <w:marTop w:val="120"/>
          <w:marBottom w:val="0"/>
          <w:divBdr>
            <w:top w:val="none" w:sz="0" w:space="0" w:color="auto"/>
            <w:left w:val="none" w:sz="0" w:space="0" w:color="auto"/>
            <w:bottom w:val="none" w:sz="0" w:space="0" w:color="auto"/>
            <w:right w:val="none" w:sz="0" w:space="0" w:color="auto"/>
          </w:divBdr>
        </w:div>
        <w:div w:id="1968856837">
          <w:marLeft w:val="576"/>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853</TotalTime>
  <Pages>32</Pages>
  <Words>11087</Words>
  <Characters>63198</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74137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школа</cp:lastModifiedBy>
  <cp:revision>11</cp:revision>
  <cp:lastPrinted>2013-10-17T11:07:00Z</cp:lastPrinted>
  <dcterms:created xsi:type="dcterms:W3CDTF">2013-10-14T09:35:00Z</dcterms:created>
  <dcterms:modified xsi:type="dcterms:W3CDTF">2014-09-05T09:28:00Z</dcterms:modified>
</cp:coreProperties>
</file>