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2C" w:rsidRPr="001A3049" w:rsidRDefault="00C44D2C" w:rsidP="00C44D2C">
      <w:pPr>
        <w:jc w:val="both"/>
      </w:pPr>
    </w:p>
    <w:p w:rsidR="00C44D2C" w:rsidRPr="001A3049" w:rsidRDefault="00476516" w:rsidP="00476516">
      <w:pPr>
        <w:jc w:val="center"/>
        <w:rPr>
          <w:b/>
        </w:rPr>
      </w:pPr>
      <w:r>
        <w:rPr>
          <w:b/>
        </w:rPr>
        <w:t xml:space="preserve">3. </w:t>
      </w:r>
      <w:r w:rsidR="00C44D2C" w:rsidRPr="001A3049">
        <w:rPr>
          <w:b/>
        </w:rPr>
        <w:t>СИСТЕМА ОЦЕНКИ ДОСТИЖЕНИЯ</w:t>
      </w:r>
      <w:r w:rsidR="00C44D2C">
        <w:rPr>
          <w:b/>
        </w:rPr>
        <w:t xml:space="preserve"> </w:t>
      </w:r>
      <w:r w:rsidR="00C44D2C" w:rsidRPr="001A3049">
        <w:rPr>
          <w:b/>
        </w:rPr>
        <w:t>ПЛАНИРУЕМЫХ РЕЗУЛЬТАТОВ ОСВОЕНИЯ</w:t>
      </w:r>
      <w:r>
        <w:rPr>
          <w:b/>
        </w:rPr>
        <w:t xml:space="preserve"> </w:t>
      </w:r>
      <w:r w:rsidR="00C44D2C" w:rsidRPr="001A3049">
        <w:rPr>
          <w:b/>
        </w:rPr>
        <w:t>ОСНОВНОЙ ОБРАЗОВАТЕЛЬНОЙ ПРОГРАММЫ</w:t>
      </w:r>
      <w:r w:rsidR="00C44D2C">
        <w:rPr>
          <w:b/>
        </w:rPr>
        <w:t xml:space="preserve"> </w:t>
      </w:r>
      <w:r w:rsidR="00C44D2C" w:rsidRPr="001A3049">
        <w:rPr>
          <w:b/>
        </w:rPr>
        <w:t>НАЧАЛЬНОГО ОБЩЕГО ОБРАЗОВАНИЯ</w:t>
      </w:r>
    </w:p>
    <w:p w:rsidR="00C44D2C" w:rsidRDefault="00C44D2C" w:rsidP="00C44D2C">
      <w:pPr>
        <w:ind w:firstLine="708"/>
        <w:jc w:val="both"/>
      </w:pPr>
      <w:r w:rsidRPr="001A3049">
        <w:t xml:space="preserve">В соответствии со Стандартом основным </w:t>
      </w:r>
      <w:r w:rsidRPr="00924717">
        <w:rPr>
          <w:b/>
        </w:rPr>
        <w:t>объектом</w:t>
      </w:r>
      <w:r w:rsidRPr="001A3049">
        <w:t xml:space="preserve"> системы оценки результатов образования на ступени начального общего образования, её </w:t>
      </w:r>
      <w:r w:rsidRPr="00924717">
        <w:rPr>
          <w:b/>
        </w:rPr>
        <w:t xml:space="preserve">содержательной и </w:t>
      </w:r>
      <w:proofErr w:type="spellStart"/>
      <w:r w:rsidRPr="00924717">
        <w:rPr>
          <w:b/>
        </w:rPr>
        <w:t>критериальной</w:t>
      </w:r>
      <w:proofErr w:type="spellEnd"/>
      <w:r w:rsidRPr="00924717">
        <w:rPr>
          <w:b/>
        </w:rPr>
        <w:t xml:space="preserve"> базой выступают планируемые результаты</w:t>
      </w:r>
      <w:r w:rsidRPr="001A3049">
        <w:t xml:space="preserve"> освоения обучающимися основной образовательной программы начального общего образования.</w:t>
      </w:r>
    </w:p>
    <w:p w:rsidR="00C44D2C" w:rsidRDefault="00C44D2C" w:rsidP="00C44D2C">
      <w:pPr>
        <w:ind w:firstLine="708"/>
        <w:jc w:val="both"/>
        <w:rPr>
          <w:i/>
        </w:rPr>
      </w:pPr>
      <w:r w:rsidRPr="001A3049">
        <w:t xml:space="preserve"> Система оценки достижения планируемых результатов освоения основной образовательной программы начального общего образования (далее — система оценки)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</w:t>
      </w:r>
      <w:r w:rsidRPr="00924717">
        <w:rPr>
          <w:i/>
        </w:rPr>
        <w:t>обеспечения качества образования.</w:t>
      </w:r>
    </w:p>
    <w:p w:rsidR="00AD0896" w:rsidRDefault="00AD0896" w:rsidP="00C44D2C">
      <w:pPr>
        <w:ind w:firstLine="708"/>
        <w:jc w:val="both"/>
        <w:rPr>
          <w:i/>
        </w:rPr>
      </w:pPr>
    </w:p>
    <w:p w:rsidR="00AD0896" w:rsidRPr="00AD0896" w:rsidRDefault="00AD0896" w:rsidP="00C44D2C">
      <w:pPr>
        <w:ind w:firstLine="708"/>
        <w:jc w:val="both"/>
        <w:rPr>
          <w:color w:val="FF0000"/>
        </w:rPr>
      </w:pPr>
      <w:r w:rsidRPr="00AD0896">
        <w:rPr>
          <w:color w:val="FF0000"/>
        </w:rPr>
        <w:t>Где ссылка на ваше Положение об оценках</w:t>
      </w:r>
      <w:r>
        <w:rPr>
          <w:color w:val="FF0000"/>
        </w:rPr>
        <w:t>…?</w:t>
      </w:r>
    </w:p>
    <w:p w:rsidR="00AD0896" w:rsidRPr="00924717" w:rsidRDefault="00AD0896" w:rsidP="00C44D2C">
      <w:pPr>
        <w:ind w:firstLine="708"/>
        <w:jc w:val="both"/>
        <w:rPr>
          <w:i/>
        </w:rPr>
      </w:pPr>
    </w:p>
    <w:p w:rsidR="00C44D2C" w:rsidRPr="001A3049" w:rsidRDefault="00C44D2C" w:rsidP="00C44D2C">
      <w:pPr>
        <w:ind w:firstLine="708"/>
        <w:jc w:val="both"/>
      </w:pPr>
      <w:r w:rsidRPr="001A3049"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924717">
        <w:rPr>
          <w:b/>
        </w:rPr>
        <w:t>функциями</w:t>
      </w:r>
      <w:r w:rsidRPr="001A3049">
        <w:t xml:space="preserve"> являются: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924717">
        <w:rPr>
          <w:b/>
          <w:i/>
        </w:rPr>
        <w:t>ориентация образовательного процесса</w:t>
      </w:r>
      <w:r w:rsidRPr="001A3049">
        <w:t xml:space="preserve"> на духовно-нравственное развитие и воспитание обучающихся, достижение планируемых результатов освоения основной образовательной программы начального общего образования;</w:t>
      </w:r>
    </w:p>
    <w:p w:rsidR="00C44D2C" w:rsidRDefault="00C44D2C" w:rsidP="00C44D2C">
      <w:pPr>
        <w:ind w:firstLine="708"/>
        <w:jc w:val="both"/>
      </w:pPr>
      <w:r w:rsidRPr="001A3049">
        <w:t xml:space="preserve">• обеспечение эффективной </w:t>
      </w:r>
      <w:r w:rsidRPr="00924717">
        <w:rPr>
          <w:b/>
          <w:i/>
        </w:rPr>
        <w:t>«обратной связи»,</w:t>
      </w:r>
      <w:r w:rsidRPr="001A3049">
        <w:t xml:space="preserve"> позволяющей осуществлять </w:t>
      </w:r>
      <w:r w:rsidRPr="00924717">
        <w:rPr>
          <w:b/>
        </w:rPr>
        <w:t xml:space="preserve">регулирование (управление) системы образования </w:t>
      </w:r>
      <w:r w:rsidRPr="001A3049">
        <w:t>на основании полученной информации о достижении системой образования, образовательными учреждениями,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ответственности.</w:t>
      </w:r>
    </w:p>
    <w:p w:rsidR="00AD0896" w:rsidRDefault="00C44D2C" w:rsidP="00C44D2C">
      <w:pPr>
        <w:ind w:firstLine="708"/>
        <w:jc w:val="both"/>
      </w:pPr>
      <w:r w:rsidRPr="001A3049">
        <w:t xml:space="preserve">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</w:t>
      </w:r>
      <w:proofErr w:type="spellStart"/>
      <w:r w:rsidRPr="001A3049">
        <w:t>критериальной</w:t>
      </w:r>
      <w:proofErr w:type="spellEnd"/>
      <w:r w:rsidRPr="001A3049">
        <w:t xml:space="preserve"> базы оценки. С этой целью система оценки достижения планируемых результатов включает в себя две согласованные между собой системы оценок</w:t>
      </w:r>
      <w:r w:rsidR="00AD0896">
        <w:t xml:space="preserve"> </w:t>
      </w:r>
    </w:p>
    <w:p w:rsidR="00AD0896" w:rsidRDefault="00AD0896" w:rsidP="00C44D2C">
      <w:pPr>
        <w:ind w:firstLine="708"/>
        <w:jc w:val="both"/>
      </w:pPr>
      <w:r w:rsidRPr="00AD0896">
        <w:rPr>
          <w:color w:val="FF0000"/>
        </w:rPr>
        <w:t>– они должны быть прописаны в вашем Положении об оценивании-</w:t>
      </w:r>
      <w:r>
        <w:t xml:space="preserve"> </w:t>
      </w:r>
    </w:p>
    <w:p w:rsidR="00C44D2C" w:rsidRDefault="00C44D2C" w:rsidP="00C44D2C">
      <w:pPr>
        <w:ind w:firstLine="708"/>
        <w:jc w:val="both"/>
      </w:pPr>
      <w:r w:rsidRPr="001A3049">
        <w:t xml:space="preserve"> </w:t>
      </w:r>
      <w:r w:rsidRPr="00924717">
        <w:rPr>
          <w:i/>
        </w:rPr>
        <w:t xml:space="preserve">внешнюю оценку </w:t>
      </w:r>
      <w:r w:rsidRPr="001A3049">
        <w:t xml:space="preserve">(или оценку, осуществляемую внешними по отношению к школе службами) и </w:t>
      </w:r>
      <w:r w:rsidRPr="00924717">
        <w:rPr>
          <w:i/>
        </w:rPr>
        <w:t>внутреннюю оценку</w:t>
      </w:r>
      <w:r w:rsidRPr="001A3049">
        <w:t xml:space="preserve"> (или оценку, осуществляемую самой школой — обучающимися, педагогами, администрацией).</w:t>
      </w:r>
      <w:r w:rsidR="00DD1801">
        <w:t xml:space="preserve"> </w:t>
      </w:r>
      <w:r w:rsidRPr="001A3049">
        <w:t>При этом именно внешняя оценка задаёт общее понимание</w:t>
      </w:r>
      <w:r>
        <w:t xml:space="preserve"> </w:t>
      </w:r>
      <w:r w:rsidRPr="001A3049">
        <w:t>того, что подлежит оценке; как — в каких форматах, с помощью каких заданий наиболее целесообразно вести оценку; какие ответы следует (или допустимо) считать верными и т. д.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 Внутренняя оценка строится на той же содержательной и </w:t>
      </w:r>
      <w:proofErr w:type="spellStart"/>
      <w:r w:rsidRPr="001A3049">
        <w:t>критериальной</w:t>
      </w:r>
      <w:proofErr w:type="spellEnd"/>
      <w:r w:rsidRPr="001A3049">
        <w:t xml:space="preserve"> основе, что и внешняя, — на основе планируемых результатов освоения основной образовательной программы начального общего образования.</w:t>
      </w:r>
    </w:p>
    <w:p w:rsidR="00C44D2C" w:rsidRPr="001A3049" w:rsidRDefault="00C44D2C" w:rsidP="00C44D2C">
      <w:pPr>
        <w:ind w:firstLine="708"/>
        <w:jc w:val="both"/>
      </w:pPr>
      <w:r w:rsidRPr="001A3049">
        <w:t>Согласованность внутренней и внешней оценки повышает доверие к внутренней оценке, позволяет сделать её более надёжной, способствует упрощению различных аттестационных процедур. В частности, становится возможным использовать накопленную в ходе текущего образовательного процесса оценку, представленную, например, в форме портфеля достижений, для итоговой оценки выпускников, для оценки динамики индивидуальных образовательных достижений обучающихся.</w:t>
      </w:r>
    </w:p>
    <w:p w:rsidR="00C44D2C" w:rsidRPr="001A3049" w:rsidRDefault="00C44D2C" w:rsidP="00C44D2C">
      <w:pPr>
        <w:ind w:firstLine="708"/>
        <w:jc w:val="both"/>
      </w:pPr>
      <w:r w:rsidRPr="001A3049">
        <w:t>Система оценки выполняет свою функцию ориентации образовательного процесса на достижение значимых для личности, общества и государства результатов образования через вовлечение педагогов в осознанную текущую оценочную деятельность, согласованную с внешней оценкой.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Оценка как средство обеспечения качества образования предполагает </w:t>
      </w:r>
      <w:proofErr w:type="spellStart"/>
      <w:r w:rsidRPr="001A3049">
        <w:t>вовлечённость</w:t>
      </w:r>
      <w:proofErr w:type="spellEnd"/>
      <w:r w:rsidRPr="001A3049">
        <w:t xml:space="preserve"> в оценочную деятельность не только педагогов, но и самих обучающихся. Оценка на единой </w:t>
      </w:r>
      <w:proofErr w:type="spellStart"/>
      <w:r w:rsidRPr="001A3049">
        <w:t>критериальной</w:t>
      </w:r>
      <w:proofErr w:type="spellEnd"/>
      <w:r w:rsidRPr="001A3049">
        <w:t xml:space="preserve"> основе, формирование навыков рефлексии, самоанализа, самоконтроля, само и </w:t>
      </w:r>
      <w:proofErr w:type="spellStart"/>
      <w:r w:rsidRPr="001A3049">
        <w:t>взаимооценки</w:t>
      </w:r>
      <w:proofErr w:type="spellEnd"/>
      <w:r w:rsidRPr="001A3049">
        <w:t xml:space="preserve"> не</w:t>
      </w:r>
      <w:r>
        <w:t xml:space="preserve"> </w:t>
      </w:r>
      <w:r w:rsidRPr="001A3049">
        <w:t xml:space="preserve">только дают возможность обучающимся освоить эффективные средства </w:t>
      </w:r>
      <w:r w:rsidRPr="001A3049">
        <w:lastRenderedPageBreak/>
        <w:t xml:space="preserve">управления своей учебной деятельностью, но и способствуют развитию самосознания, готовности открыто выражать и отстаивать свою позицию, развитию готовности к самостоятельным поступкам и действиям, принятию ответственности за их результаты. С этой точки зрения особенностью системы оценки является её «естественная </w:t>
      </w:r>
      <w:proofErr w:type="spellStart"/>
      <w:r w:rsidRPr="001A3049">
        <w:t>встроенность</w:t>
      </w:r>
      <w:proofErr w:type="spellEnd"/>
      <w:r w:rsidRPr="001A3049">
        <w:t>» в образовательный процесс.</w:t>
      </w:r>
    </w:p>
    <w:p w:rsidR="00C44D2C" w:rsidRPr="001A3049" w:rsidRDefault="00C44D2C" w:rsidP="00C44D2C">
      <w:pPr>
        <w:ind w:firstLine="708"/>
        <w:jc w:val="both"/>
      </w:pPr>
      <w:r w:rsidRPr="00924717">
        <w:rPr>
          <w:b/>
        </w:rPr>
        <w:t>Основными направлениями и целями</w:t>
      </w:r>
      <w:r w:rsidRPr="001A3049">
        <w:t xml:space="preserve"> </w:t>
      </w:r>
      <w:r w:rsidRPr="00924717">
        <w:rPr>
          <w:b/>
        </w:rPr>
        <w:t>оценочной деятельности</w:t>
      </w:r>
      <w:r w:rsidRPr="001A3049">
        <w:t xml:space="preserve"> в соответствии с требованиями Стандарта являются: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оценка результатов деятельности общероссийской, региональной и муниципальной </w:t>
      </w:r>
      <w:r w:rsidRPr="00924717">
        <w:rPr>
          <w:i/>
        </w:rPr>
        <w:t>систем образования</w:t>
      </w:r>
      <w:r w:rsidRPr="001A3049">
        <w:t xml:space="preserve"> с целью получения, обработки и предоставления информации о состоянии и тенденциях развития системы образования;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оценка результатов деятельности </w:t>
      </w:r>
      <w:r w:rsidRPr="00924717">
        <w:rPr>
          <w:i/>
        </w:rPr>
        <w:t>образовательных учреждений и работников образования</w:t>
      </w:r>
      <w:r w:rsidRPr="001A3049">
        <w:t xml:space="preserve"> с целью получения,</w:t>
      </w:r>
      <w:r>
        <w:t xml:space="preserve"> </w:t>
      </w:r>
      <w:r w:rsidRPr="001A3049">
        <w:t>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образования;</w:t>
      </w:r>
    </w:p>
    <w:p w:rsidR="00C44D2C" w:rsidRDefault="00C44D2C" w:rsidP="00C44D2C">
      <w:pPr>
        <w:ind w:firstLine="708"/>
        <w:jc w:val="both"/>
      </w:pPr>
      <w:r w:rsidRPr="001A3049">
        <w:t xml:space="preserve">• оценка </w:t>
      </w:r>
      <w:r w:rsidRPr="00924717">
        <w:rPr>
          <w:i/>
        </w:rPr>
        <w:t>образовательных достижений обучающихся</w:t>
      </w:r>
      <w:r w:rsidRPr="001A3049">
        <w:t xml:space="preserve"> с целью итоговой оценки подготовки выпускников на ступени начального общего образования. 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Реализация всех названных направлений оценки обеспечивается </w:t>
      </w:r>
      <w:r w:rsidRPr="00924717">
        <w:rPr>
          <w:b/>
        </w:rPr>
        <w:t xml:space="preserve">расширением спектра </w:t>
      </w:r>
      <w:r w:rsidRPr="00924717">
        <w:rPr>
          <w:b/>
          <w:u w:val="single"/>
        </w:rPr>
        <w:t>регламентированных</w:t>
      </w:r>
      <w:r w:rsidRPr="00924717">
        <w:rPr>
          <w:b/>
        </w:rPr>
        <w:t xml:space="preserve"> оценочных процедур.</w:t>
      </w:r>
      <w:r w:rsidRPr="001A3049">
        <w:t xml:space="preserve"> К существующим процедурам, направленным на оценку образовательных достижений обучающихся (процедуры итоговой оценки и аттестации выпускников), и процедурам, направленным на оценку эффективности деятельности образовательных учреждений (процедуры аккредитации образовательных учреждений и аттестации работников образования), </w:t>
      </w:r>
      <w:r w:rsidRPr="00924717">
        <w:rPr>
          <w:b/>
          <w:i/>
        </w:rPr>
        <w:t>добавляются процедуры, направленные на оценку состояния и тенденций развития системы образования.</w:t>
      </w:r>
    </w:p>
    <w:p w:rsidR="00C44D2C" w:rsidRDefault="00C44D2C" w:rsidP="00C44D2C">
      <w:pPr>
        <w:ind w:firstLine="708"/>
        <w:jc w:val="both"/>
      </w:pPr>
      <w:r w:rsidRPr="001A3049">
        <w:t>Все направления оценочной деятельности реализуются</w:t>
      </w:r>
      <w:r>
        <w:t xml:space="preserve"> </w:t>
      </w:r>
      <w:r w:rsidRPr="001A3049">
        <w:t xml:space="preserve">посредством изучения образовательных результатов, демонстрируемых обучающимися. Однако содержание оценки и степень открытости информационных потоков о результатах оценки в каждой из вышеназванных процедур различны. </w:t>
      </w:r>
    </w:p>
    <w:p w:rsidR="00AD0896" w:rsidRDefault="00C44D2C" w:rsidP="00C44D2C">
      <w:pPr>
        <w:ind w:firstLine="708"/>
        <w:jc w:val="both"/>
      </w:pPr>
      <w:r w:rsidRPr="001A3049">
        <w:t xml:space="preserve">Так, при оценке результатов деятельности </w:t>
      </w:r>
      <w:r w:rsidRPr="00AD0896">
        <w:rPr>
          <w:color w:val="FF0000"/>
        </w:rPr>
        <w:t>систем образования</w:t>
      </w:r>
      <w:r w:rsidR="00AD0896">
        <w:t xml:space="preserve"> </w:t>
      </w:r>
    </w:p>
    <w:p w:rsidR="00AD0896" w:rsidRDefault="00AD0896" w:rsidP="00C44D2C">
      <w:pPr>
        <w:ind w:firstLine="708"/>
        <w:jc w:val="both"/>
      </w:pPr>
    </w:p>
    <w:p w:rsidR="00AD0896" w:rsidRDefault="00AD0896" w:rsidP="00C44D2C">
      <w:pPr>
        <w:ind w:firstLine="708"/>
        <w:jc w:val="both"/>
        <w:rPr>
          <w:color w:val="FF0000"/>
        </w:rPr>
      </w:pPr>
      <w:r w:rsidRPr="00AD0896">
        <w:rPr>
          <w:color w:val="FF0000"/>
        </w:rPr>
        <w:t>или речь должна идти о вашей школе???</w:t>
      </w:r>
      <w:r w:rsidR="00C44D2C" w:rsidRPr="00AD0896">
        <w:rPr>
          <w:color w:val="FF0000"/>
        </w:rPr>
        <w:t xml:space="preserve"> </w:t>
      </w:r>
      <w:r>
        <w:rPr>
          <w:color w:val="FF0000"/>
        </w:rPr>
        <w:t xml:space="preserve"> Употребляйте наименование вашей школы в уместных местах 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основным объектом оценки, её содержательной и </w:t>
      </w:r>
      <w:proofErr w:type="spellStart"/>
      <w:r w:rsidRPr="001A3049">
        <w:t>критериальной</w:t>
      </w:r>
      <w:proofErr w:type="spellEnd"/>
      <w:r w:rsidRPr="001A3049">
        <w:t xml:space="preserve"> базой выступают </w:t>
      </w:r>
      <w:r w:rsidRPr="00924717">
        <w:rPr>
          <w:b/>
        </w:rPr>
        <w:t>цели ориентиры</w:t>
      </w:r>
      <w:r w:rsidRPr="001A3049">
        <w:t>, определяющие ведущие целевые установки и основные ожидаемые результаты изучения каждой междисциплинарной или предметной учебной программы, составляющие содержание первого блока планируемых результатов для каждой учебной</w:t>
      </w:r>
      <w:r>
        <w:t xml:space="preserve"> </w:t>
      </w:r>
      <w:r w:rsidRPr="001A3049">
        <w:t>программы.</w:t>
      </w:r>
    </w:p>
    <w:p w:rsidR="00C44D2C" w:rsidRPr="00924717" w:rsidRDefault="00C44D2C" w:rsidP="00C44D2C">
      <w:pPr>
        <w:ind w:firstLine="708"/>
        <w:jc w:val="both"/>
      </w:pPr>
      <w:r w:rsidRPr="001A3049">
        <w:t xml:space="preserve">При оценке результатов деятельности </w:t>
      </w:r>
      <w:r w:rsidRPr="00AD0896">
        <w:rPr>
          <w:color w:val="FF0000"/>
        </w:rPr>
        <w:t xml:space="preserve">образовательных учреждений </w:t>
      </w:r>
      <w:r w:rsidRPr="001A3049">
        <w:t xml:space="preserve">и работников </w:t>
      </w:r>
      <w:r w:rsidRPr="00AD0896">
        <w:rPr>
          <w:color w:val="FF0000"/>
        </w:rPr>
        <w:t xml:space="preserve">образования </w:t>
      </w:r>
      <w:r w:rsidRPr="001A3049">
        <w:t xml:space="preserve">основным объектом оценки, её содержательной и </w:t>
      </w:r>
      <w:proofErr w:type="spellStart"/>
      <w:r w:rsidRPr="001A3049">
        <w:t>критериальной</w:t>
      </w:r>
      <w:proofErr w:type="spellEnd"/>
      <w:r w:rsidRPr="001A3049">
        <w:t xml:space="preserve"> базой выступают планируемые результаты освоения основной образовательной программы, составляющие содержание блоков </w:t>
      </w:r>
      <w:r w:rsidRPr="00924717">
        <w:rPr>
          <w:b/>
          <w:u w:val="single"/>
        </w:rPr>
        <w:t>«В</w:t>
      </w:r>
      <w:r w:rsidRPr="00924717">
        <w:rPr>
          <w:u w:val="single"/>
        </w:rPr>
        <w:t>ыпускник научится» и</w:t>
      </w:r>
      <w:r w:rsidRPr="00924717">
        <w:rPr>
          <w:b/>
          <w:u w:val="single"/>
        </w:rPr>
        <w:t xml:space="preserve"> «В</w:t>
      </w:r>
      <w:r w:rsidRPr="00924717">
        <w:rPr>
          <w:u w:val="single"/>
        </w:rPr>
        <w:t>ыпускник получит возможность научиться»</w:t>
      </w:r>
      <w:r w:rsidRPr="00924717">
        <w:t xml:space="preserve"> для каждой учебной программы.</w:t>
      </w:r>
    </w:p>
    <w:p w:rsidR="00C44D2C" w:rsidRDefault="00C44D2C" w:rsidP="00C44D2C">
      <w:pPr>
        <w:ind w:firstLine="708"/>
        <w:jc w:val="both"/>
      </w:pPr>
      <w:r w:rsidRPr="001A3049">
        <w:t xml:space="preserve">Основным объектом, содержательной и </w:t>
      </w:r>
      <w:proofErr w:type="spellStart"/>
      <w:r w:rsidRPr="001A3049">
        <w:t>критериальной</w:t>
      </w:r>
      <w:proofErr w:type="spellEnd"/>
      <w:r w:rsidRPr="001A3049">
        <w:t xml:space="preserve"> базой итоговой оценки подготовки выпускников на ступени начального общего образования выступают планируемые результаты, составляющие содержание блока </w:t>
      </w:r>
      <w:r w:rsidRPr="00924717">
        <w:rPr>
          <w:u w:val="single"/>
        </w:rPr>
        <w:t>«</w:t>
      </w:r>
      <w:r w:rsidRPr="00924717">
        <w:rPr>
          <w:b/>
          <w:u w:val="single"/>
        </w:rPr>
        <w:t>В</w:t>
      </w:r>
      <w:r w:rsidRPr="00924717">
        <w:rPr>
          <w:u w:val="single"/>
        </w:rPr>
        <w:t xml:space="preserve">ыпускник научится» </w:t>
      </w:r>
      <w:r w:rsidRPr="001A3049">
        <w:t>для каждой учебной программы.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 В соответствии с Требованиями Стандарта предоставление и использование </w:t>
      </w:r>
      <w:r w:rsidRPr="00924717">
        <w:rPr>
          <w:b/>
          <w:i/>
        </w:rPr>
        <w:t>персонифицированной информации</w:t>
      </w:r>
      <w:r w:rsidRPr="001A3049">
        <w:t xml:space="preserve"> возможно только в рамках процедур итоговой оценки выпускников с чётко регламентированным инструментарием.</w:t>
      </w:r>
      <w:r w:rsidR="00AD0896">
        <w:t xml:space="preserve"> – </w:t>
      </w:r>
      <w:r w:rsidR="00AD0896">
        <w:rPr>
          <w:color w:val="FF0000"/>
        </w:rPr>
        <w:t xml:space="preserve">Положению все должно соответствовать??? </w:t>
      </w:r>
      <w:r w:rsidRPr="001A3049">
        <w:t xml:space="preserve"> Во всех иных процедурах допустимо предоставление и использование исключительно </w:t>
      </w:r>
      <w:proofErr w:type="spellStart"/>
      <w:r w:rsidRPr="00924717">
        <w:rPr>
          <w:b/>
          <w:i/>
        </w:rPr>
        <w:t>неперсонифицированной</w:t>
      </w:r>
      <w:proofErr w:type="spellEnd"/>
      <w:r w:rsidRPr="00924717">
        <w:rPr>
          <w:b/>
          <w:i/>
        </w:rPr>
        <w:t xml:space="preserve"> (анонимной) информации </w:t>
      </w:r>
      <w:r w:rsidRPr="001A3049">
        <w:t>о достигаемых обучающимися образовательных результатах.</w:t>
      </w:r>
    </w:p>
    <w:p w:rsidR="00C44D2C" w:rsidRPr="001A3049" w:rsidRDefault="00C44D2C" w:rsidP="00C44D2C">
      <w:pPr>
        <w:ind w:firstLine="708"/>
        <w:jc w:val="both"/>
      </w:pPr>
      <w:r w:rsidRPr="00924717">
        <w:rPr>
          <w:b/>
        </w:rPr>
        <w:t xml:space="preserve">Интерпретация результатов оценки, </w:t>
      </w:r>
      <w:r w:rsidRPr="001A3049">
        <w:t>осуществляемой в рамк</w:t>
      </w:r>
      <w:r w:rsidR="00EB277D">
        <w:t>ах</w:t>
      </w:r>
      <w:r w:rsidRPr="001A3049">
        <w:t xml:space="preserve"> любой из вышеназванных процедур, </w:t>
      </w:r>
      <w:r w:rsidRPr="00924717">
        <w:rPr>
          <w:b/>
        </w:rPr>
        <w:t>ведётся на основе</w:t>
      </w:r>
      <w:r w:rsidRPr="001A3049">
        <w:t xml:space="preserve"> </w:t>
      </w:r>
      <w:r w:rsidRPr="00924717">
        <w:rPr>
          <w:b/>
          <w:i/>
        </w:rPr>
        <w:t>контекстной информации</w:t>
      </w:r>
      <w:r w:rsidRPr="001A3049">
        <w:t xml:space="preserve"> об условиях и особенностях деятельности субъектов образовательного процесса. В частности, итоговая </w:t>
      </w:r>
      <w:r w:rsidRPr="001A3049">
        <w:lastRenderedPageBreak/>
        <w:t>оценка обучающихся определяется с учётом их стартового уровня и динамики образовательных достижений.</w:t>
      </w:r>
    </w:p>
    <w:p w:rsidR="00C44D2C" w:rsidRPr="006F1751" w:rsidRDefault="00C44D2C" w:rsidP="00C44D2C">
      <w:pPr>
        <w:ind w:firstLine="708"/>
        <w:jc w:val="both"/>
        <w:rPr>
          <w:b/>
          <w:i/>
        </w:rPr>
      </w:pPr>
      <w:r w:rsidRPr="001A3049">
        <w:t xml:space="preserve">Система оценки достижения планируемых результатов освоения основной образовательной программы начального общего образования </w:t>
      </w:r>
      <w:r w:rsidRPr="00AD0896">
        <w:rPr>
          <w:color w:val="FF0000"/>
        </w:rPr>
        <w:t>предполагает</w:t>
      </w:r>
      <w:r w:rsidRPr="001A3049">
        <w:t xml:space="preserve"> </w:t>
      </w:r>
      <w:r w:rsidRPr="006F1751">
        <w:rPr>
          <w:b/>
          <w:i/>
        </w:rPr>
        <w:t xml:space="preserve">комплексный подход к оценке результатов </w:t>
      </w:r>
      <w:r w:rsidRPr="001A3049">
        <w:t xml:space="preserve">образования, позволяющий вести оценку достижения обучающимися всех трёх групп результатов образования: </w:t>
      </w:r>
      <w:r w:rsidRPr="006F1751">
        <w:rPr>
          <w:b/>
          <w:i/>
        </w:rPr>
        <w:t xml:space="preserve">личностных, </w:t>
      </w:r>
      <w:proofErr w:type="spellStart"/>
      <w:r w:rsidRPr="006F1751">
        <w:rPr>
          <w:b/>
          <w:i/>
        </w:rPr>
        <w:t>метапредметных</w:t>
      </w:r>
      <w:proofErr w:type="spellEnd"/>
      <w:r w:rsidRPr="006F1751">
        <w:rPr>
          <w:b/>
          <w:i/>
        </w:rPr>
        <w:t xml:space="preserve"> и предметных.</w:t>
      </w:r>
    </w:p>
    <w:p w:rsidR="00C44D2C" w:rsidRPr="001A3049" w:rsidRDefault="00C44D2C" w:rsidP="00C44D2C">
      <w:pPr>
        <w:ind w:firstLine="708"/>
        <w:jc w:val="both"/>
      </w:pPr>
      <w:r w:rsidRPr="006F1751">
        <w:rPr>
          <w:b/>
        </w:rPr>
        <w:t>Оценка личностных результатов</w:t>
      </w:r>
      <w:r w:rsidRPr="001A3049">
        <w:t xml:space="preserve"> представляет собой оценку достижения обучающимися планируемых результатов в их личностном развитии, представленных в разделе «Личностные универсальные учебные действия» междисциплинарной программы формирования универсальных учебных действий у обучающихся на ступени начального общего образования.</w:t>
      </w:r>
    </w:p>
    <w:p w:rsidR="00C44D2C" w:rsidRPr="001A3049" w:rsidRDefault="00C44D2C" w:rsidP="00C44D2C">
      <w:pPr>
        <w:ind w:firstLine="708"/>
        <w:jc w:val="both"/>
      </w:pPr>
      <w:r w:rsidRPr="001A3049">
        <w:t>Достижение личностных результатов обеспечивается в ходе реализации всех компонентов образовательного процесса —учебных предметов, представленных в основной образовательной программе, включая внеурочную деятельность, реализуемую семьёй и школой.</w:t>
      </w:r>
    </w:p>
    <w:p w:rsidR="00C44D2C" w:rsidRPr="001A3049" w:rsidRDefault="00C44D2C" w:rsidP="00C44D2C">
      <w:pPr>
        <w:ind w:firstLine="708"/>
        <w:jc w:val="both"/>
        <w:rPr>
          <w:b/>
        </w:rPr>
      </w:pPr>
      <w:r w:rsidRPr="006F1751">
        <w:t>Основным</w:t>
      </w:r>
      <w:r w:rsidRPr="001A3049">
        <w:rPr>
          <w:b/>
        </w:rPr>
        <w:t xml:space="preserve"> объектом оценки личностных результатов </w:t>
      </w:r>
      <w:r w:rsidRPr="006F1751">
        <w:t xml:space="preserve">служит </w:t>
      </w:r>
      <w:proofErr w:type="spellStart"/>
      <w:r w:rsidRPr="006F1751">
        <w:t>сформированность</w:t>
      </w:r>
      <w:proofErr w:type="spellEnd"/>
      <w:r w:rsidRPr="006F1751">
        <w:t xml:space="preserve"> универсальных учебных </w:t>
      </w:r>
      <w:proofErr w:type="spellStart"/>
      <w:proofErr w:type="gramStart"/>
      <w:r w:rsidRPr="006F1751">
        <w:t>действий,включаемых</w:t>
      </w:r>
      <w:proofErr w:type="spellEnd"/>
      <w:proofErr w:type="gramEnd"/>
      <w:r w:rsidRPr="006F1751">
        <w:t xml:space="preserve"> в следующие три основных блока: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6F1751">
        <w:rPr>
          <w:i/>
        </w:rPr>
        <w:t>самоопределение</w:t>
      </w:r>
      <w:r w:rsidRPr="001A3049">
        <w:t xml:space="preserve"> — </w:t>
      </w:r>
      <w:proofErr w:type="spellStart"/>
      <w:r w:rsidRPr="001A3049">
        <w:t>сформированность</w:t>
      </w:r>
      <w:proofErr w:type="spellEnd"/>
      <w:r w:rsidRPr="001A3049"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proofErr w:type="spellStart"/>
      <w:r w:rsidRPr="006F1751">
        <w:rPr>
          <w:i/>
        </w:rPr>
        <w:t>смыслоообразование</w:t>
      </w:r>
      <w:proofErr w:type="spellEnd"/>
      <w:r w:rsidRPr="006F1751">
        <w:rPr>
          <w:i/>
        </w:rPr>
        <w:t xml:space="preserve"> </w:t>
      </w:r>
      <w:r w:rsidRPr="001A3049">
        <w:t>—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6F1751">
        <w:rPr>
          <w:i/>
        </w:rPr>
        <w:t>морально-этическая ориентация</w:t>
      </w:r>
      <w:r w:rsidRPr="001A3049">
        <w:t xml:space="preserve"> — знание основных</w:t>
      </w:r>
      <w:r>
        <w:t xml:space="preserve"> </w:t>
      </w:r>
      <w:r w:rsidRPr="001A3049">
        <w:t xml:space="preserve">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1A3049">
        <w:t>децентрации</w:t>
      </w:r>
      <w:proofErr w:type="spellEnd"/>
      <w:r w:rsidRPr="001A3049">
        <w:t xml:space="preserve">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Основное </w:t>
      </w:r>
      <w:r w:rsidRPr="006F1751">
        <w:rPr>
          <w:b/>
        </w:rPr>
        <w:t>содержание оценки личностных результатов</w:t>
      </w:r>
      <w:r w:rsidRPr="001A3049">
        <w:t xml:space="preserve"> на ступени начального общего образования строится вокруг оценки:</w:t>
      </w:r>
    </w:p>
    <w:p w:rsidR="00C44D2C" w:rsidRPr="001A3049" w:rsidRDefault="00C44D2C" w:rsidP="00C44D2C">
      <w:pPr>
        <w:ind w:firstLine="708"/>
        <w:jc w:val="both"/>
      </w:pPr>
      <w:r w:rsidRPr="001A3049">
        <w:t>• сформированности внутренней позиции обучающегося,</w:t>
      </w:r>
      <w:r>
        <w:t xml:space="preserve"> </w:t>
      </w:r>
      <w:r w:rsidRPr="001A3049">
        <w:t>которая находит отражение в эмоционально-положительном отношении обучающегося к образовательному учреждению, 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сформированности основ гражданской идентичности — чувства гордости за свою </w:t>
      </w:r>
      <w:r w:rsidRPr="006F1751">
        <w:rPr>
          <w:b/>
        </w:rPr>
        <w:t>Р</w:t>
      </w:r>
      <w:r w:rsidRPr="001A3049">
        <w:t>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C44D2C" w:rsidRPr="001A3049" w:rsidRDefault="00C44D2C" w:rsidP="00C44D2C">
      <w:pPr>
        <w:ind w:firstLine="708"/>
        <w:jc w:val="both"/>
      </w:pPr>
      <w:r w:rsidRPr="001A3049">
        <w:t>• 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C44D2C" w:rsidRPr="001A3049" w:rsidRDefault="00C44D2C" w:rsidP="00C44D2C">
      <w:pPr>
        <w:ind w:firstLine="708"/>
        <w:jc w:val="both"/>
      </w:pPr>
      <w:r w:rsidRPr="001A3049">
        <w:t>• 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знания моральных норм и сформированности  </w:t>
      </w:r>
      <w:proofErr w:type="spellStart"/>
      <w:r w:rsidRPr="001A3049">
        <w:t>моральноэтических</w:t>
      </w:r>
      <w:proofErr w:type="spellEnd"/>
      <w:r w:rsidRPr="001A3049">
        <w:t xml:space="preserve"> суждений, способности к решению моральных проблем на основе </w:t>
      </w:r>
      <w:proofErr w:type="spellStart"/>
      <w:r w:rsidRPr="001A3049">
        <w:t>децентрации</w:t>
      </w:r>
      <w:proofErr w:type="spellEnd"/>
      <w:r w:rsidRPr="001A3049">
        <w:t xml:space="preserve"> (координации различных точек зрения на решение моральной дилеммы); способности к оценке своих </w:t>
      </w:r>
      <w:r w:rsidRPr="001A3049">
        <w:lastRenderedPageBreak/>
        <w:t>поступков и действий других людей с точки зрения соблюдения/нарушения моральной нормы.</w:t>
      </w:r>
    </w:p>
    <w:p w:rsidR="00C44D2C" w:rsidRPr="006F1751" w:rsidRDefault="00C44D2C" w:rsidP="00C44D2C">
      <w:pPr>
        <w:ind w:firstLine="708"/>
        <w:jc w:val="both"/>
        <w:rPr>
          <w:b/>
          <w:i/>
        </w:rPr>
      </w:pPr>
      <w:r w:rsidRPr="001A3049">
        <w:t xml:space="preserve">В планируемых результатах, описывающих эту группу, отсутствует блок </w:t>
      </w:r>
      <w:r w:rsidRPr="006F1751">
        <w:rPr>
          <w:b/>
          <w:u w:val="single"/>
        </w:rPr>
        <w:t>«В</w:t>
      </w:r>
      <w:r w:rsidRPr="006F1751">
        <w:rPr>
          <w:u w:val="single"/>
        </w:rPr>
        <w:t>ыпускник научится»</w:t>
      </w:r>
      <w:r w:rsidRPr="001A3049">
        <w:t xml:space="preserve">. Это означает, что </w:t>
      </w:r>
      <w:r w:rsidRPr="006F1751">
        <w:rPr>
          <w:b/>
          <w:i/>
        </w:rPr>
        <w:t>личностные результаты выпускников на ступени начального общего образования</w:t>
      </w:r>
      <w:r w:rsidRPr="001A3049">
        <w:t xml:space="preserve"> в полном соответствии с требованиями Стандарта </w:t>
      </w:r>
      <w:r w:rsidRPr="006F1751">
        <w:rPr>
          <w:b/>
          <w:i/>
        </w:rPr>
        <w:t>не подлежат итоговой оценке.</w:t>
      </w:r>
    </w:p>
    <w:p w:rsidR="00AD0896" w:rsidRDefault="00C44D2C" w:rsidP="00C44D2C">
      <w:pPr>
        <w:ind w:firstLine="708"/>
        <w:jc w:val="both"/>
        <w:rPr>
          <w:i/>
          <w:color w:val="FF0000"/>
        </w:rPr>
      </w:pPr>
      <w:r w:rsidRPr="001A3049">
        <w:t xml:space="preserve">Формирование и достижение указанных выше личностных результатов — задача и ответственность системы образования и образовательного учреждения. Поэтому оценка этих результатов образовательной деятельности осуществляется в ходе </w:t>
      </w:r>
      <w:r w:rsidRPr="006F1751">
        <w:rPr>
          <w:i/>
        </w:rPr>
        <w:t xml:space="preserve">внешних </w:t>
      </w:r>
      <w:proofErr w:type="spellStart"/>
      <w:r w:rsidRPr="006F1751">
        <w:rPr>
          <w:i/>
        </w:rPr>
        <w:t>неперсонифицированных</w:t>
      </w:r>
      <w:proofErr w:type="spellEnd"/>
      <w:r w:rsidRPr="006F1751">
        <w:rPr>
          <w:i/>
        </w:rPr>
        <w:t xml:space="preserve"> мониторинговых исследований</w:t>
      </w:r>
      <w:r w:rsidRPr="001A3049">
        <w:t>, результаты которых являются основанием для принятия управленческих решений при проектировании и реализации региональных программ развития, программ поддержки образовательного процесса, иных программ. К их осуществлению должны быть привлечены специалисты,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возрасте.</w:t>
      </w:r>
      <w:r w:rsidR="00EB277D">
        <w:t xml:space="preserve"> </w:t>
      </w:r>
      <w:r w:rsidRPr="001A3049">
        <w:t xml:space="preserve">Предметом оценки в этом случае становится не прогресс личностного развития обучающегося, а </w:t>
      </w:r>
      <w:r w:rsidRPr="006F1751">
        <w:rPr>
          <w:i/>
        </w:rPr>
        <w:t xml:space="preserve">эффективность </w:t>
      </w:r>
      <w:proofErr w:type="spellStart"/>
      <w:r w:rsidRPr="006F1751">
        <w:rPr>
          <w:i/>
        </w:rPr>
        <w:t>воспитательно</w:t>
      </w:r>
      <w:proofErr w:type="spellEnd"/>
      <w:r w:rsidRPr="006F1751">
        <w:rPr>
          <w:i/>
        </w:rPr>
        <w:t>-образовательной деятельности образовательного учреждения</w:t>
      </w:r>
      <w:r w:rsidRPr="00AD0896">
        <w:rPr>
          <w:i/>
          <w:color w:val="FF0000"/>
        </w:rPr>
        <w:t>,</w:t>
      </w:r>
    </w:p>
    <w:p w:rsidR="00AD0896" w:rsidRDefault="00C44D2C" w:rsidP="00C44D2C">
      <w:pPr>
        <w:ind w:firstLine="708"/>
        <w:jc w:val="both"/>
        <w:rPr>
          <w:color w:val="FF0000"/>
        </w:rPr>
      </w:pPr>
      <w:r w:rsidRPr="00AD0896">
        <w:rPr>
          <w:i/>
          <w:color w:val="FF0000"/>
        </w:rPr>
        <w:t xml:space="preserve"> муниципальной, региональной или федеральной системы образования</w:t>
      </w:r>
      <w:r w:rsidRPr="00AD0896">
        <w:rPr>
          <w:color w:val="FF0000"/>
        </w:rPr>
        <w:t xml:space="preserve">. 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Это принципиальный момент, </w:t>
      </w:r>
      <w:proofErr w:type="spellStart"/>
      <w:r w:rsidRPr="001A3049">
        <w:t>отичающий</w:t>
      </w:r>
      <w:proofErr w:type="spellEnd"/>
      <w:r w:rsidRPr="001A3049">
        <w:t xml:space="preserve"> оценку личностных результатов от оценки предметных и </w:t>
      </w:r>
      <w:proofErr w:type="spellStart"/>
      <w:r w:rsidRPr="001A3049">
        <w:t>метапредметных</w:t>
      </w:r>
      <w:proofErr w:type="spellEnd"/>
      <w:r w:rsidRPr="001A3049">
        <w:t xml:space="preserve"> результатов.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В рамках системы внутренней оценки возможна ограниченная оценка сформированности отдельных личностных результатов, полностью отвечающая этическим принципам охраны и защиты интересов ребёнка и конфиденциальности, </w:t>
      </w:r>
      <w:r w:rsidRPr="006F1751">
        <w:rPr>
          <w:b/>
        </w:rPr>
        <w:t xml:space="preserve">в форме, не представляющей угрозы личности, психологической безопасности и эмоциональному статусу </w:t>
      </w:r>
      <w:r>
        <w:rPr>
          <w:b/>
        </w:rPr>
        <w:t xml:space="preserve"> </w:t>
      </w:r>
      <w:r w:rsidRPr="006F1751">
        <w:rPr>
          <w:b/>
        </w:rPr>
        <w:t>учащегося.</w:t>
      </w:r>
      <w:r w:rsidRPr="001A3049">
        <w:t xml:space="preserve">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C44D2C" w:rsidRPr="001A3049" w:rsidRDefault="00C44D2C" w:rsidP="00C44D2C">
      <w:pPr>
        <w:ind w:firstLine="708"/>
        <w:jc w:val="both"/>
      </w:pPr>
      <w:r w:rsidRPr="001A3049">
        <w:t>• характеристику достижений и положительных качеств обучающегося;</w:t>
      </w:r>
    </w:p>
    <w:p w:rsidR="00C44D2C" w:rsidRPr="001A3049" w:rsidRDefault="00C44D2C" w:rsidP="00C44D2C">
      <w:pPr>
        <w:ind w:firstLine="708"/>
        <w:jc w:val="both"/>
      </w:pPr>
      <w:r w:rsidRPr="001A3049">
        <w:t>• определение приоритетных задач и направлений личностного развития с учётом как достижений, так и психологических проблем развития ребёнка;</w:t>
      </w:r>
    </w:p>
    <w:p w:rsidR="00C44D2C" w:rsidRPr="001A3049" w:rsidRDefault="00C44D2C" w:rsidP="00C44D2C">
      <w:pPr>
        <w:ind w:firstLine="708"/>
        <w:jc w:val="both"/>
      </w:pPr>
      <w:r w:rsidRPr="001A3049">
        <w:t>• систему психолого-педагогических рекомендаций, призванных обеспечить успешную реализацию развивающих и профилактических задач развития.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Другой формой оценки личностных результатов учащихся может быть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— в форме </w:t>
      </w:r>
      <w:r w:rsidRPr="006F1751">
        <w:rPr>
          <w:i/>
        </w:rPr>
        <w:t>возрастно-психологического консультирования</w:t>
      </w:r>
      <w:r w:rsidRPr="001A3049">
        <w:t xml:space="preserve">. </w:t>
      </w:r>
      <w:r w:rsidRPr="006F1751">
        <w:rPr>
          <w:b/>
        </w:rPr>
        <w:t>Т</w:t>
      </w:r>
      <w:r w:rsidRPr="001A3049">
        <w:t>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</w:t>
      </w:r>
      <w:r>
        <w:t xml:space="preserve"> </w:t>
      </w:r>
      <w:r w:rsidRPr="001A3049">
        <w:t>специальную профессиональную подготовку в области возрастной психологии.</w:t>
      </w:r>
    </w:p>
    <w:p w:rsidR="00C44D2C" w:rsidRPr="001A3049" w:rsidRDefault="00C44D2C" w:rsidP="00C44D2C">
      <w:pPr>
        <w:ind w:firstLine="708"/>
        <w:jc w:val="both"/>
      </w:pPr>
      <w:r w:rsidRPr="006F1751">
        <w:rPr>
          <w:b/>
        </w:rPr>
        <w:t xml:space="preserve">Оценка </w:t>
      </w:r>
      <w:proofErr w:type="spellStart"/>
      <w:r w:rsidRPr="006F1751">
        <w:rPr>
          <w:b/>
        </w:rPr>
        <w:t>метапредметных</w:t>
      </w:r>
      <w:proofErr w:type="spellEnd"/>
      <w:r w:rsidRPr="006F1751">
        <w:rPr>
          <w:b/>
        </w:rPr>
        <w:t xml:space="preserve"> результатов</w:t>
      </w:r>
      <w:r w:rsidRPr="001A3049">
        <w:t xml:space="preserve"> </w:t>
      </w:r>
      <w:r w:rsidRPr="00AD0896">
        <w:rPr>
          <w:color w:val="FF0000"/>
        </w:rPr>
        <w:t xml:space="preserve">представляет собой </w:t>
      </w:r>
      <w:r w:rsidRPr="001A3049">
        <w:t>оценку достижения планируемых результатов освоения основной образовательной программы, представленных в разделах «</w:t>
      </w:r>
      <w:r w:rsidRPr="006F1751">
        <w:rPr>
          <w:b/>
        </w:rPr>
        <w:t>Р</w:t>
      </w:r>
      <w:r w:rsidRPr="001A3049">
        <w:t>егулятивные учебные действия», «</w:t>
      </w:r>
      <w:r w:rsidRPr="006F1751">
        <w:rPr>
          <w:b/>
        </w:rPr>
        <w:t>К</w:t>
      </w:r>
      <w:r w:rsidRPr="001A3049">
        <w:t>оммуникативные учебные действия», «</w:t>
      </w:r>
      <w:r w:rsidRPr="006F1751">
        <w:rPr>
          <w:b/>
        </w:rPr>
        <w:t>П</w:t>
      </w:r>
      <w:r w:rsidRPr="001A3049">
        <w:t>ознавательные учебные действия» междисциплинарной программы формирования универсальных</w:t>
      </w:r>
      <w:r>
        <w:t xml:space="preserve"> </w:t>
      </w:r>
      <w:r w:rsidRPr="001A3049">
        <w:t xml:space="preserve">учебных действий у обучающихся на ступени начального общего образования, а также планируемых результатов, представленных во всех разделах междисциплинарной </w:t>
      </w:r>
      <w:proofErr w:type="spellStart"/>
      <w:proofErr w:type="gramStart"/>
      <w:r w:rsidRPr="001A3049">
        <w:t>программы«</w:t>
      </w:r>
      <w:proofErr w:type="gramEnd"/>
      <w:r w:rsidRPr="006F1751">
        <w:rPr>
          <w:b/>
        </w:rPr>
        <w:t>Ч</w:t>
      </w:r>
      <w:r w:rsidRPr="001A3049">
        <w:t>тение</w:t>
      </w:r>
      <w:proofErr w:type="spellEnd"/>
      <w:r w:rsidRPr="001A3049">
        <w:t xml:space="preserve">. </w:t>
      </w:r>
      <w:r w:rsidRPr="006F1751">
        <w:rPr>
          <w:b/>
        </w:rPr>
        <w:t>Р</w:t>
      </w:r>
      <w:r w:rsidRPr="001A3049">
        <w:t>абота с текстом».</w:t>
      </w:r>
    </w:p>
    <w:p w:rsidR="00C44D2C" w:rsidRPr="001A3049" w:rsidRDefault="00C44D2C" w:rsidP="00C44D2C">
      <w:pPr>
        <w:ind w:firstLine="708"/>
        <w:jc w:val="both"/>
      </w:pPr>
      <w:r w:rsidRPr="006F1751">
        <w:rPr>
          <w:b/>
        </w:rPr>
        <w:t>Д</w:t>
      </w:r>
      <w:r w:rsidRPr="001A3049">
        <w:t xml:space="preserve">остижение </w:t>
      </w:r>
      <w:proofErr w:type="spellStart"/>
      <w:r w:rsidRPr="001A3049">
        <w:t>метапредметных</w:t>
      </w:r>
      <w:proofErr w:type="spellEnd"/>
      <w:r w:rsidRPr="001A3049">
        <w:t xml:space="preserve"> результатов обеспечивается за счёт основных компонентов образовательного процесса —</w:t>
      </w:r>
      <w:r>
        <w:t xml:space="preserve"> </w:t>
      </w:r>
      <w:r w:rsidRPr="001A3049">
        <w:t>учебных предметов, представленных в обязательной части базисного учебного плана. Это обусловливает ряд требований не только к содержанию и форме организации учебного процесса, но и к содержанию, критериям, методам и процедурам оценки.</w:t>
      </w:r>
    </w:p>
    <w:p w:rsidR="00C44D2C" w:rsidRPr="001A3049" w:rsidRDefault="00C44D2C" w:rsidP="00C44D2C">
      <w:pPr>
        <w:ind w:firstLine="708"/>
        <w:jc w:val="both"/>
      </w:pPr>
      <w:r w:rsidRPr="001A3049">
        <w:lastRenderedPageBreak/>
        <w:t xml:space="preserve">Основным </w:t>
      </w:r>
      <w:r w:rsidRPr="00032C64">
        <w:rPr>
          <w:b/>
        </w:rPr>
        <w:t xml:space="preserve">объектом оценки </w:t>
      </w:r>
      <w:proofErr w:type="spellStart"/>
      <w:r w:rsidRPr="00032C64">
        <w:rPr>
          <w:b/>
        </w:rPr>
        <w:t>метапредметных</w:t>
      </w:r>
      <w:proofErr w:type="spellEnd"/>
      <w:r w:rsidRPr="00032C64">
        <w:rPr>
          <w:b/>
        </w:rPr>
        <w:t xml:space="preserve"> результатов </w:t>
      </w:r>
      <w:r w:rsidRPr="001A3049">
        <w:t xml:space="preserve">служит </w:t>
      </w:r>
      <w:proofErr w:type="spellStart"/>
      <w:r w:rsidRPr="001A3049">
        <w:t>сформированность</w:t>
      </w:r>
      <w:proofErr w:type="spellEnd"/>
      <w:r w:rsidRPr="001A3049">
        <w:t xml:space="preserve"> у обучающегося указанных выше регулятивных, коммуникативных и познавательных универсальных действий,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</w:t>
      </w:r>
      <w:proofErr w:type="spellStart"/>
      <w:r w:rsidRPr="001A3049">
        <w:t>споставленной</w:t>
      </w:r>
      <w:proofErr w:type="spellEnd"/>
      <w:r w:rsidRPr="001A3049">
        <w:t xml:space="preserve">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C44D2C" w:rsidRPr="001A3049" w:rsidRDefault="00C44D2C" w:rsidP="00C44D2C">
      <w:pPr>
        <w:ind w:firstLine="708"/>
        <w:jc w:val="both"/>
      </w:pPr>
      <w:r w:rsidRPr="001A3049">
        <w:t>• умение осуществлять информационный поиск, сбор и</w:t>
      </w:r>
      <w:r>
        <w:t xml:space="preserve"> </w:t>
      </w:r>
      <w:r w:rsidRPr="001A3049">
        <w:t>выделение существенной информации из различных информационных источников;</w:t>
      </w:r>
    </w:p>
    <w:p w:rsidR="00C44D2C" w:rsidRPr="001A3049" w:rsidRDefault="00C44D2C" w:rsidP="00C44D2C">
      <w:pPr>
        <w:ind w:firstLine="708"/>
        <w:jc w:val="both"/>
      </w:pPr>
      <w:r w:rsidRPr="001A3049">
        <w:t>• умение использовать знаково- символические средства</w:t>
      </w:r>
      <w:r>
        <w:t xml:space="preserve"> </w:t>
      </w:r>
      <w:r w:rsidRPr="001A3049">
        <w:t>для создания моделей изучаемых объектов и процессов, схем решения учебно-познавательных и практических задач;</w:t>
      </w:r>
    </w:p>
    <w:p w:rsidR="00C44D2C" w:rsidRPr="001A3049" w:rsidRDefault="00C44D2C" w:rsidP="00C44D2C">
      <w:pPr>
        <w:ind w:firstLine="708"/>
        <w:jc w:val="both"/>
      </w:pPr>
      <w:r w:rsidRPr="001A3049">
        <w:t>• способность к осуществлению логических операций</w:t>
      </w:r>
      <w:r>
        <w:t xml:space="preserve"> </w:t>
      </w:r>
      <w:r w:rsidRPr="001A3049">
        <w:t>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C44D2C" w:rsidRPr="001A3049" w:rsidRDefault="00C44D2C" w:rsidP="00C44D2C">
      <w:pPr>
        <w:ind w:firstLine="708"/>
        <w:jc w:val="both"/>
      </w:pPr>
      <w:r w:rsidRPr="001A3049">
        <w:t>•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Основное </w:t>
      </w:r>
      <w:r w:rsidRPr="00032C64">
        <w:rPr>
          <w:b/>
        </w:rPr>
        <w:t xml:space="preserve">содержание оценки </w:t>
      </w:r>
      <w:proofErr w:type="spellStart"/>
      <w:r w:rsidRPr="00032C64">
        <w:rPr>
          <w:b/>
        </w:rPr>
        <w:t>метапредметных</w:t>
      </w:r>
      <w:proofErr w:type="spellEnd"/>
      <w:r w:rsidRPr="00032C64">
        <w:rPr>
          <w:b/>
        </w:rPr>
        <w:t xml:space="preserve"> результатов</w:t>
      </w:r>
      <w:r w:rsidRPr="001A3049">
        <w:t xml:space="preserve"> на ступени начального общего образования строится вокруг умения учиться, т. е. той совокупности способов действий, которая, собственно, и обеспечивает способность обучающихся к самостоятельному усвоению новых знаний и</w:t>
      </w:r>
      <w:r>
        <w:t xml:space="preserve"> </w:t>
      </w:r>
      <w:r w:rsidRPr="001A3049">
        <w:t>умений, включая организацию этого процесса.</w:t>
      </w:r>
    </w:p>
    <w:p w:rsidR="00C44D2C" w:rsidRPr="00AD0896" w:rsidRDefault="00C44D2C" w:rsidP="00C44D2C">
      <w:pPr>
        <w:ind w:firstLine="708"/>
        <w:jc w:val="both"/>
        <w:rPr>
          <w:color w:val="FF0000"/>
        </w:rPr>
      </w:pPr>
      <w:r w:rsidRPr="001A3049">
        <w:t xml:space="preserve">Особенности оценки </w:t>
      </w:r>
      <w:proofErr w:type="spellStart"/>
      <w:r w:rsidRPr="001A3049">
        <w:t>метапредметных</w:t>
      </w:r>
      <w:proofErr w:type="spellEnd"/>
      <w:r w:rsidRPr="001A3049">
        <w:t xml:space="preserve"> результатов связаны с природой универсальных учебных действий. В силу своей природы, являясь, по сути, функционально </w:t>
      </w:r>
      <w:r w:rsidRPr="00032C64">
        <w:rPr>
          <w:i/>
        </w:rPr>
        <w:t>ориентировочными действиями</w:t>
      </w:r>
      <w:r w:rsidRPr="001A3049">
        <w:t xml:space="preserve">, </w:t>
      </w:r>
      <w:proofErr w:type="spellStart"/>
      <w:r w:rsidRPr="001A3049">
        <w:t>метапредметные</w:t>
      </w:r>
      <w:proofErr w:type="spellEnd"/>
      <w:r w:rsidRPr="001A3049">
        <w:t xml:space="preserve"> действия составляют психологическую основу и решающее условие успешности решения обучающимися предметных задач. Соответственно уровень сформированности универсальных учебных действий, представляющих содержание и объект оценки </w:t>
      </w:r>
      <w:proofErr w:type="spellStart"/>
      <w:r w:rsidRPr="001A3049">
        <w:t>метапредметных</w:t>
      </w:r>
      <w:proofErr w:type="spellEnd"/>
      <w:r w:rsidRPr="001A3049">
        <w:t xml:space="preserve"> результатов, может быть качественно оценён и измерен в </w:t>
      </w:r>
      <w:r w:rsidRPr="00AD0896">
        <w:rPr>
          <w:color w:val="FF0000"/>
        </w:rPr>
        <w:t>следующих основных формах</w:t>
      </w:r>
      <w:r w:rsidR="00AD0896">
        <w:t xml:space="preserve"> – </w:t>
      </w:r>
      <w:r w:rsidR="00AD0896" w:rsidRPr="00AD0896">
        <w:rPr>
          <w:color w:val="FF0000"/>
        </w:rPr>
        <w:t>должно соответствовать Положению</w:t>
      </w:r>
      <w:proofErr w:type="gramStart"/>
      <w:r w:rsidR="00AD0896" w:rsidRPr="00AD0896">
        <w:rPr>
          <w:color w:val="FF0000"/>
        </w:rPr>
        <w:t xml:space="preserve">… </w:t>
      </w:r>
      <w:r w:rsidRPr="00AD0896">
        <w:rPr>
          <w:color w:val="FF0000"/>
        </w:rPr>
        <w:t>.</w:t>
      </w:r>
      <w:proofErr w:type="gramEnd"/>
    </w:p>
    <w:p w:rsidR="00C44D2C" w:rsidRPr="001A3049" w:rsidRDefault="00C44D2C" w:rsidP="00C44D2C">
      <w:pPr>
        <w:ind w:firstLine="708"/>
        <w:jc w:val="both"/>
      </w:pPr>
      <w:r w:rsidRPr="00032C64">
        <w:rPr>
          <w:b/>
        </w:rPr>
        <w:t>В</w:t>
      </w:r>
      <w:r>
        <w:t>о</w:t>
      </w:r>
      <w:r w:rsidRPr="001A3049">
        <w:t xml:space="preserve">-первых, достижение </w:t>
      </w:r>
      <w:proofErr w:type="spellStart"/>
      <w:r w:rsidRPr="001A3049">
        <w:t>метапредметных</w:t>
      </w:r>
      <w:proofErr w:type="spellEnd"/>
      <w:r w:rsidRPr="001A3049">
        <w:t xml:space="preserve"> результатов </w:t>
      </w:r>
      <w:r w:rsidRPr="00AD0896">
        <w:rPr>
          <w:color w:val="FF0000"/>
        </w:rPr>
        <w:t>может</w:t>
      </w:r>
      <w:r w:rsidRPr="001A3049">
        <w:t xml:space="preserve">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действий.</w:t>
      </w:r>
    </w:p>
    <w:p w:rsidR="00C44D2C" w:rsidRPr="001A3049" w:rsidRDefault="00C44D2C" w:rsidP="00C44D2C">
      <w:pPr>
        <w:ind w:firstLine="708"/>
        <w:jc w:val="both"/>
      </w:pPr>
      <w:r w:rsidRPr="00032C64">
        <w:rPr>
          <w:b/>
        </w:rPr>
        <w:t>В</w:t>
      </w:r>
      <w:r w:rsidRPr="001A3049">
        <w:t xml:space="preserve">о-вторых, достижение </w:t>
      </w:r>
      <w:proofErr w:type="spellStart"/>
      <w:r w:rsidRPr="001A3049">
        <w:t>метапредметных</w:t>
      </w:r>
      <w:proofErr w:type="spellEnd"/>
      <w:r w:rsidRPr="001A3049">
        <w:t xml:space="preserve"> результатов </w:t>
      </w:r>
      <w:r w:rsidRPr="00AD0896">
        <w:rPr>
          <w:color w:val="FF0000"/>
        </w:rPr>
        <w:t>может</w:t>
      </w:r>
      <w:r>
        <w:t xml:space="preserve"> </w:t>
      </w:r>
      <w:r w:rsidRPr="001A3049">
        <w:t>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Этот подход широко использован в примерах инструментария для итоговой оценки планируемых результатов по</w:t>
      </w:r>
    </w:p>
    <w:p w:rsidR="00C44D2C" w:rsidRPr="001A3049" w:rsidRDefault="00C44D2C" w:rsidP="00C44D2C">
      <w:pPr>
        <w:jc w:val="both"/>
      </w:pPr>
      <w:r w:rsidRPr="001A3049">
        <w:t xml:space="preserve">отдельным предметам, представленных в </w:t>
      </w:r>
      <w:r w:rsidRPr="00032C64">
        <w:rPr>
          <w:b/>
        </w:rPr>
        <w:t>П</w:t>
      </w:r>
      <w:r w:rsidRPr="001A3049">
        <w:t xml:space="preserve">риложении к данной </w:t>
      </w:r>
      <w:r w:rsidRPr="00032C64">
        <w:rPr>
          <w:b/>
        </w:rPr>
        <w:t>П</w:t>
      </w:r>
      <w:r w:rsidRPr="001A3049">
        <w:t>римерной основной образовательной программе</w:t>
      </w:r>
      <w:r w:rsidRPr="00032C64">
        <w:rPr>
          <w:vertAlign w:val="superscript"/>
        </w:rPr>
        <w:t>1</w:t>
      </w:r>
      <w:r w:rsidRPr="001A3049">
        <w:t xml:space="preserve">. </w:t>
      </w:r>
      <w:r w:rsidRPr="00032C64">
        <w:rPr>
          <w:b/>
        </w:rPr>
        <w:t xml:space="preserve">В </w:t>
      </w:r>
      <w:r w:rsidRPr="001A3049">
        <w:t xml:space="preserve">зависимости от успешности выполнения проверочных заданий по математике, русскому языку (родному языку), чтению, окружающему миру, технологии и другим предметам и с учётом характера ошибок, допущенных ребёнком, можно сделать вывод о сформированности ряда познавательных и регулятивных действий обучающихся. </w:t>
      </w:r>
      <w:r w:rsidRPr="00032C64">
        <w:rPr>
          <w:b/>
        </w:rPr>
        <w:t>П</w:t>
      </w:r>
      <w:r w:rsidRPr="001A3049">
        <w:t xml:space="preserve">роверочные задания, требующие совместной (командной) работы обучающихся на общий результат, позволяют оценить </w:t>
      </w:r>
      <w:proofErr w:type="spellStart"/>
      <w:r w:rsidRPr="001A3049">
        <w:t>сформированность</w:t>
      </w:r>
      <w:proofErr w:type="spellEnd"/>
      <w:r w:rsidRPr="001A3049">
        <w:t xml:space="preserve"> коммуникативных учебных действий.</w:t>
      </w:r>
    </w:p>
    <w:p w:rsidR="00C44D2C" w:rsidRPr="001A3049" w:rsidRDefault="00C44D2C" w:rsidP="00C44D2C">
      <w:pPr>
        <w:ind w:firstLine="708"/>
        <w:jc w:val="both"/>
      </w:pPr>
      <w:r w:rsidRPr="00032C64">
        <w:rPr>
          <w:b/>
        </w:rPr>
        <w:t>Н</w:t>
      </w:r>
      <w:r w:rsidRPr="001A3049">
        <w:t xml:space="preserve">аконец, достижение </w:t>
      </w:r>
      <w:proofErr w:type="spellStart"/>
      <w:r w:rsidRPr="001A3049">
        <w:t>метапредметных</w:t>
      </w:r>
      <w:proofErr w:type="spellEnd"/>
      <w:r w:rsidRPr="001A3049">
        <w:t xml:space="preserve"> результатов может проявиться в успешности выполнения комплексных заданий на </w:t>
      </w:r>
      <w:proofErr w:type="spellStart"/>
      <w:r w:rsidRPr="001A3049">
        <w:t>межпредметной</w:t>
      </w:r>
      <w:proofErr w:type="spellEnd"/>
      <w:r w:rsidRPr="001A3049">
        <w:t xml:space="preserve"> основе.</w:t>
      </w:r>
      <w:r w:rsidRPr="00032C64">
        <w:rPr>
          <w:b/>
        </w:rPr>
        <w:t xml:space="preserve"> В </w:t>
      </w:r>
      <w:r w:rsidRPr="001A3049">
        <w:t xml:space="preserve">частности, широкие возможности для оценки сформированности </w:t>
      </w:r>
      <w:proofErr w:type="spellStart"/>
      <w:r w:rsidRPr="001A3049">
        <w:t>метапредметных</w:t>
      </w:r>
      <w:proofErr w:type="spellEnd"/>
      <w:r w:rsidRPr="001A3049">
        <w:t xml:space="preserve">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C44D2C" w:rsidRPr="001A3049" w:rsidRDefault="00C44D2C" w:rsidP="00C44D2C">
      <w:pPr>
        <w:ind w:firstLine="708"/>
        <w:jc w:val="both"/>
      </w:pPr>
      <w:r w:rsidRPr="00032C64">
        <w:rPr>
          <w:b/>
        </w:rPr>
        <w:t>П</w:t>
      </w:r>
      <w:r w:rsidRPr="001A3049">
        <w:t xml:space="preserve">реимуществом двух последних способов оценки является то, что предметом измерения становится уровень </w:t>
      </w:r>
      <w:r w:rsidRPr="00032C64">
        <w:rPr>
          <w:i/>
        </w:rPr>
        <w:t>присвоения</w:t>
      </w:r>
      <w:r w:rsidRPr="001A3049">
        <w:t xml:space="preserve"> обучающимся универсального учебного действия, </w:t>
      </w:r>
      <w:r w:rsidRPr="001A3049">
        <w:lastRenderedPageBreak/>
        <w:t xml:space="preserve">обнаруживающий себя в том, что действие занимает в структуре учебной деятельности обучающегося место </w:t>
      </w:r>
      <w:r w:rsidRPr="00032C64">
        <w:rPr>
          <w:i/>
        </w:rPr>
        <w:t>операции, выступая средством, а не целью</w:t>
      </w:r>
      <w:r w:rsidRPr="001A3049">
        <w:t xml:space="preserve"> активности ребёнка.</w:t>
      </w:r>
    </w:p>
    <w:p w:rsidR="00C44D2C" w:rsidRPr="001A3049" w:rsidRDefault="00C44D2C" w:rsidP="00C44D2C">
      <w:pPr>
        <w:ind w:firstLine="708"/>
        <w:jc w:val="both"/>
      </w:pPr>
      <w:r w:rsidRPr="001A3049">
        <w:t>Таким образом</w:t>
      </w:r>
      <w:r w:rsidRPr="00032C64">
        <w:rPr>
          <w:b/>
          <w:i/>
        </w:rPr>
        <w:t xml:space="preserve">, оценка </w:t>
      </w:r>
      <w:proofErr w:type="spellStart"/>
      <w:r w:rsidRPr="00032C64">
        <w:rPr>
          <w:b/>
          <w:i/>
        </w:rPr>
        <w:t>метапредметных</w:t>
      </w:r>
      <w:proofErr w:type="spellEnd"/>
      <w:r w:rsidRPr="00032C64">
        <w:rPr>
          <w:b/>
          <w:i/>
        </w:rPr>
        <w:t xml:space="preserve"> результатов может проводиться в ходе различных процедур.</w:t>
      </w:r>
      <w:r w:rsidRPr="001A3049">
        <w:t xml:space="preserve"> </w:t>
      </w:r>
      <w:r w:rsidRPr="00032C64">
        <w:rPr>
          <w:b/>
        </w:rPr>
        <w:t>Н</w:t>
      </w:r>
      <w:r w:rsidRPr="001A3049">
        <w:t xml:space="preserve">апример, в итоговые проверочные работы по предметам или в комплексные работы на </w:t>
      </w:r>
      <w:proofErr w:type="spellStart"/>
      <w:r w:rsidRPr="001A3049">
        <w:t>межпредметной</w:t>
      </w:r>
      <w:proofErr w:type="spellEnd"/>
      <w:r w:rsidRPr="001A3049">
        <w:t xml:space="preserve"> основе целесообразно выносить оценку (прямую или опосредованную) сформированности большинства познавательных учебных действий и навыков работы с информацией, а также опосредованную</w:t>
      </w:r>
      <w:r>
        <w:t xml:space="preserve"> </w:t>
      </w:r>
      <w:r w:rsidRPr="001A3049">
        <w:t>оценку сформированности ряда коммуникативных и регулятивных действий.</w:t>
      </w:r>
    </w:p>
    <w:p w:rsidR="00C44D2C" w:rsidRPr="001A3049" w:rsidRDefault="00C44D2C" w:rsidP="00C44D2C">
      <w:pPr>
        <w:ind w:firstLine="708"/>
        <w:jc w:val="both"/>
      </w:pPr>
      <w:r w:rsidRPr="00032C64">
        <w:rPr>
          <w:b/>
        </w:rPr>
        <w:t>В</w:t>
      </w:r>
      <w:r w:rsidRPr="001A3049">
        <w:t xml:space="preserve"> ходе внутренней оценки, фиксируемой в портфеле достижений </w:t>
      </w:r>
      <w:r w:rsidR="00AD0896">
        <w:t>–</w:t>
      </w:r>
      <w:r w:rsidR="009C75F8">
        <w:t xml:space="preserve">в </w:t>
      </w:r>
      <w:r w:rsidRPr="001A3049">
        <w:t>виде оценочных листов и листов наблюдений учителя или школьного психолога, может быть оценено достижение таких коммуникативных и регулятивных действий, которые трудно или нецелесообразно проверить в ходе стандартизированной итоговой проверочной работы. Например, именно в ходе внутренней оценки целесообразно отслеживать уровень сформированности такого умения, как «взаимодействие с партнёром»: ориентация на партнёра, умение слушать и слышать собеседника; стремление учитывать и координировать различные мнения и позиции в отношении объекта,</w:t>
      </w:r>
      <w:r w:rsidR="00DD1801">
        <w:t xml:space="preserve"> </w:t>
      </w:r>
      <w:r w:rsidRPr="001A3049">
        <w:t>действия, события и др.</w:t>
      </w:r>
    </w:p>
    <w:p w:rsidR="00C44D2C" w:rsidRPr="001A3049" w:rsidRDefault="00C44D2C" w:rsidP="00C44D2C">
      <w:pPr>
        <w:ind w:firstLine="708"/>
        <w:jc w:val="both"/>
      </w:pPr>
      <w:r w:rsidRPr="001A3049">
        <w:t>Оценку уровня сформированности ряда универсальных учебных действий, уровень овладения которыми имеет определяющее значение для оценки эффективности всей системы начального образования (например, обеспечиваемые системой начального образования уровень «</w:t>
      </w:r>
      <w:proofErr w:type="spellStart"/>
      <w:r w:rsidRPr="001A3049">
        <w:t>включённости</w:t>
      </w:r>
      <w:proofErr w:type="spellEnd"/>
      <w:r w:rsidRPr="001A3049">
        <w:t xml:space="preserve">» детей </w:t>
      </w:r>
      <w:proofErr w:type="spellStart"/>
      <w:r w:rsidRPr="001A3049">
        <w:t>внеучебную</w:t>
      </w:r>
      <w:proofErr w:type="spellEnd"/>
      <w:r w:rsidRPr="001A3049">
        <w:t xml:space="preserve"> деятельность, уровень их учебной самостоятельности, уровень сотрудничества и ряд других), наиболее целесообразно проводить в форме </w:t>
      </w:r>
      <w:proofErr w:type="spellStart"/>
      <w:r w:rsidRPr="001A3049">
        <w:t>неперсонифицированных</w:t>
      </w:r>
      <w:proofErr w:type="spellEnd"/>
      <w:r w:rsidRPr="001A3049">
        <w:t xml:space="preserve"> процедур.</w:t>
      </w:r>
    </w:p>
    <w:p w:rsidR="00C44D2C" w:rsidRPr="001A3049" w:rsidRDefault="00C44D2C" w:rsidP="00C44D2C">
      <w:pPr>
        <w:ind w:firstLine="708"/>
        <w:jc w:val="both"/>
      </w:pPr>
      <w:r w:rsidRPr="00032C64">
        <w:rPr>
          <w:b/>
        </w:rPr>
        <w:t>Оценка предметных результатов</w:t>
      </w:r>
      <w:r w:rsidRPr="001A3049">
        <w:t xml:space="preserve"> представляет собой оценку достижения обучающимся планируемых результатов по отдельным предметам.</w:t>
      </w:r>
    </w:p>
    <w:p w:rsidR="00C44D2C" w:rsidRPr="001A3049" w:rsidRDefault="00C44D2C" w:rsidP="00C44D2C">
      <w:pPr>
        <w:ind w:firstLine="708"/>
        <w:jc w:val="both"/>
      </w:pPr>
      <w:r w:rsidRPr="00032C64">
        <w:rPr>
          <w:b/>
        </w:rPr>
        <w:t>Д</w:t>
      </w:r>
      <w:r w:rsidRPr="001A3049">
        <w:t>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базисного учебного плана.</w:t>
      </w:r>
    </w:p>
    <w:p w:rsidR="00C44D2C" w:rsidRDefault="00C44D2C" w:rsidP="00C44D2C">
      <w:pPr>
        <w:ind w:firstLine="708"/>
        <w:jc w:val="both"/>
      </w:pPr>
      <w:r w:rsidRPr="00032C64">
        <w:rPr>
          <w:b/>
        </w:rPr>
        <w:t>В</w:t>
      </w:r>
      <w:r w:rsidRPr="001A3049">
        <w:t xml:space="preserve"> соответствии с пониманием сущности образовательных результатов, заложенным в Стандарте, предметные результаты содержат в себе, во-первых, </w:t>
      </w:r>
      <w:r w:rsidRPr="00032C64">
        <w:rPr>
          <w:i/>
        </w:rPr>
        <w:t>систему основополагающих элементов научного знания</w:t>
      </w:r>
      <w:r w:rsidRPr="001A3049">
        <w:t xml:space="preserve">, которая выражается через учебный материал различных курсов (далее — </w:t>
      </w:r>
      <w:r w:rsidRPr="00032C64">
        <w:rPr>
          <w:i/>
        </w:rPr>
        <w:t>система предметных знаний)</w:t>
      </w:r>
      <w:r w:rsidRPr="001A3049">
        <w:t xml:space="preserve">, и, во-вторых, </w:t>
      </w:r>
      <w:r w:rsidRPr="006E31FF">
        <w:rPr>
          <w:i/>
        </w:rPr>
        <w:t>систему формируемых действий</w:t>
      </w:r>
      <w:r w:rsidRPr="001A3049">
        <w:t xml:space="preserve"> (далее — </w:t>
      </w:r>
      <w:r w:rsidRPr="006E31FF">
        <w:rPr>
          <w:i/>
        </w:rPr>
        <w:t>система предметных действий</w:t>
      </w:r>
      <w:r w:rsidRPr="001A3049">
        <w:t>), которые преломляются через специфику предмета и направлены на применение знаний, их преобразование и получение нового знания.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  <w:i/>
        </w:rPr>
        <w:t>Система предметных знаний</w:t>
      </w:r>
      <w:r w:rsidRPr="001A3049">
        <w:t xml:space="preserve"> — важнейшая составляющая предметных результатов. </w:t>
      </w:r>
      <w:r w:rsidRPr="006E31FF">
        <w:rPr>
          <w:b/>
        </w:rPr>
        <w:t xml:space="preserve">В </w:t>
      </w:r>
      <w:r w:rsidRPr="001A3049">
        <w:t xml:space="preserve">ней можно выделить </w:t>
      </w:r>
      <w:r w:rsidRPr="006E31FF">
        <w:rPr>
          <w:i/>
        </w:rPr>
        <w:t>опорные знания</w:t>
      </w:r>
      <w:r w:rsidRPr="001A3049">
        <w:t xml:space="preserve">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курсов.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К</w:t>
      </w:r>
      <w:r w:rsidRPr="001A3049">
        <w:t xml:space="preserve"> опорным знаниям относятся прежде всего основополагающие элементы научного знания (как общенаучные, так и относящиеся к отдельным отраслям знания и культуры), лежащие в основе современной научной картины мира: ключевые теории, идеи, понятия, факты, методы. На ступени начального общего образования к опорной системе знаний отнесён прежде всего понятийный аппарат (или «язык») учебных предметов, освоение которого позволяет учителю и обучающимся эффективно продвигаться в изучении предмета.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Опорная система знаний определяется с учётом их значимости для решения основных задач образования на данной ступени, опорного характера изучаемого материала для последующего обучения, а также с учётом принципа реалистичности, потенциальной возможности их достижения большинством обучающихся. </w:t>
      </w:r>
      <w:r w:rsidRPr="006E31FF">
        <w:rPr>
          <w:b/>
        </w:rPr>
        <w:t>И</w:t>
      </w:r>
      <w:r w:rsidRPr="001A3049">
        <w:t>ными словами, в эту группу включается система таких знаний, умений</w:t>
      </w:r>
      <w:r>
        <w:t>, учебных действий, которые, во-</w:t>
      </w:r>
      <w:r w:rsidRPr="001A3049">
        <w:t>первых, принципиально необходимы для успешного обучения и, во-вторых, при наличии специальной целенаправленной работы учителя в принципе могут быть достигнуты подавляющим большинством детей.</w:t>
      </w:r>
    </w:p>
    <w:p w:rsidR="00C44D2C" w:rsidRPr="006E31FF" w:rsidRDefault="00C44D2C" w:rsidP="00C44D2C">
      <w:pPr>
        <w:ind w:firstLine="708"/>
        <w:jc w:val="both"/>
        <w:rPr>
          <w:i/>
        </w:rPr>
      </w:pPr>
      <w:r w:rsidRPr="006E31FF">
        <w:rPr>
          <w:b/>
        </w:rPr>
        <w:t>Н</w:t>
      </w:r>
      <w:r w:rsidRPr="001A3049">
        <w:t xml:space="preserve">а начальной ступени обучения особое значение для продолжения образования имеет усвоение обучающимися </w:t>
      </w:r>
      <w:r w:rsidRPr="006E31FF">
        <w:rPr>
          <w:i/>
        </w:rPr>
        <w:t>опорной системы знаний по русскому языку и математике.</w:t>
      </w:r>
    </w:p>
    <w:p w:rsidR="00C44D2C" w:rsidRPr="001A3049" w:rsidRDefault="00C44D2C" w:rsidP="00C44D2C">
      <w:pPr>
        <w:ind w:firstLine="708"/>
        <w:jc w:val="both"/>
      </w:pPr>
      <w:r w:rsidRPr="001A3049">
        <w:lastRenderedPageBreak/>
        <w:t>Однако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ситуациях, а способность использовать эти знания при решении</w:t>
      </w:r>
      <w:r>
        <w:t xml:space="preserve"> </w:t>
      </w:r>
      <w:r w:rsidRPr="001A3049">
        <w:t>учебно-познавательных и учебно-практических задач. Иными</w:t>
      </w:r>
      <w:r>
        <w:t xml:space="preserve"> </w:t>
      </w:r>
      <w:r w:rsidRPr="001A3049">
        <w:t>словами, объектом оценки предметных результатов являются действия, выполняемые обучающимися с предметным содержанием.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  <w:i/>
        </w:rPr>
        <w:t>Действия с предметным содержанием (или предметные действия)</w:t>
      </w:r>
      <w:r w:rsidRPr="001A3049">
        <w:t xml:space="preserve"> 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знаково-символических средств; моделирование; сравнение, группировка и классификация объектов; действия анализа, синтеза и обобщения; установление связей (в том числе причинно-следственных) и аналогий; поиск, преобразование, представление и интерпретация информации, рассуждения и т. д. Однако на разных предметах эти действия выполняются с разными объектами, например: с числами и математическими выражениями; со звуками и буквами, словами, словосочетаниями и предложениями; с высказываниями и текстами; с объектами живой и неживой природы; с музыкальными и художественными произведениями</w:t>
      </w:r>
      <w:r>
        <w:t xml:space="preserve"> </w:t>
      </w:r>
      <w:r w:rsidRPr="001A3049">
        <w:t xml:space="preserve">и т. п. </w:t>
      </w:r>
      <w:r w:rsidRPr="006E31FF">
        <w:rPr>
          <w:b/>
        </w:rPr>
        <w:t>П</w:t>
      </w:r>
      <w:r w:rsidRPr="001A3049">
        <w:t>оэтому при всей общности подходов и алгоритмов</w:t>
      </w:r>
      <w:r>
        <w:t xml:space="preserve"> </w:t>
      </w:r>
      <w:r w:rsidRPr="001A3049">
        <w:t>выполнения действий сам состав формируемых и отрабатываемых действий носит специфическую «предметную» окраску.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П</w:t>
      </w:r>
      <w:r w:rsidRPr="001A3049">
        <w:t>оэтому, в частности, различен и вклад разных учебных предметов в становление и формирование отдельных универсальных учебных действий. Так, например, неоценим вклад технологии в становление и формирование регулятивных</w:t>
      </w:r>
      <w:r>
        <w:t xml:space="preserve"> </w:t>
      </w:r>
      <w:r w:rsidRPr="001A3049">
        <w:t>учебных действий.</w:t>
      </w:r>
    </w:p>
    <w:p w:rsidR="00C44D2C" w:rsidRPr="001A3049" w:rsidRDefault="00C44D2C" w:rsidP="00C44D2C">
      <w:pPr>
        <w:ind w:firstLine="708"/>
        <w:jc w:val="both"/>
      </w:pPr>
      <w:r w:rsidRPr="001A3049">
        <w:t>Совокупность же всех учебных предметов обеспечивает возможность формирования всех универсальных учебных действий при условии, что образовательный процесс ориентирован на достижение планируемых результатов.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К</w:t>
      </w:r>
      <w:r w:rsidRPr="001A3049">
        <w:t xml:space="preserve"> предметным действиям следует отнести также действия, присущие главным образом только конкретному предмету, овладение которыми необходимо для полноценного личностного развития или дальнейшего изучения предмета 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 др.).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Ф</w:t>
      </w:r>
      <w:r w:rsidRPr="001A3049">
        <w:t xml:space="preserve">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 w:rsidRPr="006E31FF">
        <w:rPr>
          <w:i/>
        </w:rPr>
        <w:t>осознанному и произвольному их выполнению</w:t>
      </w:r>
      <w:r w:rsidRPr="001A3049">
        <w:t>, переносу на новые классы объектов. Это проявляется в способности обучающихся решать разнообразные по содержанию и сложности классы учебно-познавательных и учебно-практических задач.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П</w:t>
      </w:r>
      <w:r w:rsidRPr="001A3049">
        <w:t xml:space="preserve">оэтому </w:t>
      </w:r>
      <w:r w:rsidRPr="006E31FF">
        <w:rPr>
          <w:b/>
        </w:rPr>
        <w:t>объектом оценки предметных результатов</w:t>
      </w:r>
      <w:r w:rsidRPr="001A3049">
        <w:t xml:space="preserve"> служит в полном соответствии с требованиями Стандарта способность обучающихся решать учеб</w:t>
      </w:r>
      <w:r>
        <w:t>но-</w:t>
      </w:r>
      <w:r w:rsidRPr="001A3049">
        <w:t>познавательные и учебно-практические задачи с использованием средств, релевантных содержанию учебных предметов, в том числе на основе</w:t>
      </w:r>
      <w:r>
        <w:t xml:space="preserve"> </w:t>
      </w:r>
      <w:proofErr w:type="spellStart"/>
      <w:r w:rsidRPr="001A3049">
        <w:t>метапредметных</w:t>
      </w:r>
      <w:proofErr w:type="spellEnd"/>
      <w:r w:rsidRPr="001A3049">
        <w:t xml:space="preserve"> действий.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П</w:t>
      </w:r>
      <w:r w:rsidRPr="001A3049">
        <w:t xml:space="preserve">ри этом </w:t>
      </w:r>
      <w:r w:rsidRPr="006E31FF">
        <w:rPr>
          <w:i/>
        </w:rPr>
        <w:t>итоговая оценка</w:t>
      </w:r>
      <w:r w:rsidRPr="001A3049">
        <w:t xml:space="preserve"> ограничивается контролем успешности освоения действий, выполняемых обучающимися с предметным содержанием, отражающим опорную систему </w:t>
      </w:r>
      <w:r w:rsidRPr="009C75F8">
        <w:t xml:space="preserve">знаний данного учебного курса. </w:t>
      </w:r>
      <w:r w:rsidRPr="001A3049">
        <w:t>(</w:t>
      </w:r>
      <w:r w:rsidRPr="006E31FF">
        <w:rPr>
          <w:b/>
        </w:rPr>
        <w:t>К</w:t>
      </w:r>
      <w:r w:rsidRPr="001A3049">
        <w:t xml:space="preserve">ак уже отмечалось, содержание заданий для итоговой оценки достижения предметных результатов курса строится вокруг изучаемого опорного учебного материала, представленного в разделе </w:t>
      </w:r>
      <w:r w:rsidRPr="006E31FF">
        <w:rPr>
          <w:u w:val="single"/>
        </w:rPr>
        <w:t>«</w:t>
      </w:r>
      <w:r w:rsidRPr="006E31FF">
        <w:rPr>
          <w:b/>
          <w:u w:val="single"/>
        </w:rPr>
        <w:t>В</w:t>
      </w:r>
      <w:r w:rsidRPr="006E31FF">
        <w:rPr>
          <w:u w:val="single"/>
        </w:rPr>
        <w:t>ыпускник научится».)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Pr="006E31FF">
        <w:rPr>
          <w:b/>
        </w:rPr>
        <w:t>Р</w:t>
      </w:r>
      <w:r w:rsidRPr="001A3049">
        <w:t>езультаты накопленной оценки, полученной в ходе текущего и промежуточного оценивания, фиксируются, например, в форме</w:t>
      </w:r>
      <w:r>
        <w:t xml:space="preserve"> </w:t>
      </w:r>
      <w:r w:rsidRPr="001A3049">
        <w:t>портфеля достижений и учитываются при определении итоговой оценки.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Содержание и процедуры оценки личностных, </w:t>
      </w:r>
      <w:proofErr w:type="spellStart"/>
      <w:r w:rsidRPr="001A3049">
        <w:t>метапредметных</w:t>
      </w:r>
      <w:proofErr w:type="spellEnd"/>
      <w:r w:rsidRPr="001A3049">
        <w:t xml:space="preserve">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Н</w:t>
      </w:r>
      <w:r w:rsidRPr="001A3049">
        <w:t xml:space="preserve">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</w:t>
      </w:r>
      <w:proofErr w:type="spellStart"/>
      <w:r w:rsidRPr="001A3049">
        <w:t>общегообразования</w:t>
      </w:r>
      <w:proofErr w:type="spellEnd"/>
      <w:r w:rsidRPr="001A3049">
        <w:t xml:space="preserve">, </w:t>
      </w:r>
      <w:r w:rsidRPr="001A3049">
        <w:lastRenderedPageBreak/>
        <w:t xml:space="preserve">выносятся только </w:t>
      </w:r>
      <w:r w:rsidRPr="006E31FF">
        <w:rPr>
          <w:i/>
        </w:rPr>
        <w:t xml:space="preserve">предметные и </w:t>
      </w:r>
      <w:proofErr w:type="spellStart"/>
      <w:r w:rsidRPr="006E31FF">
        <w:rPr>
          <w:i/>
        </w:rPr>
        <w:t>метапредметные</w:t>
      </w:r>
      <w:proofErr w:type="spellEnd"/>
      <w:r w:rsidRPr="006E31FF">
        <w:rPr>
          <w:i/>
        </w:rPr>
        <w:t xml:space="preserve"> </w:t>
      </w:r>
      <w:r w:rsidRPr="001A3049">
        <w:t xml:space="preserve">результаты, описанные в разделе </w:t>
      </w:r>
      <w:r w:rsidRPr="006E31FF">
        <w:rPr>
          <w:u w:val="single"/>
        </w:rPr>
        <w:t>«</w:t>
      </w:r>
      <w:r w:rsidRPr="006E31FF">
        <w:rPr>
          <w:b/>
          <w:u w:val="single"/>
        </w:rPr>
        <w:t>В</w:t>
      </w:r>
      <w:r w:rsidRPr="006E31FF">
        <w:rPr>
          <w:u w:val="single"/>
        </w:rPr>
        <w:t>ыпускник научится»</w:t>
      </w:r>
      <w:r w:rsidRPr="001A3049">
        <w:t xml:space="preserve"> планируемых результатов начального образования.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П</w:t>
      </w:r>
      <w:r w:rsidRPr="001A3049">
        <w:t xml:space="preserve">редметом итоговой оценки является </w:t>
      </w:r>
      <w:r w:rsidRPr="006E31FF">
        <w:rPr>
          <w:i/>
        </w:rPr>
        <w:t>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</w:t>
      </w:r>
      <w:r w:rsidRPr="001A3049">
        <w:t xml:space="preserve">, в том числе на основе </w:t>
      </w:r>
      <w:proofErr w:type="spellStart"/>
      <w:r w:rsidRPr="001A3049">
        <w:t>метапредметных</w:t>
      </w:r>
      <w:proofErr w:type="spellEnd"/>
      <w:r w:rsidRPr="001A3049">
        <w:t xml:space="preserve"> действий.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Способность к решению иного класса задач является предметом различного рода </w:t>
      </w:r>
      <w:proofErr w:type="spellStart"/>
      <w:r w:rsidRPr="001A3049">
        <w:t>неперсонифицированных</w:t>
      </w:r>
      <w:proofErr w:type="spellEnd"/>
      <w:r w:rsidRPr="001A3049">
        <w:t xml:space="preserve"> обследований.</w:t>
      </w:r>
    </w:p>
    <w:p w:rsidR="00C44D2C" w:rsidRPr="001A3049" w:rsidRDefault="00C44D2C" w:rsidP="00C44D2C">
      <w:pPr>
        <w:ind w:firstLine="708"/>
        <w:jc w:val="both"/>
      </w:pPr>
      <w:r w:rsidRPr="006E31FF">
        <w:rPr>
          <w:b/>
        </w:rPr>
        <w:t>Н</w:t>
      </w:r>
      <w:r w:rsidRPr="001A3049">
        <w:t xml:space="preserve">а начальной ступени общего образования особое значение для продолжения образования имеет усвоение обучающимися </w:t>
      </w:r>
      <w:r w:rsidRPr="006E31FF">
        <w:rPr>
          <w:i/>
        </w:rPr>
        <w:t>опор</w:t>
      </w:r>
      <w:r>
        <w:rPr>
          <w:i/>
        </w:rPr>
        <w:t xml:space="preserve">ной системы знаний по русскому </w:t>
      </w:r>
      <w:r w:rsidRPr="006E31FF">
        <w:rPr>
          <w:i/>
        </w:rPr>
        <w:t>язык</w:t>
      </w:r>
      <w:r>
        <w:rPr>
          <w:i/>
        </w:rPr>
        <w:t>у</w:t>
      </w:r>
      <w:r w:rsidRPr="006E31FF">
        <w:rPr>
          <w:i/>
        </w:rPr>
        <w:t xml:space="preserve"> и математике</w:t>
      </w:r>
      <w:r w:rsidRPr="001A3049">
        <w:t xml:space="preserve"> и овладение следующими </w:t>
      </w:r>
      <w:proofErr w:type="spellStart"/>
      <w:r w:rsidRPr="001A3049">
        <w:t>метапредметными</w:t>
      </w:r>
      <w:proofErr w:type="spellEnd"/>
      <w:r w:rsidRPr="001A3049">
        <w:t xml:space="preserve"> действиями:</w:t>
      </w:r>
    </w:p>
    <w:p w:rsidR="00C44D2C" w:rsidRDefault="00C44D2C" w:rsidP="00C44D2C">
      <w:pPr>
        <w:ind w:firstLine="708"/>
        <w:jc w:val="both"/>
      </w:pPr>
      <w:r w:rsidRPr="001A3049">
        <w:t xml:space="preserve">• </w:t>
      </w:r>
      <w:r w:rsidRPr="006E31FF">
        <w:rPr>
          <w:i/>
        </w:rPr>
        <w:t>речевыми</w:t>
      </w:r>
      <w:r w:rsidRPr="001A3049">
        <w:t xml:space="preserve">, среди которых следует выделить </w:t>
      </w:r>
      <w:r w:rsidRPr="006E31FF">
        <w:rPr>
          <w:i/>
        </w:rPr>
        <w:t>навыки осознанного чтения и работы с информацией,</w:t>
      </w:r>
      <w:r w:rsidRPr="001A3049">
        <w:t xml:space="preserve"> а также</w:t>
      </w:r>
      <w:r>
        <w:t xml:space="preserve"> 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6E31FF">
        <w:rPr>
          <w:i/>
        </w:rPr>
        <w:t>коммуникативными</w:t>
      </w:r>
      <w:r w:rsidRPr="001A3049">
        <w:t>, необходимыми для учебного сотрудничества с учителем и сверстниками.</w:t>
      </w:r>
    </w:p>
    <w:p w:rsidR="00C44D2C" w:rsidRPr="001A3049" w:rsidRDefault="00C44D2C" w:rsidP="00C44D2C">
      <w:pPr>
        <w:ind w:firstLine="708"/>
        <w:jc w:val="both"/>
      </w:pPr>
      <w:r w:rsidRPr="001A3049">
        <w:t>В процессе оценки используются разнообразные методы и</w:t>
      </w:r>
      <w:r>
        <w:t xml:space="preserve"> </w:t>
      </w:r>
      <w:r w:rsidRPr="001A3049">
        <w:t>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0E5234" w:rsidRPr="000E5234" w:rsidRDefault="000E5234" w:rsidP="000E5234">
      <w:pPr>
        <w:ind w:firstLine="720"/>
        <w:jc w:val="both"/>
      </w:pPr>
      <w:r w:rsidRPr="000E5234">
        <w:t>При разработке системы оценки достижения планируемых результатов освоения Основной программы учтены особенности и возможности УМК «Перспективная начальная школа».</w:t>
      </w:r>
    </w:p>
    <w:p w:rsidR="000E5234" w:rsidRPr="000E5234" w:rsidRDefault="000E5234" w:rsidP="000E5234">
      <w:pPr>
        <w:ind w:firstLine="700"/>
        <w:jc w:val="both"/>
      </w:pPr>
      <w:r w:rsidRPr="000E5234">
        <w:t>1. В сборнике программ УМК «Перспективная начальная школа»</w:t>
      </w:r>
      <w:r w:rsidRPr="000E5234">
        <w:rPr>
          <w:i/>
        </w:rPr>
        <w:t xml:space="preserve"> </w:t>
      </w:r>
      <w:r w:rsidRPr="000E5234">
        <w:t>описаны требования к уровню подготовки к концу каждого года обучения: «Обучаемый научится» и «Обучаемый получит возможность научиться» в процессе самостоятельной, парной, групповой и коллективной работы.</w:t>
      </w:r>
    </w:p>
    <w:p w:rsidR="000E5234" w:rsidRPr="000E5234" w:rsidRDefault="000E5234" w:rsidP="000E5234">
      <w:pPr>
        <w:ind w:firstLine="700"/>
        <w:jc w:val="both"/>
        <w:rPr>
          <w:rFonts w:eastAsia="PragmaticaC"/>
        </w:rPr>
      </w:pPr>
      <w:r w:rsidRPr="000E5234">
        <w:rPr>
          <w:rFonts w:eastAsia="PragmaticaC"/>
        </w:rPr>
        <w:t>2. Содержание всех учебников УМК «Перспективная начальная школа»</w:t>
      </w:r>
      <w:r w:rsidRPr="000E5234">
        <w:rPr>
          <w:rFonts w:eastAsia="PragmaticaC"/>
          <w:i/>
        </w:rPr>
        <w:t xml:space="preserve"> </w:t>
      </w:r>
      <w:r w:rsidRPr="000E5234">
        <w:rPr>
          <w:rFonts w:eastAsia="PragmaticaC"/>
        </w:rPr>
        <w:t>сконструировано с учетом возможности оценки учебных достижений и включает в себя: задания на контроль и оценку процесса и результата деятельности, задания повышенной сложности (в учебниках и тетрадях для самостоятельной работы).</w:t>
      </w:r>
    </w:p>
    <w:p w:rsidR="000E5234" w:rsidRPr="000E5234" w:rsidRDefault="000E5234" w:rsidP="000E5234">
      <w:pPr>
        <w:ind w:firstLine="700"/>
        <w:jc w:val="both"/>
      </w:pPr>
      <w:r w:rsidRPr="000E5234">
        <w:t xml:space="preserve">3. Комплект включает в себя: сборники самостоятельных и контрольных работ по каждому учебному предмету и классу, сборник контрольных работ на основе единого текста. В книге «Технология и аспектный анализ современного урока в начальной школе» (Р.Г. </w:t>
      </w:r>
      <w:proofErr w:type="spellStart"/>
      <w:r w:rsidRPr="000E5234">
        <w:t>Чуракова</w:t>
      </w:r>
      <w:proofErr w:type="spellEnd"/>
      <w:r w:rsidRPr="000E5234">
        <w:t>. М.: Академкнига/Учебник, 2010) представлены тестовые задания для младших школьников на основе единого текста «Белый медведь».</w:t>
      </w:r>
    </w:p>
    <w:p w:rsidR="000E5234" w:rsidRPr="000E5234" w:rsidRDefault="000E5234" w:rsidP="000E5234">
      <w:pPr>
        <w:ind w:firstLine="700"/>
        <w:jc w:val="both"/>
      </w:pPr>
      <w:r w:rsidRPr="000E5234">
        <w:t>4. Дополнительно по отдельным предметам:</w:t>
      </w:r>
    </w:p>
    <w:p w:rsidR="000E5234" w:rsidRPr="000E5234" w:rsidRDefault="000E5234" w:rsidP="000E5234">
      <w:pPr>
        <w:ind w:firstLine="700"/>
        <w:jc w:val="both"/>
      </w:pPr>
      <w:r w:rsidRPr="000E5234">
        <w:t xml:space="preserve">а) </w:t>
      </w:r>
      <w:r w:rsidRPr="000E5234">
        <w:rPr>
          <w:i/>
          <w:iCs/>
        </w:rPr>
        <w:t>математика</w:t>
      </w:r>
      <w:r w:rsidRPr="000E5234">
        <w:t xml:space="preserve"> – сконструированы основные параметры потенциального уровня подготовки обучающихся (по всей образовательной области и конкретным темам); примерные варианты письменных контрольных работ; требования к математической подготовке учащихся; методические рекомендации к дополнительным заданиям; проверочные работы и технология организации коррекции знаний учащихся; практические задачи;</w:t>
      </w:r>
    </w:p>
    <w:p w:rsidR="000E5234" w:rsidRPr="000E5234" w:rsidRDefault="000E5234" w:rsidP="000E5234">
      <w:pPr>
        <w:ind w:firstLine="700"/>
        <w:jc w:val="both"/>
      </w:pPr>
      <w:r w:rsidRPr="000E5234">
        <w:t xml:space="preserve">б) </w:t>
      </w:r>
      <w:r w:rsidRPr="000E5234">
        <w:rPr>
          <w:i/>
          <w:iCs/>
        </w:rPr>
        <w:t>русский язык</w:t>
      </w:r>
      <w:r w:rsidRPr="000E5234">
        <w:t xml:space="preserve"> – разработаны выборочные диктанты (или списывания текста); проверочные работы по определению сформированности первоначальных УУД поиска информации в учебниках и словарях; данные об индивидуальных особенностях учащихся первого  класса (в азбуке и письме);</w:t>
      </w:r>
    </w:p>
    <w:p w:rsidR="000E5234" w:rsidRPr="000E5234" w:rsidRDefault="000E5234" w:rsidP="000E5234">
      <w:pPr>
        <w:ind w:firstLine="700"/>
        <w:jc w:val="both"/>
      </w:pPr>
      <w:r w:rsidRPr="000E5234">
        <w:t xml:space="preserve">в) </w:t>
      </w:r>
      <w:r w:rsidRPr="000E5234">
        <w:rPr>
          <w:i/>
          <w:iCs/>
        </w:rPr>
        <w:t>литературное чтение</w:t>
      </w:r>
      <w:r w:rsidRPr="000E5234">
        <w:t xml:space="preserve"> – представлена примерная почасовая раскладка к учебнику и методический комментарий к хрестоматии;</w:t>
      </w:r>
    </w:p>
    <w:p w:rsidR="000E5234" w:rsidRPr="000E5234" w:rsidRDefault="000E5234" w:rsidP="000E5234">
      <w:pPr>
        <w:ind w:firstLine="700"/>
        <w:jc w:val="both"/>
      </w:pPr>
      <w:r w:rsidRPr="000E5234">
        <w:t xml:space="preserve">г) </w:t>
      </w:r>
      <w:r w:rsidRPr="000E5234">
        <w:rPr>
          <w:i/>
          <w:iCs/>
        </w:rPr>
        <w:t>информатика</w:t>
      </w:r>
      <w:r w:rsidRPr="000E5234">
        <w:t xml:space="preserve"> – разработаны комплект компьютерных программ к учебнику и учебнику–тетради;  пояснения к разделам и дополнительным заданиям; показаны возможности совместного использования учебников информатики, математики, окружающего мира для начальной школы; </w:t>
      </w:r>
    </w:p>
    <w:p w:rsidR="000E5234" w:rsidRDefault="000E5234" w:rsidP="000E5234">
      <w:pPr>
        <w:ind w:firstLine="700"/>
        <w:jc w:val="both"/>
      </w:pPr>
      <w:r w:rsidRPr="000E5234">
        <w:t xml:space="preserve">д) </w:t>
      </w:r>
      <w:r w:rsidRPr="000E5234">
        <w:rPr>
          <w:i/>
          <w:iCs/>
        </w:rPr>
        <w:t>технология</w:t>
      </w:r>
      <w:r w:rsidRPr="000E5234">
        <w:t xml:space="preserve"> – сконструированы тематики конкурсов проектов; внеклассные задания; материалы и инструменты; правила проведения и оценки выполненных работ; </w:t>
      </w:r>
    </w:p>
    <w:p w:rsidR="009C75F8" w:rsidRDefault="009C75F8" w:rsidP="009C75F8">
      <w:pPr>
        <w:ind w:firstLine="700"/>
        <w:jc w:val="both"/>
      </w:pPr>
      <w:r>
        <w:t>е</w:t>
      </w:r>
      <w:r w:rsidRPr="000E5234">
        <w:t xml:space="preserve">) </w:t>
      </w:r>
      <w:r w:rsidRPr="009C75F8">
        <w:rPr>
          <w:i/>
          <w:iCs/>
        </w:rPr>
        <w:t>ОРКСЭ</w:t>
      </w:r>
      <w:r w:rsidRPr="000E5234">
        <w:t xml:space="preserve"> – сконструированы тематики конкурсов проектов; внеклассные задания; материалы и </w:t>
      </w:r>
      <w:bookmarkStart w:id="0" w:name="_GoBack"/>
      <w:bookmarkEnd w:id="0"/>
      <w:r w:rsidRPr="000E5234">
        <w:t xml:space="preserve">инструменты; правила проведения и оценки выполненных работ; </w:t>
      </w:r>
    </w:p>
    <w:p w:rsidR="009C75F8" w:rsidRPr="000E5234" w:rsidRDefault="009C75F8" w:rsidP="000E5234">
      <w:pPr>
        <w:ind w:firstLine="700"/>
        <w:jc w:val="both"/>
      </w:pPr>
    </w:p>
    <w:p w:rsidR="000E5234" w:rsidRPr="000E5234" w:rsidRDefault="000E5234" w:rsidP="000E5234">
      <w:pPr>
        <w:ind w:firstLine="700"/>
        <w:jc w:val="both"/>
      </w:pPr>
      <w:r w:rsidRPr="000E5234">
        <w:t xml:space="preserve">е) </w:t>
      </w:r>
      <w:proofErr w:type="gramStart"/>
      <w:r w:rsidRPr="000E5234">
        <w:rPr>
          <w:i/>
          <w:iCs/>
        </w:rPr>
        <w:t>музыка</w:t>
      </w:r>
      <w:r w:rsidRPr="000E5234">
        <w:t xml:space="preserve">  –</w:t>
      </w:r>
      <w:proofErr w:type="gramEnd"/>
      <w:r w:rsidRPr="000E5234">
        <w:t xml:space="preserve"> разработаны критерии музыкального развития школьников; методический комментарий к хрестоматии и фонохрестоматии; материалы для работ по слушанию музыки; раздаточный материал для самостоятельной работы учащихся;</w:t>
      </w:r>
    </w:p>
    <w:p w:rsidR="000E5234" w:rsidRPr="000E5234" w:rsidRDefault="000E5234" w:rsidP="000E5234">
      <w:pPr>
        <w:ind w:firstLine="700"/>
        <w:jc w:val="both"/>
      </w:pPr>
      <w:r w:rsidRPr="000E5234">
        <w:t xml:space="preserve">ж) </w:t>
      </w:r>
      <w:r w:rsidRPr="000E5234">
        <w:rPr>
          <w:i/>
          <w:iCs/>
        </w:rPr>
        <w:t>окружающий мир</w:t>
      </w:r>
      <w:r w:rsidRPr="000E5234">
        <w:t xml:space="preserve"> — разработаны варианты итоговых контрольных работ (основная и дополнительная часть); методика проведения игр с возможностью мониторинга поведения учащихся; дополнительный информационный материал и механизмы контроля его усвоения.</w:t>
      </w:r>
    </w:p>
    <w:p w:rsidR="00394F5C" w:rsidRPr="00EB277D" w:rsidRDefault="00394F5C" w:rsidP="00394F5C">
      <w:pPr>
        <w:jc w:val="both"/>
        <w:rPr>
          <w:b/>
          <w:szCs w:val="22"/>
        </w:rPr>
      </w:pPr>
      <w:r w:rsidRPr="00EB277D">
        <w:rPr>
          <w:b/>
          <w:szCs w:val="22"/>
        </w:rPr>
        <w:t>В приложениях данного раздела содержатся:</w:t>
      </w:r>
    </w:p>
    <w:p w:rsidR="00394F5C" w:rsidRPr="00EB277D" w:rsidRDefault="00394F5C" w:rsidP="00394F5C">
      <w:pPr>
        <w:pStyle w:val="a5"/>
        <w:numPr>
          <w:ilvl w:val="0"/>
          <w:numId w:val="1"/>
        </w:numPr>
        <w:jc w:val="both"/>
        <w:rPr>
          <w:bCs/>
          <w:szCs w:val="22"/>
        </w:rPr>
      </w:pPr>
      <w:r w:rsidRPr="00EB277D">
        <w:rPr>
          <w:bCs/>
          <w:szCs w:val="22"/>
        </w:rPr>
        <w:t>Контрольные измерители по УМК "Перспективная начальная школа"</w:t>
      </w:r>
    </w:p>
    <w:p w:rsidR="00394F5C" w:rsidRPr="00EB277D" w:rsidRDefault="00394F5C" w:rsidP="00394F5C">
      <w:pPr>
        <w:pStyle w:val="a5"/>
        <w:numPr>
          <w:ilvl w:val="0"/>
          <w:numId w:val="1"/>
        </w:numPr>
        <w:jc w:val="both"/>
        <w:rPr>
          <w:bCs/>
          <w:szCs w:val="22"/>
        </w:rPr>
      </w:pPr>
      <w:r w:rsidRPr="00EB277D">
        <w:rPr>
          <w:bCs/>
          <w:szCs w:val="22"/>
        </w:rPr>
        <w:t>Интегрированная контрольная работа для выявления сформированности у обучающихся 1-х классов универсальных учебных действий</w:t>
      </w:r>
    </w:p>
    <w:p w:rsidR="00394F5C" w:rsidRPr="002A21F1" w:rsidRDefault="00394F5C" w:rsidP="00394F5C">
      <w:pPr>
        <w:pStyle w:val="a5"/>
        <w:numPr>
          <w:ilvl w:val="0"/>
          <w:numId w:val="1"/>
        </w:numPr>
        <w:jc w:val="both"/>
        <w:rPr>
          <w:bCs/>
          <w:color w:val="FF0000"/>
          <w:szCs w:val="22"/>
        </w:rPr>
      </w:pPr>
      <w:r w:rsidRPr="00EB277D">
        <w:rPr>
          <w:bCs/>
          <w:szCs w:val="22"/>
        </w:rPr>
        <w:t>Диагностическая работа для обучающихся 1-го класса по итогам обучения в 1-й четверти</w:t>
      </w:r>
      <w:r w:rsidR="002A21F1">
        <w:rPr>
          <w:bCs/>
          <w:szCs w:val="22"/>
        </w:rPr>
        <w:t xml:space="preserve"> – </w:t>
      </w:r>
      <w:r w:rsidR="002A21F1" w:rsidRPr="002A21F1">
        <w:rPr>
          <w:bCs/>
          <w:color w:val="FF0000"/>
          <w:szCs w:val="22"/>
        </w:rPr>
        <w:t xml:space="preserve">это же должна быть стартовая диагностика вы ничего не </w:t>
      </w:r>
      <w:proofErr w:type="gramStart"/>
      <w:r w:rsidR="002A21F1" w:rsidRPr="002A21F1">
        <w:rPr>
          <w:bCs/>
          <w:color w:val="FF0000"/>
          <w:szCs w:val="22"/>
        </w:rPr>
        <w:t>путаете</w:t>
      </w:r>
      <w:r w:rsidR="002A21F1">
        <w:rPr>
          <w:bCs/>
          <w:color w:val="FF0000"/>
          <w:szCs w:val="22"/>
        </w:rPr>
        <w:t xml:space="preserve">, </w:t>
      </w:r>
      <w:r w:rsidR="002A21F1" w:rsidRPr="002A21F1">
        <w:rPr>
          <w:bCs/>
          <w:color w:val="FF0000"/>
          <w:szCs w:val="22"/>
        </w:rPr>
        <w:t xml:space="preserve"> не</w:t>
      </w:r>
      <w:proofErr w:type="gramEnd"/>
      <w:r w:rsidR="002A21F1" w:rsidRPr="002A21F1">
        <w:rPr>
          <w:bCs/>
          <w:color w:val="FF0000"/>
          <w:szCs w:val="22"/>
        </w:rPr>
        <w:t xml:space="preserve"> подменяете?</w:t>
      </w:r>
    </w:p>
    <w:p w:rsidR="00394F5C" w:rsidRPr="00EB277D" w:rsidRDefault="00394F5C" w:rsidP="00394F5C">
      <w:pPr>
        <w:pStyle w:val="a5"/>
        <w:numPr>
          <w:ilvl w:val="0"/>
          <w:numId w:val="1"/>
        </w:numPr>
        <w:jc w:val="both"/>
        <w:rPr>
          <w:bCs/>
          <w:szCs w:val="22"/>
        </w:rPr>
      </w:pPr>
      <w:r w:rsidRPr="00EB277D">
        <w:rPr>
          <w:bCs/>
          <w:szCs w:val="22"/>
        </w:rPr>
        <w:t>Инструментарий для оценки планируемых результатов освоения программы начального образования</w:t>
      </w:r>
    </w:p>
    <w:p w:rsidR="00DD1801" w:rsidRDefault="00DD1801" w:rsidP="000E5234">
      <w:pPr>
        <w:jc w:val="both"/>
        <w:rPr>
          <w:b/>
          <w:sz w:val="22"/>
          <w:szCs w:val="22"/>
        </w:rPr>
      </w:pPr>
    </w:p>
    <w:p w:rsidR="002A21F1" w:rsidRDefault="00DD1801" w:rsidP="00C44D2C">
      <w:pPr>
        <w:ind w:left="708"/>
        <w:jc w:val="both"/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3.1 </w:t>
      </w:r>
      <w:r w:rsidR="00C44D2C" w:rsidRPr="00464C3E">
        <w:rPr>
          <w:b/>
          <w:i/>
          <w:sz w:val="28"/>
          <w:szCs w:val="28"/>
        </w:rPr>
        <w:t>Организация накопительной системы оценки. Портфель достижений</w:t>
      </w:r>
      <w:r w:rsidR="002A21F1">
        <w:rPr>
          <w:b/>
          <w:i/>
          <w:sz w:val="28"/>
          <w:szCs w:val="28"/>
        </w:rPr>
        <w:t xml:space="preserve"> </w:t>
      </w:r>
    </w:p>
    <w:p w:rsidR="00C44D2C" w:rsidRPr="001A3049" w:rsidRDefault="002A21F1" w:rsidP="00C44D2C">
      <w:pPr>
        <w:ind w:left="708"/>
        <w:jc w:val="both"/>
        <w:rPr>
          <w:b/>
        </w:rPr>
      </w:pPr>
      <w:r>
        <w:rPr>
          <w:b/>
          <w:i/>
          <w:color w:val="FF0000"/>
          <w:sz w:val="28"/>
          <w:szCs w:val="28"/>
        </w:rPr>
        <w:t>и</w:t>
      </w:r>
      <w:r w:rsidRPr="002A21F1">
        <w:rPr>
          <w:b/>
          <w:i/>
          <w:color w:val="FF0000"/>
          <w:sz w:val="28"/>
          <w:szCs w:val="28"/>
        </w:rPr>
        <w:t>ли портфолио – положение о чем?</w:t>
      </w:r>
    </w:p>
    <w:p w:rsidR="00C44D2C" w:rsidRPr="001A3049" w:rsidRDefault="00C44D2C" w:rsidP="00C44D2C">
      <w:pPr>
        <w:ind w:firstLine="708"/>
        <w:jc w:val="both"/>
        <w:rPr>
          <w:b/>
        </w:rPr>
      </w:pPr>
      <w:r w:rsidRPr="001A3049">
        <w:t xml:space="preserve">Оптимальным способом организации накопительной системы оценки является </w:t>
      </w:r>
      <w:r w:rsidRPr="00464C3E">
        <w:rPr>
          <w:b/>
          <w:i/>
        </w:rPr>
        <w:t xml:space="preserve">портфель достижений </w:t>
      </w:r>
      <w:r w:rsidRPr="00464C3E">
        <w:rPr>
          <w:i/>
        </w:rPr>
        <w:t>обучающегося</w:t>
      </w:r>
      <w:r w:rsidRPr="001A3049">
        <w:t xml:space="preserve"> понимаемый как сборник работ и результатов обучающегося, который демонстрирует его усилия, прогресс и достижения в различных областях. </w:t>
      </w:r>
      <w:r w:rsidRPr="00464C3E">
        <w:rPr>
          <w:b/>
        </w:rPr>
        <w:t>П</w:t>
      </w:r>
      <w:r w:rsidRPr="001A3049">
        <w:t>ри этом материалы портфеля</w:t>
      </w:r>
      <w:r w:rsidRPr="001A3049">
        <w:rPr>
          <w:b/>
        </w:rPr>
        <w:t xml:space="preserve"> </w:t>
      </w:r>
      <w:r w:rsidRPr="001A3049">
        <w:t>достижений должны допускать проведение независимой внешней оценки, например при проведении аттестации педагогов.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</w:rPr>
        <w:t>П</w:t>
      </w:r>
      <w:r w:rsidRPr="001A3049">
        <w:t xml:space="preserve">ортфель достижений может быть отнесён к разряду аутентичных1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</w:t>
      </w:r>
      <w:proofErr w:type="spellStart"/>
      <w:proofErr w:type="gramStart"/>
      <w:r w:rsidRPr="001A3049">
        <w:t>деятельности,как</w:t>
      </w:r>
      <w:proofErr w:type="spellEnd"/>
      <w:proofErr w:type="gramEnd"/>
      <w:r w:rsidRPr="001A3049">
        <w:t xml:space="preserve"> самоконтроль, самооценка, рефлексия и т. д.).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</w:rPr>
        <w:t>П</w:t>
      </w:r>
      <w:r w:rsidRPr="001A3049">
        <w:t>ортфель достижений — это не только современная эффективная форма оценивания, но и действенное средство для решения ряда важных педагогических задач, позволяющее:</w:t>
      </w:r>
    </w:p>
    <w:p w:rsidR="00C44D2C" w:rsidRPr="001A3049" w:rsidRDefault="00C44D2C" w:rsidP="00C44D2C">
      <w:pPr>
        <w:ind w:firstLine="708"/>
        <w:jc w:val="both"/>
      </w:pPr>
      <w:r w:rsidRPr="001A3049">
        <w:t>• поддерживать высокую учебную мотивацию обучающихся;</w:t>
      </w:r>
    </w:p>
    <w:p w:rsidR="00C44D2C" w:rsidRPr="001A3049" w:rsidRDefault="00C44D2C" w:rsidP="00C44D2C">
      <w:pPr>
        <w:ind w:firstLine="708"/>
        <w:jc w:val="both"/>
      </w:pPr>
      <w:r w:rsidRPr="001A3049">
        <w:t>• поощрять их активность и самостоятельность, расширять возможности обучения и самообучения;</w:t>
      </w:r>
    </w:p>
    <w:p w:rsidR="00C44D2C" w:rsidRPr="001A3049" w:rsidRDefault="00C44D2C" w:rsidP="00C44D2C">
      <w:pPr>
        <w:ind w:firstLine="708"/>
        <w:jc w:val="both"/>
      </w:pPr>
      <w:r w:rsidRPr="001A3049">
        <w:t>• развивать навыки рефлексивной и оценочной (в том</w:t>
      </w:r>
      <w:r>
        <w:t xml:space="preserve"> </w:t>
      </w:r>
      <w:r w:rsidRPr="001A3049">
        <w:t xml:space="preserve">числе </w:t>
      </w:r>
      <w:proofErr w:type="spellStart"/>
      <w:r w:rsidRPr="001A3049">
        <w:t>самооценочной</w:t>
      </w:r>
      <w:proofErr w:type="spellEnd"/>
      <w:r w:rsidRPr="001A3049">
        <w:t>) деятельности обучающихся;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формировать умение учиться — ставить цели, планировать и организовывать собственную учебную деятельность. 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</w:rPr>
        <w:t>В</w:t>
      </w:r>
      <w:r w:rsidRPr="001A3049">
        <w:t xml:space="preserve"> состав портфеля достижений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C44D2C" w:rsidRPr="001A3049" w:rsidRDefault="00C44D2C" w:rsidP="00C44D2C">
      <w:pPr>
        <w:ind w:firstLine="708"/>
        <w:jc w:val="both"/>
      </w:pPr>
      <w:r w:rsidRPr="001A3049">
        <w:rPr>
          <w:b/>
        </w:rPr>
        <w:t xml:space="preserve">В </w:t>
      </w:r>
      <w:r w:rsidRPr="00464C3E">
        <w:t>портфель достижений учеников начальной школы, который используется для оценки достижения планируемых результатов начального общего образования, целесообразно включать следующие материалы:</w:t>
      </w:r>
      <w:r>
        <w:t xml:space="preserve"> т</w:t>
      </w:r>
      <w:r w:rsidRPr="001A3049">
        <w:t>о есть отвечающих задачам образования и рассматриваемых в реальном контексте.</w:t>
      </w:r>
    </w:p>
    <w:p w:rsidR="00C44D2C" w:rsidRPr="001A3049" w:rsidRDefault="00C44D2C" w:rsidP="00C44D2C">
      <w:pPr>
        <w:ind w:firstLine="708"/>
        <w:jc w:val="both"/>
      </w:pPr>
      <w:r w:rsidRPr="001A3049">
        <w:t>1</w:t>
      </w:r>
      <w:r w:rsidRPr="00464C3E">
        <w:rPr>
          <w:b/>
          <w:i/>
        </w:rPr>
        <w:t>. Выборки детских работ — формальных и творческих</w:t>
      </w:r>
      <w:r w:rsidRPr="001A3049">
        <w:t xml:space="preserve">, выполненных в ходе обязательных учебных занятий по всем изучаемым предметам, а также в ходе посещаемых обучающимися факультативных учебных занятий, реализуемых в рамках образовательной программы образовательного учреждения (как её общеобразовательной составляющей, так и программы дополнительного образования). Обязательной составляющей портфеля достижений являются материалы </w:t>
      </w:r>
      <w:r w:rsidRPr="00464C3E">
        <w:rPr>
          <w:i/>
        </w:rPr>
        <w:t xml:space="preserve">стартовой диагностики, промежуточных </w:t>
      </w:r>
      <w:r w:rsidRPr="00464C3E">
        <w:t>и</w:t>
      </w:r>
      <w:r w:rsidRPr="00464C3E">
        <w:rPr>
          <w:i/>
        </w:rPr>
        <w:t xml:space="preserve"> итоговых стандартизированных работ</w:t>
      </w:r>
      <w:r w:rsidRPr="001A3049">
        <w:t xml:space="preserve"> по отдельным предметам. Остальные работы должны быть </w:t>
      </w:r>
      <w:r w:rsidRPr="001A3049">
        <w:lastRenderedPageBreak/>
        <w:t xml:space="preserve">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</w:t>
      </w:r>
      <w:r w:rsidRPr="00464C3E">
        <w:rPr>
          <w:b/>
        </w:rPr>
        <w:t>П</w:t>
      </w:r>
      <w:r w:rsidRPr="001A3049">
        <w:t>римерами такого рода работ могут быть:</w:t>
      </w:r>
    </w:p>
    <w:p w:rsidR="00C44D2C" w:rsidRPr="001A3049" w:rsidRDefault="00C44D2C" w:rsidP="00C44D2C">
      <w:pPr>
        <w:ind w:firstLine="708"/>
        <w:jc w:val="both"/>
      </w:pPr>
      <w:r>
        <w:t xml:space="preserve">• </w:t>
      </w:r>
      <w:r w:rsidRPr="00464C3E">
        <w:rPr>
          <w:i/>
        </w:rPr>
        <w:t>по русскому языку и литературному чтению, иностранному языку</w:t>
      </w:r>
      <w:r w:rsidRPr="001A3049">
        <w:t xml:space="preserve"> — диктанты и изложения, сочинения на заданную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</w:t>
      </w:r>
    </w:p>
    <w:p w:rsidR="00C44D2C" w:rsidRPr="001A3049" w:rsidRDefault="00C44D2C" w:rsidP="00C44D2C">
      <w:pPr>
        <w:jc w:val="both"/>
      </w:pPr>
      <w:r w:rsidRPr="001A3049">
        <w:t>детей, материалы их самоанализа и рефлексии и т. п.;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464C3E">
        <w:rPr>
          <w:i/>
        </w:rPr>
        <w:t>по математике</w:t>
      </w:r>
      <w:r w:rsidRPr="001A3049">
        <w:t xml:space="preserve"> — математические диктанты, оформленные результаты мини-исследований,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 т. п.;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464C3E">
        <w:rPr>
          <w:i/>
        </w:rPr>
        <w:t>по окружающему миру</w:t>
      </w:r>
      <w:r w:rsidRPr="001A3049">
        <w:t xml:space="preserve"> — дневники наблюдений,</w:t>
      </w:r>
      <w:r>
        <w:t xml:space="preserve"> </w:t>
      </w:r>
      <w:r w:rsidRPr="001A3049">
        <w:t>оформленные результаты мини-исследований и мини-проектов, интервью, аудиозаписи устных ответов, творческие работы, материалы самоанализа и рефлексии и т. п.;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464C3E">
        <w:rPr>
          <w:i/>
        </w:rPr>
        <w:t>по предметам эстетического цикла</w:t>
      </w:r>
      <w:r w:rsidRPr="001A3049">
        <w:t xml:space="preserve"> — аудиозаписи,</w:t>
      </w:r>
      <w:r>
        <w:t xml:space="preserve"> </w:t>
      </w:r>
      <w:r w:rsidRPr="001A3049">
        <w:t>фото-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</w:t>
      </w:r>
      <w:r>
        <w:t xml:space="preserve"> </w:t>
      </w:r>
      <w:r w:rsidRPr="001A3049">
        <w:t>материалы самоанализа и рефлексии и т. п.;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464C3E">
        <w:rPr>
          <w:i/>
        </w:rPr>
        <w:t>по технологии</w:t>
      </w:r>
      <w:r w:rsidRPr="001A3049">
        <w:t xml:space="preserve"> — фото</w:t>
      </w:r>
      <w:r>
        <w:t xml:space="preserve"> </w:t>
      </w:r>
      <w:r w:rsidRPr="001A3049">
        <w:t>-</w:t>
      </w:r>
      <w:r>
        <w:t xml:space="preserve"> </w:t>
      </w:r>
      <w:r w:rsidRPr="001A3049">
        <w:t>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 и т. п.;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• </w:t>
      </w:r>
      <w:r w:rsidRPr="00464C3E">
        <w:rPr>
          <w:i/>
        </w:rPr>
        <w:t>по физкультуре</w:t>
      </w:r>
      <w:r w:rsidRPr="001A3049">
        <w:t xml:space="preserve"> 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  <w:i/>
        </w:rPr>
        <w:t>2. Систематизированные материалы наблюдений</w:t>
      </w:r>
      <w:r>
        <w:rPr>
          <w:b/>
          <w:i/>
        </w:rPr>
        <w:t xml:space="preserve"> </w:t>
      </w:r>
      <w:r w:rsidRPr="00464C3E">
        <w:rPr>
          <w:i/>
        </w:rPr>
        <w:t>(оценочные листы, материалы и листы наблюдений и т. п.)</w:t>
      </w:r>
      <w:r w:rsidRPr="001A3049">
        <w:t xml:space="preserve"> за процессом овладения универсальными учебными действиями, которые ведут учителя начальных классов (выступающие и в роли учителя</w:t>
      </w:r>
      <w:r w:rsidR="00354237">
        <w:t>-</w:t>
      </w:r>
      <w:r w:rsidRPr="001A3049">
        <w:t>предметника, и в роли классного руководителя), иные учителя-предметники,  организатор воспитательной работы и другие непосредственные</w:t>
      </w:r>
      <w:r>
        <w:t xml:space="preserve"> </w:t>
      </w:r>
      <w:r w:rsidRPr="001A3049">
        <w:t>участники образовательного процесса.</w:t>
      </w:r>
    </w:p>
    <w:p w:rsidR="00C44D2C" w:rsidRPr="00464C3E" w:rsidRDefault="00C44D2C" w:rsidP="00C44D2C">
      <w:pPr>
        <w:ind w:firstLine="708"/>
        <w:jc w:val="both"/>
        <w:rPr>
          <w:i/>
        </w:rPr>
      </w:pPr>
      <w:r w:rsidRPr="00464C3E">
        <w:rPr>
          <w:i/>
        </w:rPr>
        <w:t>3</w:t>
      </w:r>
      <w:r w:rsidRPr="00464C3E">
        <w:rPr>
          <w:b/>
          <w:i/>
        </w:rPr>
        <w:t xml:space="preserve">. Материалы, характеризующие достижения обучающихся во </w:t>
      </w:r>
      <w:proofErr w:type="spellStart"/>
      <w:r w:rsidRPr="00464C3E">
        <w:rPr>
          <w:b/>
          <w:i/>
        </w:rPr>
        <w:t>внеучебной</w:t>
      </w:r>
      <w:proofErr w:type="spellEnd"/>
      <w:r w:rsidRPr="00464C3E">
        <w:rPr>
          <w:b/>
          <w:i/>
        </w:rPr>
        <w:t xml:space="preserve"> </w:t>
      </w:r>
      <w:r w:rsidRPr="00464C3E">
        <w:rPr>
          <w:b/>
        </w:rPr>
        <w:t>(</w:t>
      </w:r>
      <w:r w:rsidRPr="00464C3E">
        <w:t>школьной и внешкольной</w:t>
      </w:r>
      <w:r w:rsidRPr="00464C3E">
        <w:rPr>
          <w:i/>
        </w:rPr>
        <w:t xml:space="preserve">) </w:t>
      </w:r>
      <w:r w:rsidRPr="00464C3E">
        <w:rPr>
          <w:b/>
          <w:i/>
        </w:rPr>
        <w:t>и досуговой деятельности.</w:t>
      </w:r>
    </w:p>
    <w:p w:rsidR="00C44D2C" w:rsidRPr="001A3049" w:rsidRDefault="00C44D2C" w:rsidP="00C44D2C">
      <w:pPr>
        <w:ind w:firstLine="708"/>
        <w:jc w:val="both"/>
      </w:pPr>
      <w:r w:rsidRPr="001A3049">
        <w:t>Анализ, интерпретация и оценка отдельных составляющих</w:t>
      </w:r>
      <w:r>
        <w:t xml:space="preserve"> </w:t>
      </w:r>
      <w:r w:rsidRPr="001A3049">
        <w:t>и портфеля достижений в целом ведётся с позиций достижения планируемых результатов с учётом основных результатов начального общего образования, устанавливаемых требованиями Стандарта.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Оценка как отдельных составляющих, так и портфеля достижений в целом ведётся на </w:t>
      </w:r>
      <w:proofErr w:type="spellStart"/>
      <w:r w:rsidRPr="00464C3E">
        <w:rPr>
          <w:i/>
        </w:rPr>
        <w:t>критериальной</w:t>
      </w:r>
      <w:proofErr w:type="spellEnd"/>
      <w:r w:rsidRPr="00464C3E">
        <w:rPr>
          <w:i/>
        </w:rPr>
        <w:t xml:space="preserve"> основе</w:t>
      </w:r>
      <w:r w:rsidRPr="001A3049">
        <w:t>, поэтому портфели достижений должны сопровождаться специальными документами, в которых описаны состав портфеля достижений, критерии, на основе которых оцениваются отдельные</w:t>
      </w:r>
      <w:r>
        <w:t xml:space="preserve"> </w:t>
      </w:r>
      <w:r w:rsidRPr="001A3049">
        <w:t xml:space="preserve">работы и вклад каждой работы в накопленную оценку выпускника. </w:t>
      </w:r>
      <w:r w:rsidRPr="00464C3E">
        <w:rPr>
          <w:b/>
        </w:rPr>
        <w:t>К</w:t>
      </w:r>
      <w:r w:rsidRPr="001A3049">
        <w:t>ритерии оценки отдельных составляющих портфеля достижений могут полностью соответствовать рекомендуемым или могут быть адаптированы учителем применительно к особенностям образовательной программы и контингента детей.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</w:rPr>
        <w:t>П</w:t>
      </w:r>
      <w:r w:rsidRPr="001A3049">
        <w:t>ри адаптации критериев целесообразно соотносить их с критериями и нормами, представленными в примерах инструментария для итоговой оценки достижения планируемых результатов, естественно, спроецировав их предварительно на данный этап обучения.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</w:rPr>
        <w:t>П</w:t>
      </w:r>
      <w:r w:rsidRPr="001A3049">
        <w:t xml:space="preserve">рактически все составляющие портфеля достижений в настоящее время в силу </w:t>
      </w:r>
      <w:proofErr w:type="spellStart"/>
      <w:r w:rsidRPr="001A3049">
        <w:t>неразработанности</w:t>
      </w:r>
      <w:proofErr w:type="spellEnd"/>
      <w:r w:rsidRPr="001A3049">
        <w:t xml:space="preserve"> инструментария могут быть оценены только качественно.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</w:rPr>
        <w:t>П</w:t>
      </w:r>
      <w:r w:rsidRPr="001A3049">
        <w:t>ри их оценке целесообразно основываться на описанных выше особенностях новой системы оценки и прежде всего такой её особенности, как уровневый подход к построению измерителей и представлению результатов. Согласно этому подходу оценка индивидуальных образовательных достижений ведётся «методом сложения», при котором фиксируется достижение опорного уровня и его превышение, что позволяет</w:t>
      </w:r>
      <w:r>
        <w:t xml:space="preserve"> </w:t>
      </w:r>
      <w:r w:rsidRPr="001A3049">
        <w:t xml:space="preserve">поощрять продвижения </w:t>
      </w:r>
      <w:r w:rsidRPr="001A3049">
        <w:lastRenderedPageBreak/>
        <w:t>обучающихся, выстраивать индивидуальные траектории движения с учётом «зоны ближайшего развития».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</w:rPr>
        <w:t>П</w:t>
      </w:r>
      <w:r w:rsidRPr="001A3049">
        <w:t>оэтому в текущей оценочной деятельности и при оценке отдельных составляющих портфеля достижений целесообразно соотносить результаты, продемонстрированные обучающимся, с оценками типа:</w:t>
      </w:r>
    </w:p>
    <w:p w:rsidR="00C44D2C" w:rsidRPr="001A3049" w:rsidRDefault="00C44D2C" w:rsidP="00C44D2C">
      <w:pPr>
        <w:ind w:firstLine="708"/>
        <w:jc w:val="both"/>
      </w:pPr>
      <w:r w:rsidRPr="001A3049">
        <w:t>• «зачёт/незачёт» («удовлетворительно/неудовлетворительно»), т. е. оценкой, свидетельствующей об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C44D2C" w:rsidRPr="001A3049" w:rsidRDefault="00C44D2C" w:rsidP="00C44D2C">
      <w:pPr>
        <w:ind w:firstLine="708"/>
        <w:jc w:val="both"/>
      </w:pPr>
      <w:r w:rsidRPr="001A3049">
        <w:t>• «хорошо», «отлично» —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C44D2C" w:rsidRPr="001A3049" w:rsidRDefault="00C44D2C" w:rsidP="00354237">
      <w:pPr>
        <w:ind w:firstLine="708"/>
        <w:jc w:val="both"/>
      </w:pPr>
      <w:r w:rsidRPr="001A3049">
        <w:t>Это не исключает возможность использования традиционной системы отметок по 5-балльной шкале, однако требует уточнения и переосмысления их наполнения. В частности, достижение опорного уровня в этой системе оценки интерпретируется как безусловный учебный успех ребёнка, как исполнение им требований Стандарта и соотносится с оценкой</w:t>
      </w:r>
      <w:r w:rsidR="00354237">
        <w:t xml:space="preserve"> </w:t>
      </w:r>
      <w:r w:rsidRPr="001A3049">
        <w:t>«удовлетворительно» («зачёт»).</w:t>
      </w:r>
    </w:p>
    <w:p w:rsidR="00C44D2C" w:rsidRPr="001A3049" w:rsidRDefault="00C44D2C" w:rsidP="00C44D2C">
      <w:pPr>
        <w:ind w:firstLine="708"/>
        <w:jc w:val="both"/>
      </w:pPr>
      <w:r w:rsidRPr="00464C3E">
        <w:rPr>
          <w:b/>
        </w:rPr>
        <w:t>П</w:t>
      </w:r>
      <w:r w:rsidRPr="001A3049">
        <w:t>о результатам накопленной оценки, которая формируется на основе материалов портфеля достижений, делаются выводы о:</w:t>
      </w:r>
    </w:p>
    <w:p w:rsidR="00C44D2C" w:rsidRPr="001A3049" w:rsidRDefault="00C44D2C" w:rsidP="00C44D2C">
      <w:pPr>
        <w:jc w:val="both"/>
      </w:pPr>
    </w:p>
    <w:p w:rsidR="00C44D2C" w:rsidRPr="001A3049" w:rsidRDefault="00C44D2C" w:rsidP="00C44D2C">
      <w:pPr>
        <w:ind w:firstLine="708"/>
        <w:jc w:val="both"/>
      </w:pPr>
      <w:r w:rsidRPr="001A3049">
        <w:t xml:space="preserve">1) сформированности у обучающегося </w:t>
      </w:r>
      <w:r w:rsidRPr="00464C3E">
        <w:rPr>
          <w:i/>
        </w:rPr>
        <w:t>универсальных и предметных способов действий</w:t>
      </w:r>
      <w:r w:rsidRPr="001A3049">
        <w:t xml:space="preserve">, а также </w:t>
      </w:r>
      <w:r w:rsidRPr="00464C3E">
        <w:rPr>
          <w:i/>
        </w:rPr>
        <w:t>опорной системы знаний,</w:t>
      </w:r>
      <w:r w:rsidRPr="001A3049">
        <w:t xml:space="preserve"> обеспечивающих ему возможность продолжения образования на ступени основного общего образования;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2) сформированности основ </w:t>
      </w:r>
      <w:r w:rsidRPr="00D10567">
        <w:rPr>
          <w:i/>
        </w:rPr>
        <w:t>умения учиться</w:t>
      </w:r>
      <w:r w:rsidRPr="001A3049">
        <w:t>, понимаемой как способности к самоорганизации с це</w:t>
      </w:r>
      <w:r>
        <w:t>лью постановки и решения учебно-</w:t>
      </w:r>
      <w:r w:rsidRPr="001A3049">
        <w:t>познавательных и учеб</w:t>
      </w:r>
      <w:r>
        <w:t>но-</w:t>
      </w:r>
      <w:r w:rsidRPr="001A3049">
        <w:t>практических задач;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3) </w:t>
      </w:r>
      <w:r w:rsidRPr="00D10567">
        <w:rPr>
          <w:i/>
        </w:rPr>
        <w:t>индивидуальном прогрессе</w:t>
      </w:r>
      <w:r w:rsidRPr="001A3049">
        <w:t xml:space="preserve"> в основных сферах развития</w:t>
      </w:r>
      <w:r>
        <w:t xml:space="preserve"> личности — мотивационно-</w:t>
      </w:r>
      <w:r w:rsidRPr="001A3049">
        <w:t xml:space="preserve">смысловой, познавательной, эмоциональной, волевой и </w:t>
      </w:r>
      <w:proofErr w:type="spellStart"/>
      <w:r w:rsidRPr="001A3049">
        <w:t>саморегуляции</w:t>
      </w:r>
      <w:proofErr w:type="spellEnd"/>
      <w:r w:rsidRPr="001A3049">
        <w:t>.</w:t>
      </w:r>
    </w:p>
    <w:p w:rsidR="00C44D2C" w:rsidRPr="001A3049" w:rsidRDefault="00C44D2C" w:rsidP="00C44D2C">
      <w:pPr>
        <w:ind w:firstLine="708"/>
        <w:jc w:val="both"/>
      </w:pPr>
      <w:r w:rsidRPr="00D10567">
        <w:rPr>
          <w:b/>
        </w:rPr>
        <w:t>Т</w:t>
      </w:r>
      <w:r w:rsidRPr="001A3049">
        <w:t>ехнология формирования портфеля достижений и оценки вклада отдельных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и системы оценки их достижения.</w:t>
      </w:r>
    </w:p>
    <w:p w:rsidR="00C44D2C" w:rsidRPr="00D10567" w:rsidRDefault="00C44D2C" w:rsidP="00C44D2C">
      <w:pPr>
        <w:jc w:val="both"/>
        <w:rPr>
          <w:sz w:val="28"/>
          <w:szCs w:val="28"/>
        </w:rPr>
      </w:pPr>
    </w:p>
    <w:p w:rsidR="00C44D2C" w:rsidRPr="00DD1801" w:rsidRDefault="00DD1801" w:rsidP="00C44D2C">
      <w:pPr>
        <w:jc w:val="both"/>
        <w:rPr>
          <w:b/>
          <w:i/>
          <w:sz w:val="28"/>
          <w:szCs w:val="28"/>
        </w:rPr>
      </w:pPr>
      <w:r w:rsidRPr="00DD1801">
        <w:rPr>
          <w:b/>
          <w:i/>
          <w:sz w:val="28"/>
          <w:szCs w:val="28"/>
        </w:rPr>
        <w:t>3</w:t>
      </w:r>
      <w:r w:rsidR="00C44D2C" w:rsidRPr="00DD1801">
        <w:rPr>
          <w:b/>
          <w:i/>
          <w:sz w:val="28"/>
          <w:szCs w:val="28"/>
        </w:rPr>
        <w:t>.2. Итоговая оценка выпускника и её использование при переходе от начального к основному общему образованию</w:t>
      </w:r>
    </w:p>
    <w:p w:rsidR="00C44D2C" w:rsidRPr="00D10567" w:rsidRDefault="00C44D2C" w:rsidP="00C44D2C">
      <w:pPr>
        <w:jc w:val="both"/>
        <w:rPr>
          <w:b/>
          <w:sz w:val="28"/>
          <w:szCs w:val="28"/>
        </w:rPr>
      </w:pPr>
    </w:p>
    <w:p w:rsidR="00C44D2C" w:rsidRPr="004057ED" w:rsidRDefault="00C44D2C" w:rsidP="00C44D2C">
      <w:pPr>
        <w:ind w:firstLine="708"/>
        <w:jc w:val="both"/>
        <w:rPr>
          <w:color w:val="FF0000"/>
        </w:rPr>
      </w:pPr>
      <w:r w:rsidRPr="00D10567">
        <w:rPr>
          <w:b/>
        </w:rPr>
        <w:t>И</w:t>
      </w:r>
      <w:r w:rsidRPr="001A3049">
        <w:t xml:space="preserve">тоговая оценка выпускника формируется на основе накопленной оценки по всем учебным предметам и оценок за выполнение, как минимум, трёх итоговых работ (по русскому языку, математике и комплексной работы на </w:t>
      </w:r>
      <w:proofErr w:type="spellStart"/>
      <w:r w:rsidRPr="001A3049">
        <w:t>межпредметной</w:t>
      </w:r>
      <w:proofErr w:type="spellEnd"/>
      <w:r w:rsidRPr="001A3049">
        <w:t xml:space="preserve"> основе).</w:t>
      </w:r>
      <w:r w:rsidR="004057ED">
        <w:t xml:space="preserve"> </w:t>
      </w:r>
      <w:r w:rsidR="004057ED" w:rsidRPr="004057ED">
        <w:rPr>
          <w:color w:val="FF0000"/>
        </w:rPr>
        <w:t>Положение о формах оценивания?</w:t>
      </w:r>
    </w:p>
    <w:p w:rsidR="00C44D2C" w:rsidRPr="001A3049" w:rsidRDefault="00C44D2C" w:rsidP="00C44D2C">
      <w:pPr>
        <w:ind w:firstLine="708"/>
        <w:jc w:val="both"/>
      </w:pPr>
      <w:r w:rsidRPr="00D10567">
        <w:rPr>
          <w:b/>
        </w:rPr>
        <w:t>П</w:t>
      </w:r>
      <w:r w:rsidRPr="001A3049">
        <w:t xml:space="preserve">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1A3049">
        <w:t>метапредметными</w:t>
      </w:r>
      <w:proofErr w:type="spellEnd"/>
      <w:r w:rsidRPr="001A3049">
        <w:t xml:space="preserve"> действиями.</w:t>
      </w:r>
    </w:p>
    <w:p w:rsidR="00C44D2C" w:rsidRDefault="00C44D2C" w:rsidP="00C44D2C">
      <w:pPr>
        <w:ind w:firstLine="708"/>
        <w:jc w:val="both"/>
        <w:rPr>
          <w:sz w:val="16"/>
          <w:szCs w:val="16"/>
        </w:rPr>
      </w:pPr>
      <w:r w:rsidRPr="00D10567">
        <w:rPr>
          <w:b/>
        </w:rPr>
        <w:t>Н</w:t>
      </w:r>
      <w:r w:rsidRPr="001A3049">
        <w:t>а основании этих оценок по каждому предмету и по программе формирования универсальных учебных действий</w:t>
      </w:r>
      <w:r>
        <w:t xml:space="preserve"> </w:t>
      </w:r>
      <w:r w:rsidRPr="001A3049">
        <w:t>делаются следующие выводы о достижении планируемых результатов.</w:t>
      </w:r>
      <w:r w:rsidRPr="00D1056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C44D2C" w:rsidRDefault="00C44D2C" w:rsidP="00C44D2C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44D2C" w:rsidRPr="00D64A88" w:rsidTr="001A6E4E">
        <w:tc>
          <w:tcPr>
            <w:tcW w:w="10421" w:type="dxa"/>
          </w:tcPr>
          <w:p w:rsidR="00C44D2C" w:rsidRPr="00D64A88" w:rsidRDefault="00C44D2C" w:rsidP="001A6E4E">
            <w:pPr>
              <w:ind w:firstLine="708"/>
              <w:jc w:val="both"/>
              <w:rPr>
                <w:rFonts w:cs="Calibri"/>
              </w:rPr>
            </w:pPr>
            <w:r w:rsidRPr="00D64A88">
              <w:rPr>
                <w:rFonts w:cs="Calibri"/>
              </w:rPr>
              <w:t>1) 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учебно-познавательных и учебно-практических задач средствами данного предмета.</w:t>
            </w:r>
          </w:p>
          <w:p w:rsidR="00C44D2C" w:rsidRPr="00D64A88" w:rsidRDefault="00C44D2C" w:rsidP="001A6E4E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C44D2C" w:rsidRDefault="00C44D2C" w:rsidP="00C44D2C">
      <w:pPr>
        <w:ind w:firstLine="708"/>
        <w:jc w:val="both"/>
        <w:rPr>
          <w:sz w:val="16"/>
          <w:szCs w:val="16"/>
        </w:rPr>
      </w:pPr>
    </w:p>
    <w:p w:rsidR="00C44D2C" w:rsidRDefault="00C44D2C" w:rsidP="00C44D2C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D77D3D">
          <w:rPr>
            <w:sz w:val="16"/>
            <w:szCs w:val="16"/>
          </w:rPr>
          <w:t>1 См</w:t>
        </w:r>
      </w:smartTag>
      <w:r w:rsidRPr="00D77D3D">
        <w:rPr>
          <w:sz w:val="16"/>
          <w:szCs w:val="16"/>
        </w:rPr>
        <w:t xml:space="preserve">.: Концепция </w:t>
      </w:r>
      <w:proofErr w:type="spellStart"/>
      <w:r w:rsidRPr="00D77D3D">
        <w:rPr>
          <w:sz w:val="16"/>
          <w:szCs w:val="16"/>
        </w:rPr>
        <w:t>духовнонравствен</w:t>
      </w:r>
      <w:r>
        <w:rPr>
          <w:sz w:val="16"/>
          <w:szCs w:val="16"/>
        </w:rPr>
        <w:t>ного</w:t>
      </w:r>
      <w:proofErr w:type="spellEnd"/>
      <w:r>
        <w:rPr>
          <w:sz w:val="16"/>
          <w:szCs w:val="16"/>
        </w:rPr>
        <w:t xml:space="preserve"> развития и воспитания лич</w:t>
      </w:r>
      <w:r w:rsidRPr="00D77D3D">
        <w:rPr>
          <w:sz w:val="16"/>
          <w:szCs w:val="16"/>
        </w:rPr>
        <w:t>ности гражданина Р</w:t>
      </w:r>
      <w:r>
        <w:rPr>
          <w:sz w:val="16"/>
          <w:szCs w:val="16"/>
        </w:rPr>
        <w:t>оссии. — М.: Просвещение, 2009</w:t>
      </w:r>
    </w:p>
    <w:p w:rsidR="00C44D2C" w:rsidRPr="001A3049" w:rsidRDefault="00C44D2C" w:rsidP="00C44D2C">
      <w:pPr>
        <w:ind w:firstLine="708"/>
        <w:jc w:val="both"/>
      </w:pPr>
    </w:p>
    <w:p w:rsidR="00C44D2C" w:rsidRDefault="00C44D2C" w:rsidP="00C44D2C">
      <w:pPr>
        <w:ind w:firstLine="708"/>
        <w:jc w:val="both"/>
      </w:pPr>
      <w:r w:rsidRPr="001A3049"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«зачёт» (или «удовлетворительно»), а результаты выполнения итоговых работ свидетельствуют о правильном выполнении не менее 50% заданий базового</w:t>
      </w:r>
      <w:r>
        <w:t xml:space="preserve"> </w:t>
      </w:r>
      <w:r w:rsidRPr="001A3049">
        <w:t>уровня.</w:t>
      </w:r>
    </w:p>
    <w:p w:rsidR="00C44D2C" w:rsidRDefault="00C44D2C" w:rsidP="00C44D2C">
      <w:pPr>
        <w:ind w:firstLine="708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44D2C" w:rsidTr="001A6E4E">
        <w:tc>
          <w:tcPr>
            <w:tcW w:w="10421" w:type="dxa"/>
          </w:tcPr>
          <w:p w:rsidR="00C44D2C" w:rsidRPr="00D64A88" w:rsidRDefault="00C44D2C" w:rsidP="001A6E4E">
            <w:pPr>
              <w:jc w:val="both"/>
              <w:rPr>
                <w:rFonts w:cs="Calibri"/>
              </w:rPr>
            </w:pPr>
            <w:r w:rsidRPr="00D64A88">
              <w:rPr>
                <w:rFonts w:cs="Calibri"/>
              </w:rPr>
              <w:t>2) Выпускник овладел опорной системой знаний, необходимой для продолжения образования на следующей ступени общего образования, на уровне осознанного произвольного овладения учебными действиями.</w:t>
            </w:r>
          </w:p>
          <w:p w:rsidR="00C44D2C" w:rsidRPr="00D64A88" w:rsidRDefault="00C44D2C" w:rsidP="001A6E4E">
            <w:pPr>
              <w:jc w:val="both"/>
              <w:rPr>
                <w:rFonts w:cs="Calibri"/>
              </w:rPr>
            </w:pPr>
          </w:p>
        </w:tc>
      </w:tr>
    </w:tbl>
    <w:p w:rsidR="00C44D2C" w:rsidRPr="001A3049" w:rsidRDefault="00C44D2C" w:rsidP="00C44D2C">
      <w:pPr>
        <w:ind w:firstLine="708"/>
        <w:jc w:val="both"/>
      </w:pPr>
    </w:p>
    <w:p w:rsidR="00C44D2C" w:rsidRDefault="00C44D2C" w:rsidP="00C44D2C">
      <w:pPr>
        <w:ind w:firstLine="708"/>
        <w:jc w:val="both"/>
      </w:pPr>
      <w:r w:rsidRPr="001A3049"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причём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C44D2C" w:rsidRPr="001A3049" w:rsidRDefault="00C44D2C" w:rsidP="00C44D2C">
      <w:pPr>
        <w:ind w:firstLine="708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44D2C" w:rsidTr="001A6E4E">
        <w:tc>
          <w:tcPr>
            <w:tcW w:w="10421" w:type="dxa"/>
          </w:tcPr>
          <w:p w:rsidR="00C44D2C" w:rsidRPr="00D64A88" w:rsidRDefault="00C44D2C" w:rsidP="001A6E4E">
            <w:pPr>
              <w:jc w:val="both"/>
              <w:rPr>
                <w:rFonts w:cs="Calibri"/>
              </w:rPr>
            </w:pPr>
            <w:r w:rsidRPr="00D64A88">
              <w:rPr>
                <w:rFonts w:cs="Calibri"/>
              </w:rPr>
              <w:t>3) Выпускник не овладел опорной системой знаний и учебными действиями, необходимыми для продолжения образования на следующей ступени общего образования.</w:t>
            </w:r>
          </w:p>
        </w:tc>
      </w:tr>
    </w:tbl>
    <w:p w:rsidR="00C44D2C" w:rsidRPr="001A3049" w:rsidRDefault="00C44D2C" w:rsidP="00C44D2C">
      <w:pPr>
        <w:jc w:val="both"/>
      </w:pPr>
    </w:p>
    <w:p w:rsidR="00C44D2C" w:rsidRPr="001A3049" w:rsidRDefault="00C44D2C" w:rsidP="00C44D2C">
      <w:pPr>
        <w:ind w:firstLine="708"/>
        <w:jc w:val="both"/>
      </w:pPr>
      <w:r w:rsidRPr="001A3049"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C44D2C" w:rsidRPr="004057ED" w:rsidRDefault="00C44D2C" w:rsidP="00C44D2C">
      <w:pPr>
        <w:ind w:firstLine="708"/>
        <w:jc w:val="both"/>
        <w:rPr>
          <w:color w:val="FF0000"/>
        </w:rPr>
      </w:pPr>
      <w:r w:rsidRPr="00D10567">
        <w:rPr>
          <w:b/>
        </w:rPr>
        <w:t>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</w:t>
      </w:r>
      <w:r w:rsidRPr="001A3049">
        <w:t xml:space="preserve">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образования.</w:t>
      </w:r>
      <w:r w:rsidR="004057ED">
        <w:t xml:space="preserve"> </w:t>
      </w:r>
      <w:r w:rsidR="004057ED" w:rsidRPr="004057ED">
        <w:rPr>
          <w:color w:val="FF0000"/>
        </w:rPr>
        <w:t>Устав ОУ?</w:t>
      </w:r>
    </w:p>
    <w:p w:rsidR="00C44D2C" w:rsidRPr="001A3049" w:rsidRDefault="00C44D2C" w:rsidP="00C44D2C">
      <w:pPr>
        <w:ind w:firstLine="708"/>
        <w:jc w:val="both"/>
      </w:pPr>
      <w:r w:rsidRPr="001A3049">
        <w:t>Решение о переводе обучающегося на следующую ступень</w:t>
      </w:r>
      <w:r>
        <w:t xml:space="preserve"> </w:t>
      </w:r>
      <w:r w:rsidRPr="001A3049">
        <w:t xml:space="preserve">общего образования принимается одновременно с </w:t>
      </w:r>
      <w:r w:rsidRPr="00D10567">
        <w:rPr>
          <w:b/>
        </w:rPr>
        <w:t>рассмотрением и утверждением характеристики выпускника</w:t>
      </w:r>
      <w:r w:rsidRPr="001A3049">
        <w:t>, в которой:</w:t>
      </w:r>
    </w:p>
    <w:p w:rsidR="00C44D2C" w:rsidRPr="001A3049" w:rsidRDefault="00C44D2C" w:rsidP="00C44D2C">
      <w:pPr>
        <w:ind w:firstLine="708"/>
        <w:jc w:val="both"/>
      </w:pPr>
      <w:r w:rsidRPr="001A3049">
        <w:t>• отмечаются образовательные достижения и положительные качества выпускника;</w:t>
      </w:r>
    </w:p>
    <w:p w:rsidR="00C44D2C" w:rsidRPr="001A3049" w:rsidRDefault="00C44D2C" w:rsidP="00C44D2C">
      <w:pPr>
        <w:ind w:firstLine="708"/>
        <w:jc w:val="both"/>
      </w:pPr>
      <w:r w:rsidRPr="001A3049">
        <w:t>• определяются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C44D2C" w:rsidRPr="001A3049" w:rsidRDefault="00C44D2C" w:rsidP="00C44D2C">
      <w:pPr>
        <w:ind w:firstLine="708"/>
        <w:jc w:val="both"/>
      </w:pPr>
      <w:r w:rsidRPr="001A3049">
        <w:t>• даются психолого-педагогические рекомендации, призванные обеспечить успешную реализацию намеченных задач на следующей ступени обучения.</w:t>
      </w:r>
    </w:p>
    <w:p w:rsidR="00C44D2C" w:rsidRPr="001A3049" w:rsidRDefault="00C44D2C" w:rsidP="00C44D2C">
      <w:pPr>
        <w:ind w:firstLine="708"/>
        <w:jc w:val="both"/>
      </w:pPr>
      <w:r w:rsidRPr="001A3049"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</w:t>
      </w:r>
      <w:r>
        <w:t xml:space="preserve"> </w:t>
      </w:r>
      <w:r w:rsidRPr="001A3049">
        <w:t>устанавливаемых Министерством образования и науки Российской Федерации.</w:t>
      </w:r>
    </w:p>
    <w:p w:rsidR="00C44D2C" w:rsidRPr="001A3049" w:rsidRDefault="00C44D2C" w:rsidP="00C44D2C">
      <w:pPr>
        <w:ind w:firstLine="708"/>
        <w:jc w:val="both"/>
      </w:pPr>
      <w:r w:rsidRPr="001A3049">
        <w:t>Все выводы и оценки, включаемые в характеристику,</w:t>
      </w:r>
      <w:r>
        <w:t xml:space="preserve"> </w:t>
      </w:r>
      <w:r w:rsidRPr="001A3049">
        <w:t>должны быть подтверждены материалами портфеля достижений и другими объективными показателями.</w:t>
      </w:r>
    </w:p>
    <w:p w:rsidR="00C44D2C" w:rsidRPr="001A3049" w:rsidRDefault="00C44D2C" w:rsidP="00C44D2C">
      <w:pPr>
        <w:ind w:firstLine="708"/>
        <w:jc w:val="both"/>
      </w:pPr>
      <w:r w:rsidRPr="001A3049">
        <w:t>Образовательные учреждения информируют органы управления в установленной регламентом форме:</w:t>
      </w:r>
    </w:p>
    <w:p w:rsidR="00C44D2C" w:rsidRPr="001A3049" w:rsidRDefault="00C44D2C" w:rsidP="00C44D2C">
      <w:pPr>
        <w:ind w:firstLine="708"/>
        <w:jc w:val="both"/>
      </w:pPr>
      <w:r w:rsidRPr="001A3049">
        <w:t>• о результатах выполнения итоговых работ по русскому,</w:t>
      </w:r>
    </w:p>
    <w:p w:rsidR="00C44D2C" w:rsidRPr="001A3049" w:rsidRDefault="00C44D2C" w:rsidP="00C44D2C">
      <w:pPr>
        <w:jc w:val="both"/>
      </w:pPr>
      <w:r w:rsidRPr="001A3049">
        <w:t xml:space="preserve">родному языку, математике и итоговой комплексной работы на </w:t>
      </w:r>
      <w:proofErr w:type="spellStart"/>
      <w:r w:rsidRPr="001A3049">
        <w:t>межпредметной</w:t>
      </w:r>
      <w:proofErr w:type="spellEnd"/>
      <w:r w:rsidRPr="001A3049">
        <w:t xml:space="preserve"> основе;</w:t>
      </w:r>
    </w:p>
    <w:p w:rsidR="00C44D2C" w:rsidRPr="001A3049" w:rsidRDefault="00C44D2C" w:rsidP="00C44D2C">
      <w:pPr>
        <w:ind w:firstLine="708"/>
        <w:jc w:val="both"/>
      </w:pPr>
      <w:r w:rsidRPr="001A3049">
        <w:t>• о количестве обучающихся, завершивших обучение на ступени начального общего образования и переведённых на следующую ступень общего образования.</w:t>
      </w:r>
    </w:p>
    <w:p w:rsidR="00C44D2C" w:rsidRPr="001A3049" w:rsidRDefault="00C44D2C" w:rsidP="00C44D2C">
      <w:pPr>
        <w:ind w:firstLine="708"/>
        <w:jc w:val="both"/>
      </w:pPr>
      <w:r w:rsidRPr="00F509C5">
        <w:rPr>
          <w:b/>
        </w:rPr>
        <w:lastRenderedPageBreak/>
        <w:t xml:space="preserve">Оценка результатов деятельности </w:t>
      </w:r>
      <w:r w:rsidRPr="004057ED">
        <w:rPr>
          <w:b/>
          <w:color w:val="FF0000"/>
        </w:rPr>
        <w:t>федеральной, региональных и муниципальных систем образования</w:t>
      </w:r>
      <w:r w:rsidRPr="001A3049">
        <w:t xml:space="preserve"> проводится на основе мониторинга образовательных достижений выпускников с учётом условий деятельности образовательных систем.</w:t>
      </w:r>
    </w:p>
    <w:p w:rsidR="00C44D2C" w:rsidRPr="001A3049" w:rsidRDefault="00C44D2C" w:rsidP="00C44D2C">
      <w:pPr>
        <w:ind w:firstLine="708"/>
        <w:jc w:val="both"/>
      </w:pPr>
      <w:r w:rsidRPr="001A3049">
        <w:t>В случае если для проведения итоговых работ используется единый, централизованно разработанный инструментарий,</w:t>
      </w:r>
      <w:r>
        <w:t xml:space="preserve"> </w:t>
      </w:r>
      <w:r w:rsidRPr="001A3049">
        <w:t xml:space="preserve">наиболее целесообразной формой является </w:t>
      </w:r>
      <w:r w:rsidRPr="00F509C5">
        <w:rPr>
          <w:b/>
          <w:i/>
        </w:rPr>
        <w:t xml:space="preserve">регулярный мониторинг результатов выполнения трёх итоговых работ: </w:t>
      </w:r>
      <w:r w:rsidRPr="001A3049">
        <w:t xml:space="preserve">по русскому, родному языку, математике и итоговой комплексной работы на </w:t>
      </w:r>
      <w:proofErr w:type="spellStart"/>
      <w:r w:rsidRPr="001A3049">
        <w:t>межпредметной</w:t>
      </w:r>
      <w:proofErr w:type="spellEnd"/>
      <w:r w:rsidRPr="001A3049">
        <w:t xml:space="preserve"> основе.</w:t>
      </w:r>
    </w:p>
    <w:p w:rsidR="00C44D2C" w:rsidRPr="001A3049" w:rsidRDefault="00C44D2C" w:rsidP="00C44D2C">
      <w:pPr>
        <w:ind w:firstLine="708"/>
        <w:jc w:val="both"/>
      </w:pPr>
      <w:r w:rsidRPr="001A3049">
        <w:t>Мониторинг может проводиться на основе выборки,</w:t>
      </w:r>
      <w:r>
        <w:t xml:space="preserve"> </w:t>
      </w:r>
      <w:r w:rsidRPr="001A3049">
        <w:t>представительной для Российской Федерации и для регионов России или на основе генеральной совокупности (для муниципальных систем образования).</w:t>
      </w:r>
    </w:p>
    <w:p w:rsidR="00C44D2C" w:rsidRPr="001A3049" w:rsidRDefault="00C44D2C" w:rsidP="00C44D2C">
      <w:pPr>
        <w:ind w:firstLine="708"/>
        <w:jc w:val="both"/>
      </w:pPr>
      <w:r w:rsidRPr="00F509C5">
        <w:rPr>
          <w:b/>
        </w:rPr>
        <w:t>П</w:t>
      </w:r>
      <w:r w:rsidRPr="001A3049">
        <w:t>о запросу органов управления образованием в число объектов мониторинга могут быть включены результаты итоговых работ и по иным предметам начальной школы.</w:t>
      </w:r>
    </w:p>
    <w:p w:rsidR="00C44D2C" w:rsidRPr="001A3049" w:rsidRDefault="00C44D2C" w:rsidP="00C44D2C">
      <w:pPr>
        <w:ind w:firstLine="708"/>
        <w:jc w:val="both"/>
      </w:pPr>
      <w:r w:rsidRPr="001A3049">
        <w:t>С целью выявления факторов, которые необходимо учитывать при принятии управленческих решений, мониторинг образовательных достижений сопровождается сбором и анализом контекстной информации, отражающей особенности и условия деятельности образовательных систем (расположение образовательных учреждений, особенности структуры сети образовательных учреждений, особенности организации образовательного процесса, ресурсное обеспечение и др.). При необходимости выявления влияния дополнительных факторов (например, учебно-методических комплектов) могут быть сформированы дополнительные выборки.</w:t>
      </w:r>
    </w:p>
    <w:p w:rsidR="00C44D2C" w:rsidRPr="001A3049" w:rsidRDefault="00C44D2C" w:rsidP="00C44D2C">
      <w:pPr>
        <w:ind w:firstLine="708"/>
        <w:jc w:val="both"/>
      </w:pPr>
      <w:r w:rsidRPr="004057ED">
        <w:rPr>
          <w:b/>
          <w:color w:val="FF0000"/>
        </w:rPr>
        <w:t xml:space="preserve">Оценка результатов деятельности образовательных учреждений начального образования </w:t>
      </w:r>
      <w:r w:rsidRPr="004057ED">
        <w:rPr>
          <w:color w:val="FF0000"/>
        </w:rPr>
        <w:t xml:space="preserve">осуществляется в ходе их аккредитации, а также в рамках аттестации работников образования. </w:t>
      </w:r>
      <w:r w:rsidR="004057ED">
        <w:t xml:space="preserve">– </w:t>
      </w:r>
      <w:r w:rsidR="004057ED" w:rsidRPr="004057ED">
        <w:rPr>
          <w:color w:val="FF0000"/>
        </w:rPr>
        <w:t xml:space="preserve">зачем это вам в вашей программе </w:t>
      </w:r>
      <w:r w:rsidRPr="001A3049">
        <w:t>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учётом:</w:t>
      </w:r>
    </w:p>
    <w:p w:rsidR="00C44D2C" w:rsidRPr="001A3049" w:rsidRDefault="00C44D2C" w:rsidP="00C44D2C">
      <w:pPr>
        <w:ind w:firstLine="708"/>
        <w:jc w:val="both"/>
      </w:pPr>
      <w:r w:rsidRPr="001A3049">
        <w:t>• результатов мониторинговых исследований разного уровня (федерального, регионального, муниципального);</w:t>
      </w:r>
    </w:p>
    <w:p w:rsidR="00C44D2C" w:rsidRPr="001A3049" w:rsidRDefault="00C44D2C" w:rsidP="00C44D2C">
      <w:pPr>
        <w:ind w:firstLine="708"/>
        <w:jc w:val="both"/>
      </w:pPr>
      <w:r w:rsidRPr="001A3049">
        <w:t>• условий реализации основной образовательной программы начального общего образования;</w:t>
      </w:r>
    </w:p>
    <w:p w:rsidR="00C44D2C" w:rsidRPr="001A3049" w:rsidRDefault="00C44D2C" w:rsidP="00C44D2C">
      <w:pPr>
        <w:ind w:firstLine="708"/>
        <w:jc w:val="both"/>
      </w:pPr>
      <w:r w:rsidRPr="001A3049">
        <w:t>• особенностей контингента обучающихся.</w:t>
      </w:r>
    </w:p>
    <w:p w:rsidR="00C44D2C" w:rsidRPr="001A3049" w:rsidRDefault="00C44D2C" w:rsidP="00C44D2C">
      <w:pPr>
        <w:ind w:firstLine="708"/>
        <w:jc w:val="both"/>
      </w:pPr>
      <w:r w:rsidRPr="001A3049">
        <w:t xml:space="preserve">Предметом оценки в ходе данных процедур является также </w:t>
      </w:r>
      <w:r w:rsidRPr="00F509C5">
        <w:rPr>
          <w:i/>
        </w:rPr>
        <w:t>внутренняя оценочная деятельность</w:t>
      </w:r>
      <w:r w:rsidRPr="001A3049">
        <w:t xml:space="preserve"> образовательных учреждений и педагогов и, в частности, отслеживание динамики образовательных достижений выпускников начальной школы данного образовательного учреждения.</w:t>
      </w:r>
    </w:p>
    <w:p w:rsidR="00F364B9" w:rsidRDefault="009C75F8"/>
    <w:sectPr w:rsidR="00F364B9" w:rsidSect="00DD180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charset w:val="0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25FA"/>
    <w:multiLevelType w:val="hybridMultilevel"/>
    <w:tmpl w:val="4A8E9A4A"/>
    <w:lvl w:ilvl="0" w:tplc="1986AA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B4"/>
    <w:rsid w:val="000E5234"/>
    <w:rsid w:val="002A21F1"/>
    <w:rsid w:val="00354237"/>
    <w:rsid w:val="00394F5C"/>
    <w:rsid w:val="004057ED"/>
    <w:rsid w:val="00476516"/>
    <w:rsid w:val="00763FB4"/>
    <w:rsid w:val="00937D8D"/>
    <w:rsid w:val="009B26E4"/>
    <w:rsid w:val="009C75F8"/>
    <w:rsid w:val="00AD0896"/>
    <w:rsid w:val="00C44D2C"/>
    <w:rsid w:val="00DD1801"/>
    <w:rsid w:val="00EB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4EFC5E-10B9-4A7C-817D-E8D48634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8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8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7027</Words>
  <Characters>40057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2014-10-06T07:33:00Z</cp:lastPrinted>
  <dcterms:created xsi:type="dcterms:W3CDTF">2013-06-24T04:51:00Z</dcterms:created>
  <dcterms:modified xsi:type="dcterms:W3CDTF">2014-10-06T07:34:00Z</dcterms:modified>
</cp:coreProperties>
</file>