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545" w:rsidRPr="001B193D" w:rsidRDefault="006E0632" w:rsidP="003F2545">
      <w:pPr>
        <w:jc w:val="center"/>
        <w:rPr>
          <w:b/>
          <w:bCs/>
          <w:sz w:val="28"/>
          <w:szCs w:val="28"/>
        </w:rPr>
      </w:pPr>
      <w:r w:rsidRPr="006E0632">
        <w:rPr>
          <w:noProof/>
          <w:sz w:val="20"/>
          <w:szCs w:val="20"/>
        </w:rPr>
        <w:drawing>
          <wp:inline distT="0" distB="0" distL="0" distR="0">
            <wp:extent cx="6479540" cy="9112530"/>
            <wp:effectExtent l="0" t="0" r="0" b="0"/>
            <wp:docPr id="1" name="Рисунок 1" descr="C:\Users\biblioteka\Desktop\уч план 19-20\учебный план 5-9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ka\Desktop\уч план 19-20\учебный план 5-9 клас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1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B82591" w:rsidRDefault="00B82591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070D5">
      <w:pPr>
        <w:rPr>
          <w:noProof/>
        </w:rPr>
      </w:pPr>
    </w:p>
    <w:p w:rsidR="00B82591" w:rsidRDefault="00B82591" w:rsidP="002E0528">
      <w:pPr>
        <w:rPr>
          <w:noProof/>
        </w:rPr>
      </w:pPr>
    </w:p>
    <w:p w:rsidR="002E0528" w:rsidRDefault="002E0528" w:rsidP="0027568A">
      <w:pPr>
        <w:tabs>
          <w:tab w:val="left" w:pos="6315"/>
        </w:tabs>
        <w:jc w:val="center"/>
        <w:rPr>
          <w:b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t>Пояснительная  записка к учебному плану</w:t>
      </w:r>
    </w:p>
    <w:p w:rsidR="0027568A" w:rsidRDefault="0027568A" w:rsidP="0027568A">
      <w:pPr>
        <w:jc w:val="center"/>
        <w:rPr>
          <w:b/>
        </w:rPr>
      </w:pPr>
      <w:r>
        <w:rPr>
          <w:b/>
        </w:rPr>
        <w:t xml:space="preserve">МАОУ </w:t>
      </w:r>
      <w:r w:rsidR="00253004">
        <w:rPr>
          <w:b/>
        </w:rPr>
        <w:t>«</w:t>
      </w:r>
      <w:r w:rsidR="003F2545">
        <w:rPr>
          <w:b/>
        </w:rPr>
        <w:t xml:space="preserve">Новоатьяловская </w:t>
      </w:r>
      <w:r>
        <w:rPr>
          <w:b/>
        </w:rPr>
        <w:t>СОШ</w:t>
      </w:r>
      <w:r w:rsidR="003F2545">
        <w:rPr>
          <w:b/>
        </w:rPr>
        <w:t>»</w:t>
      </w:r>
    </w:p>
    <w:p w:rsidR="00220BF8" w:rsidRDefault="0027568A" w:rsidP="00220BF8">
      <w:pPr>
        <w:ind w:firstLine="709"/>
        <w:jc w:val="both"/>
        <w:rPr>
          <w:b/>
        </w:rPr>
      </w:pPr>
      <w:r>
        <w:rPr>
          <w:color w:val="FF0000"/>
        </w:rPr>
        <w:br/>
      </w:r>
      <w:r>
        <w:t xml:space="preserve">    </w:t>
      </w:r>
      <w:r w:rsidR="00220BF8">
        <w:rPr>
          <w:b/>
        </w:rPr>
        <w:t>Цели и задачи:</w:t>
      </w:r>
    </w:p>
    <w:p w:rsidR="00220BF8" w:rsidRPr="00E65CFA" w:rsidRDefault="00220BF8" w:rsidP="00220BF8">
      <w:pPr>
        <w:ind w:firstLine="709"/>
        <w:jc w:val="both"/>
        <w:rPr>
          <w:rFonts w:ascii="Calibri" w:eastAsia="@Arial Unicode MS" w:hAnsi="Calibri"/>
        </w:rPr>
      </w:pPr>
      <w:r w:rsidRPr="00E65CFA">
        <w:rPr>
          <w:rFonts w:eastAsia="@Arial Unicode MS"/>
        </w:rPr>
        <w:t xml:space="preserve">Целями реализации основной образовательной программы основного общего образования являются: 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 xml:space="preserve">-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ascii="Calibri" w:hAnsi="Calibri"/>
        </w:rPr>
      </w:pPr>
      <w:r w:rsidRPr="00E65CFA">
        <w:t>- становление и развитие личности учащихся в ее самобытности, уникальности, неповторимости.</w:t>
      </w:r>
    </w:p>
    <w:p w:rsidR="00220BF8" w:rsidRPr="00E65CFA" w:rsidRDefault="00220BF8" w:rsidP="00220BF8">
      <w:pPr>
        <w:ind w:firstLine="709"/>
        <w:jc w:val="both"/>
        <w:rPr>
          <w:rFonts w:ascii="Calibri" w:eastAsia="@Arial Unicode MS" w:hAnsi="Calibri"/>
          <w:bCs/>
        </w:rPr>
      </w:pPr>
      <w:r w:rsidRPr="00E65CFA">
        <w:rPr>
          <w:rFonts w:eastAsia="@Arial Unicode MS"/>
        </w:rPr>
        <w:t>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задач: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преемственности начального общего, основного общего, среднего общего образования;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взаимодействие образовательной организации при реализации основной образовательной программы с социальными партнерами;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 xml:space="preserve">- выявление и развитие способностей обучающихся, в том числе детей, проявивших выдающиеся </w:t>
      </w:r>
      <w:r w:rsidRPr="00E65CFA">
        <w:rPr>
          <w:rFonts w:eastAsia="@Arial Unicode MS"/>
        </w:rPr>
        <w:lastRenderedPageBreak/>
        <w:t>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участие учащихся,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включение учащихся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220BF8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  <w:r w:rsidRPr="00E65CFA">
        <w:rPr>
          <w:rFonts w:eastAsia="@Arial Unicode MS"/>
        </w:rPr>
        <w:t>- сохранение</w:t>
      </w:r>
      <w:r w:rsidRPr="00E65CFA">
        <w:t xml:space="preserve"> и укрепление физического, психологического и социального здоровья обучающихся</w:t>
      </w:r>
      <w:r w:rsidRPr="00E65CFA">
        <w:rPr>
          <w:rFonts w:eastAsia="@Arial Unicode MS"/>
        </w:rPr>
        <w:t>, обеспечение их безопасности.</w:t>
      </w:r>
    </w:p>
    <w:p w:rsidR="00220BF8" w:rsidRPr="00E65CFA" w:rsidRDefault="00220BF8" w:rsidP="00220BF8">
      <w:pPr>
        <w:widowControl w:val="0"/>
        <w:tabs>
          <w:tab w:val="left" w:pos="993"/>
        </w:tabs>
        <w:jc w:val="both"/>
        <w:rPr>
          <w:rFonts w:eastAsia="@Arial Unicode MS"/>
        </w:rPr>
      </w:pPr>
    </w:p>
    <w:p w:rsidR="002E0528" w:rsidRDefault="002E0528" w:rsidP="00220BF8">
      <w:pPr>
        <w:ind w:firstLine="709"/>
        <w:jc w:val="center"/>
        <w:rPr>
          <w:b/>
        </w:rPr>
      </w:pPr>
    </w:p>
    <w:p w:rsidR="002E0528" w:rsidRDefault="002E0528" w:rsidP="00220BF8">
      <w:pPr>
        <w:ind w:firstLine="709"/>
        <w:jc w:val="center"/>
        <w:rPr>
          <w:b/>
        </w:rPr>
      </w:pPr>
    </w:p>
    <w:p w:rsidR="002E0528" w:rsidRDefault="002E0528" w:rsidP="00220BF8">
      <w:pPr>
        <w:ind w:firstLine="709"/>
        <w:jc w:val="center"/>
        <w:rPr>
          <w:b/>
        </w:rPr>
      </w:pPr>
    </w:p>
    <w:p w:rsidR="00220BF8" w:rsidRDefault="00220BF8" w:rsidP="00220BF8">
      <w:pPr>
        <w:ind w:firstLine="709"/>
        <w:jc w:val="center"/>
        <w:rPr>
          <w:b/>
        </w:rPr>
      </w:pPr>
      <w:r>
        <w:rPr>
          <w:b/>
        </w:rPr>
        <w:t>О</w:t>
      </w:r>
      <w:r w:rsidRPr="00E65CFA">
        <w:rPr>
          <w:b/>
        </w:rPr>
        <w:t>жидаемые результаты</w:t>
      </w:r>
    </w:p>
    <w:p w:rsidR="00220BF8" w:rsidRPr="00E65CFA" w:rsidRDefault="00220BF8" w:rsidP="00220BF8">
      <w:pPr>
        <w:ind w:firstLine="709"/>
        <w:jc w:val="center"/>
        <w:rPr>
          <w:rFonts w:ascii="Calibri" w:hAnsi="Calibri"/>
        </w:rPr>
      </w:pP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 xml:space="preserve">В структуре планируемых результатов выделяется следующие группы: </w:t>
      </w: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>1.</w:t>
      </w:r>
      <w:r w:rsidRPr="005C4FCC">
        <w:rPr>
          <w:rFonts w:eastAsia="Calibri"/>
          <w:u w:val="single"/>
        </w:rPr>
        <w:t>Личностные результаты</w:t>
      </w:r>
      <w:r w:rsidRPr="00E65CFA">
        <w:rPr>
          <w:rFonts w:eastAsia="Calibri"/>
        </w:rPr>
        <w:t xml:space="preserve">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неперсонифицированной информации. </w:t>
      </w:r>
    </w:p>
    <w:p w:rsidR="00220BF8" w:rsidRPr="00E65CFA" w:rsidRDefault="00220BF8" w:rsidP="00220BF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5CFA">
        <w:rPr>
          <w:rFonts w:eastAsia="Calibri"/>
        </w:rPr>
        <w:t>2.</w:t>
      </w:r>
      <w:r w:rsidRPr="005C4FCC">
        <w:rPr>
          <w:rFonts w:eastAsia="Calibri"/>
          <w:u w:val="single"/>
        </w:rPr>
        <w:t>Метапредметные результаты</w:t>
      </w:r>
      <w:r w:rsidRPr="00E65CFA">
        <w:rPr>
          <w:rFonts w:eastAsia="Calibri"/>
        </w:rPr>
        <w:t xml:space="preserve">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метапредметных результатов. </w:t>
      </w:r>
    </w:p>
    <w:p w:rsidR="00220BF8" w:rsidRPr="00E65CFA" w:rsidRDefault="00220BF8" w:rsidP="00220BF8">
      <w:pPr>
        <w:ind w:firstLine="709"/>
        <w:jc w:val="both"/>
        <w:rPr>
          <w:highlight w:val="yellow"/>
        </w:rPr>
      </w:pPr>
      <w:r w:rsidRPr="00E65CFA">
        <w:t>3.</w:t>
      </w:r>
      <w:r w:rsidRPr="005C4FCC">
        <w:rPr>
          <w:u w:val="single"/>
        </w:rPr>
        <w:t>Предметные результаты</w:t>
      </w:r>
      <w:r w:rsidRPr="00E65CFA">
        <w:t xml:space="preserve">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</w:p>
    <w:p w:rsidR="00220BF8" w:rsidRPr="00E65CFA" w:rsidRDefault="00220BF8" w:rsidP="00220BF8">
      <w:pPr>
        <w:pStyle w:val="a5"/>
        <w:shd w:val="clear" w:color="auto" w:fill="FFFFFF"/>
        <w:jc w:val="both"/>
        <w:rPr>
          <w:b/>
        </w:rPr>
      </w:pPr>
    </w:p>
    <w:p w:rsidR="00220BF8" w:rsidRPr="008C31BE" w:rsidRDefault="00220BF8" w:rsidP="008C31BE">
      <w:pPr>
        <w:ind w:firstLine="709"/>
        <w:jc w:val="center"/>
        <w:rPr>
          <w:b/>
        </w:rPr>
      </w:pPr>
      <w:r w:rsidRPr="00E65CFA">
        <w:rPr>
          <w:b/>
        </w:rPr>
        <w:t>Особенности и специфика</w:t>
      </w:r>
    </w:p>
    <w:p w:rsidR="00EB30D3" w:rsidRPr="00080862" w:rsidRDefault="00EB30D3" w:rsidP="00EB30D3">
      <w:pPr>
        <w:ind w:right="-248" w:firstLine="709"/>
        <w:jc w:val="both"/>
      </w:pPr>
      <w:r w:rsidRPr="00080862">
        <w:t xml:space="preserve">МАОУ </w:t>
      </w:r>
      <w:r>
        <w:t>«Новоатьяловская</w:t>
      </w:r>
      <w:r w:rsidRPr="00080862">
        <w:t xml:space="preserve"> СОШ» имеет </w:t>
      </w:r>
      <w:r>
        <w:t>4</w:t>
      </w:r>
      <w:r w:rsidRPr="00080862">
        <w:t xml:space="preserve"> филиала: </w:t>
      </w:r>
      <w:r>
        <w:t>«Асланинская СОШ», «Бердюгинская СОШ», «Ивановская СОШ», «Старокавдыкская СОШ».</w:t>
      </w:r>
    </w:p>
    <w:p w:rsidR="00220BF8" w:rsidRPr="00E65CFA" w:rsidRDefault="00220BF8" w:rsidP="00220BF8">
      <w:pPr>
        <w:ind w:right="-248" w:firstLine="709"/>
        <w:jc w:val="both"/>
      </w:pPr>
      <w:r w:rsidRPr="00E65CFA">
        <w:t xml:space="preserve">Обучение в </w:t>
      </w:r>
      <w:r w:rsidR="00DD0C8A">
        <w:t>о</w:t>
      </w:r>
      <w:r w:rsidRPr="00E65CFA">
        <w:t>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220BF8" w:rsidRPr="00E65CFA" w:rsidRDefault="00220BF8" w:rsidP="00220BF8">
      <w:pPr>
        <w:ind w:firstLine="709"/>
        <w:jc w:val="both"/>
      </w:pPr>
      <w:r w:rsidRPr="00E65CFA">
        <w:t>С</w:t>
      </w:r>
      <w:r w:rsidR="00DD0C8A">
        <w:t>одержание общего образования в о</w:t>
      </w:r>
      <w:r w:rsidRPr="00E65CFA">
        <w:t>бразовательной организации определяется образовательными программами, р</w:t>
      </w:r>
      <w:r w:rsidR="00DD0C8A">
        <w:t>азрабатываемыми и реализуемыми о</w:t>
      </w:r>
      <w:r w:rsidRPr="00E65CFA">
        <w:t>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27568A" w:rsidRDefault="00220BF8" w:rsidP="004C610B">
      <w:pPr>
        <w:ind w:firstLine="709"/>
        <w:jc w:val="both"/>
      </w:pPr>
      <w:r w:rsidRPr="00E65CFA">
        <w:t>Организация об</w:t>
      </w:r>
      <w:r w:rsidR="00DD0C8A">
        <w:t>разовательного процесса в о</w:t>
      </w:r>
      <w:r w:rsidRPr="00E65CFA">
        <w:t>бразовательной организации осуществляется на основе Уч</w:t>
      </w:r>
      <w:r w:rsidR="00DD0C8A">
        <w:t>ебного плана, разрабатываемого о</w:t>
      </w:r>
      <w:r w:rsidRPr="00E65CFA">
        <w:t>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4C610B" w:rsidRPr="004C610B" w:rsidRDefault="004C610B" w:rsidP="004C610B">
      <w:pPr>
        <w:ind w:firstLine="709"/>
        <w:jc w:val="both"/>
        <w:rPr>
          <w:highlight w:val="yellow"/>
        </w:rPr>
      </w:pPr>
    </w:p>
    <w:p w:rsidR="0027568A" w:rsidRDefault="0027568A" w:rsidP="0027568A">
      <w:pPr>
        <w:jc w:val="both"/>
      </w:pPr>
      <w:r>
        <w:lastRenderedPageBreak/>
        <w:t xml:space="preserve">  Учебный план </w:t>
      </w:r>
      <w:r w:rsidR="003F2545">
        <w:t xml:space="preserve">МАОУ </w:t>
      </w:r>
      <w:r w:rsidR="00253004">
        <w:t>«</w:t>
      </w:r>
      <w:r w:rsidR="003F2545">
        <w:t>Новоатьяловская</w:t>
      </w:r>
      <w:r>
        <w:t xml:space="preserve"> СОШ</w:t>
      </w:r>
      <w:r w:rsidR="003F2545">
        <w:t>»</w:t>
      </w:r>
      <w:r>
        <w:t xml:space="preserve"> для </w:t>
      </w:r>
      <w:r w:rsidR="006432EE">
        <w:t>5-</w:t>
      </w:r>
      <w:r w:rsidR="00FD7A57">
        <w:t>9</w:t>
      </w:r>
      <w:r>
        <w:t xml:space="preserve">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AE54C0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DF3BA9">
        <w:rPr>
          <w:rFonts w:ascii="Times New Roman" w:hAnsi="Times New Roman"/>
          <w:sz w:val="24"/>
          <w:szCs w:val="24"/>
        </w:rPr>
        <w:t>, от 03.07.2016 г. № 359-ФЗ</w:t>
      </w:r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620D3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</w:t>
      </w:r>
      <w:r w:rsidR="00C6108F" w:rsidRPr="00121619">
        <w:rPr>
          <w:rFonts w:ascii="Times New Roman" w:hAnsi="Times New Roman"/>
          <w:sz w:val="24"/>
          <w:szCs w:val="24"/>
        </w:rPr>
        <w:t>и</w:t>
      </w:r>
      <w:r w:rsidRPr="00121619">
        <w:rPr>
          <w:rFonts w:ascii="Times New Roman" w:hAnsi="Times New Roman"/>
          <w:sz w:val="24"/>
          <w:szCs w:val="24"/>
        </w:rPr>
        <w:t xml:space="preserve"> </w:t>
      </w:r>
      <w:r w:rsidR="00C6108F" w:rsidRPr="00121619">
        <w:rPr>
          <w:rFonts w:ascii="Times New Roman" w:hAnsi="Times New Roman"/>
          <w:sz w:val="24"/>
          <w:szCs w:val="24"/>
        </w:rPr>
        <w:t>Приказа Минобрнауки России</w:t>
      </w:r>
      <w:r w:rsidRPr="00121619">
        <w:rPr>
          <w:rFonts w:ascii="Times New Roman" w:hAnsi="Times New Roman"/>
          <w:sz w:val="24"/>
          <w:szCs w:val="24"/>
        </w:rPr>
        <w:t xml:space="preserve"> от 01.02.2012 №74);</w:t>
      </w:r>
      <w:r w:rsidR="00D350E2">
        <w:rPr>
          <w:rFonts w:ascii="Times New Roman" w:hAnsi="Times New Roman"/>
          <w:sz w:val="24"/>
          <w:szCs w:val="24"/>
        </w:rPr>
        <w:t xml:space="preserve"> </w:t>
      </w:r>
    </w:p>
    <w:p w:rsidR="00D350E2" w:rsidRPr="00121619" w:rsidRDefault="00D350E2" w:rsidP="00D350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 xml:space="preserve">- «Об утверждении федерального государственного образовательного стандарта основного общего образования от 17.12.2010 г. № 1897 (в редакции Приказа Минобрнауки России от 29.12.2014 г. № 1644); </w:t>
      </w:r>
    </w:p>
    <w:p w:rsidR="00D350E2" w:rsidRPr="00121619" w:rsidRDefault="00D350E2" w:rsidP="00D350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№1897» от 31.12.2015 г. №1577 (зарегистрирован Минюстом России 02.02.2016 г. регистрационный №40937)</w:t>
      </w:r>
    </w:p>
    <w:p w:rsidR="001E36F5" w:rsidRPr="00121619" w:rsidRDefault="001E36F5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</w:t>
      </w:r>
      <w:r w:rsidR="009E6606" w:rsidRPr="00121619">
        <w:rPr>
          <w:rFonts w:ascii="Times New Roman" w:hAnsi="Times New Roman"/>
          <w:sz w:val="24"/>
          <w:szCs w:val="24"/>
        </w:rPr>
        <w:t xml:space="preserve"> </w:t>
      </w:r>
      <w:r w:rsidRPr="00121619">
        <w:rPr>
          <w:rFonts w:ascii="Times New Roman" w:hAnsi="Times New Roman"/>
          <w:sz w:val="24"/>
          <w:szCs w:val="24"/>
        </w:rPr>
        <w:t xml:space="preserve">30.08.2013 г. № 1015 (в ред. Приказа Минобрнауки России от 28.05.2014 г. № 598); </w:t>
      </w:r>
    </w:p>
    <w:p w:rsidR="0027568A" w:rsidRPr="00121619" w:rsidRDefault="0027568A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</w:t>
      </w:r>
      <w:r w:rsidR="00C6108F" w:rsidRPr="00121619">
        <w:rPr>
          <w:rFonts w:ascii="Times New Roman" w:hAnsi="Times New Roman"/>
          <w:sz w:val="24"/>
          <w:szCs w:val="24"/>
        </w:rPr>
        <w:t>енных образовательных стандарт</w:t>
      </w:r>
      <w:r w:rsidR="00DF3BA9">
        <w:rPr>
          <w:rFonts w:ascii="Times New Roman" w:hAnsi="Times New Roman"/>
          <w:sz w:val="24"/>
          <w:szCs w:val="24"/>
        </w:rPr>
        <w:t>ов</w:t>
      </w:r>
      <w:r w:rsidRPr="00121619"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среднего (полного) образования, утверждённый приказом Минобрнауки России от 05.03.2004</w:t>
      </w:r>
      <w:r w:rsidRPr="00121619">
        <w:rPr>
          <w:rFonts w:ascii="Times New Roman" w:hAnsi="Times New Roman"/>
          <w:bCs/>
          <w:sz w:val="24"/>
          <w:szCs w:val="24"/>
        </w:rPr>
        <w:t xml:space="preserve"> г. </w:t>
      </w:r>
      <w:r w:rsidRPr="00121619">
        <w:rPr>
          <w:rFonts w:ascii="Times New Roman" w:hAnsi="Times New Roman"/>
          <w:sz w:val="24"/>
          <w:szCs w:val="24"/>
        </w:rPr>
        <w:t>№ 1089» (в редакции от 31.01.2012 №69</w:t>
      </w:r>
      <w:r w:rsidR="00D350E2">
        <w:rPr>
          <w:rFonts w:ascii="Times New Roman" w:hAnsi="Times New Roman"/>
          <w:sz w:val="24"/>
          <w:szCs w:val="24"/>
        </w:rPr>
        <w:t>, от 23.06.2015 № 609</w:t>
      </w:r>
      <w:r w:rsidRPr="00121619">
        <w:rPr>
          <w:rFonts w:ascii="Times New Roman" w:hAnsi="Times New Roman"/>
          <w:sz w:val="24"/>
          <w:szCs w:val="24"/>
        </w:rPr>
        <w:t xml:space="preserve">); </w:t>
      </w:r>
    </w:p>
    <w:p w:rsidR="00A806A3" w:rsidRDefault="0027568A" w:rsidP="00D350E2">
      <w:pPr>
        <w:tabs>
          <w:tab w:val="left" w:pos="720"/>
        </w:tabs>
        <w:jc w:val="both"/>
      </w:pPr>
      <w:r w:rsidRPr="00121619">
        <w:t>- приказа</w:t>
      </w:r>
      <w:r w:rsidRPr="00121619">
        <w:rPr>
          <w:i/>
        </w:rPr>
        <w:t xml:space="preserve"> </w:t>
      </w:r>
      <w:r w:rsidRPr="00121619">
        <w:t>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A806A3">
        <w:t xml:space="preserve"> (с изменениями на 26.01.2016 г.)</w:t>
      </w:r>
      <w:r w:rsidRPr="00121619">
        <w:t xml:space="preserve">; </w:t>
      </w:r>
    </w:p>
    <w:p w:rsidR="00034CE4" w:rsidRPr="00034CE4" w:rsidRDefault="0027568A" w:rsidP="00A806A3">
      <w:pPr>
        <w:tabs>
          <w:tab w:val="left" w:pos="720"/>
        </w:tabs>
        <w:jc w:val="both"/>
        <w:rPr>
          <w:rFonts w:eastAsiaTheme="minorHAnsi"/>
          <w:b/>
          <w:bCs/>
          <w:lang w:eastAsia="en-US"/>
        </w:rPr>
      </w:pPr>
      <w:r w:rsidRPr="00034CE4">
        <w:rPr>
          <w:bCs/>
          <w:color w:val="FF0000"/>
        </w:rPr>
        <w:t xml:space="preserve"> </w:t>
      </w:r>
      <w:r w:rsidR="00034CE4" w:rsidRPr="00620D3A">
        <w:rPr>
          <w:b/>
          <w:bCs/>
        </w:rPr>
        <w:t>3</w:t>
      </w:r>
      <w:r w:rsidR="00034CE4" w:rsidRPr="00121619">
        <w:rPr>
          <w:bCs/>
        </w:rPr>
        <w:t>.</w:t>
      </w:r>
      <w:r w:rsidR="00034CE4">
        <w:rPr>
          <w:bCs/>
          <w:color w:val="FF0000"/>
        </w:rPr>
        <w:t xml:space="preserve"> </w:t>
      </w:r>
      <w:r w:rsidR="00034CE4" w:rsidRPr="00034CE4">
        <w:rPr>
          <w:rFonts w:eastAsiaTheme="minorHAnsi"/>
          <w:b/>
          <w:bCs/>
          <w:lang w:eastAsia="en-US"/>
        </w:rPr>
        <w:t>Примерной основной образовательной программы основного общего образования</w:t>
      </w:r>
    </w:p>
    <w:p w:rsidR="00034CE4" w:rsidRPr="00034CE4" w:rsidRDefault="00034CE4" w:rsidP="00A806A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34CE4">
        <w:rPr>
          <w:rFonts w:eastAsiaTheme="minorHAnsi"/>
          <w:lang w:eastAsia="en-US"/>
        </w:rPr>
        <w:t>(одобренной Федеральным учебно-методическим объединением по общему образованию.</w:t>
      </w:r>
    </w:p>
    <w:p w:rsidR="0027568A" w:rsidRPr="00034CE4" w:rsidRDefault="00034CE4" w:rsidP="00A806A3">
      <w:pPr>
        <w:tabs>
          <w:tab w:val="left" w:pos="720"/>
        </w:tabs>
        <w:jc w:val="both"/>
        <w:rPr>
          <w:color w:val="FF0000"/>
        </w:rPr>
      </w:pPr>
      <w:r w:rsidRPr="00034CE4">
        <w:rPr>
          <w:rFonts w:eastAsiaTheme="minorHAnsi"/>
          <w:lang w:eastAsia="en-US"/>
        </w:rPr>
        <w:t>Протокол заседания от 8 апреля 2015 г. № 1/15);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620D3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использовании учебников и учебных пособий в образовательном процессе» от 10.02.2011 № 03-105;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  <w:r w:rsidR="00AE54C0">
        <w:rPr>
          <w:rFonts w:ascii="Times New Roman" w:hAnsi="Times New Roman"/>
          <w:sz w:val="24"/>
          <w:szCs w:val="24"/>
        </w:rPr>
        <w:t xml:space="preserve"> </w:t>
      </w:r>
    </w:p>
    <w:p w:rsidR="005657FE" w:rsidRDefault="00AE54C0" w:rsidP="0012161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внеурочной деятельности и реализации дополнительных общеобразовательных программ» от 14.12.2015 г. №09-3564.</w:t>
      </w:r>
      <w:r w:rsidR="00226473">
        <w:rPr>
          <w:rFonts w:ascii="Times New Roman" w:hAnsi="Times New Roman"/>
          <w:sz w:val="24"/>
          <w:szCs w:val="24"/>
        </w:rPr>
        <w:t xml:space="preserve"> 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sz w:val="24"/>
          <w:szCs w:val="24"/>
        </w:rPr>
      </w:pPr>
      <w:r w:rsidRPr="00620D3A">
        <w:rPr>
          <w:rFonts w:ascii="Times New Roman" w:hAnsi="Times New Roman"/>
          <w:b/>
          <w:bCs/>
          <w:iCs/>
          <w:sz w:val="24"/>
          <w:szCs w:val="24"/>
        </w:rPr>
        <w:t>5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="00620D3A" w:rsidRPr="00620D3A">
        <w:rPr>
          <w:rFonts w:ascii="TimesNewRomanPS-BoldMT" w:eastAsiaTheme="minorHAnsi" w:hAnsi="TimesNewRomanPS-BoldMT" w:cs="TimesNewRomanPS-BoldMT"/>
          <w:b/>
          <w:bCs/>
        </w:rPr>
        <w:t xml:space="preserve"> </w:t>
      </w:r>
      <w:r w:rsidR="00620D3A" w:rsidRPr="00620D3A">
        <w:rPr>
          <w:rFonts w:ascii="Times New Roman" w:eastAsiaTheme="minorHAnsi" w:hAnsi="Times New Roman" w:cs="Times New Roman"/>
          <w:b/>
          <w:bCs/>
          <w:sz w:val="24"/>
          <w:szCs w:val="24"/>
        </w:rPr>
        <w:t>Постановления правительства Российской Федерации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</w:t>
      </w:r>
      <w:r w:rsidR="009E6606">
        <w:rPr>
          <w:rFonts w:ascii="Times New Roman" w:hAnsi="Times New Roman"/>
          <w:bCs/>
          <w:iCs/>
          <w:sz w:val="24"/>
          <w:szCs w:val="24"/>
        </w:rPr>
        <w:t xml:space="preserve">государственного </w:t>
      </w:r>
      <w:r>
        <w:rPr>
          <w:rFonts w:ascii="Times New Roman" w:hAnsi="Times New Roman"/>
          <w:bCs/>
          <w:iCs/>
          <w:sz w:val="24"/>
          <w:szCs w:val="24"/>
        </w:rPr>
        <w:t>санитарного врача Росси</w:t>
      </w:r>
      <w:r w:rsidR="009E6606">
        <w:rPr>
          <w:rFonts w:ascii="Times New Roman" w:hAnsi="Times New Roman"/>
          <w:bCs/>
          <w:iCs/>
          <w:sz w:val="24"/>
          <w:szCs w:val="24"/>
        </w:rPr>
        <w:t>йской Федерации</w:t>
      </w:r>
      <w:r>
        <w:rPr>
          <w:rFonts w:ascii="Times New Roman" w:hAnsi="Times New Roman"/>
          <w:bCs/>
          <w:iCs/>
          <w:sz w:val="24"/>
          <w:szCs w:val="24"/>
        </w:rPr>
        <w:t xml:space="preserve"> от 29.12.2010 №189, зарегистрированное в Минюсте России 03.03.2011 №189</w:t>
      </w:r>
      <w:r w:rsidR="009E6606">
        <w:rPr>
          <w:rFonts w:ascii="Times New Roman" w:hAnsi="Times New Roman"/>
          <w:bCs/>
          <w:iCs/>
          <w:sz w:val="24"/>
          <w:szCs w:val="24"/>
        </w:rPr>
        <w:t>, с изменениями и дополнениями от 29.06.2011 г., 25.12.2013 г.</w:t>
      </w:r>
      <w:r w:rsidR="00620D3A">
        <w:rPr>
          <w:rFonts w:ascii="Times New Roman" w:hAnsi="Times New Roman"/>
          <w:bCs/>
          <w:iCs/>
          <w:sz w:val="24"/>
          <w:szCs w:val="24"/>
        </w:rPr>
        <w:t xml:space="preserve">); </w:t>
      </w:r>
    </w:p>
    <w:p w:rsidR="00620D3A" w:rsidRDefault="00620D3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4643E3" w:rsidRDefault="00620D3A" w:rsidP="00BA0F6C">
      <w:pPr>
        <w:tabs>
          <w:tab w:val="left" w:pos="-5580"/>
        </w:tabs>
        <w:jc w:val="both"/>
        <w:rPr>
          <w:color w:val="FF0000"/>
        </w:rPr>
      </w:pPr>
      <w:r>
        <w:t>6</w:t>
      </w:r>
      <w:r w:rsidR="0027568A">
        <w:t xml:space="preserve">. </w:t>
      </w:r>
      <w:r w:rsidR="00BA0F6C">
        <w:t xml:space="preserve">Постановлением Правительства Тюменской области от16.10.2013 г. № 439-П «Об утверждении Положения о мерах социальной поддержки при организации получения образования обучающихся </w:t>
      </w:r>
      <w:r w:rsidR="00BA0F6C">
        <w:lastRenderedPageBreak/>
        <w:t>с ОВЗ, а также организации обучения по основным общеобразовательным программам на дому или в медицинских организациях».</w:t>
      </w:r>
    </w:p>
    <w:p w:rsidR="0027568A" w:rsidRDefault="00BA0F6C" w:rsidP="004643E3">
      <w:pPr>
        <w:tabs>
          <w:tab w:val="left" w:pos="720"/>
        </w:tabs>
        <w:jc w:val="both"/>
      </w:pPr>
      <w:r>
        <w:t>7</w:t>
      </w:r>
      <w:r w:rsidR="0027568A">
        <w:t>. Распоряжением  Правительства Тюменской области «О мерах по дальнейшему развитию в Тюменской области системы выявления и поддержки талантливых д</w:t>
      </w:r>
      <w:r w:rsidR="003D5253">
        <w:t xml:space="preserve">етей» от 22.10.2012 г. №2162–рп; </w:t>
      </w:r>
    </w:p>
    <w:p w:rsidR="008251E3" w:rsidRPr="008251E3" w:rsidRDefault="008251E3" w:rsidP="008251E3">
      <w:r>
        <w:t xml:space="preserve">8. </w:t>
      </w:r>
      <w:r w:rsidRPr="008251E3">
        <w:t>Методические рекомендации по формированию учебных планов общеобразовательных учреждений Тюменской области в условиях реализации ФГОС (Письма Департамента образования и науки Тюменской области от 19.05.2015 №3259, от 15.04.2016 №2955, от 05.06.2017 №3824).</w:t>
      </w:r>
    </w:p>
    <w:p w:rsidR="00E96346" w:rsidRPr="008C5EEE" w:rsidRDefault="008251E3" w:rsidP="00A037F2">
      <w:pPr>
        <w:contextualSpacing/>
        <w:rPr>
          <w:bCs/>
          <w:iCs/>
        </w:rPr>
      </w:pPr>
      <w:r>
        <w:rPr>
          <w:bCs/>
          <w:iCs/>
        </w:rPr>
        <w:t>9</w:t>
      </w:r>
      <w:r w:rsidR="00A037F2">
        <w:rPr>
          <w:bCs/>
          <w:iCs/>
        </w:rPr>
        <w:t xml:space="preserve">. </w:t>
      </w:r>
      <w:r w:rsidR="00E96346" w:rsidRPr="008C5EEE">
        <w:rPr>
          <w:bCs/>
          <w:iCs/>
        </w:rPr>
        <w:t>Устав МАОУ «Новоатьяловская СОШ», утверждён Постановлением Администрац</w:t>
      </w:r>
      <w:r w:rsidR="00BD0016">
        <w:rPr>
          <w:bCs/>
          <w:iCs/>
        </w:rPr>
        <w:t>ии Ялуторовского района от 15.03</w:t>
      </w:r>
      <w:r w:rsidR="00E96346" w:rsidRPr="008C5EEE">
        <w:rPr>
          <w:bCs/>
          <w:iCs/>
        </w:rPr>
        <w:t>.20</w:t>
      </w:r>
      <w:r w:rsidR="00BD0016">
        <w:rPr>
          <w:bCs/>
          <w:iCs/>
        </w:rPr>
        <w:t>19 г. № 185</w:t>
      </w:r>
      <w:r w:rsidR="00E96346" w:rsidRPr="008C5EEE">
        <w:rPr>
          <w:bCs/>
          <w:iCs/>
        </w:rPr>
        <w:t>-п.;</w:t>
      </w:r>
    </w:p>
    <w:p w:rsidR="00E96346" w:rsidRPr="008C5EEE" w:rsidRDefault="008251E3" w:rsidP="00A037F2">
      <w:pPr>
        <w:contextualSpacing/>
        <w:rPr>
          <w:bCs/>
          <w:iCs/>
        </w:rPr>
      </w:pPr>
      <w:r>
        <w:t>10</w:t>
      </w:r>
      <w:r w:rsidR="00A037F2">
        <w:t xml:space="preserve">. </w:t>
      </w:r>
      <w:r w:rsidR="00E96346" w:rsidRPr="008C5EEE">
        <w:t>Решение педагогичес</w:t>
      </w:r>
      <w:r w:rsidR="00E96346">
        <w:t>кого сове</w:t>
      </w:r>
      <w:r w:rsidR="00A037F2">
        <w:t xml:space="preserve">та школы /протокол № 6 </w:t>
      </w:r>
      <w:r w:rsidR="00036069">
        <w:t>от 30 мая 2019</w:t>
      </w:r>
      <w:r w:rsidR="00E96346" w:rsidRPr="008C5EEE">
        <w:t>/ «Об утверждении учебног</w:t>
      </w:r>
      <w:r w:rsidR="00E96346">
        <w:t>о плана для</w:t>
      </w:r>
      <w:r w:rsidR="00EE602A">
        <w:t xml:space="preserve"> 1-11 классов на 2019-2020</w:t>
      </w:r>
      <w:r w:rsidR="00E96346" w:rsidRPr="008C5EEE">
        <w:t xml:space="preserve"> учебный год»;</w:t>
      </w:r>
    </w:p>
    <w:p w:rsidR="00E96346" w:rsidRPr="008C5EEE" w:rsidRDefault="008251E3" w:rsidP="00A037F2">
      <w:pPr>
        <w:contextualSpacing/>
      </w:pPr>
      <w:r>
        <w:t>11</w:t>
      </w:r>
      <w:r w:rsidR="00A037F2">
        <w:t xml:space="preserve">. </w:t>
      </w:r>
      <w:r w:rsidR="00E96346" w:rsidRPr="008C5EEE">
        <w:t>Решение Управляю</w:t>
      </w:r>
      <w:r w:rsidR="00E96346">
        <w:t xml:space="preserve">щего совета школы  /протокол </w:t>
      </w:r>
      <w:r w:rsidR="00E96346" w:rsidRPr="00245600">
        <w:t xml:space="preserve">№ </w:t>
      </w:r>
      <w:r w:rsidR="00036069">
        <w:t>5 от 27 мая 2019</w:t>
      </w:r>
      <w:r w:rsidR="00AB7FDD">
        <w:t>/</w:t>
      </w:r>
    </w:p>
    <w:p w:rsidR="00E96346" w:rsidRPr="008C5EEE" w:rsidRDefault="00E96346" w:rsidP="00E96346">
      <w:pPr>
        <w:ind w:left="142" w:hanging="284"/>
      </w:pPr>
      <w:r w:rsidRPr="008C5EEE">
        <w:t xml:space="preserve"> «О распределении часов внеу</w:t>
      </w:r>
      <w:r w:rsidR="00A037F2">
        <w:t>рочной деяте</w:t>
      </w:r>
      <w:r w:rsidR="00036069">
        <w:t>льности для 1- 9 классов на 2019-2020</w:t>
      </w:r>
      <w:r w:rsidRPr="008C5EEE">
        <w:t xml:space="preserve"> учебный год»</w:t>
      </w:r>
    </w:p>
    <w:p w:rsidR="007C3F51" w:rsidRDefault="00E96346" w:rsidP="00527BCB">
      <w:pPr>
        <w:ind w:left="142" w:hanging="284"/>
      </w:pPr>
      <w:r w:rsidRPr="008C5EEE">
        <w:t xml:space="preserve"> «О распределении часов на пр</w:t>
      </w:r>
      <w:r>
        <w:t>едметные курсы  в 9-11 классах</w:t>
      </w:r>
      <w:r w:rsidR="00527BCB">
        <w:t>».</w:t>
      </w:r>
    </w:p>
    <w:p w:rsidR="00527BCB" w:rsidRPr="00A037F2" w:rsidRDefault="00527BCB" w:rsidP="00527BCB">
      <w:pPr>
        <w:ind w:left="142" w:hanging="284"/>
      </w:pPr>
    </w:p>
    <w:p w:rsidR="005D7366" w:rsidRDefault="00BA5A13" w:rsidP="003F2545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  <w:r w:rsidRPr="00BA5A13">
        <w:rPr>
          <w:rFonts w:eastAsiaTheme="minorHAnsi"/>
          <w:b/>
          <w:bCs/>
          <w:lang w:eastAsia="en-US"/>
        </w:rPr>
        <w:t>Режим обучения и учебная нагрузка обучающихся</w:t>
      </w:r>
      <w:r>
        <w:rPr>
          <w:rFonts w:eastAsiaTheme="minorHAnsi"/>
          <w:b/>
          <w:bCs/>
          <w:lang w:eastAsia="en-US"/>
        </w:rPr>
        <w:t xml:space="preserve">. </w:t>
      </w:r>
      <w:r w:rsidR="001249ED">
        <w:rPr>
          <w:rFonts w:eastAsiaTheme="minorHAnsi"/>
          <w:b/>
          <w:bCs/>
          <w:lang w:eastAsia="en-US"/>
        </w:rPr>
        <w:t xml:space="preserve"> </w:t>
      </w:r>
    </w:p>
    <w:p w:rsidR="009874DE" w:rsidRDefault="005D7366" w:rsidP="003F2545">
      <w:pPr>
        <w:contextualSpacing/>
      </w:pPr>
      <w:r>
        <w:t xml:space="preserve">     Продолжите</w:t>
      </w:r>
      <w:r w:rsidR="003F2545">
        <w:t>льность учебной недели: 5 дней</w:t>
      </w:r>
      <w:r w:rsidR="009874DE">
        <w:t xml:space="preserve"> с 6-м развивающим днём</w:t>
      </w:r>
      <w:r w:rsidR="00AD5D0A">
        <w:t xml:space="preserve"> (за счёт реализации плана воспитательной работы и работы </w:t>
      </w:r>
      <w:r w:rsidR="00AD5D0A" w:rsidRPr="002E5DDD">
        <w:t>Центра образования  цифрового и гуманитарного профилей «Точка роста»</w:t>
      </w:r>
      <w:r w:rsidR="00AD5D0A">
        <w:t>).</w:t>
      </w:r>
    </w:p>
    <w:p w:rsidR="007C3F51" w:rsidRDefault="005D7366" w:rsidP="005D7366">
      <w:pPr>
        <w:jc w:val="both"/>
      </w:pPr>
      <w:r>
        <w:t>Обучение осуществляется в одну смену. Продолжительность учебного года:</w:t>
      </w:r>
      <w:r w:rsidR="007C3F51">
        <w:t xml:space="preserve"> </w:t>
      </w:r>
    </w:p>
    <w:p w:rsidR="005D7366" w:rsidRDefault="005D7366" w:rsidP="005D7366">
      <w:pPr>
        <w:jc w:val="both"/>
      </w:pPr>
      <w:r w:rsidRPr="00527BCB">
        <w:t>5-</w:t>
      </w:r>
      <w:r w:rsidR="00AD5D0A" w:rsidRPr="00527BCB">
        <w:t>8</w:t>
      </w:r>
      <w:r w:rsidRPr="00527BCB">
        <w:t xml:space="preserve"> классы</w:t>
      </w:r>
      <w:r>
        <w:t xml:space="preserve"> –  34 учебных недели</w:t>
      </w:r>
      <w:r w:rsidR="00AD5D0A">
        <w:t>, 9 класс-33 учебных недель</w:t>
      </w:r>
      <w:r>
        <w:t>; продолжительность уроков в 5-</w:t>
      </w:r>
      <w:r w:rsidR="00C975A7">
        <w:t>9</w:t>
      </w:r>
      <w:r>
        <w:t xml:space="preserve"> классах – 40 минут.</w:t>
      </w:r>
    </w:p>
    <w:p w:rsidR="001249ED" w:rsidRP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 xml:space="preserve">Домашние задания даются обучающимся 5 – </w:t>
      </w:r>
      <w:r w:rsidR="00C975A7">
        <w:rPr>
          <w:rFonts w:eastAsiaTheme="minorHAnsi"/>
          <w:lang w:eastAsia="en-US"/>
        </w:rPr>
        <w:t>6</w:t>
      </w:r>
      <w:r w:rsidRPr="001249ED">
        <w:rPr>
          <w:rFonts w:eastAsiaTheme="minorHAnsi"/>
          <w:lang w:eastAsia="en-US"/>
        </w:rPr>
        <w:t xml:space="preserve"> классов с учетом возможности их</w:t>
      </w:r>
      <w:r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выполнения в следующих пределах: –</w:t>
      </w:r>
      <w:r w:rsidR="00C975A7">
        <w:rPr>
          <w:rFonts w:eastAsiaTheme="minorHAnsi"/>
          <w:lang w:eastAsia="en-US"/>
        </w:rPr>
        <w:t xml:space="preserve"> до 2 ч., </w:t>
      </w:r>
      <w:r w:rsidR="00C975A7" w:rsidRPr="00C975A7">
        <w:rPr>
          <w:rFonts w:eastAsiaTheme="minorHAnsi"/>
          <w:lang w:eastAsia="en-US"/>
        </w:rPr>
        <w:t>в 7-8 классах - до 2,5 часов, в 9 классе - до 3,5 ч. (СанПиН 2.4.2.2821-10</w:t>
      </w:r>
      <w:r w:rsidR="00AD5D0A">
        <w:rPr>
          <w:rFonts w:eastAsiaTheme="minorHAnsi"/>
          <w:lang w:eastAsia="en-US"/>
        </w:rPr>
        <w:t xml:space="preserve">, </w:t>
      </w:r>
      <w:r w:rsidR="00AD5D0A" w:rsidRPr="0075708F">
        <w:rPr>
          <w:szCs w:val="26"/>
        </w:rPr>
        <w:t>СанПиН 2.4.2.3286-15</w:t>
      </w:r>
      <w:r w:rsidR="00C975A7" w:rsidRPr="00C975A7">
        <w:rPr>
          <w:rFonts w:eastAsiaTheme="minorHAnsi"/>
          <w:lang w:eastAsia="en-US"/>
        </w:rPr>
        <w:t>).</w:t>
      </w:r>
    </w:p>
    <w:p w:rsidR="001249ED" w:rsidRP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>Домашнее задание большего объема (домашние сочинения, рефераты, тренировочные</w:t>
      </w:r>
      <w:r w:rsidR="005D7366">
        <w:rPr>
          <w:rFonts w:eastAsiaTheme="minorHAnsi"/>
          <w:lang w:eastAsia="en-US"/>
        </w:rPr>
        <w:t xml:space="preserve"> </w:t>
      </w:r>
      <w:r w:rsidR="003F2545">
        <w:rPr>
          <w:rFonts w:eastAsiaTheme="minorHAnsi"/>
          <w:lang w:eastAsia="en-US"/>
        </w:rPr>
        <w:t>контрольные работы и другие</w:t>
      </w:r>
      <w:r w:rsidRPr="001249ED">
        <w:rPr>
          <w:rFonts w:eastAsiaTheme="minorHAnsi"/>
          <w:lang w:eastAsia="en-US"/>
        </w:rPr>
        <w:t xml:space="preserve"> аналогичные задания) в качестве обязательных заданий должны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учитываться всеми педагогами и на период их выполнения объем домашнего задания по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другим предметам подлежит сокращению.</w:t>
      </w:r>
      <w:r w:rsidR="00740A43" w:rsidRPr="00740A43">
        <w:t xml:space="preserve"> </w:t>
      </w:r>
    </w:p>
    <w:p w:rsid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>Величина учебной нагрузки на всех ступенях обучения не превышает объема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максимально допустимой недельной образовательной нагрузки, в соответствии с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нормами, утвержденными СанПиН:</w:t>
      </w:r>
      <w:r w:rsidR="005D7366">
        <w:rPr>
          <w:rFonts w:eastAsiaTheme="minorHAnsi"/>
          <w:lang w:eastAsia="en-US"/>
        </w:rPr>
        <w:t xml:space="preserve"> </w:t>
      </w:r>
    </w:p>
    <w:p w:rsidR="00527BCB" w:rsidRDefault="00527BCB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D5D0A" w:rsidRPr="00284659" w:rsidTr="009D5677"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5 класс</w:t>
            </w:r>
          </w:p>
        </w:tc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6 класс</w:t>
            </w:r>
          </w:p>
        </w:tc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7 класс</w:t>
            </w:r>
          </w:p>
        </w:tc>
        <w:tc>
          <w:tcPr>
            <w:tcW w:w="1914" w:type="dxa"/>
          </w:tcPr>
          <w:p w:rsidR="00AD5D0A" w:rsidRPr="00284659" w:rsidRDefault="00AD5D0A" w:rsidP="009D5677">
            <w:pPr>
              <w:jc w:val="both"/>
            </w:pPr>
            <w:r w:rsidRPr="00284659">
              <w:t>8 класс</w:t>
            </w:r>
          </w:p>
        </w:tc>
        <w:tc>
          <w:tcPr>
            <w:tcW w:w="1915" w:type="dxa"/>
          </w:tcPr>
          <w:p w:rsidR="00AD5D0A" w:rsidRPr="00284659" w:rsidRDefault="00AD5D0A" w:rsidP="009D5677">
            <w:pPr>
              <w:jc w:val="both"/>
            </w:pPr>
            <w:r w:rsidRPr="00284659">
              <w:t>9 класс</w:t>
            </w:r>
          </w:p>
        </w:tc>
      </w:tr>
      <w:tr w:rsidR="00AD5D0A" w:rsidRPr="00284659" w:rsidTr="009D5677"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>29 часов</w:t>
            </w:r>
          </w:p>
        </w:tc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>30 часов</w:t>
            </w:r>
          </w:p>
        </w:tc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>32 часа</w:t>
            </w:r>
          </w:p>
        </w:tc>
        <w:tc>
          <w:tcPr>
            <w:tcW w:w="1914" w:type="dxa"/>
          </w:tcPr>
          <w:p w:rsidR="00AD5D0A" w:rsidRPr="00FB061C" w:rsidRDefault="00AD5D0A" w:rsidP="009D5677">
            <w:pPr>
              <w:jc w:val="both"/>
            </w:pPr>
            <w:r w:rsidRPr="00FB061C">
              <w:t xml:space="preserve">33 часа </w:t>
            </w:r>
          </w:p>
        </w:tc>
        <w:tc>
          <w:tcPr>
            <w:tcW w:w="1915" w:type="dxa"/>
          </w:tcPr>
          <w:p w:rsidR="00AD5D0A" w:rsidRPr="00FB061C" w:rsidRDefault="00AD5D0A" w:rsidP="009D5677">
            <w:pPr>
              <w:jc w:val="both"/>
            </w:pPr>
            <w:r w:rsidRPr="00FB061C">
              <w:t>33 часа</w:t>
            </w:r>
          </w:p>
        </w:tc>
      </w:tr>
    </w:tbl>
    <w:p w:rsidR="005D7366" w:rsidRPr="001249ED" w:rsidRDefault="005D7366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573ED" w:rsidRDefault="0027568A" w:rsidP="00371F6A">
      <w:r>
        <w:t xml:space="preserve">    </w:t>
      </w:r>
      <w:r w:rsidR="000D3963">
        <w:t xml:space="preserve">     В МАОУ «Новоатьяловская СОШ», в</w:t>
      </w:r>
      <w:r w:rsidR="000D3963" w:rsidRPr="001E5979">
        <w:t xml:space="preserve"> </w:t>
      </w:r>
      <w:r w:rsidR="000D3963">
        <w:t xml:space="preserve">филиале </w:t>
      </w:r>
      <w:r w:rsidR="000D3963" w:rsidRPr="001E5979">
        <w:t xml:space="preserve">МАОУ «Новоатьяловская СОШ» </w:t>
      </w:r>
      <w:r w:rsidR="000D3963">
        <w:t xml:space="preserve">«Асланинская СОШ» и в филиале </w:t>
      </w:r>
      <w:r w:rsidR="000D3963" w:rsidRPr="001E5979">
        <w:t xml:space="preserve">МАОУ «Новоатьяловская СОШ» </w:t>
      </w:r>
      <w:r w:rsidR="000D3963">
        <w:t xml:space="preserve">«Бердюгинская СОШ» </w:t>
      </w:r>
      <w:r w:rsidR="000D3963" w:rsidRPr="001E5979">
        <w:t xml:space="preserve">начало занятий в </w:t>
      </w:r>
      <w:r w:rsidR="000D3963">
        <w:t>0</w:t>
      </w:r>
      <w:r w:rsidR="000D3963" w:rsidRPr="001E5979">
        <w:t>8.30 часов</w:t>
      </w:r>
      <w:r w:rsidR="000D3963">
        <w:t>, в</w:t>
      </w:r>
      <w:r w:rsidR="000D3963" w:rsidRPr="001E5979">
        <w:t xml:space="preserve"> </w:t>
      </w:r>
      <w:r w:rsidR="000D3963">
        <w:t xml:space="preserve">филиале </w:t>
      </w:r>
      <w:r w:rsidR="000D3963" w:rsidRPr="001E5979">
        <w:t xml:space="preserve">МАОУ «Новоатьяловская СОШ» </w:t>
      </w:r>
      <w:r w:rsidR="000D3963">
        <w:t>«Ивановская СОШ» начало занятий в 09.0</w:t>
      </w:r>
      <w:r w:rsidR="000D3963" w:rsidRPr="001E5979">
        <w:t>0 часов</w:t>
      </w:r>
      <w:r w:rsidR="000D3963">
        <w:t>, в</w:t>
      </w:r>
      <w:r w:rsidR="000D3963" w:rsidRPr="001E5979">
        <w:t xml:space="preserve"> </w:t>
      </w:r>
      <w:r w:rsidR="000D3963">
        <w:t xml:space="preserve">филиале </w:t>
      </w:r>
      <w:r w:rsidR="000D3963" w:rsidRPr="001E5979">
        <w:t xml:space="preserve">МАОУ «Новоатьяловская СОШ» </w:t>
      </w:r>
      <w:r w:rsidR="000D3963">
        <w:t>«Старокавдыкская СОШ» начало занятий в 08.5</w:t>
      </w:r>
      <w:r w:rsidR="000D3963" w:rsidRPr="001E5979">
        <w:t>0 часов.</w:t>
      </w:r>
    </w:p>
    <w:p w:rsidR="00D573ED" w:rsidRDefault="00D573ED" w:rsidP="009D5677">
      <w:pPr>
        <w:rPr>
          <w:rFonts w:eastAsiaTheme="minorHAnsi"/>
          <w:b/>
          <w:bCs/>
          <w:lang w:eastAsia="en-US"/>
        </w:rPr>
      </w:pPr>
    </w:p>
    <w:p w:rsidR="00D573ED" w:rsidRDefault="00D573ED" w:rsidP="00D573ED">
      <w:pPr>
        <w:jc w:val="center"/>
      </w:pPr>
      <w:r w:rsidRPr="00505A13">
        <w:rPr>
          <w:rFonts w:eastAsiaTheme="minorHAnsi"/>
          <w:b/>
          <w:bCs/>
          <w:lang w:eastAsia="en-US"/>
        </w:rPr>
        <w:t>Проведение промежуточной аттестации</w:t>
      </w:r>
      <w:r>
        <w:rPr>
          <w:rFonts w:eastAsiaTheme="minorHAnsi"/>
          <w:b/>
          <w:bCs/>
          <w:lang w:eastAsia="en-US"/>
        </w:rPr>
        <w:t xml:space="preserve">. </w:t>
      </w:r>
    </w:p>
    <w:p w:rsidR="00371F6A" w:rsidRDefault="00D573ED" w:rsidP="00D573ED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образовании в Российской Федерации» освоение образовательной программы в 5-8 классах, сопровождается промежуточной аттест</w:t>
      </w:r>
      <w:r w:rsidR="000D3963">
        <w:rPr>
          <w:rFonts w:ascii="Times New Roman" w:hAnsi="Times New Roman"/>
          <w:sz w:val="24"/>
          <w:szCs w:val="24"/>
        </w:rPr>
        <w:t>ацией по всем учебным предметам.</w:t>
      </w:r>
    </w:p>
    <w:p w:rsidR="00596D4F" w:rsidRDefault="00596D4F" w:rsidP="00371F6A">
      <w:pPr>
        <w:jc w:val="center"/>
        <w:rPr>
          <w:b/>
        </w:rPr>
      </w:pPr>
    </w:p>
    <w:p w:rsidR="009D5677" w:rsidRPr="00955A95" w:rsidRDefault="009D5677" w:rsidP="00371F6A">
      <w:pPr>
        <w:jc w:val="center"/>
        <w:rPr>
          <w:b/>
        </w:rPr>
      </w:pPr>
      <w:r w:rsidRPr="00955A95">
        <w:rPr>
          <w:b/>
        </w:rPr>
        <w:t>Ф</w:t>
      </w:r>
      <w:r w:rsidR="00371F6A">
        <w:rPr>
          <w:b/>
        </w:rPr>
        <w:t xml:space="preserve">ормы промежуточной аттестации.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536"/>
        <w:gridCol w:w="4394"/>
      </w:tblGrid>
      <w:tr w:rsidR="009D5677" w:rsidRPr="00955A95" w:rsidTr="009D5677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955A95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55A95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955A95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55A95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955A95" w:rsidRDefault="009D5677" w:rsidP="009D5677">
            <w:pPr>
              <w:rPr>
                <w:b/>
              </w:rPr>
            </w:pPr>
            <w:r w:rsidRPr="00955A95">
              <w:rPr>
                <w:b/>
              </w:rPr>
              <w:t xml:space="preserve">Форма </w:t>
            </w:r>
          </w:p>
          <w:p w:rsidR="009D5677" w:rsidRPr="00955A95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9D5677" w:rsidTr="009D5677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r>
              <w:t>контрольная работа</w:t>
            </w:r>
          </w:p>
        </w:tc>
      </w:tr>
      <w:tr w:rsidR="009D5677" w:rsidTr="009D5677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BC4DD2" w:rsidRDefault="009D5677" w:rsidP="009D5677">
            <w:r w:rsidRPr="00BC4DD2">
              <w:rPr>
                <w:sz w:val="22"/>
                <w:szCs w:val="22"/>
              </w:rPr>
              <w:t>контрольный диктант с грамматическим заданием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уровня читательской грамотности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DF3BA9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DF3BA9">
              <w:rPr>
                <w:rFonts w:ascii="Times New Roman" w:hAnsi="Times New Roman"/>
              </w:rPr>
              <w:t>второй 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2E0528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2E0528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BC4DD2" w:rsidRDefault="009D5677" w:rsidP="009D5677">
            <w:r>
              <w:rPr>
                <w:sz w:val="22"/>
                <w:szCs w:val="22"/>
              </w:rPr>
              <w:t>изложение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Pr="008932B6" w:rsidRDefault="009D5677" w:rsidP="009D5677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2E0528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2E0528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изложение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по билетам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596D4F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596D4F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сжатое изложение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по билетам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8932B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9D5677" w:rsidTr="009D5677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596D4F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9D5677" w:rsidTr="009D5677">
        <w:trPr>
          <w:trHeight w:val="2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E7AEB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D5677" w:rsidRPr="0067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тметка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 и практика)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9D5677" w:rsidTr="009D5677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77" w:rsidRDefault="009D5677" w:rsidP="009D5677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</w:tbl>
    <w:p w:rsidR="000D3963" w:rsidRDefault="000D3963" w:rsidP="00983307">
      <w:pPr>
        <w:rPr>
          <w:b/>
          <w:szCs w:val="26"/>
        </w:rPr>
      </w:pPr>
    </w:p>
    <w:p w:rsidR="00D573ED" w:rsidRPr="00FA1439" w:rsidRDefault="00D573ED" w:rsidP="00FA1439">
      <w:pPr>
        <w:ind w:firstLine="709"/>
        <w:jc w:val="center"/>
        <w:rPr>
          <w:b/>
          <w:szCs w:val="26"/>
        </w:rPr>
      </w:pPr>
      <w:r w:rsidRPr="00752565">
        <w:rPr>
          <w:b/>
          <w:szCs w:val="26"/>
        </w:rPr>
        <w:t>Выбор учебников, используемых при реализации учебного плана</w:t>
      </w:r>
    </w:p>
    <w:p w:rsidR="00D573ED" w:rsidRPr="00FA1439" w:rsidRDefault="00D573ED" w:rsidP="00D573ED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  <w:szCs w:val="26"/>
        </w:rPr>
      </w:pPr>
      <w:r w:rsidRPr="00284659">
        <w:rPr>
          <w:bCs/>
          <w:szCs w:val="26"/>
        </w:rPr>
        <w:t xml:space="preserve">Содержание учебников в </w:t>
      </w:r>
      <w:r w:rsidRPr="00284659">
        <w:rPr>
          <w:b/>
          <w:szCs w:val="26"/>
        </w:rPr>
        <w:t>5-9</w:t>
      </w:r>
      <w:r w:rsidRPr="00284659">
        <w:rPr>
          <w:bCs/>
          <w:szCs w:val="26"/>
        </w:rPr>
        <w:t xml:space="preserve"> классах обеспечивает усвоение учебного материала в рамках ФГОС ООО и способствуют достижению предметных, метапредметных и личностных результатов. </w:t>
      </w:r>
      <w:r w:rsidRPr="005E4D50">
        <w:rPr>
          <w:bCs/>
          <w:szCs w:val="26"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</w:t>
      </w:r>
      <w:r>
        <w:rPr>
          <w:bCs/>
          <w:szCs w:val="26"/>
        </w:rPr>
        <w:t>о, среднего общего образования</w:t>
      </w:r>
      <w:r w:rsidRPr="00B322A4">
        <w:rPr>
          <w:bCs/>
          <w:szCs w:val="26"/>
        </w:rPr>
        <w:t xml:space="preserve"> (Приказ Министерства просвещения РФ от 28.12.2018 года № 345</w:t>
      </w:r>
      <w:r w:rsidRPr="005E4D50">
        <w:rPr>
          <w:bCs/>
          <w:szCs w:val="26"/>
        </w:rPr>
        <w:t xml:space="preserve">) </w:t>
      </w:r>
      <w:r w:rsidR="00FA1439" w:rsidRPr="00FA1439">
        <w:rPr>
          <w:bCs/>
          <w:i/>
          <w:szCs w:val="26"/>
        </w:rPr>
        <w:t>(приложение 1</w:t>
      </w:r>
      <w:r w:rsidRPr="00FA1439">
        <w:rPr>
          <w:bCs/>
          <w:i/>
          <w:szCs w:val="26"/>
        </w:rPr>
        <w:t>).</w:t>
      </w:r>
    </w:p>
    <w:p w:rsidR="00D573ED" w:rsidRDefault="00D573ED" w:rsidP="00BA5A13">
      <w:pPr>
        <w:jc w:val="both"/>
      </w:pPr>
    </w:p>
    <w:p w:rsidR="009D5677" w:rsidRPr="00752565" w:rsidRDefault="009D5677" w:rsidP="009D5677">
      <w:pPr>
        <w:spacing w:line="360" w:lineRule="auto"/>
        <w:ind w:firstLine="709"/>
        <w:contextualSpacing/>
        <w:jc w:val="center"/>
        <w:rPr>
          <w:b/>
          <w:szCs w:val="26"/>
        </w:rPr>
      </w:pPr>
      <w:r w:rsidRPr="00752565">
        <w:rPr>
          <w:b/>
          <w:szCs w:val="26"/>
        </w:rPr>
        <w:t>Особенности учебного плана</w:t>
      </w:r>
    </w:p>
    <w:p w:rsidR="009D5677" w:rsidRPr="00284659" w:rsidRDefault="000D3963" w:rsidP="009D5677">
      <w:pPr>
        <w:ind w:firstLine="709"/>
        <w:jc w:val="both"/>
      </w:pPr>
      <w:r>
        <w:t>Учебный план  2019-2020</w:t>
      </w:r>
      <w:r w:rsidR="009D5677" w:rsidRPr="00284659">
        <w:t xml:space="preserve"> учебного года позволяет обеспечить:</w:t>
      </w:r>
    </w:p>
    <w:p w:rsidR="009D5677" w:rsidRPr="00284659" w:rsidRDefault="009D5677" w:rsidP="009D5677">
      <w:pPr>
        <w:jc w:val="both"/>
      </w:pPr>
      <w:r w:rsidRPr="00284659">
        <w:t>- введение в действие и реализацию требований ФГОС ООО;</w:t>
      </w:r>
    </w:p>
    <w:p w:rsidR="009D5677" w:rsidRPr="00284659" w:rsidRDefault="009D5677" w:rsidP="009D5677">
      <w:pPr>
        <w:jc w:val="both"/>
      </w:pPr>
      <w:r w:rsidRPr="00284659">
        <w:t>- внедрение в учебный процесс информационных технологий;</w:t>
      </w:r>
    </w:p>
    <w:p w:rsidR="009D5677" w:rsidRPr="00284659" w:rsidRDefault="000D3963" w:rsidP="009D5677">
      <w:pPr>
        <w:jc w:val="both"/>
      </w:pPr>
      <w:r>
        <w:t>-</w:t>
      </w:r>
      <w:r w:rsidR="009D5677" w:rsidRPr="00284659">
        <w:t>условия для реализации многообразия образовательных потребностей учащихся, обеспечивающих предпрофильную подготовку, а в перспективе и профессиональное самоопределение;</w:t>
      </w:r>
    </w:p>
    <w:p w:rsidR="009D5677" w:rsidRPr="00284659" w:rsidRDefault="009D5677" w:rsidP="009D5677">
      <w:pPr>
        <w:jc w:val="both"/>
      </w:pPr>
      <w:r w:rsidRPr="00284659">
        <w:t>- развитие умений адаптации в социокультурной среде;</w:t>
      </w:r>
    </w:p>
    <w:p w:rsidR="009D5677" w:rsidRPr="00284659" w:rsidRDefault="009D5677" w:rsidP="009D5677">
      <w:pPr>
        <w:jc w:val="both"/>
      </w:pPr>
      <w:r w:rsidRPr="00284659">
        <w:t xml:space="preserve">- формирование и укрепление физического и духовного здоровья. </w:t>
      </w:r>
    </w:p>
    <w:p w:rsidR="009D5677" w:rsidRPr="00284659" w:rsidRDefault="009D5677" w:rsidP="009D5677">
      <w:pPr>
        <w:ind w:firstLine="709"/>
        <w:jc w:val="both"/>
      </w:pPr>
      <w:r w:rsidRPr="00284659">
        <w:t>Учебный план содержит обязательную часть и часть, формируемую участниками образовательных отношений.</w:t>
      </w:r>
    </w:p>
    <w:p w:rsidR="009D5677" w:rsidRPr="00284659" w:rsidRDefault="009D5677" w:rsidP="009D5677">
      <w:pPr>
        <w:ind w:firstLine="709"/>
        <w:contextualSpacing/>
        <w:jc w:val="both"/>
        <w:rPr>
          <w:rFonts w:eastAsia="Calibri"/>
        </w:rPr>
      </w:pPr>
      <w:r w:rsidRPr="00284659">
        <w:t xml:space="preserve">Обязательная часть включает в себя обязательные для изучения учебные предметы </w:t>
      </w:r>
      <w:r w:rsidRPr="00284659">
        <w:rPr>
          <w:rFonts w:eastAsia="Calibri"/>
        </w:rPr>
        <w:t xml:space="preserve">федерального государственного образовательного стандарта основного общего образования, </w:t>
      </w:r>
      <w:r w:rsidRPr="00284659">
        <w:rPr>
          <w:rFonts w:eastAsia="Calibri"/>
        </w:rPr>
        <w:lastRenderedPageBreak/>
        <w:t>определяет максимальный объем учебного времени, отводимого на изучение программ общего образования, отражает содержание образования в соответствии с современными требованиями</w:t>
      </w:r>
      <w:r w:rsidR="009946F6">
        <w:rPr>
          <w:rFonts w:eastAsia="Calibri"/>
        </w:rPr>
        <w:t>.</w:t>
      </w:r>
    </w:p>
    <w:p w:rsidR="009D5677" w:rsidRPr="00284659" w:rsidRDefault="009D5677" w:rsidP="009D5677">
      <w:pPr>
        <w:ind w:firstLine="708"/>
        <w:jc w:val="both"/>
      </w:pPr>
      <w:r w:rsidRPr="00284659">
        <w:t xml:space="preserve">В учебном плане обязательная нагрузка учащихся по всем классам на уровне основного общего образования не превышает предельно допустимую нагрузку и соответствует санитарно-эпидемиологическим правилам и нормам.  </w:t>
      </w:r>
    </w:p>
    <w:p w:rsidR="000D3963" w:rsidRDefault="009D5677" w:rsidP="009D5677">
      <w:pPr>
        <w:jc w:val="both"/>
        <w:rPr>
          <w:b/>
        </w:rPr>
      </w:pPr>
      <w:r w:rsidRPr="00284659">
        <w:t xml:space="preserve">          </w:t>
      </w:r>
      <w:r w:rsidRPr="00284659">
        <w:rPr>
          <w:b/>
        </w:rPr>
        <w:t>Обязательная часть</w:t>
      </w:r>
      <w:r w:rsidRPr="00284659">
        <w:t xml:space="preserve"> учебного плана для 5-9 классов определяет состав учебных предметов обязательных предметных областей,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  <w:r w:rsidRPr="00284659">
        <w:rPr>
          <w:b/>
        </w:rPr>
        <w:t xml:space="preserve"> </w:t>
      </w:r>
    </w:p>
    <w:p w:rsidR="009D5677" w:rsidRPr="00284659" w:rsidRDefault="009D5677" w:rsidP="009D5677">
      <w:pPr>
        <w:jc w:val="both"/>
        <w:rPr>
          <w:i/>
          <w:iCs/>
        </w:rPr>
      </w:pPr>
      <w:r w:rsidRPr="00284659">
        <w:t xml:space="preserve">Предметная область </w:t>
      </w:r>
      <w:r w:rsidRPr="00284659">
        <w:rPr>
          <w:b/>
        </w:rPr>
        <w:t>«Русский язык и литература»</w:t>
      </w:r>
      <w:r w:rsidRPr="00284659">
        <w:t xml:space="preserve"> включает учебные предметы</w:t>
      </w:r>
      <w:r w:rsidRPr="00284659">
        <w:rPr>
          <w:b/>
        </w:rPr>
        <w:t xml:space="preserve">: </w:t>
      </w:r>
      <w:r w:rsidRPr="00284659">
        <w:t>русский язык</w:t>
      </w:r>
      <w:r w:rsidRPr="00284659">
        <w:rPr>
          <w:b/>
        </w:rPr>
        <w:t xml:space="preserve">, </w:t>
      </w:r>
      <w:r w:rsidRPr="00284659">
        <w:t xml:space="preserve">литература. </w:t>
      </w:r>
      <w:r w:rsidRPr="00284659">
        <w:rPr>
          <w:b/>
          <w:bCs/>
        </w:rPr>
        <w:t xml:space="preserve">«Русский язык», </w:t>
      </w:r>
      <w:r w:rsidRPr="00284659">
        <w:t xml:space="preserve">наряду с достижением предметных результатов, нацелен на </w:t>
      </w:r>
      <w:r w:rsidRPr="00284659">
        <w:rPr>
          <w:i/>
          <w:iCs/>
        </w:rPr>
        <w:t xml:space="preserve">личностное </w:t>
      </w:r>
      <w:r w:rsidRPr="00284659">
        <w:t xml:space="preserve">развитие ученика, так как дает формирование «основы для понимания особенностей разных культур и воспитания уважения к ним», нацеливает на «формирование ответственности за языковую культуру как общечеловеческую ценность». Также на уроках русского языка в процессе освоения системы понятий и правил у учеников формируются </w:t>
      </w:r>
      <w:r w:rsidRPr="00284659">
        <w:rPr>
          <w:i/>
          <w:iCs/>
        </w:rPr>
        <w:t xml:space="preserve">познавательные </w:t>
      </w:r>
      <w:r w:rsidRPr="00284659">
        <w:t xml:space="preserve">универсальные учебные действия. Предмет </w:t>
      </w:r>
      <w:r w:rsidRPr="00284659">
        <w:rPr>
          <w:b/>
          <w:bCs/>
        </w:rPr>
        <w:t xml:space="preserve">«Литература» </w:t>
      </w:r>
      <w:r w:rsidRPr="00284659">
        <w:t>способствует «пониманию литературы как одной из основных национально-культурных ценностей народа, как</w:t>
      </w:r>
      <w:r w:rsidRPr="00284659">
        <w:rPr>
          <w:i/>
          <w:iCs/>
        </w:rPr>
        <w:t xml:space="preserve"> </w:t>
      </w:r>
      <w:r w:rsidRPr="00284659">
        <w:t>особого способа познания жизни». Приобщение к литературе как</w:t>
      </w:r>
      <w:r w:rsidRPr="00284659">
        <w:rPr>
          <w:i/>
          <w:iCs/>
        </w:rPr>
        <w:t xml:space="preserve"> </w:t>
      </w:r>
      <w:r w:rsidRPr="00284659">
        <w:t>искусству слова формирует индивидуальный эстетический вкус. Важным ресурсом в повышении эффективности учебного процесса в этой области является использование</w:t>
      </w:r>
      <w:r w:rsidRPr="00284659">
        <w:rPr>
          <w:rFonts w:ascii="Arial" w:hAnsi="Arial" w:cs="Arial"/>
        </w:rPr>
        <w:t xml:space="preserve"> </w:t>
      </w:r>
      <w:r w:rsidRPr="00284659">
        <w:t xml:space="preserve">приемов </w:t>
      </w:r>
      <w:r w:rsidRPr="00284659">
        <w:rPr>
          <w:bCs/>
        </w:rPr>
        <w:t>смыслового чтения</w:t>
      </w:r>
      <w:r w:rsidRPr="00284659">
        <w:t xml:space="preserve"> при работе с разными типами текста.</w:t>
      </w:r>
      <w:r w:rsidRPr="00284659">
        <w:rPr>
          <w:rFonts w:ascii="Arial" w:hAnsi="Arial" w:cs="Arial"/>
        </w:rPr>
        <w:t xml:space="preserve"> </w:t>
      </w:r>
      <w:r w:rsidRPr="00284659">
        <w:t>В системе используются цифровые образовательные ресурсы «Учи.ру», в том числе веб-платформа «Веб-грамотей» и портал «Грамота.ру» для повышения орфографической грамотности.</w:t>
      </w:r>
    </w:p>
    <w:p w:rsidR="009D5677" w:rsidRPr="00284659" w:rsidRDefault="009D5677" w:rsidP="009D5677">
      <w:pPr>
        <w:jc w:val="both"/>
      </w:pPr>
      <w:r w:rsidRPr="00284659">
        <w:t xml:space="preserve">         Предметная область </w:t>
      </w:r>
      <w:r w:rsidRPr="00284659">
        <w:rPr>
          <w:b/>
        </w:rPr>
        <w:t>«Иностранный язык»</w:t>
      </w:r>
      <w:r w:rsidRPr="00284659">
        <w:t xml:space="preserve"> включает учебные предметы: ино</w:t>
      </w:r>
      <w:r>
        <w:t>странный язык (английский язык, второй иностранный язык -</w:t>
      </w:r>
      <w:r w:rsidRPr="00284659">
        <w:t>немецкий язык).</w:t>
      </w:r>
      <w:r w:rsidRPr="00284659">
        <w:rPr>
          <w:b/>
        </w:rPr>
        <w:t xml:space="preserve"> </w:t>
      </w:r>
      <w:r w:rsidRPr="00284659">
        <w:t xml:space="preserve">Предмет </w:t>
      </w:r>
      <w:r w:rsidRPr="00284659">
        <w:rPr>
          <w:b/>
          <w:bCs/>
        </w:rPr>
        <w:t xml:space="preserve">«Иностранный язык» </w:t>
      </w:r>
      <w:r w:rsidRPr="00284659">
        <w:t xml:space="preserve">нацелен на </w:t>
      </w:r>
      <w:r w:rsidRPr="00284659">
        <w:rPr>
          <w:i/>
          <w:iCs/>
        </w:rPr>
        <w:t xml:space="preserve">личностное </w:t>
      </w:r>
      <w:r w:rsidRPr="00284659">
        <w:t xml:space="preserve">развитие ученика, обеспечивает «формирование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самосознания». Также на уроках иностранного языка в процессе освоения системы понятий и правил у учеников формируются </w:t>
      </w:r>
      <w:r w:rsidRPr="00284659">
        <w:rPr>
          <w:i/>
          <w:iCs/>
        </w:rPr>
        <w:t xml:space="preserve">познавательные </w:t>
      </w:r>
      <w:r w:rsidRPr="00284659">
        <w:t xml:space="preserve">универсальные учебные действия. Немецкий язык как второй иностранный язык выбран в связи с перспективным развитием Тюменской области в сфере производственного сотрудничества со странами- носителями немецкого языка. Использование </w:t>
      </w:r>
      <w:r w:rsidRPr="00284659">
        <w:rPr>
          <w:lang w:val="en-US"/>
        </w:rPr>
        <w:t>e</w:t>
      </w:r>
      <w:r w:rsidRPr="00284659">
        <w:t>-</w:t>
      </w:r>
      <w:r w:rsidRPr="00284659">
        <w:rPr>
          <w:lang w:val="en-US"/>
        </w:rPr>
        <w:t>learning</w:t>
      </w:r>
      <w:r w:rsidRPr="00284659">
        <w:t xml:space="preserve"> технологий на уроках иностранного языка является способом достижения качественно новых образовательных результатов. В 201</w:t>
      </w:r>
      <w:r>
        <w:t>9</w:t>
      </w:r>
      <w:r w:rsidRPr="00284659">
        <w:t>-20</w:t>
      </w:r>
      <w:r>
        <w:t>20</w:t>
      </w:r>
      <w:r w:rsidRPr="00284659">
        <w:t xml:space="preserve"> учебном году в филиалах школ представлены два варианта учебного плана для учащихся </w:t>
      </w:r>
      <w:r>
        <w:t>9</w:t>
      </w:r>
      <w:r w:rsidRPr="00284659">
        <w:t xml:space="preserve"> классов:</w:t>
      </w:r>
    </w:p>
    <w:p w:rsidR="009D5677" w:rsidRPr="00284659" w:rsidRDefault="009D5677" w:rsidP="009D5677">
      <w:pPr>
        <w:jc w:val="both"/>
      </w:pPr>
      <w:r w:rsidRPr="00284659">
        <w:t>-  вариант для учащихся, изучавших второй иностранный язык (</w:t>
      </w:r>
      <w:r w:rsidR="00C44E99">
        <w:t xml:space="preserve">Бердюгинская </w:t>
      </w:r>
      <w:r w:rsidRPr="00284659">
        <w:t>СОШ)</w:t>
      </w:r>
    </w:p>
    <w:p w:rsidR="009D5677" w:rsidRPr="00284659" w:rsidRDefault="009D5677" w:rsidP="009D5677">
      <w:pPr>
        <w:jc w:val="both"/>
      </w:pPr>
      <w:r w:rsidRPr="00284659">
        <w:t>- вариант для учащихся, не изуч</w:t>
      </w:r>
      <w:r>
        <w:t xml:space="preserve">авших второй иностранный язык, в </w:t>
      </w:r>
      <w:r w:rsidRPr="00284659">
        <w:t>соответствии с запросом учащихся и родителей (законных представителей), второй иностранный язык изучается 5-7 классах (</w:t>
      </w:r>
      <w:r w:rsidR="00C44E99">
        <w:t xml:space="preserve">Новоатьяловская </w:t>
      </w:r>
      <w:r>
        <w:t>СОШ</w:t>
      </w:r>
      <w:r w:rsidR="009946F6">
        <w:t>, Асланинская СОШ</w:t>
      </w:r>
      <w:r w:rsidR="00C44E99">
        <w:t xml:space="preserve">) и </w:t>
      </w:r>
      <w:r w:rsidR="00C44E99" w:rsidRPr="00284659">
        <w:t>второ</w:t>
      </w:r>
      <w:r w:rsidR="00C44E99">
        <w:t>й иностранный язык изучается 5-8</w:t>
      </w:r>
      <w:r w:rsidR="00C44E99" w:rsidRPr="00284659">
        <w:t xml:space="preserve"> классах (</w:t>
      </w:r>
      <w:r w:rsidR="00C44E99">
        <w:t>Ивановская СОШ</w:t>
      </w:r>
      <w:r w:rsidR="009946F6">
        <w:t>, Старокавдыкская СОШ</w:t>
      </w:r>
      <w:r w:rsidR="00C44E99">
        <w:t>)</w:t>
      </w:r>
    </w:p>
    <w:p w:rsidR="009D5677" w:rsidRPr="00284659" w:rsidRDefault="009D5677" w:rsidP="009D5677">
      <w:pPr>
        <w:jc w:val="both"/>
      </w:pPr>
      <w:r w:rsidRPr="00284659">
        <w:t xml:space="preserve">        Предметная область</w:t>
      </w:r>
      <w:r w:rsidRPr="00284659">
        <w:rPr>
          <w:b/>
        </w:rPr>
        <w:t xml:space="preserve"> «Математика и информатика» - </w:t>
      </w:r>
      <w:r w:rsidRPr="00284659">
        <w:t>учебные предметы: математика, алгебра, геометрия, информатика.</w:t>
      </w:r>
      <w:r w:rsidRPr="00284659">
        <w:rPr>
          <w:b/>
        </w:rPr>
        <w:t xml:space="preserve"> </w:t>
      </w:r>
      <w:r w:rsidRPr="00284659">
        <w:t xml:space="preserve">Предмет </w:t>
      </w:r>
      <w:r w:rsidRPr="00284659">
        <w:rPr>
          <w:b/>
          <w:bCs/>
        </w:rPr>
        <w:t xml:space="preserve">«Математика» </w:t>
      </w:r>
      <w:r w:rsidRPr="00284659">
        <w:t xml:space="preserve">направлен прежде всего на развитие </w:t>
      </w:r>
      <w:r w:rsidRPr="00284659">
        <w:rPr>
          <w:i/>
          <w:iCs/>
        </w:rPr>
        <w:t xml:space="preserve">познавательных </w:t>
      </w:r>
      <w:r w:rsidRPr="00284659">
        <w:t>универсальных учебных действий. Именно на это нацелено «формирование представлений о математике как о методе познания действительности, позволяющем описывать и изучать реальные</w:t>
      </w:r>
      <w:r w:rsidRPr="00284659">
        <w:rPr>
          <w:i/>
          <w:iCs/>
        </w:rPr>
        <w:t xml:space="preserve"> </w:t>
      </w:r>
      <w:r w:rsidRPr="00284659">
        <w:t xml:space="preserve">процессы и явления». Предмет </w:t>
      </w:r>
      <w:r w:rsidRPr="00284659">
        <w:rPr>
          <w:b/>
          <w:bCs/>
        </w:rPr>
        <w:t xml:space="preserve">«Информатика» </w:t>
      </w:r>
      <w:r w:rsidRPr="00284659">
        <w:t xml:space="preserve">направлен на развитие </w:t>
      </w:r>
      <w:r w:rsidRPr="00284659">
        <w:rPr>
          <w:i/>
          <w:iCs/>
        </w:rPr>
        <w:t xml:space="preserve">познавательных </w:t>
      </w:r>
      <w:r w:rsidRPr="00284659">
        <w:t>универсальных учебных действий. Этому оказывает содействие «формирование знаний об алгоритмических конструкциях, логических</w:t>
      </w:r>
      <w:r w:rsidRPr="00284659">
        <w:rPr>
          <w:i/>
          <w:iCs/>
        </w:rPr>
        <w:t xml:space="preserve"> </w:t>
      </w:r>
      <w:r w:rsidRPr="00284659">
        <w:t>значениях и операциях», «умений формализации и структурирования информации». На уроках используется дистанционное обучение через образовательные платформы «Учи.ру», «Решу –ОГЭ». В соответствии с реализацией Концепции развития математического образования в РФ в учебном процессе акцент делается на выбор современных методик, повышающих уровень усвоения всех компонентов содержания учебного предмета.</w:t>
      </w:r>
    </w:p>
    <w:p w:rsidR="009D5677" w:rsidRPr="00284659" w:rsidRDefault="009D5677" w:rsidP="009D5677">
      <w:pPr>
        <w:jc w:val="both"/>
      </w:pPr>
      <w:r w:rsidRPr="00284659">
        <w:lastRenderedPageBreak/>
        <w:t xml:space="preserve">        Предметная область</w:t>
      </w:r>
      <w:r w:rsidRPr="00284659">
        <w:rPr>
          <w:b/>
        </w:rPr>
        <w:t xml:space="preserve"> «Общественно научные предметы» - </w:t>
      </w:r>
      <w:r w:rsidRPr="00284659">
        <w:t xml:space="preserve"> история, обществознание, география.</w:t>
      </w:r>
      <w:r w:rsidRPr="00284659">
        <w:rPr>
          <w:b/>
        </w:rPr>
        <w:t xml:space="preserve"> </w:t>
      </w:r>
      <w:r w:rsidRPr="00284659">
        <w:t xml:space="preserve">Предмет </w:t>
      </w:r>
      <w:r w:rsidRPr="00284659">
        <w:rPr>
          <w:b/>
          <w:bCs/>
        </w:rPr>
        <w:t xml:space="preserve">«История» </w:t>
      </w:r>
      <w:r w:rsidRPr="00284659">
        <w:t xml:space="preserve">обеспечивает развитие </w:t>
      </w:r>
      <w:r w:rsidRPr="00284659">
        <w:rPr>
          <w:i/>
          <w:iCs/>
        </w:rPr>
        <w:t xml:space="preserve">познавательных </w:t>
      </w:r>
      <w:r w:rsidRPr="00284659">
        <w:t xml:space="preserve">универсальных учебных действий, способствует </w:t>
      </w:r>
      <w:r w:rsidRPr="00284659">
        <w:rPr>
          <w:i/>
          <w:iCs/>
        </w:rPr>
        <w:t xml:space="preserve">личностному </w:t>
      </w:r>
      <w:r w:rsidRPr="00284659">
        <w:t>развитию ученика.</w:t>
      </w:r>
      <w:r>
        <w:t xml:space="preserve">  В преподавании учебного предмета «История» осуществляется процесс перехода на линейную систему образования, переход осуществляется постепенно с 6 по 10 классы, т.к. меняется хронология изучения истории по классам. Предмет</w:t>
      </w:r>
      <w:r w:rsidRPr="00284659">
        <w:t xml:space="preserve"> </w:t>
      </w:r>
      <w:r w:rsidRPr="00284659">
        <w:rPr>
          <w:b/>
          <w:bCs/>
        </w:rPr>
        <w:t xml:space="preserve">«Обществознание», </w:t>
      </w:r>
      <w:r w:rsidRPr="00284659">
        <w:t xml:space="preserve">наряду с достижением предметных результатов, нацелен на </w:t>
      </w:r>
      <w:r w:rsidRPr="00284659">
        <w:rPr>
          <w:i/>
          <w:iCs/>
        </w:rPr>
        <w:t>познавательные</w:t>
      </w:r>
      <w:r w:rsidRPr="00284659">
        <w:t xml:space="preserve"> универсальные учебные действия. Этому способствует освоение приемов работы с социально значимой информацией, её осмысление; развитие способностей, обучающихся делать необходимые выводы и давать обоснованные оценки социальным событиям и процессам». Предмет </w:t>
      </w:r>
      <w:r w:rsidRPr="00284659">
        <w:rPr>
          <w:b/>
          <w:bCs/>
        </w:rPr>
        <w:t xml:space="preserve">«География», </w:t>
      </w:r>
      <w:r w:rsidRPr="00284659">
        <w:t xml:space="preserve">наряду с достижением предметных результатов, нацелен на </w:t>
      </w:r>
      <w:r w:rsidRPr="00284659">
        <w:rPr>
          <w:i/>
          <w:iCs/>
        </w:rPr>
        <w:t xml:space="preserve">познавательные </w:t>
      </w:r>
      <w:r w:rsidRPr="00284659">
        <w:t>универсальные учебные действия. Этому способствует «формирование умений и навыков использования разнообразных географических знаний в повседневной жизни для объяснения и оценки явлений и процессов. Уроки истории проводятся с использованием цифрового образовательного ресурса «Исторический парк» г.Тюмени, а также применяются фрагменты документальных фильмов об исторических событиях, политических деятелях, интерактивные карты. Обществознание изучается с 6 класса по 1 часу в неделю. Знакомство с современным законодательством России на уроках обществознания строится с использованием информационно-правовой системы</w:t>
      </w:r>
      <w:r w:rsidRPr="00284659">
        <w:rPr>
          <w:rFonts w:ascii="Calibri" w:hAnsi="Calibri"/>
        </w:rPr>
        <w:t xml:space="preserve"> </w:t>
      </w:r>
      <w:r w:rsidRPr="00284659">
        <w:t>«КонсультантПлюс: Средняя школа».</w:t>
      </w:r>
    </w:p>
    <w:p w:rsidR="009D5677" w:rsidRDefault="009D5677" w:rsidP="009D5677">
      <w:pPr>
        <w:jc w:val="both"/>
      </w:pPr>
      <w:r w:rsidRPr="00284659">
        <w:t xml:space="preserve">         Предметная область</w:t>
      </w:r>
      <w:r w:rsidRPr="00284659">
        <w:rPr>
          <w:b/>
        </w:rPr>
        <w:t xml:space="preserve"> «Естественнонаучные предметы» - </w:t>
      </w:r>
      <w:r w:rsidRPr="00284659">
        <w:t>физика, биология, химия.</w:t>
      </w:r>
      <w:r w:rsidRPr="00284659">
        <w:rPr>
          <w:b/>
        </w:rPr>
        <w:t xml:space="preserve">  </w:t>
      </w:r>
      <w:r w:rsidRPr="00284659">
        <w:t xml:space="preserve">Предмет </w:t>
      </w:r>
      <w:r w:rsidRPr="00284659">
        <w:rPr>
          <w:b/>
          <w:bCs/>
        </w:rPr>
        <w:t>«Физика»</w:t>
      </w:r>
      <w:r w:rsidRPr="00284659">
        <w:t xml:space="preserve"> обеспечивает формирование познавательных универсальных учебных действий. Этому способствует «приобретение опыта применения научных методов познания, наблюдения физических явлений, проведения опытов, простых экспериментальных исследований». Предмет </w:t>
      </w:r>
      <w:r w:rsidRPr="00284659">
        <w:rPr>
          <w:b/>
          <w:bCs/>
        </w:rPr>
        <w:t>«Биология</w:t>
      </w:r>
      <w:r w:rsidRPr="00284659">
        <w:t xml:space="preserve">» обеспечивает развитие </w:t>
      </w:r>
      <w:r w:rsidRPr="00284659">
        <w:rPr>
          <w:i/>
          <w:iCs/>
        </w:rPr>
        <w:t xml:space="preserve">познавательных </w:t>
      </w:r>
      <w:r w:rsidRPr="00284659">
        <w:t xml:space="preserve">универсальных учебных действий, способствует </w:t>
      </w:r>
      <w:r w:rsidRPr="00284659">
        <w:rPr>
          <w:i/>
          <w:iCs/>
        </w:rPr>
        <w:t xml:space="preserve">личностному </w:t>
      </w:r>
      <w:r w:rsidRPr="00284659">
        <w:t xml:space="preserve">развитию ученика. С ней связаны такие задачи предмета, как формирование основ экологической грамотности, «защиты здоровья людей в условиях быстрого изменения экологического качества окружающей среды». Предмет </w:t>
      </w:r>
      <w:r w:rsidRPr="00284659">
        <w:rPr>
          <w:b/>
          <w:bCs/>
        </w:rPr>
        <w:t xml:space="preserve">«Химия», </w:t>
      </w:r>
      <w:r w:rsidRPr="00284659">
        <w:t xml:space="preserve">наряду с предметными результатами, нацелен на формирование </w:t>
      </w:r>
      <w:r w:rsidRPr="00284659">
        <w:rPr>
          <w:i/>
          <w:iCs/>
        </w:rPr>
        <w:t xml:space="preserve">познавательных универсальных учебных действий. </w:t>
      </w:r>
      <w:r w:rsidRPr="00284659">
        <w:t xml:space="preserve">Этому способствует решение таких задач, как «формирование первоначальных систематизированных представлений о веществах», «формирование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свойств». </w:t>
      </w:r>
    </w:p>
    <w:p w:rsidR="009D5677" w:rsidRPr="00F07813" w:rsidRDefault="009D5677" w:rsidP="009D5677">
      <w:pPr>
        <w:tabs>
          <w:tab w:val="left" w:pos="1440"/>
          <w:tab w:val="left" w:pos="6120"/>
        </w:tabs>
        <w:ind w:right="-2"/>
        <w:jc w:val="both"/>
        <w:rPr>
          <w:rFonts w:eastAsia="Calibri"/>
          <w:szCs w:val="20"/>
          <w:lang w:bidi="en-US"/>
        </w:rPr>
      </w:pPr>
      <w:r w:rsidRPr="00B64379">
        <w:t xml:space="preserve">         Большую роль в становлении личности ученика играет предметная область </w:t>
      </w:r>
      <w:r w:rsidRPr="00B64379">
        <w:rPr>
          <w:b/>
          <w:bCs/>
        </w:rPr>
        <w:t xml:space="preserve">«Искусство», </w:t>
      </w:r>
      <w:r w:rsidRPr="00B64379">
        <w:t>включающая предметы «Изобр</w:t>
      </w:r>
      <w:r>
        <w:t xml:space="preserve">азительное искусство», «Музыка». </w:t>
      </w:r>
      <w:r w:rsidRPr="00B64379">
        <w:t xml:space="preserve">Прежде всего они способствуют </w:t>
      </w:r>
      <w:r w:rsidRPr="00B64379">
        <w:rPr>
          <w:i/>
          <w:iCs/>
        </w:rPr>
        <w:t>личностному</w:t>
      </w:r>
      <w:r w:rsidRPr="00B64379">
        <w:t xml:space="preserve"> развитию ученика, обеспечивая «осознание значения искусства и творчества в личной и культурной самоидентификации личности, развитие эстетического вкуса, художественного мышления обучающихся». Содержание предметов искусствоведческого цикла направлено на развитие у учащихся представления о многообразии связи человека с миром искусства, взаимосвязи различных искусств</w:t>
      </w:r>
      <w:r w:rsidRPr="00F07813">
        <w:rPr>
          <w:sz w:val="28"/>
        </w:rPr>
        <w:t>.</w:t>
      </w:r>
      <w:r w:rsidRPr="00F07813">
        <w:rPr>
          <w:rFonts w:eastAsia="Calibri"/>
          <w:szCs w:val="20"/>
        </w:rPr>
        <w:t xml:space="preserve"> </w:t>
      </w:r>
    </w:p>
    <w:p w:rsidR="009D5677" w:rsidRPr="00284659" w:rsidRDefault="009D5677" w:rsidP="009D5677">
      <w:pPr>
        <w:jc w:val="both"/>
      </w:pPr>
      <w:r w:rsidRPr="00284659">
        <w:t xml:space="preserve">           </w:t>
      </w:r>
      <w:r w:rsidRPr="00676FDC">
        <w:t xml:space="preserve">Предмет </w:t>
      </w:r>
      <w:r w:rsidRPr="00676FDC">
        <w:rPr>
          <w:b/>
          <w:bCs/>
        </w:rPr>
        <w:t>«Технология</w:t>
      </w:r>
      <w:r w:rsidRPr="00284659">
        <w:rPr>
          <w:b/>
          <w:bCs/>
        </w:rPr>
        <w:t xml:space="preserve">» </w:t>
      </w:r>
      <w:r w:rsidRPr="00284659">
        <w:t xml:space="preserve">имеет чёткую практико-ориентированную направленность. Он способствует формированию </w:t>
      </w:r>
      <w:r w:rsidRPr="00284659">
        <w:rPr>
          <w:i/>
          <w:iCs/>
        </w:rPr>
        <w:t xml:space="preserve">регулятивных </w:t>
      </w:r>
      <w:r w:rsidRPr="00284659">
        <w:t xml:space="preserve">универсальных учебных действий путём «овладения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изделий». В то же время «формирование умений устанавливать взаимосвязь знаний по разным учебным предметам для решения прикладных учебных задач» обеспечивает развитие </w:t>
      </w:r>
      <w:r w:rsidRPr="00284659">
        <w:rPr>
          <w:i/>
          <w:iCs/>
        </w:rPr>
        <w:t>познавательных</w:t>
      </w:r>
      <w:r w:rsidRPr="00284659">
        <w:t xml:space="preserve"> универсальных учебных действий. Формируя представления «о мире профессий, связанных с изучаемыми технологиями, их востребованности на рынке труда», данный предмет обеспечивает </w:t>
      </w:r>
      <w:r w:rsidRPr="00284659">
        <w:rPr>
          <w:i/>
          <w:iCs/>
        </w:rPr>
        <w:t>личностное</w:t>
      </w:r>
      <w:r w:rsidRPr="00284659">
        <w:t xml:space="preserve"> развитие ученика.</w:t>
      </w:r>
    </w:p>
    <w:p w:rsidR="009D5677" w:rsidRDefault="009D5677" w:rsidP="009D5677">
      <w:pPr>
        <w:jc w:val="both"/>
      </w:pPr>
      <w:r w:rsidRPr="00284659">
        <w:t xml:space="preserve">          Предметы </w:t>
      </w:r>
      <w:r w:rsidRPr="00284659">
        <w:rPr>
          <w:b/>
          <w:bCs/>
        </w:rPr>
        <w:t>«Физическая культура</w:t>
      </w:r>
      <w:r w:rsidRPr="00284659">
        <w:t xml:space="preserve">» </w:t>
      </w:r>
      <w:r w:rsidRPr="00284659">
        <w:rPr>
          <w:b/>
          <w:bCs/>
        </w:rPr>
        <w:t xml:space="preserve">и </w:t>
      </w:r>
      <w:r w:rsidRPr="00284659">
        <w:t>«</w:t>
      </w:r>
      <w:r w:rsidRPr="00284659">
        <w:rPr>
          <w:b/>
          <w:bCs/>
        </w:rPr>
        <w:t xml:space="preserve">Основы безопасности жизнедеятельности» </w:t>
      </w:r>
      <w:r w:rsidRPr="00284659">
        <w:t xml:space="preserve">способствуют формированию </w:t>
      </w:r>
      <w:r w:rsidRPr="00284659">
        <w:rPr>
          <w:i/>
          <w:iCs/>
        </w:rPr>
        <w:t xml:space="preserve">регулятивных универсальных учебных действий </w:t>
      </w:r>
      <w:r w:rsidRPr="00284659">
        <w:t>через «развитие двигательной активности</w:t>
      </w:r>
      <w:r w:rsidRPr="00284659">
        <w:rPr>
          <w:b/>
          <w:bCs/>
        </w:rPr>
        <w:t xml:space="preserve"> </w:t>
      </w:r>
      <w:r w:rsidRPr="00284659">
        <w:t xml:space="preserve">обучающихся, формирование потребности в систематическом участии в физкультурно-спортивных и оздоровительных мероприятиях», а также «знание и умение </w:t>
      </w:r>
      <w:r w:rsidRPr="00284659">
        <w:lastRenderedPageBreak/>
        <w:t>применять меры безопасности и правила</w:t>
      </w:r>
      <w:r w:rsidRPr="00284659">
        <w:rPr>
          <w:b/>
          <w:bCs/>
        </w:rPr>
        <w:t xml:space="preserve"> </w:t>
      </w:r>
      <w:r w:rsidRPr="00284659">
        <w:t xml:space="preserve">поведения в условиях опасных и чрезвычайных ситуаций; умение оказать первую помощь пострадавшим; предвидеть возникновение опасных ситуаций». Предмет </w:t>
      </w:r>
      <w:r w:rsidR="000A7933">
        <w:t>«Физическая культура» представлена</w:t>
      </w:r>
      <w:r w:rsidR="000603AF">
        <w:t>:</w:t>
      </w:r>
    </w:p>
    <w:p w:rsidR="009D5677" w:rsidRDefault="009D5677" w:rsidP="000603AF">
      <w:pPr>
        <w:jc w:val="both"/>
      </w:pPr>
      <w:r>
        <w:t xml:space="preserve">- в объеме 3 часа изучается в 5, 7 </w:t>
      </w:r>
      <w:r w:rsidRPr="00284659">
        <w:t>классах</w:t>
      </w:r>
      <w:r>
        <w:t xml:space="preserve"> </w:t>
      </w:r>
      <w:r w:rsidR="000603AF">
        <w:t>и в объёме 2 ч. в 6,</w:t>
      </w:r>
      <w:r w:rsidR="005F4714">
        <w:t>8,</w:t>
      </w:r>
      <w:r w:rsidR="000603AF">
        <w:t xml:space="preserve"> 9 классах в «Бердюгинская СОШ»;</w:t>
      </w:r>
    </w:p>
    <w:p w:rsidR="000603AF" w:rsidRDefault="000603AF" w:rsidP="000603AF">
      <w:pPr>
        <w:jc w:val="both"/>
      </w:pPr>
      <w:r>
        <w:t>- в объёме 3 часа изучается в 8, 9 классах и в объёме 2 ч. в 5, 6 классах в «Новоатьяловская СОШ», «Асланинская СОШ»;</w:t>
      </w:r>
    </w:p>
    <w:p w:rsidR="000603AF" w:rsidRDefault="000603AF" w:rsidP="000603AF">
      <w:pPr>
        <w:jc w:val="both"/>
      </w:pPr>
      <w:r>
        <w:t>-</w:t>
      </w:r>
      <w:r w:rsidRPr="000603AF">
        <w:t xml:space="preserve"> </w:t>
      </w:r>
      <w:r>
        <w:t xml:space="preserve">в объеме 3 часа изучается в 5, 7, 8, 9 </w:t>
      </w:r>
      <w:r w:rsidRPr="00284659">
        <w:t>классах</w:t>
      </w:r>
      <w:r>
        <w:t xml:space="preserve"> и в объёме 2 ч. в 6 классе в «Ивановская СОШ»;</w:t>
      </w:r>
    </w:p>
    <w:p w:rsidR="000603AF" w:rsidRDefault="000603AF" w:rsidP="000603AF">
      <w:pPr>
        <w:jc w:val="both"/>
      </w:pPr>
      <w:r>
        <w:t xml:space="preserve">- </w:t>
      </w:r>
      <w:r w:rsidR="009524F3">
        <w:t>в объёме 2 часов изучается в 5-8</w:t>
      </w:r>
      <w:r>
        <w:t xml:space="preserve"> классах в «Старокавдыкская СОШ».</w:t>
      </w:r>
    </w:p>
    <w:p w:rsidR="009D5677" w:rsidRPr="002F1909" w:rsidRDefault="009D5677" w:rsidP="009D5677">
      <w:pPr>
        <w:jc w:val="both"/>
      </w:pPr>
      <w:r>
        <w:t xml:space="preserve">Преподавания осуществляется по авторской программе </w:t>
      </w:r>
      <w:r w:rsidRPr="000E7AB0">
        <w:t>«Комплексн</w:t>
      </w:r>
      <w:r>
        <w:t>ая</w:t>
      </w:r>
      <w:r w:rsidRPr="000E7AB0">
        <w:t xml:space="preserve"> программ</w:t>
      </w:r>
      <w:r>
        <w:t>а</w:t>
      </w:r>
      <w:r w:rsidRPr="000E7AB0">
        <w:t xml:space="preserve"> физического воспитания учащихся 1-11 классов» В. И. Ляха, А. А. Зд</w:t>
      </w:r>
      <w:r w:rsidR="00D96B17">
        <w:t>аневича</w:t>
      </w:r>
      <w:r>
        <w:t xml:space="preserve">. Третий </w:t>
      </w:r>
      <w:r w:rsidRPr="005E4D50">
        <w:t xml:space="preserve">час физической культуры (из обязательной части учебного плана) вынесен внеаудиторно и реализуется во внеурочной деятельности. </w:t>
      </w:r>
      <w:r w:rsidRPr="002F1909">
        <w:rPr>
          <w:spacing w:val="-4"/>
          <w:szCs w:val="28"/>
        </w:rPr>
        <w:t>Третий час учебного предмета «Физическая культура» используется на увеличе</w:t>
      </w:r>
      <w:r w:rsidRPr="002F1909">
        <w:rPr>
          <w:spacing w:val="-4"/>
          <w:szCs w:val="28"/>
        </w:rPr>
        <w:softHyphen/>
        <w:t>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9D5677" w:rsidRPr="00284659" w:rsidRDefault="00D96B17" w:rsidP="009D5677">
      <w:pPr>
        <w:jc w:val="both"/>
      </w:pPr>
      <w:r>
        <w:rPr>
          <w:rFonts w:eastAsia="Calibri"/>
        </w:rPr>
        <w:t xml:space="preserve">      </w:t>
      </w:r>
      <w:r w:rsidR="009D5677" w:rsidRPr="00284659">
        <w:t>Вопросы безопасности жизнедеятельности, формирование здорового образа жизни изучаются в таких предметах как биология, физическая культура, ОБЖ.</w:t>
      </w:r>
    </w:p>
    <w:p w:rsidR="009D5677" w:rsidRDefault="009D5677" w:rsidP="009D5677">
      <w:pPr>
        <w:jc w:val="both"/>
      </w:pPr>
      <w:r w:rsidRPr="00284659">
        <w:rPr>
          <w:b/>
        </w:rPr>
        <w:t xml:space="preserve">    </w:t>
      </w:r>
      <w:r w:rsidR="00D96B17">
        <w:rPr>
          <w:rFonts w:eastAsia="Calibri"/>
        </w:rPr>
        <w:t xml:space="preserve">  </w:t>
      </w:r>
      <w:r w:rsidRPr="00284659">
        <w:rPr>
          <w:rFonts w:eastAsia="Calibri"/>
        </w:rPr>
        <w:t>Предметная область «Основы духовно-нравственной культуры народов России» является логическим продолжением предметной области (модульного учебного курса) «Основы религиозных культур и светской этики» начальной школы. В рамках ФГОС ООО изучение ОДНКНР в 5 и 6 классах осуществляется интегрировано в предметных областях история, география, обществознание, музыка, ИЗО. При изучении предмета «ОДНКНР» педагоги учитывают национальные, региональные и этнокультурные особенности Тюменской области и образовательной организации.</w:t>
      </w:r>
      <w:r w:rsidRPr="00284659">
        <w:t xml:space="preserve">      </w:t>
      </w:r>
    </w:p>
    <w:p w:rsidR="00983307" w:rsidRDefault="009D5677" w:rsidP="00983307">
      <w:pPr>
        <w:pStyle w:val="af4"/>
        <w:rPr>
          <w:rFonts w:ascii="Times New Roman" w:hAnsi="Times New Roman" w:cs="Times New Roman"/>
          <w:sz w:val="24"/>
          <w:szCs w:val="24"/>
        </w:rPr>
      </w:pPr>
      <w:r w:rsidRPr="00284659">
        <w:t xml:space="preserve"> </w:t>
      </w:r>
      <w:r w:rsidR="00D17EBF">
        <w:t xml:space="preserve">    </w:t>
      </w:r>
      <w:r w:rsidR="00983307" w:rsidRPr="001447D6">
        <w:rPr>
          <w:rFonts w:ascii="Times New Roman" w:hAnsi="Times New Roman" w:cs="Times New Roman"/>
          <w:sz w:val="24"/>
          <w:szCs w:val="24"/>
        </w:rPr>
        <w:t xml:space="preserve">В МАОУ «Новоатьяловская СОШ» </w:t>
      </w:r>
      <w:r w:rsidR="00983307">
        <w:rPr>
          <w:rFonts w:ascii="Times New Roman" w:hAnsi="Times New Roman" w:cs="Times New Roman"/>
          <w:sz w:val="24"/>
          <w:szCs w:val="24"/>
        </w:rPr>
        <w:t xml:space="preserve">и в филиале МАОУ «Новоатьяловская СОШ» «Асланинская СОШ» </w:t>
      </w:r>
      <w:r w:rsidR="00983307" w:rsidRPr="001447D6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 (вариативной части) учебного плана в целях реализации этнокульт</w:t>
      </w:r>
      <w:r w:rsidR="00983307">
        <w:rPr>
          <w:rFonts w:ascii="Times New Roman" w:hAnsi="Times New Roman" w:cs="Times New Roman"/>
          <w:sz w:val="24"/>
          <w:szCs w:val="24"/>
        </w:rPr>
        <w:t>урного компонента образования в 5-7 классах</w:t>
      </w:r>
      <w:r w:rsidR="00983307" w:rsidRPr="001447D6">
        <w:rPr>
          <w:rFonts w:ascii="Times New Roman" w:hAnsi="Times New Roman" w:cs="Times New Roman"/>
          <w:sz w:val="24"/>
          <w:szCs w:val="24"/>
        </w:rPr>
        <w:t xml:space="preserve"> изучаются предметы родной язык (татарский) и литературное чтение на родном языке (</w:t>
      </w:r>
      <w:r w:rsidR="00983307">
        <w:rPr>
          <w:rFonts w:ascii="Times New Roman" w:hAnsi="Times New Roman" w:cs="Times New Roman"/>
          <w:sz w:val="24"/>
          <w:szCs w:val="24"/>
        </w:rPr>
        <w:t>татарская литература) в объёме 1</w:t>
      </w:r>
      <w:r w:rsidR="00983307" w:rsidRPr="001447D6">
        <w:rPr>
          <w:rFonts w:ascii="Times New Roman" w:hAnsi="Times New Roman" w:cs="Times New Roman"/>
          <w:sz w:val="24"/>
          <w:szCs w:val="24"/>
        </w:rPr>
        <w:t xml:space="preserve"> час</w:t>
      </w:r>
      <w:r w:rsidR="00983307">
        <w:rPr>
          <w:rFonts w:ascii="Times New Roman" w:hAnsi="Times New Roman" w:cs="Times New Roman"/>
          <w:sz w:val="24"/>
          <w:szCs w:val="24"/>
        </w:rPr>
        <w:t>а в неделю и в  8-9 классах изучается в объёме 2 часов в неделю.</w:t>
      </w:r>
    </w:p>
    <w:p w:rsidR="009D5677" w:rsidRPr="00A523FA" w:rsidRDefault="00983307" w:rsidP="009D5677">
      <w:pPr>
        <w:jc w:val="both"/>
      </w:pPr>
      <w:r>
        <w:rPr>
          <w:bCs/>
        </w:rPr>
        <w:t xml:space="preserve">   </w:t>
      </w:r>
      <w:r w:rsidR="009D5677" w:rsidRPr="00D17EBF">
        <w:rPr>
          <w:bCs/>
        </w:rPr>
        <w:t xml:space="preserve">Обучение на </w:t>
      </w:r>
      <w:r w:rsidR="00D17EBF">
        <w:rPr>
          <w:bCs/>
        </w:rPr>
        <w:t xml:space="preserve">уровне основного общего образования </w:t>
      </w:r>
      <w:r w:rsidR="009D5677" w:rsidRPr="00D17EBF">
        <w:rPr>
          <w:bCs/>
        </w:rPr>
        <w:t xml:space="preserve">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при обеспечении постоянного консультационного сопровождения и педагогического контроля. </w:t>
      </w:r>
      <w:r w:rsidR="009D5677" w:rsidRPr="00D17EBF">
        <w:t>Индивидуальный итоговый проект является основным</w:t>
      </w:r>
      <w:r w:rsidR="009D5677" w:rsidRPr="00D17EBF">
        <w:rPr>
          <w:b/>
          <w:bCs/>
        </w:rPr>
        <w:t> объектом</w:t>
      </w:r>
      <w:r w:rsidR="009D5677" w:rsidRPr="00D17EBF">
        <w:t xml:space="preserve"> оценки метапредметных результатов, полученных учащимися в ходе освоения междисциплинарных учебных программ. </w:t>
      </w:r>
      <w:r w:rsidR="009D5677" w:rsidRPr="00D17EBF">
        <w:rPr>
          <w:bCs/>
        </w:rPr>
        <w:t xml:space="preserve">Индивидуальный итоговой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художественно-творческую). </w:t>
      </w:r>
      <w:r w:rsidR="009D5677" w:rsidRPr="00D17EBF">
        <w:t>Выполнение индивидуального итогового проекта, обязательно для каждого обучающегося 9 класса. Деятельность школы по </w:t>
      </w:r>
      <w:r w:rsidR="009D5677" w:rsidRPr="00D17EBF">
        <w:rPr>
          <w:bCs/>
        </w:rPr>
        <w:t xml:space="preserve">организации </w:t>
      </w:r>
      <w:r w:rsidR="009D5677" w:rsidRPr="00D17EBF">
        <w:t>работы </w:t>
      </w:r>
      <w:r w:rsidR="009D5677" w:rsidRPr="00D17EBF">
        <w:rPr>
          <w:bCs/>
        </w:rPr>
        <w:t>над итоговым индивидуальным проектом</w:t>
      </w:r>
      <w:r w:rsidR="009D5677">
        <w:rPr>
          <w:bCs/>
        </w:rPr>
        <w:t xml:space="preserve"> </w:t>
      </w:r>
      <w:r w:rsidR="009D5677" w:rsidRPr="00A523FA">
        <w:t>регламентирует</w:t>
      </w:r>
      <w:r w:rsidR="009D5677">
        <w:t xml:space="preserve"> «</w:t>
      </w:r>
      <w:r w:rsidR="009D5677" w:rsidRPr="00A523FA">
        <w:rPr>
          <w:bCs/>
        </w:rPr>
        <w:t>Положение</w:t>
      </w:r>
      <w:r w:rsidR="009D5677">
        <w:rPr>
          <w:bCs/>
        </w:rPr>
        <w:t xml:space="preserve"> </w:t>
      </w:r>
      <w:r w:rsidR="009D5677" w:rsidRPr="008C28A5">
        <w:t>об итоговом индивидуальном проекте обучающихся</w:t>
      </w:r>
      <w:r w:rsidR="001B5CE4">
        <w:t>».</w:t>
      </w:r>
    </w:p>
    <w:p w:rsidR="00DA690A" w:rsidRDefault="001B5CE4" w:rsidP="00983307">
      <w:pPr>
        <w:contextualSpacing/>
      </w:pPr>
      <w:r>
        <w:t xml:space="preserve">  </w:t>
      </w:r>
    </w:p>
    <w:p w:rsidR="009D5677" w:rsidRDefault="00DA690A" w:rsidP="00983307">
      <w:pPr>
        <w:contextualSpacing/>
      </w:pPr>
      <w:r>
        <w:t xml:space="preserve">  </w:t>
      </w:r>
      <w:r w:rsidR="009D5677">
        <w:t>О</w:t>
      </w:r>
      <w:r w:rsidR="009D5677" w:rsidRPr="001B37A8">
        <w:t>рганизаци</w:t>
      </w:r>
      <w:r w:rsidR="009D5677">
        <w:t xml:space="preserve">я </w:t>
      </w:r>
      <w:r w:rsidR="009D5677" w:rsidRPr="001B37A8">
        <w:t xml:space="preserve">образовательного процесса в современном формате </w:t>
      </w:r>
      <w:r w:rsidR="009D5677">
        <w:t>осуществляется ресурсами м</w:t>
      </w:r>
      <w:r w:rsidR="009D5677" w:rsidRPr="001B37A8">
        <w:t>ультимедийн</w:t>
      </w:r>
      <w:r w:rsidR="009D5677">
        <w:t xml:space="preserve">ого </w:t>
      </w:r>
      <w:r w:rsidR="009D5677" w:rsidRPr="001B37A8">
        <w:t>Историческ</w:t>
      </w:r>
      <w:r w:rsidR="009D5677">
        <w:t>ого</w:t>
      </w:r>
      <w:r w:rsidR="009D5677" w:rsidRPr="001B37A8">
        <w:t xml:space="preserve"> парк</w:t>
      </w:r>
      <w:r w:rsidR="009D5677">
        <w:t>а «Россия - моя история»</w:t>
      </w:r>
      <w:r w:rsidR="009D5677" w:rsidRPr="001B37A8">
        <w:t xml:space="preserve"> (далее – Исторический парк) - интерактивны</w:t>
      </w:r>
      <w:r w:rsidR="009D5677">
        <w:t>е</w:t>
      </w:r>
      <w:r w:rsidR="009D5677" w:rsidRPr="001B37A8">
        <w:t xml:space="preserve"> экскурси</w:t>
      </w:r>
      <w:r w:rsidR="009D5677">
        <w:t>и</w:t>
      </w:r>
      <w:r w:rsidR="009D5677" w:rsidRPr="001B37A8">
        <w:t>, просмотр фильмов в панорамном кинотеатре, образовательны</w:t>
      </w:r>
      <w:r w:rsidR="009D5677">
        <w:t>е</w:t>
      </w:r>
      <w:r w:rsidR="009D5677" w:rsidRPr="001B37A8">
        <w:t xml:space="preserve"> лектори</w:t>
      </w:r>
      <w:r w:rsidR="009D5677">
        <w:t>и</w:t>
      </w:r>
      <w:r w:rsidR="009D5677" w:rsidRPr="001B37A8">
        <w:t>.</w:t>
      </w:r>
      <w:r w:rsidR="009D5677" w:rsidRPr="00F968E6">
        <w:t xml:space="preserve"> История </w:t>
      </w:r>
      <w:r w:rsidR="009D5677">
        <w:t xml:space="preserve">в Историческом парке </w:t>
      </w:r>
      <w:r w:rsidR="009D5677" w:rsidRPr="00F968E6">
        <w:t xml:space="preserve">представлена </w:t>
      </w:r>
      <w:r w:rsidR="009D5677">
        <w:t>в формате мультимедийного шоу:</w:t>
      </w:r>
      <w:r w:rsidR="009D5677" w:rsidRPr="00F968E6">
        <w:t xml:space="preserve"> видеостены с историческими событиями, картами, портретами, лучшими произведениями российских художников, 3Д реконструкции сражений, городов, что создает ощущение оживления событий прошлого. Живые (интерактивные) книги содержат информацию о культуре, народах России, промышленности, т</w:t>
      </w:r>
      <w:r w:rsidR="009D5677">
        <w:t xml:space="preserve">ехнике, вооруженных силах. </w:t>
      </w:r>
      <w:r w:rsidR="009D5677" w:rsidRPr="006652AC">
        <w:t xml:space="preserve">Ресурсы исторического парка позволят организовать учебные занятия с учащимися начальной школы по предметам: окружающий мир, </w:t>
      </w:r>
      <w:r w:rsidR="009D5677" w:rsidRPr="006652AC">
        <w:lastRenderedPageBreak/>
        <w:t>ОРКСЭ, основной и старшей школы: история, обществознание, литература, география, МХК, ИЗО, ОБЖ. Исторический парк позволяет организовать и вн</w:t>
      </w:r>
      <w:r w:rsidR="009D5677">
        <w:t>еурочную деятельность,</w:t>
      </w:r>
      <w:r w:rsidR="009D5677" w:rsidRPr="006652AC">
        <w:t xml:space="preserve"> проводить классные часы, викторины, турниры знатоков, игровые программы с участием детей и их родителей. </w:t>
      </w:r>
    </w:p>
    <w:p w:rsidR="001B5CE4" w:rsidRDefault="001B5CE4" w:rsidP="001B5CE4">
      <w:pPr>
        <w:pStyle w:val="Default"/>
      </w:pPr>
    </w:p>
    <w:p w:rsidR="001B5CE4" w:rsidRPr="00EE7B66" w:rsidRDefault="00DA690A" w:rsidP="001B5CE4">
      <w:pPr>
        <w:pStyle w:val="Default"/>
      </w:pPr>
      <w:r>
        <w:t xml:space="preserve">  </w:t>
      </w:r>
      <w:r w:rsidR="001B5CE4" w:rsidRPr="00EE7B66">
        <w:t>На базе Центра образования цифрового и гуманитарного профиля «Точка роста» запланированы мероприятия, обеспечивающие освоение обучающимися основных и дополнительных общеобразовательных программ цифрового, естественнонаучного, технического и гуманитарного профилей по предметным областям: «Технология», «Физическая культура и основы безопасности жизнедеятельности» в рамках сетевого взаимодействия</w:t>
      </w:r>
      <w:r>
        <w:t xml:space="preserve"> в урочное и внеурочное время. </w:t>
      </w:r>
    </w:p>
    <w:p w:rsidR="00A84886" w:rsidRDefault="00A84886" w:rsidP="00A84886">
      <w:pPr>
        <w:jc w:val="center"/>
        <w:rPr>
          <w:b/>
          <w:iCs/>
        </w:rPr>
      </w:pPr>
    </w:p>
    <w:p w:rsidR="00A84886" w:rsidRPr="007543B4" w:rsidRDefault="00A84886" w:rsidP="00A84886">
      <w:pPr>
        <w:jc w:val="center"/>
        <w:rPr>
          <w:b/>
          <w:iCs/>
        </w:rPr>
      </w:pPr>
      <w:r w:rsidRPr="007543B4">
        <w:rPr>
          <w:b/>
          <w:iCs/>
        </w:rPr>
        <w:t>Региональная специфика учебного плана</w:t>
      </w:r>
    </w:p>
    <w:p w:rsidR="00A84886" w:rsidRDefault="00A84886" w:rsidP="00A84886">
      <w:pPr>
        <w:jc w:val="center"/>
        <w:rPr>
          <w:b/>
          <w:sz w:val="20"/>
          <w:szCs w:val="20"/>
        </w:rPr>
      </w:pPr>
      <w:r>
        <w:rPr>
          <w:rFonts w:cs="Arial"/>
        </w:rPr>
        <w:t xml:space="preserve">       Изучение тематики национально-регионального содержания</w:t>
      </w:r>
      <w:r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общеобразовательных предметов:  литература, история, география, биология, технология, физика, ОБЖ, </w:t>
      </w:r>
      <w:r>
        <w:rPr>
          <w:rFonts w:cs="Arial"/>
        </w:rPr>
        <w:t>образовательной области «Искусство»</w:t>
      </w:r>
      <w:r>
        <w:t xml:space="preserve">, физкультура, в объёме 10% </w:t>
      </w:r>
      <w:r>
        <w:rPr>
          <w:rFonts w:cs="Arial"/>
        </w:rPr>
        <w:t>от общего количества часов, отведённого на предмет.</w:t>
      </w:r>
      <w:r>
        <w:t xml:space="preserve"> </w:t>
      </w:r>
      <w:r w:rsidRPr="00EA1495">
        <w:t>Изучение региональных особенностей в части преподавания тем краеведческой  направленности предусмотрено в учебных предметах</w:t>
      </w:r>
      <w:r w:rsidR="00876C59">
        <w:t>:</w:t>
      </w:r>
      <w:r w:rsidRPr="00C8742D">
        <w:rPr>
          <w:b/>
          <w:sz w:val="20"/>
          <w:szCs w:val="20"/>
        </w:rPr>
        <w:t xml:space="preserve">            </w:t>
      </w:r>
    </w:p>
    <w:p w:rsidR="00A84886" w:rsidRPr="0012348C" w:rsidRDefault="00876C59" w:rsidP="00A84886">
      <w:pPr>
        <w:jc w:val="center"/>
        <w:rPr>
          <w:b/>
        </w:rPr>
      </w:pPr>
      <w:r>
        <w:rPr>
          <w:b/>
        </w:rPr>
        <w:t>о</w:t>
      </w:r>
      <w:r w:rsidR="00A84886" w:rsidRPr="0012348C">
        <w:rPr>
          <w:b/>
        </w:rPr>
        <w:t>бъём времени, отводимый на изучение регионального компонента</w:t>
      </w:r>
    </w:p>
    <w:p w:rsidR="00A84886" w:rsidRPr="0012348C" w:rsidRDefault="00A84886" w:rsidP="00A84886">
      <w:pPr>
        <w:jc w:val="center"/>
        <w:rPr>
          <w:b/>
        </w:rPr>
      </w:pPr>
      <w:r>
        <w:rPr>
          <w:b/>
        </w:rPr>
        <w:t>2019-2020 учебный год: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4110"/>
      </w:tblGrid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Количество часов (10%)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Краеведческая направленность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rPr>
          <w:trHeight w:val="290"/>
        </w:trPr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Экологическая направленность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205225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F23A02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энергосбережения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23A02">
              <w:rPr>
                <w:rFonts w:ascii="Times New Roman" w:hAnsi="Times New Roman"/>
                <w:sz w:val="24"/>
                <w:szCs w:val="24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23A02">
              <w:rPr>
                <w:rFonts w:ascii="Times New Roman" w:hAnsi="Times New Roman"/>
                <w:sz w:val="24"/>
                <w:szCs w:val="24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6C1737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F23A02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олимпийского образования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rPr>
          <w:trHeight w:val="289"/>
        </w:trPr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3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 xml:space="preserve"> Вопросы безопасности жизнедеятельности, формирования ЗОЖ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84886" w:rsidRPr="0012348C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Pr="0012348C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A84886" w:rsidRPr="0012348C" w:rsidTr="002E0528">
        <w:tc>
          <w:tcPr>
            <w:tcW w:w="675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84886" w:rsidRDefault="00A84886" w:rsidP="002E052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4886" w:rsidRDefault="00A84886" w:rsidP="002E052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</w:tbl>
    <w:p w:rsidR="00A84886" w:rsidRDefault="00A84886" w:rsidP="00A84886">
      <w:pPr>
        <w:jc w:val="both"/>
        <w:rPr>
          <w:rFonts w:eastAsiaTheme="minorHAnsi"/>
          <w:b/>
          <w:bCs/>
          <w:lang w:eastAsia="en-US"/>
        </w:rPr>
      </w:pPr>
    </w:p>
    <w:p w:rsidR="00A84886" w:rsidRDefault="00A84886" w:rsidP="00A84886">
      <w:pPr>
        <w:jc w:val="both"/>
      </w:pPr>
      <w:r>
        <w:t xml:space="preserve">      </w:t>
      </w:r>
      <w:r w:rsidRPr="007543B4">
        <w:t>С целью систематического обновления содержания общего образования и необходимости подготовки инженерно-технических кадров для развития региона, в 201</w:t>
      </w:r>
      <w:r>
        <w:t>9</w:t>
      </w:r>
      <w:r w:rsidRPr="007543B4">
        <w:t>-20</w:t>
      </w:r>
      <w:r>
        <w:t>20</w:t>
      </w:r>
      <w:r w:rsidRPr="007543B4">
        <w:t xml:space="preserve"> учебном году организовано сотрудничество с производственными предприятиями г. Ялуторовска, Ялуторовского района и города Тюмени, на базе которых учащиеся изучают конкретную тему (в рамках одного или нескольких занятий) по одному или по нескольким предметам. Благодаря этому ученики не только получают необходимые знания и навыки, но видят их практическое применение в условиях реального производства. Это, в свою очередь, способствует росту их учебной мотивации и профессионального самоопределения. </w:t>
      </w:r>
    </w:p>
    <w:p w:rsidR="00A84886" w:rsidRPr="00E3091B" w:rsidRDefault="00A84886" w:rsidP="00A84886">
      <w:pPr>
        <w:jc w:val="center"/>
        <w:rPr>
          <w:b/>
        </w:rPr>
      </w:pPr>
      <w:r w:rsidRPr="00E3091B">
        <w:rPr>
          <w:b/>
        </w:rPr>
        <w:t>Уроки, проводимые на производстве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712"/>
        <w:gridCol w:w="1134"/>
        <w:gridCol w:w="2092"/>
        <w:gridCol w:w="2835"/>
      </w:tblGrid>
      <w:tr w:rsidR="00A84886" w:rsidRPr="005E4D50" w:rsidTr="009E7AEB">
        <w:trPr>
          <w:trHeight w:val="147"/>
          <w:tblHeader/>
        </w:trPr>
        <w:tc>
          <w:tcPr>
            <w:tcW w:w="568" w:type="dxa"/>
            <w:shd w:val="clear" w:color="auto" w:fill="auto"/>
            <w:vAlign w:val="center"/>
          </w:tcPr>
          <w:p w:rsidR="00A84886" w:rsidRPr="005E4D50" w:rsidRDefault="00A84886" w:rsidP="002E0528">
            <w:pPr>
              <w:rPr>
                <w:lang w:val="en-US"/>
              </w:rPr>
            </w:pPr>
            <w:r w:rsidRPr="005E4D50">
              <w:t>№</w:t>
            </w:r>
          </w:p>
        </w:tc>
        <w:tc>
          <w:tcPr>
            <w:tcW w:w="4712" w:type="dxa"/>
            <w:shd w:val="clear" w:color="auto" w:fill="auto"/>
            <w:vAlign w:val="center"/>
          </w:tcPr>
          <w:p w:rsidR="00A84886" w:rsidRPr="005E4D50" w:rsidRDefault="00A84886" w:rsidP="002E0528">
            <w:pPr>
              <w:jc w:val="center"/>
              <w:rPr>
                <w:b/>
              </w:rPr>
            </w:pPr>
            <w:r w:rsidRPr="005E4D50">
              <w:rPr>
                <w:b/>
              </w:rPr>
              <w:t xml:space="preserve">Темы уроков </w:t>
            </w:r>
          </w:p>
          <w:p w:rsidR="00A84886" w:rsidRPr="005E4D50" w:rsidRDefault="00A84886" w:rsidP="002E0528">
            <w:pPr>
              <w:jc w:val="center"/>
              <w:rPr>
                <w:b/>
              </w:rPr>
            </w:pPr>
            <w:r w:rsidRPr="005E4D50">
              <w:rPr>
                <w:b/>
              </w:rPr>
              <w:t>(с учетом обновления содержания)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4886" w:rsidRPr="005E4D50" w:rsidRDefault="00A84886" w:rsidP="002E0528">
            <w:pPr>
              <w:jc w:val="center"/>
              <w:rPr>
                <w:b/>
              </w:rPr>
            </w:pPr>
            <w:r w:rsidRPr="005E4D50">
              <w:rPr>
                <w:b/>
              </w:rPr>
              <w:t>Сроки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84886" w:rsidRPr="005E4D50" w:rsidRDefault="00A84886" w:rsidP="002E0528">
            <w:pPr>
              <w:jc w:val="center"/>
              <w:rPr>
                <w:b/>
              </w:rPr>
            </w:pPr>
            <w:r w:rsidRPr="005E4D50">
              <w:rPr>
                <w:b/>
              </w:rPr>
              <w:t>Виды деятельности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4886" w:rsidRPr="005E4D50" w:rsidRDefault="00A84886" w:rsidP="002E0528">
            <w:pPr>
              <w:jc w:val="center"/>
              <w:rPr>
                <w:b/>
                <w:lang w:val="en-US"/>
              </w:rPr>
            </w:pPr>
            <w:r w:rsidRPr="005E4D50">
              <w:rPr>
                <w:b/>
              </w:rPr>
              <w:t>Производственный ресурс (база)</w:t>
            </w:r>
          </w:p>
        </w:tc>
      </w:tr>
      <w:tr w:rsidR="00A84886" w:rsidRPr="005E4D50" w:rsidTr="009E7AEB">
        <w:trPr>
          <w:trHeight w:val="197"/>
        </w:trPr>
        <w:tc>
          <w:tcPr>
            <w:tcW w:w="568" w:type="dxa"/>
            <w:shd w:val="clear" w:color="auto" w:fill="auto"/>
          </w:tcPr>
          <w:p w:rsidR="00A84886" w:rsidRDefault="00A84886" w:rsidP="00A84886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eastAsia="Courier New"/>
              </w:rPr>
            </w:pPr>
            <w:r w:rsidRPr="005E4D50">
              <w:rPr>
                <w:rFonts w:eastAsia="Courier New"/>
              </w:rPr>
              <w:t>1</w:t>
            </w:r>
          </w:p>
          <w:p w:rsidR="00A84886" w:rsidRPr="00170114" w:rsidRDefault="00A84886" w:rsidP="002E0528">
            <w:pPr>
              <w:rPr>
                <w:rFonts w:eastAsia="Courier New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Общая характеристика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 </w:t>
            </w:r>
          </w:p>
          <w:p w:rsidR="00A84886" w:rsidRPr="005E4D50" w:rsidRDefault="00A84886" w:rsidP="002E0528">
            <w:r w:rsidRPr="005E4D50">
              <w:t>(7 класс. Биология).</w:t>
            </w:r>
          </w:p>
          <w:p w:rsidR="00A84886" w:rsidRPr="005E4D50" w:rsidRDefault="00A84886" w:rsidP="002E0528">
            <w:r w:rsidRPr="005E4D50">
              <w:t>Движение молекул. Броуновское движение. Диффузия. (7 класс. Физика)</w:t>
            </w:r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 w:rsidRPr="005E4D50">
              <w:t>сентябрь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урок на производстве/ образовательная экскурсия 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pPr>
              <w:rPr>
                <w:bCs/>
              </w:rPr>
            </w:pPr>
            <w:r w:rsidRPr="005E4D50">
              <w:rPr>
                <w:bCs/>
              </w:rPr>
              <w:t>Городские водопроводно-канализационные сети г.Ялуторовск</w:t>
            </w:r>
          </w:p>
          <w:p w:rsidR="00A84886" w:rsidRPr="005E4D50" w:rsidRDefault="00A84886" w:rsidP="002E0528"/>
        </w:tc>
      </w:tr>
      <w:tr w:rsidR="00A84886" w:rsidRPr="005E4D50" w:rsidTr="009E7AEB">
        <w:trPr>
          <w:trHeight w:val="197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Терморегуляция организма. Закаливание </w:t>
            </w:r>
          </w:p>
          <w:p w:rsidR="00A84886" w:rsidRPr="005E4D50" w:rsidRDefault="00A84886" w:rsidP="002E0528">
            <w:r w:rsidRPr="005E4D50">
              <w:t>(8 класс. Биология)</w:t>
            </w:r>
          </w:p>
          <w:p w:rsidR="00A84886" w:rsidRPr="005E4D50" w:rsidRDefault="00A84886" w:rsidP="002E0528">
            <w:r w:rsidRPr="005E4D50">
              <w:t xml:space="preserve">Виды теплопередачи. Теплопроводность. </w:t>
            </w:r>
          </w:p>
          <w:p w:rsidR="00A84886" w:rsidRPr="005E4D50" w:rsidRDefault="00A84886" w:rsidP="002E0528">
            <w:r w:rsidRPr="005E4D50">
              <w:t>(8 класс. Физика)</w:t>
            </w:r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 w:rsidRPr="005E4D50">
              <w:t>январь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pPr>
              <w:rPr>
                <w:bCs/>
              </w:rPr>
            </w:pPr>
            <w:r w:rsidRPr="005E4D50">
              <w:t xml:space="preserve">Изучение вопросов энергосбережения: </w:t>
            </w:r>
          </w:p>
          <w:p w:rsidR="00A84886" w:rsidRPr="005E4D50" w:rsidRDefault="00A84886" w:rsidP="002E0528">
            <w:pPr>
              <w:rPr>
                <w:bCs/>
              </w:rPr>
            </w:pPr>
            <w:r w:rsidRPr="005E4D50">
              <w:rPr>
                <w:bCs/>
              </w:rPr>
              <w:t>Завод стеновых материалов «Поревит»</w:t>
            </w:r>
          </w:p>
        </w:tc>
      </w:tr>
      <w:tr w:rsidR="00A84886" w:rsidRPr="005E4D50" w:rsidTr="009E7AEB">
        <w:trPr>
          <w:trHeight w:val="1114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>"Способы определения относительной влажности воздуха и ее значение для здоровья и в производственной деятельности человека</w:t>
            </w:r>
          </w:p>
          <w:p w:rsidR="00A84886" w:rsidRPr="005E4D50" w:rsidRDefault="00A84886" w:rsidP="002E0528">
            <w:r w:rsidRPr="005E4D50">
              <w:t>(Физика и биология 8 класс)</w:t>
            </w:r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>
              <w:t>ф</w:t>
            </w:r>
            <w:r w:rsidRPr="005E4D50">
              <w:t xml:space="preserve">евраль 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</w:t>
            </w:r>
          </w:p>
          <w:p w:rsidR="00A84886" w:rsidRPr="005E4D50" w:rsidRDefault="00A84886" w:rsidP="002E0528">
            <w:r w:rsidRPr="005E4D50">
              <w:t>(кондитерское производство), при работе мельниц и элеваторов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pPr>
              <w:rPr>
                <w:bCs/>
              </w:rPr>
            </w:pPr>
            <w:r w:rsidRPr="005E4D50">
              <w:rPr>
                <w:bCs/>
              </w:rPr>
              <w:t>ООО "КОНДИТЕРСКАЯ ФАБРИКА "КУРАЖ"</w:t>
            </w:r>
          </w:p>
          <w:p w:rsidR="00A84886" w:rsidRPr="005E4D50" w:rsidRDefault="00A84886" w:rsidP="002E0528">
            <w:r w:rsidRPr="005E4D50">
              <w:t>г.Ялуторовск</w:t>
            </w:r>
          </w:p>
        </w:tc>
      </w:tr>
      <w:tr w:rsidR="00A84886" w:rsidRPr="005E4D50" w:rsidTr="009E7AEB">
        <w:trPr>
          <w:trHeight w:val="1149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Природные сообщества. Взаимосвязи в растительном сообществе (6 класс. Биология). </w:t>
            </w:r>
          </w:p>
          <w:p w:rsidR="00A84886" w:rsidRPr="005E4D50" w:rsidRDefault="00A84886" w:rsidP="002E0528">
            <w:r w:rsidRPr="005E4D50">
              <w:t xml:space="preserve">Природный комплекс. </w:t>
            </w:r>
          </w:p>
          <w:p w:rsidR="00A84886" w:rsidRPr="005E4D50" w:rsidRDefault="00A84886" w:rsidP="002E0528">
            <w:r w:rsidRPr="005E4D50">
              <w:t>(6 класс. География)</w:t>
            </w:r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 w:rsidRPr="005E4D50">
              <w:t>апрель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r w:rsidRPr="005E4D50">
              <w:t>Парковые зоны своей местности</w:t>
            </w:r>
          </w:p>
          <w:p w:rsidR="00A84886" w:rsidRDefault="00A84886" w:rsidP="002E0528">
            <w:r w:rsidRPr="005E4D50">
              <w:t>ОАО</w:t>
            </w:r>
          </w:p>
          <w:p w:rsidR="00A84886" w:rsidRPr="005E4D50" w:rsidRDefault="00A84886" w:rsidP="002E0528">
            <w:r w:rsidRPr="005E4D50">
              <w:t xml:space="preserve">«Гагаринскремтехпред» </w:t>
            </w:r>
          </w:p>
        </w:tc>
      </w:tr>
      <w:tr w:rsidR="00A84886" w:rsidRPr="005E4D50" w:rsidTr="009E7AEB">
        <w:trPr>
          <w:trHeight w:val="1185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 xml:space="preserve">Здоровье – величайшая ценность для личности и общества </w:t>
            </w:r>
          </w:p>
          <w:p w:rsidR="00A84886" w:rsidRPr="005E4D50" w:rsidRDefault="00A84886" w:rsidP="002E0528">
            <w:r w:rsidRPr="005E4D50">
              <w:t>(8 класс. Биология).</w:t>
            </w:r>
          </w:p>
          <w:p w:rsidR="00A84886" w:rsidRPr="005E4D50" w:rsidRDefault="00A84886" w:rsidP="002E0528">
            <w:r w:rsidRPr="005E4D50">
              <w:t xml:space="preserve">Экология и здоровье человека </w:t>
            </w:r>
          </w:p>
          <w:p w:rsidR="00A84886" w:rsidRPr="005E4D50" w:rsidRDefault="00A84886" w:rsidP="002E0528">
            <w:r w:rsidRPr="005E4D50">
              <w:t>(8 класс. География)</w:t>
            </w:r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 w:rsidRPr="005E4D50">
              <w:t>май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проектная деятельность; 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r w:rsidRPr="005E4D50">
              <w:rPr>
                <w:rFonts w:eastAsia="Courier New"/>
              </w:rPr>
              <w:t>ООО «Долина Караба</w:t>
            </w:r>
            <w:r>
              <w:rPr>
                <w:rFonts w:eastAsia="Courier New"/>
              </w:rPr>
              <w:t>ш» - термальный парк «Фешенель»</w:t>
            </w:r>
          </w:p>
        </w:tc>
      </w:tr>
      <w:tr w:rsidR="00A84886" w:rsidRPr="005E4D50" w:rsidTr="009E7AEB">
        <w:trPr>
          <w:trHeight w:val="1041"/>
        </w:trPr>
        <w:tc>
          <w:tcPr>
            <w:tcW w:w="568" w:type="dxa"/>
            <w:shd w:val="clear" w:color="auto" w:fill="auto"/>
          </w:tcPr>
          <w:p w:rsidR="00A84886" w:rsidRPr="003137A9" w:rsidRDefault="00A84886" w:rsidP="00A84886">
            <w:pPr>
              <w:pStyle w:val="af5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Courier New" w:hAnsi="Times New Roman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 w:rsidRPr="005E4D50">
              <w:t>Промышленность Тюменской области (география 9 класс)</w:t>
            </w:r>
          </w:p>
          <w:p w:rsidR="00A84886" w:rsidRPr="005E4D50" w:rsidRDefault="00A84886" w:rsidP="002E0528">
            <w:r w:rsidRPr="005E4D50">
              <w:t>Полимеры (химия 9 класс)</w:t>
            </w:r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>
              <w:t>м</w:t>
            </w:r>
            <w:r w:rsidRPr="005E4D50">
              <w:t xml:space="preserve">ай 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2E0528">
            <w:r w:rsidRPr="005E4D50">
              <w:t>ООО ПМК «Полимер» –с. Киево</w:t>
            </w:r>
          </w:p>
        </w:tc>
      </w:tr>
      <w:tr w:rsidR="00A84886" w:rsidRPr="005E4D50" w:rsidTr="009E7AEB">
        <w:trPr>
          <w:trHeight w:val="347"/>
        </w:trPr>
        <w:tc>
          <w:tcPr>
            <w:tcW w:w="568" w:type="dxa"/>
            <w:shd w:val="clear" w:color="auto" w:fill="auto"/>
          </w:tcPr>
          <w:p w:rsidR="00A84886" w:rsidRPr="005E4D50" w:rsidRDefault="00A84886" w:rsidP="002E0528">
            <w:pPr>
              <w:contextualSpacing/>
              <w:rPr>
                <w:rFonts w:eastAsia="Courier New"/>
              </w:rPr>
            </w:pPr>
            <w:r>
              <w:rPr>
                <w:rFonts w:eastAsia="Courier New"/>
              </w:rPr>
              <w:t xml:space="preserve">7. </w:t>
            </w:r>
          </w:p>
        </w:tc>
        <w:tc>
          <w:tcPr>
            <w:tcW w:w="4712" w:type="dxa"/>
            <w:shd w:val="clear" w:color="auto" w:fill="auto"/>
          </w:tcPr>
          <w:p w:rsidR="00A84886" w:rsidRPr="005E4D50" w:rsidRDefault="00A84886" w:rsidP="002E0528">
            <w:r>
              <w:t>Профориентация (технология 8,9 класс)</w:t>
            </w:r>
          </w:p>
        </w:tc>
        <w:tc>
          <w:tcPr>
            <w:tcW w:w="1134" w:type="dxa"/>
            <w:shd w:val="clear" w:color="auto" w:fill="auto"/>
          </w:tcPr>
          <w:p w:rsidR="00A84886" w:rsidRPr="005E4D50" w:rsidRDefault="00A84886" w:rsidP="002E0528">
            <w:r>
              <w:t>март</w:t>
            </w:r>
          </w:p>
        </w:tc>
        <w:tc>
          <w:tcPr>
            <w:tcW w:w="2092" w:type="dxa"/>
            <w:shd w:val="clear" w:color="auto" w:fill="auto"/>
          </w:tcPr>
          <w:p w:rsidR="00A84886" w:rsidRPr="005E4D50" w:rsidRDefault="00A84886" w:rsidP="002E0528">
            <w:r w:rsidRPr="005E4D50">
              <w:t>урок на производстве/ образовательная экскурсия</w:t>
            </w:r>
          </w:p>
        </w:tc>
        <w:tc>
          <w:tcPr>
            <w:tcW w:w="2835" w:type="dxa"/>
            <w:shd w:val="clear" w:color="auto" w:fill="auto"/>
          </w:tcPr>
          <w:p w:rsidR="00A84886" w:rsidRPr="005E4D50" w:rsidRDefault="00A84886" w:rsidP="00A84886">
            <w:r>
              <w:t>СПК «Старый Кавдык»</w:t>
            </w:r>
          </w:p>
        </w:tc>
      </w:tr>
    </w:tbl>
    <w:p w:rsidR="00A84886" w:rsidRPr="00527BCB" w:rsidRDefault="00A84886" w:rsidP="00A84886">
      <w:pPr>
        <w:jc w:val="both"/>
        <w:rPr>
          <w:highlight w:val="yellow"/>
        </w:rPr>
      </w:pPr>
    </w:p>
    <w:p w:rsidR="00B65785" w:rsidRPr="00C91885" w:rsidRDefault="00B65785" w:rsidP="00B65785">
      <w:pPr>
        <w:ind w:firstLine="709"/>
        <w:jc w:val="center"/>
        <w:rPr>
          <w:b/>
          <w:szCs w:val="26"/>
        </w:rPr>
      </w:pPr>
      <w:r w:rsidRPr="00C91885">
        <w:rPr>
          <w:b/>
          <w:iCs/>
          <w:szCs w:val="26"/>
        </w:rPr>
        <w:t xml:space="preserve">Часть, </w:t>
      </w:r>
      <w:r w:rsidRPr="00C91885">
        <w:rPr>
          <w:b/>
          <w:szCs w:val="26"/>
        </w:rPr>
        <w:t>формируемая участниками образовательных отношений</w:t>
      </w:r>
      <w:r>
        <w:rPr>
          <w:b/>
          <w:szCs w:val="26"/>
        </w:rPr>
        <w:t>.</w:t>
      </w:r>
    </w:p>
    <w:p w:rsidR="00B65785" w:rsidRDefault="00B65785" w:rsidP="00B65785">
      <w:pPr>
        <w:pStyle w:val="af4"/>
        <w:rPr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филиале МАОУ «Новоатьяловская СОШ» «Старокавдыкская СОШ» </w:t>
      </w:r>
      <w:r w:rsidRPr="00DE1125">
        <w:rPr>
          <w:rFonts w:ascii="Times New Roman" w:hAnsi="Times New Roman" w:cs="Times New Roman"/>
          <w:sz w:val="24"/>
          <w:szCs w:val="24"/>
        </w:rPr>
        <w:t>в целях углубленной подготовки учащихся по агротехнологическому направлению (в рамках распоряжения Правительства Тюменской обл</w:t>
      </w:r>
      <w:r>
        <w:rPr>
          <w:rFonts w:ascii="Times New Roman" w:hAnsi="Times New Roman" w:cs="Times New Roman"/>
          <w:sz w:val="24"/>
          <w:szCs w:val="24"/>
        </w:rPr>
        <w:t xml:space="preserve">асти от 22.10.2012 г. №2162-рп) вводятся </w:t>
      </w:r>
      <w:r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в 5 </w:t>
      </w:r>
      <w:r>
        <w:rPr>
          <w:rFonts w:ascii="Times New Roman" w:hAnsi="Times New Roman" w:cs="Times New Roman"/>
          <w:sz w:val="24"/>
          <w:szCs w:val="24"/>
          <w:lang w:bidi="en-US"/>
        </w:rPr>
        <w:t>классе предметный курс в объёме</w:t>
      </w:r>
      <w:r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DE1125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1125">
        <w:rPr>
          <w:rFonts w:ascii="Times New Roman" w:hAnsi="Times New Roman" w:cs="Times New Roman"/>
          <w:sz w:val="24"/>
          <w:szCs w:val="24"/>
        </w:rPr>
        <w:t xml:space="preserve"> «Практическая биология, или биология в профессии», </w:t>
      </w:r>
      <w:r>
        <w:rPr>
          <w:rFonts w:ascii="Times New Roman" w:hAnsi="Times New Roman" w:cs="Times New Roman"/>
          <w:sz w:val="24"/>
          <w:szCs w:val="24"/>
        </w:rPr>
        <w:t>элективные курсы</w:t>
      </w:r>
      <w:r w:rsidRPr="00DE1125">
        <w:rPr>
          <w:rFonts w:ascii="Times New Roman" w:hAnsi="Times New Roman" w:cs="Times New Roman"/>
          <w:sz w:val="24"/>
          <w:szCs w:val="24"/>
        </w:rPr>
        <w:t xml:space="preserve"> по 1 часу 6 класс- «Фитотерапия», 7 класс – «Растениеводство», 8</w:t>
      </w:r>
      <w:r>
        <w:rPr>
          <w:rFonts w:ascii="Times New Roman" w:hAnsi="Times New Roman" w:cs="Times New Roman"/>
          <w:sz w:val="24"/>
          <w:szCs w:val="24"/>
        </w:rPr>
        <w:t xml:space="preserve"> класс- «Основы сельского хозя</w:t>
      </w:r>
      <w:r w:rsidR="009E7AE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ства»,</w:t>
      </w:r>
      <w:r w:rsidR="009E7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E1125">
        <w:rPr>
          <w:rFonts w:ascii="Times New Roman" w:hAnsi="Times New Roman" w:cs="Times New Roman"/>
          <w:sz w:val="24"/>
          <w:szCs w:val="24"/>
        </w:rPr>
        <w:t xml:space="preserve"> класс – «Основы животноводства»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1F6A">
        <w:rPr>
          <w:highlight w:val="yellow"/>
        </w:rPr>
        <w:t xml:space="preserve"> </w:t>
      </w:r>
    </w:p>
    <w:p w:rsidR="00B65785" w:rsidRDefault="00DA690A" w:rsidP="00B65785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AEB">
        <w:rPr>
          <w:rFonts w:ascii="Times New Roman" w:hAnsi="Times New Roman" w:cs="Times New Roman"/>
          <w:sz w:val="24"/>
          <w:szCs w:val="24"/>
        </w:rPr>
        <w:t>Сетевой  проект «Аг</w:t>
      </w:r>
      <w:r w:rsidR="00B65785" w:rsidRPr="00371F6A">
        <w:rPr>
          <w:rFonts w:ascii="Times New Roman" w:hAnsi="Times New Roman" w:cs="Times New Roman"/>
          <w:sz w:val="24"/>
          <w:szCs w:val="24"/>
        </w:rPr>
        <w:t>ропоколение» внедряется через организацию мероприятий профориентационной направленности через внеурочную деятельность «Росток» в объёме 1 часа в неделю;  в ходе реализации «Плана профориентации» через проведение классных часов, круглых столов, встреч с тружениками села, экскурсий на предприятия.</w:t>
      </w:r>
    </w:p>
    <w:p w:rsidR="00B65785" w:rsidRPr="00B65785" w:rsidRDefault="00B65785" w:rsidP="00B65785">
      <w:pPr>
        <w:pStyle w:val="af4"/>
        <w:rPr>
          <w:rFonts w:ascii="Times New Roman" w:hAnsi="Times New Roman" w:cs="Times New Roman"/>
          <w:sz w:val="24"/>
          <w:szCs w:val="24"/>
        </w:rPr>
      </w:pPr>
      <w:r w:rsidRPr="008F14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час учебного плана из части, формируемой участниками образовательных отношений</w:t>
      </w:r>
      <w:r w:rsidRPr="00B65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9 классе </w:t>
      </w:r>
      <w:r w:rsidR="009E7AEB">
        <w:rPr>
          <w:rFonts w:ascii="Times New Roman" w:hAnsi="Times New Roman" w:cs="Times New Roman"/>
          <w:sz w:val="24"/>
          <w:szCs w:val="24"/>
        </w:rPr>
        <w:t xml:space="preserve">«Старокавдыкская </w:t>
      </w:r>
      <w:r w:rsidR="009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65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</w:t>
      </w:r>
      <w:r w:rsidRPr="008F1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2B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запросом учащихся и родителей (законных представителей), в целя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х повышения качества обучения и предпрофильной подготовки, представлен предметными курсами по выбору обучающихся, направленных на расширение знаний и развитие учебных навыков по предметам</w:t>
      </w:r>
      <w:r>
        <w:t xml:space="preserve"> </w:t>
      </w:r>
      <w:r w:rsidRPr="00B65785">
        <w:rPr>
          <w:rFonts w:ascii="Times New Roman" w:hAnsi="Times New Roman" w:cs="Times New Roman"/>
          <w:sz w:val="24"/>
          <w:szCs w:val="24"/>
        </w:rPr>
        <w:t>«География» и «Биология» в объёме 1 часа</w:t>
      </w:r>
      <w:r w:rsidRPr="00B65785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Pr="002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4659">
        <w:rPr>
          <w:rFonts w:ascii="Times New Roman" w:eastAsia="Times New Roman" w:hAnsi="Times New Roman" w:cs="Times New Roman"/>
          <w:sz w:val="24"/>
          <w:szCs w:val="24"/>
          <w:lang w:bidi="en-US"/>
        </w:rPr>
        <w:t>Предметные курсы фиксируются в отдельном классном журнале, обучение проводится без балльного оценивания знаний обучающихся.</w:t>
      </w:r>
    </w:p>
    <w:p w:rsidR="00B65785" w:rsidRPr="00284659" w:rsidRDefault="00B65785" w:rsidP="00B65785">
      <w:pPr>
        <w:ind w:right="-284"/>
        <w:jc w:val="both"/>
      </w:pPr>
    </w:p>
    <w:p w:rsidR="00B65785" w:rsidRPr="00C91885" w:rsidRDefault="00B65785" w:rsidP="00B65785">
      <w:pPr>
        <w:ind w:firstLine="709"/>
        <w:jc w:val="center"/>
        <w:rPr>
          <w:rFonts w:eastAsiaTheme="minorEastAsia"/>
          <w:b/>
          <w:szCs w:val="26"/>
        </w:rPr>
      </w:pPr>
      <w:r>
        <w:rPr>
          <w:rFonts w:eastAsiaTheme="minorEastAsia"/>
          <w:b/>
          <w:szCs w:val="26"/>
        </w:rPr>
        <w:t>Деление классов на группы</w:t>
      </w:r>
    </w:p>
    <w:p w:rsidR="00B65785" w:rsidRPr="00876C59" w:rsidRDefault="00876C59" w:rsidP="00876C59">
      <w:pPr>
        <w:pStyle w:val="af4"/>
        <w:rPr>
          <w:rFonts w:ascii="Times New Roman" w:hAnsi="Times New Roman" w:cs="Times New Roman"/>
          <w:sz w:val="24"/>
          <w:szCs w:val="24"/>
        </w:rPr>
      </w:pPr>
      <w:r w:rsidRPr="006D60C0">
        <w:rPr>
          <w:rFonts w:ascii="Times New Roman" w:eastAsiaTheme="minorEastAsia" w:hAnsi="Times New Roman" w:cs="Times New Roman"/>
          <w:sz w:val="24"/>
          <w:szCs w:val="24"/>
        </w:rPr>
        <w:t>В МАОУ «Новоатьяловская СОШ» д</w:t>
      </w:r>
      <w:r w:rsidRPr="006D6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еление классов на группы производится при изучении технологии (</w:t>
      </w:r>
      <w:r w:rsidRPr="006D60C0">
        <w:rPr>
          <w:rFonts w:ascii="Times New Roman" w:eastAsiaTheme="minorEastAsia" w:hAnsi="Times New Roman" w:cs="Times New Roman"/>
          <w:sz w:val="24"/>
          <w:szCs w:val="24"/>
        </w:rPr>
        <w:t>обслуживающий труд, технология), кроме филиала МАОУ «Новоатьяловская СОШ» «Старокавдыкская СОШ».</w:t>
      </w:r>
      <w:r w:rsidRPr="006D6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785" w:rsidRPr="00BE34C7" w:rsidRDefault="00B65785" w:rsidP="00371F6A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МАОУ «Новоатьяловская СОШ»</w:t>
      </w:r>
    </w:p>
    <w:p w:rsidR="00F37176" w:rsidRDefault="00F37176" w:rsidP="00F371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p w:rsidR="00F37176" w:rsidRPr="00143D71" w:rsidRDefault="00F37176" w:rsidP="00F37176">
      <w:pPr>
        <w:jc w:val="center"/>
        <w:rPr>
          <w:i/>
          <w:sz w:val="20"/>
          <w:szCs w:val="20"/>
          <w:u w:val="single"/>
        </w:rPr>
      </w:pPr>
      <w:r w:rsidRPr="00143D71">
        <w:rPr>
          <w:i/>
          <w:sz w:val="20"/>
          <w:szCs w:val="20"/>
          <w:u w:val="single"/>
        </w:rPr>
        <w:t>(с этнокультурным компонентом)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F37176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F37176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F37176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</w:tr>
      <w:tr w:rsidR="00F37176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lastRenderedPageBreak/>
              <w:t>Математика</w:t>
            </w:r>
          </w:p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</w:tr>
      <w:tr w:rsidR="00F37176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</w:t>
            </w:r>
            <w:r w:rsidR="00F37176" w:rsidRPr="00D05120">
              <w:rPr>
                <w:sz w:val="20"/>
                <w:szCs w:val="18"/>
              </w:rPr>
              <w:t>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D05120" w:rsidRDefault="00F37176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F37176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143D71" w:rsidRDefault="00F37176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176" w:rsidRPr="00D05120" w:rsidRDefault="00F37176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F37176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F37176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F37176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</w:tr>
      <w:tr w:rsidR="00F37176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D05120" w:rsidRDefault="00F37176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37176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76" w:rsidRPr="0057342A" w:rsidRDefault="00F37176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bCs/>
                <w:szCs w:val="20"/>
              </w:rPr>
            </w:pPr>
            <w:r w:rsidRPr="00A86A61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F37176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76" w:rsidRPr="00A86A61" w:rsidRDefault="00743B16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A94CE7" w:rsidRPr="00774E42" w:rsidRDefault="00F37176" w:rsidP="00774E42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*</w:t>
      </w:r>
      <w:r w:rsidRPr="00D30D0F">
        <w:rPr>
          <w:sz w:val="20"/>
          <w:szCs w:val="20"/>
        </w:rPr>
        <w:t>1 час физической культуры з</w:t>
      </w:r>
      <w:r>
        <w:rPr>
          <w:sz w:val="20"/>
          <w:szCs w:val="20"/>
        </w:rPr>
        <w:t>а счёт внеурочной  деятельности</w:t>
      </w:r>
    </w:p>
    <w:p w:rsidR="008C31BE" w:rsidRDefault="008C31BE" w:rsidP="00E17969">
      <w:pPr>
        <w:jc w:val="center"/>
        <w:rPr>
          <w:b/>
          <w:sz w:val="20"/>
          <w:szCs w:val="20"/>
        </w:rPr>
      </w:pPr>
    </w:p>
    <w:p w:rsidR="00E17969" w:rsidRDefault="00945417" w:rsidP="00E1796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E17969">
        <w:rPr>
          <w:b/>
          <w:sz w:val="20"/>
          <w:szCs w:val="20"/>
        </w:rPr>
        <w:t>МАОУ «Новоатьяловская СОШ» «Асланинская СОШ»</w:t>
      </w:r>
    </w:p>
    <w:p w:rsidR="00E17969" w:rsidRDefault="00E17969" w:rsidP="00E1796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p w:rsidR="00E17969" w:rsidRPr="00143D71" w:rsidRDefault="00E17969" w:rsidP="00E17969">
      <w:pPr>
        <w:jc w:val="center"/>
        <w:rPr>
          <w:i/>
          <w:sz w:val="20"/>
          <w:szCs w:val="20"/>
          <w:u w:val="single"/>
        </w:rPr>
      </w:pPr>
      <w:r w:rsidRPr="00143D71">
        <w:rPr>
          <w:i/>
          <w:sz w:val="20"/>
          <w:szCs w:val="20"/>
          <w:u w:val="single"/>
        </w:rPr>
        <w:t>(с этнокультурным компонентом)</w:t>
      </w:r>
    </w:p>
    <w:p w:rsidR="00E17969" w:rsidRPr="00143D71" w:rsidRDefault="00E17969" w:rsidP="00E17969">
      <w:pPr>
        <w:jc w:val="center"/>
        <w:rPr>
          <w:i/>
          <w:sz w:val="20"/>
          <w:szCs w:val="20"/>
          <w:u w:val="single"/>
        </w:rPr>
      </w:pP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E17969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E17969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E17969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</w:tr>
      <w:tr w:rsidR="00E17969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</w:tr>
      <w:tr w:rsidR="00E17969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D05120" w:rsidRDefault="00E17969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E17969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143D71" w:rsidRDefault="00E17969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969" w:rsidRPr="00D05120" w:rsidRDefault="00E17969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E17969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E17969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E17969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</w:tr>
      <w:tr w:rsidR="00E17969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D05120" w:rsidRDefault="00E17969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17969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969" w:rsidRPr="0057342A" w:rsidRDefault="00E17969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bCs/>
                <w:szCs w:val="20"/>
              </w:rPr>
            </w:pPr>
            <w:r w:rsidRPr="00A86A61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E17969" w:rsidP="00A1566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9" w:rsidRPr="00A86A61" w:rsidRDefault="00A95BFD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E17969" w:rsidRDefault="00E17969" w:rsidP="00E17969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*</w:t>
      </w:r>
      <w:r w:rsidRPr="00D30D0F">
        <w:rPr>
          <w:sz w:val="20"/>
          <w:szCs w:val="20"/>
        </w:rPr>
        <w:t>1 час физической культуры з</w:t>
      </w:r>
      <w:r>
        <w:rPr>
          <w:sz w:val="20"/>
          <w:szCs w:val="20"/>
        </w:rPr>
        <w:t>а счёт внеурочной  деятельности</w:t>
      </w:r>
    </w:p>
    <w:p w:rsidR="00102531" w:rsidRPr="002776D5" w:rsidRDefault="00102531" w:rsidP="002776D5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</w:p>
    <w:p w:rsidR="002776D5" w:rsidRDefault="00945417" w:rsidP="002776D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2776D5">
        <w:rPr>
          <w:b/>
          <w:sz w:val="20"/>
          <w:szCs w:val="20"/>
        </w:rPr>
        <w:t>МАОУ «Новоатьяловская СОШ» «Бердюгинская СОШ»</w:t>
      </w:r>
    </w:p>
    <w:p w:rsidR="002776D5" w:rsidRPr="00204E41" w:rsidRDefault="002776D5" w:rsidP="002776D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2776D5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2776D5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2776D5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A86A61" w:rsidRDefault="002776D5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</w:tr>
      <w:tr w:rsidR="002776D5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2776D5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 w:rsidRPr="00143D71"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D05120" w:rsidRDefault="002776D5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2776D5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143D71" w:rsidRDefault="002776D5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76D5" w:rsidRPr="00D05120" w:rsidRDefault="002776D5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2776D5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2776D5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5F4714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2*</w:t>
            </w:r>
          </w:p>
        </w:tc>
      </w:tr>
      <w:tr w:rsidR="002776D5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2776D5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76D5" w:rsidRPr="00D05120" w:rsidRDefault="002776D5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</w:tr>
      <w:tr w:rsidR="002776D5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A95BFD" w:rsidP="00A1566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2776D5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A86A61" w:rsidRDefault="002776D5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2776D5" w:rsidRPr="00D05120" w:rsidTr="00371F6A">
        <w:trPr>
          <w:cantSplit/>
          <w:trHeight w:val="285"/>
        </w:trPr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D05120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szCs w:val="20"/>
              </w:rPr>
            </w:pPr>
          </w:p>
        </w:tc>
      </w:tr>
      <w:tr w:rsidR="002776D5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6D5" w:rsidRPr="0057342A" w:rsidRDefault="002776D5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/>
                <w:bCs/>
                <w:szCs w:val="20"/>
              </w:rPr>
            </w:pPr>
            <w:r w:rsidRPr="005147F5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2776D5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A95BFD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D5" w:rsidRPr="005147F5" w:rsidRDefault="00A95BFD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2776D5" w:rsidRPr="009066F2" w:rsidRDefault="002776D5" w:rsidP="002776D5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*</w:t>
      </w:r>
      <w:r w:rsidRPr="00D30D0F">
        <w:rPr>
          <w:sz w:val="20"/>
          <w:szCs w:val="20"/>
        </w:rPr>
        <w:t xml:space="preserve">1 час физической культуры за счёт внеурочной  деятельности </w:t>
      </w:r>
    </w:p>
    <w:p w:rsidR="002776D5" w:rsidRDefault="002776D5" w:rsidP="00AD5D0A">
      <w:pPr>
        <w:jc w:val="center"/>
      </w:pPr>
    </w:p>
    <w:p w:rsidR="00BE34C7" w:rsidRDefault="0094541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BE34C7">
        <w:rPr>
          <w:b/>
          <w:sz w:val="20"/>
          <w:szCs w:val="20"/>
        </w:rPr>
        <w:t>МАОУ «Новоатьяловская СОШ» «Ивановская СОШ»</w:t>
      </w:r>
    </w:p>
    <w:p w:rsidR="00BE34C7" w:rsidRPr="00204E41" w:rsidRDefault="00BE34C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BE34C7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BE34C7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BE34C7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CE7" w:rsidRDefault="00A94CE7" w:rsidP="00A1566C">
            <w:pPr>
              <w:jc w:val="center"/>
              <w:rPr>
                <w:b/>
              </w:rPr>
            </w:pPr>
          </w:p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BE34C7" w:rsidRPr="00D05120" w:rsidTr="00A1566C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A94CE7" w:rsidP="00A1566C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обществознание</w:t>
            </w:r>
          </w:p>
          <w:p w:rsidR="00BE34C7" w:rsidRPr="005147F5" w:rsidRDefault="00BE34C7" w:rsidP="00A1566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BE34C7" w:rsidRPr="00D05120" w:rsidTr="00A1566C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география 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bCs/>
                <w:szCs w:val="20"/>
              </w:rPr>
            </w:pPr>
            <w:r w:rsidRPr="005147F5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BE34C7" w:rsidRDefault="00BE34C7" w:rsidP="00BE34C7">
      <w:pPr>
        <w:tabs>
          <w:tab w:val="left" w:pos="11057"/>
        </w:tabs>
        <w:rPr>
          <w:sz w:val="20"/>
          <w:szCs w:val="20"/>
        </w:rPr>
      </w:pPr>
      <w:r>
        <w:rPr>
          <w:sz w:val="20"/>
          <w:szCs w:val="20"/>
        </w:rPr>
        <w:t>*</w:t>
      </w:r>
      <w:r w:rsidRPr="00D30D0F">
        <w:rPr>
          <w:sz w:val="20"/>
          <w:szCs w:val="20"/>
        </w:rPr>
        <w:t xml:space="preserve">1 час физической культуры за счёт внеурочной  деятельности </w:t>
      </w:r>
    </w:p>
    <w:p w:rsidR="008C31BE" w:rsidRDefault="008C31BE" w:rsidP="00BE34C7">
      <w:pPr>
        <w:jc w:val="both"/>
      </w:pPr>
    </w:p>
    <w:p w:rsidR="00BE34C7" w:rsidRDefault="0094541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BE34C7">
        <w:rPr>
          <w:b/>
          <w:sz w:val="20"/>
          <w:szCs w:val="20"/>
        </w:rPr>
        <w:t>МАОУ «Новоатьяловская СОШ» «Старокавдыкская СОШ»</w:t>
      </w:r>
    </w:p>
    <w:p w:rsidR="00BE34C7" w:rsidRPr="00204E41" w:rsidRDefault="00BE34C7" w:rsidP="00BE34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BE34C7" w:rsidRPr="00D05120" w:rsidTr="00A1566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BE34C7" w:rsidRPr="00D05120" w:rsidTr="00A1566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BE34C7" w:rsidRPr="00D05120" w:rsidTr="00A1566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DD30CA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  <w:r>
              <w:rPr>
                <w:sz w:val="20"/>
                <w:szCs w:val="18"/>
              </w:rPr>
              <w:t xml:space="preserve"> России. Всеобщая 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9524F3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143D71" w:rsidRDefault="00BE34C7" w:rsidP="00A1566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34C7" w:rsidRPr="00D05120" w:rsidRDefault="00BE34C7" w:rsidP="00A1566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3620F9" w:rsidRDefault="00BE34C7" w:rsidP="00A1566C">
            <w:pPr>
              <w:jc w:val="center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  <w:lang w:val="en-US"/>
              </w:rPr>
            </w:pPr>
          </w:p>
        </w:tc>
      </w:tr>
      <w:tr w:rsidR="00BE34C7" w:rsidRPr="00D05120" w:rsidTr="00A1566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>
              <w:rPr>
                <w:b/>
                <w:szCs w:val="20"/>
              </w:rPr>
              <w:t>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3620F9" w:rsidRDefault="00BE34C7" w:rsidP="00A1566C">
            <w:pPr>
              <w:jc w:val="center"/>
              <w:rPr>
                <w:szCs w:val="20"/>
              </w:rPr>
            </w:pPr>
            <w:r w:rsidRPr="003620F9">
              <w:rPr>
                <w:szCs w:val="20"/>
              </w:rPr>
              <w:t>2</w:t>
            </w:r>
            <w:r w:rsidR="00802BAB">
              <w:rPr>
                <w:sz w:val="20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802BAB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9524F3" w:rsidP="00A1566C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BE34C7" w:rsidRPr="00D05120" w:rsidTr="00A1566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4C7" w:rsidRPr="00D05120" w:rsidRDefault="00BE34C7" w:rsidP="00A1566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4C7" w:rsidRPr="0057342A" w:rsidRDefault="00550C7A" w:rsidP="00A1566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A86A61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BE34C7" w:rsidRPr="00D05120" w:rsidTr="00A1566C">
        <w:trPr>
          <w:cantSplit/>
          <w:trHeight w:val="43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Элективные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«Практическая биология или биология в профессии»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21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«Фитотерапия»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37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«Растениеводство»</w:t>
            </w:r>
          </w:p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162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«Основы сельского хозяйства»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</w:p>
        </w:tc>
      </w:tr>
      <w:tr w:rsidR="00BE34C7" w:rsidRPr="00D05120" w:rsidTr="00A1566C">
        <w:trPr>
          <w:cantSplit/>
          <w:trHeight w:val="17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«Основы животноводства»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D05120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Default="00BE34C7" w:rsidP="00A1566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5147F5" w:rsidRDefault="00BE34C7" w:rsidP="00A156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BE34C7" w:rsidRPr="00D05120" w:rsidTr="00A1566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7" w:rsidRPr="0057342A" w:rsidRDefault="00BE34C7" w:rsidP="00A1566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BE34C7" w:rsidP="00A1566C">
            <w:pPr>
              <w:jc w:val="center"/>
              <w:rPr>
                <w:b/>
                <w:bCs/>
                <w:szCs w:val="20"/>
              </w:rPr>
            </w:pPr>
            <w:r w:rsidRPr="00C16BAA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4C7" w:rsidRPr="00C16BAA" w:rsidRDefault="00BE34C7" w:rsidP="00A1566C">
            <w:pPr>
              <w:jc w:val="center"/>
              <w:rPr>
                <w:b/>
                <w:szCs w:val="20"/>
              </w:rPr>
            </w:pPr>
            <w:r w:rsidRPr="00C16BAA"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802BAB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BE34C7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7" w:rsidRPr="00C16BAA" w:rsidRDefault="00550C7A" w:rsidP="00A1566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</w:tr>
    </w:tbl>
    <w:p w:rsidR="002776D5" w:rsidRDefault="00BE34C7" w:rsidP="00527BCB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*</w:t>
      </w:r>
      <w:r w:rsidRPr="00D30D0F">
        <w:rPr>
          <w:sz w:val="20"/>
          <w:szCs w:val="20"/>
        </w:rPr>
        <w:t xml:space="preserve">1 час физической культуры за счёт внеурочной  деятельности </w:t>
      </w:r>
    </w:p>
    <w:p w:rsidR="008C31BE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8C31BE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8C31BE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8C31BE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8C31BE" w:rsidRPr="00527BCB" w:rsidRDefault="008C31BE" w:rsidP="00527BCB">
      <w:pPr>
        <w:tabs>
          <w:tab w:val="left" w:pos="11057"/>
        </w:tabs>
        <w:rPr>
          <w:sz w:val="20"/>
          <w:szCs w:val="20"/>
        </w:rPr>
      </w:pPr>
    </w:p>
    <w:p w:rsidR="007D1255" w:rsidRPr="00F11679" w:rsidRDefault="007D1255" w:rsidP="007D1255">
      <w:pPr>
        <w:tabs>
          <w:tab w:val="left" w:pos="11057"/>
        </w:tabs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п</w:t>
      </w:r>
      <w:r w:rsidRPr="00F11679">
        <w:rPr>
          <w:i/>
          <w:sz w:val="20"/>
          <w:szCs w:val="20"/>
        </w:rPr>
        <w:t>риложение</w:t>
      </w:r>
      <w:r>
        <w:rPr>
          <w:i/>
          <w:sz w:val="20"/>
          <w:szCs w:val="20"/>
        </w:rPr>
        <w:t xml:space="preserve"> 1</w:t>
      </w:r>
    </w:p>
    <w:tbl>
      <w:tblPr>
        <w:tblStyle w:val="17"/>
        <w:tblpPr w:leftFromText="180" w:rightFromText="180" w:vertAnchor="text" w:horzAnchor="margin" w:tblpY="277"/>
        <w:tblW w:w="10881" w:type="dxa"/>
        <w:tblLayout w:type="fixed"/>
        <w:tblLook w:val="04A0" w:firstRow="1" w:lastRow="0" w:firstColumn="1" w:lastColumn="0" w:noHBand="0" w:noVBand="1"/>
      </w:tblPr>
      <w:tblGrid>
        <w:gridCol w:w="851"/>
        <w:gridCol w:w="2092"/>
        <w:gridCol w:w="4002"/>
        <w:gridCol w:w="3936"/>
      </w:tblGrid>
      <w:tr w:rsidR="007D1255" w:rsidRPr="00BB14D3" w:rsidTr="00527BCB">
        <w:trPr>
          <w:trHeight w:val="428"/>
        </w:trPr>
        <w:tc>
          <w:tcPr>
            <w:tcW w:w="851" w:type="dxa"/>
            <w:vMerge w:val="restart"/>
          </w:tcPr>
          <w:p w:rsidR="007D1255" w:rsidRPr="00BB14D3" w:rsidRDefault="007D1255" w:rsidP="00527BCB">
            <w:pPr>
              <w:ind w:right="-74"/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092" w:type="dxa"/>
            <w:vMerge w:val="restart"/>
          </w:tcPr>
          <w:p w:rsidR="007D1255" w:rsidRPr="00BB14D3" w:rsidRDefault="007D1255" w:rsidP="00527BCB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002" w:type="dxa"/>
            <w:vMerge w:val="restart"/>
          </w:tcPr>
          <w:p w:rsidR="007D1255" w:rsidRPr="00BB14D3" w:rsidRDefault="007D1255" w:rsidP="00527BCB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Программа (наименование, автор,  издательство, год издания)</w:t>
            </w:r>
          </w:p>
          <w:p w:rsidR="007D1255" w:rsidRPr="00BB14D3" w:rsidRDefault="007D1255" w:rsidP="00527BCB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</w:tcPr>
          <w:p w:rsidR="007D1255" w:rsidRPr="00BB14D3" w:rsidRDefault="007D1255" w:rsidP="00527BCB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7D1255" w:rsidRPr="00BB14D3" w:rsidTr="00527BCB">
        <w:trPr>
          <w:trHeight w:val="362"/>
        </w:trPr>
        <w:tc>
          <w:tcPr>
            <w:tcW w:w="851" w:type="dxa"/>
            <w:vMerge/>
            <w:vAlign w:val="center"/>
          </w:tcPr>
          <w:p w:rsidR="007D1255" w:rsidRPr="00BB14D3" w:rsidRDefault="007D1255" w:rsidP="00527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</w:tcPr>
          <w:p w:rsidR="007D1255" w:rsidRPr="00BB14D3" w:rsidRDefault="007D1255" w:rsidP="00527BCB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  <w:vMerge/>
          </w:tcPr>
          <w:p w:rsidR="007D1255" w:rsidRPr="00BB14D3" w:rsidRDefault="007D1255" w:rsidP="00527BCB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  <w:vMerge/>
            <w:vAlign w:val="center"/>
          </w:tcPr>
          <w:p w:rsidR="007D1255" w:rsidRPr="00BB14D3" w:rsidRDefault="007D1255" w:rsidP="00527BCB">
            <w:pPr>
              <w:rPr>
                <w:sz w:val="20"/>
                <w:szCs w:val="20"/>
              </w:rPr>
            </w:pPr>
          </w:p>
        </w:tc>
      </w:tr>
      <w:tr w:rsidR="007D1255" w:rsidRPr="007468BC" w:rsidTr="00527BCB">
        <w:trPr>
          <w:trHeight w:val="362"/>
        </w:trPr>
        <w:tc>
          <w:tcPr>
            <w:tcW w:w="10881" w:type="dxa"/>
            <w:gridSpan w:val="4"/>
            <w:vAlign w:val="center"/>
          </w:tcPr>
          <w:p w:rsidR="007D1255" w:rsidRPr="007468BC" w:rsidRDefault="007D1255" w:rsidP="00527BCB">
            <w:pPr>
              <w:jc w:val="center"/>
              <w:rPr>
                <w:b/>
                <w:sz w:val="20"/>
                <w:szCs w:val="20"/>
              </w:rPr>
            </w:pPr>
            <w:r w:rsidRPr="007468BC">
              <w:rPr>
                <w:b/>
                <w:sz w:val="20"/>
                <w:szCs w:val="20"/>
              </w:rPr>
              <w:t>Основное общее образование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 w:val="restart"/>
            <w:vAlign w:val="center"/>
          </w:tcPr>
          <w:p w:rsidR="00527BCB" w:rsidRPr="00BB14D3" w:rsidRDefault="00527BCB" w:rsidP="00527BCB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5 класс</w:t>
            </w:r>
          </w:p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М.Т.Б</w:t>
            </w:r>
            <w:r w:rsidR="008C31BE">
              <w:rPr>
                <w:sz w:val="20"/>
                <w:szCs w:val="20"/>
              </w:rPr>
              <w:t xml:space="preserve">аранова, Т.А.Ладыженской, и др </w:t>
            </w:r>
            <w:r w:rsidRPr="00BB14D3">
              <w:rPr>
                <w:sz w:val="20"/>
                <w:szCs w:val="20"/>
              </w:rPr>
              <w:t>Москва.</w:t>
            </w:r>
            <w:r>
              <w:rPr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>Просвещение 2016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язык. ТА. Ладыженская, М.Т. Баранов. Москва</w:t>
            </w:r>
          </w:p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Просвещение 2016 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>Рабочая программа обучение осуществляется по учебнику «Английский в фокусе», 5 класс, Москва, Просвещение, 2011 год Быкова Н.И., Дули Д., Поспелова М.Д., Эванс В.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5 </w:t>
            </w:r>
            <w:r w:rsidR="00774E42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класс, Москва, Просвещение, 201</w:t>
            </w:r>
            <w:r w:rsidR="00774E42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6</w:t>
            </w: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год Быкова Н.И., Дули Д., Поспелова М.Д., Эванс В.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Программа общеобразовательных учреждений  5 - 9 классы (базовый уровень) под редакцией В.Я. Коровиной. М., «Просвещение», 2011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В.П., Коровин В.И. Литература 5 класса: учебник-хрестоматия: в 2</w:t>
            </w:r>
            <w:r w:rsidR="00774E42">
              <w:rPr>
                <w:sz w:val="20"/>
                <w:szCs w:val="20"/>
              </w:rPr>
              <w:t>-х частях. М. Просвещение, 201г.</w:t>
            </w:r>
            <w:r>
              <w:rPr>
                <w:sz w:val="20"/>
                <w:szCs w:val="20"/>
              </w:rPr>
              <w:t>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“Горизонты” для 5 класса под редакцией М.М. Аверина, Ф. Джина, Л. Рормана, М. Збранковой</w:t>
            </w: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М:Просвещение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,</w:t>
            </w: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2016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jc w:val="both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Бурмистрова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right="66"/>
              <w:jc w:val="both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  <w:r>
              <w:rPr>
                <w:sz w:val="20"/>
                <w:szCs w:val="20"/>
              </w:rPr>
              <w:t>г.</w:t>
            </w:r>
          </w:p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«Стандарты второго поколения. </w:t>
            </w:r>
            <w:r w:rsidRPr="00BB14D3">
              <w:rPr>
                <w:sz w:val="20"/>
                <w:szCs w:val="20"/>
              </w:rPr>
              <w:lastRenderedPageBreak/>
              <w:t>Математика 5 – 9 класс»  – М.: Просвещение,  2015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pacing w:before="100" w:beforeAutospacing="1" w:after="100" w:afterAutospacing="1"/>
              <w:ind w:left="1" w:right="66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lastRenderedPageBreak/>
              <w:t>Математика 5 класс: учебник для общеобразовательных учреждений /Н.Я. Виленкин, В.И. Жохов,А.С Чесноков,С.И.Шварцбург-32-е изд</w:t>
            </w:r>
            <w:r w:rsidR="00774E42">
              <w:rPr>
                <w:sz w:val="20"/>
                <w:szCs w:val="20"/>
              </w:rPr>
              <w:t>.,стер.-М.: Мнемозина, 2016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bCs/>
                <w:sz w:val="20"/>
                <w:szCs w:val="20"/>
              </w:rPr>
              <w:t>На основе авторской программы В.М. Константинова, B.C. Кучменко, И.Н. Пономаревой //Биология в основной школе:              Программы. - М.: Вентана-Граф, 2015.</w:t>
            </w:r>
          </w:p>
        </w:tc>
        <w:tc>
          <w:tcPr>
            <w:tcW w:w="3936" w:type="dxa"/>
          </w:tcPr>
          <w:p w:rsidR="00527BCB" w:rsidRPr="00BB14D3" w:rsidRDefault="00774E42" w:rsidP="00527BCB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Поно</w:t>
            </w:r>
            <w:r w:rsidR="00527BCB"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марёва И.Н., Николаев И.В.,  Корнилова </w:t>
            </w:r>
            <w: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О.А.,Москва «Вентана-Граф», 2016</w:t>
            </w:r>
            <w:r w:rsidR="00527BCB"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География 5-9 классы. 3-е издание – М.: Просвещение, 2014. – 76 с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И. И. Баринова, А. А. Плешаков, Н. И. Сонин. География. Начальны</w:t>
            </w:r>
            <w:r w:rsidR="00774E42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й курс. 5 класс. М.: Дрофа. 2016</w:t>
            </w: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 г.  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>Всеобщая история. 5-9 класс. Рабочие программы. Предметная линия учебников А.А. Вигасина - О.С. Сороко-Цюпы – А. Вигасин, Г. Годер- М.: Просвещение, 2011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4D3">
              <w:rPr>
                <w:bCs/>
                <w:iCs/>
                <w:sz w:val="20"/>
                <w:szCs w:val="20"/>
              </w:rPr>
              <w:t>Вигасин А. А.</w:t>
            </w:r>
            <w:r w:rsidRPr="00BB14D3">
              <w:rPr>
                <w:sz w:val="20"/>
                <w:szCs w:val="20"/>
              </w:rPr>
              <w:t xml:space="preserve"> Всеобщая история. История  Древнего мира.5 класс: учеб. для общеобразоват.организаций/  А.А.</w:t>
            </w:r>
            <w:r w:rsidRPr="00BB14D3">
              <w:rPr>
                <w:bCs/>
                <w:iCs/>
                <w:sz w:val="20"/>
                <w:szCs w:val="20"/>
              </w:rPr>
              <w:t xml:space="preserve"> Вигасин Г. И. Годер, И. С. Свенцицкая</w:t>
            </w:r>
            <w:r w:rsidRPr="00BB14D3">
              <w:rPr>
                <w:bCs/>
                <w:sz w:val="20"/>
                <w:szCs w:val="20"/>
              </w:rPr>
              <w:t>; под ред. Искендеро</w:t>
            </w:r>
            <w:r>
              <w:rPr>
                <w:bCs/>
                <w:sz w:val="20"/>
                <w:szCs w:val="20"/>
              </w:rPr>
              <w:t>ва. – 5-е изд.- М.: Просвещение</w:t>
            </w:r>
            <w:r w:rsidR="00774E42">
              <w:rPr>
                <w:bCs/>
                <w:sz w:val="20"/>
                <w:szCs w:val="20"/>
              </w:rPr>
              <w:t>, 2016г.</w:t>
            </w:r>
            <w:r w:rsidRPr="00BB14D3">
              <w:rPr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 Авторская  программа Б.М.Неменского, «Изобразительное искусство»: /Сост. Б.М.Неменский.- М.: Просвещение, 2015.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Предметная линия учебников п</w:t>
            </w:r>
            <w:r w:rsidR="00774E42">
              <w:rPr>
                <w:sz w:val="20"/>
                <w:szCs w:val="20"/>
              </w:rPr>
              <w:t>од ред. Б. М. Неменского:</w:t>
            </w:r>
            <w:r>
              <w:rPr>
                <w:sz w:val="20"/>
                <w:szCs w:val="20"/>
              </w:rPr>
              <w:t>– М.</w:t>
            </w:r>
            <w:r w:rsidRPr="00BB14D3">
              <w:rPr>
                <w:sz w:val="20"/>
                <w:szCs w:val="20"/>
              </w:rPr>
              <w:t>: Просвещение, 2016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Авторскоя программа «Музыка 5 - 7» авторов Г.П.Сергеевой, Е.Д.Критской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</w:t>
            </w:r>
            <w:r w:rsidR="00774E42">
              <w:rPr>
                <w:sz w:val="20"/>
                <w:szCs w:val="20"/>
              </w:rPr>
              <w:t>Критская,  М.: Просвещение, 2016г.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Авторская общеобразовательная программа под редакцией В.Д. Симоненко (М. 2006)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Технология.А.Т Тищенко, В.Д Симоненко Москва.Вентана-Граф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2017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527BCB" w:rsidRPr="00983E9D" w:rsidRDefault="00527BCB" w:rsidP="00527BCB">
            <w:pPr>
              <w:rPr>
                <w:bCs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Примерная  программа по учебным предметам. Технология.5-9 классы: проект.- М.: Просвещение, 2010г. - (Стандарты второго поколения) и авторская программа</w:t>
            </w:r>
            <w:r w:rsidRPr="00BB14D3">
              <w:rPr>
                <w:b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bCs/>
                <w:sz w:val="20"/>
                <w:szCs w:val="20"/>
              </w:rPr>
              <w:t xml:space="preserve">Технология: программа: 5-8 классы, А. Т. Тищенко, Н.В.Синица, М.: «Вентана-Граф», система «Алгоритм успеха»,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B14D3">
                <w:rPr>
                  <w:bCs/>
                  <w:sz w:val="20"/>
                  <w:szCs w:val="20"/>
                </w:rPr>
                <w:t>2012 г</w:t>
              </w:r>
            </w:smartTag>
            <w:r>
              <w:rPr>
                <w:bCs/>
                <w:sz w:val="20"/>
                <w:szCs w:val="20"/>
              </w:rPr>
              <w:t>.  ФГОС.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tabs>
                <w:tab w:val="left" w:pos="1134"/>
                <w:tab w:val="left" w:pos="1701"/>
              </w:tabs>
              <w:contextualSpacing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Технология. Технологии ведения дома: 5 класс: учебник для учащихся общеобразовательных учреждений/ Н.В. Синицина, В.Д. Симоненко. – М.: Вентана – Граф, 2012. – 192с.: ил.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61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>ква. Просвещение.  В.И.Лях.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Физическая культура.1-4 классы. В.</w:t>
            </w:r>
            <w:r w:rsidR="00774E42">
              <w:rPr>
                <w:sz w:val="20"/>
                <w:szCs w:val="20"/>
              </w:rPr>
              <w:t>И.Лях. Москва. Просвещение. 2016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</w:tr>
      <w:tr w:rsidR="00527BCB" w:rsidRPr="00BB14D3" w:rsidTr="00527BCB">
        <w:trPr>
          <w:trHeight w:val="18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>Программно-методическое обеспечение под редакцией С.Г.Вагизовой, Р.Г.Валитовой, издательство «Раннур», 2012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язык, </w:t>
            </w:r>
            <w:r w:rsidRPr="00664B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Р.Р.Шамсетдинова, Казан. Магариф, 2017г.</w:t>
            </w:r>
          </w:p>
        </w:tc>
      </w:tr>
      <w:tr w:rsidR="00527BCB" w:rsidRPr="00BB14D3" w:rsidTr="00527BCB">
        <w:trPr>
          <w:trHeight w:val="9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>Программно-методическое под редакцией А.Г.Яхина, издательство «Раннур», 2012 г.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литература, Ф.Ф.Хасанова, Казан. Магариф, 2017г.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 w:val="restart"/>
            <w:vAlign w:val="center"/>
          </w:tcPr>
          <w:p w:rsidR="00527BCB" w:rsidRPr="00BB14D3" w:rsidRDefault="00527BCB" w:rsidP="00527BCB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6 класс</w:t>
            </w:r>
          </w:p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М.Т.Баранова, Т.А.Ладыженской, и др.Москва.Просвещение 2016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язык. ТА. Ладыженская, М.Т. Баранов. Москва</w:t>
            </w:r>
          </w:p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Просвещение 2016 г.</w:t>
            </w:r>
          </w:p>
        </w:tc>
      </w:tr>
      <w:tr w:rsidR="00527BCB" w:rsidRPr="00983E9D" w:rsidTr="00527BCB">
        <w:trPr>
          <w:trHeight w:val="279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>Рабочая программа курса английского языка к УМК ”Enjoy English” для чащихся 5-9 классов .   Обнинск «Титул», 2013 г </w:t>
            </w:r>
          </w:p>
        </w:tc>
        <w:tc>
          <w:tcPr>
            <w:tcW w:w="3936" w:type="dxa"/>
          </w:tcPr>
          <w:p w:rsidR="00527BCB" w:rsidRPr="00170E60" w:rsidRDefault="00527BCB" w:rsidP="00527BCB">
            <w:pPr>
              <w:shd w:val="clear" w:color="auto" w:fill="FFFFFF"/>
              <w:spacing w:after="150"/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Английскому языку для 6 классов общеобразовательных учреждений под редакцией М.З. Биболетовой, Н.Н. Т</w:t>
            </w:r>
            <w:r w:rsidR="00170E60">
              <w:rPr>
                <w:sz w:val="20"/>
                <w:szCs w:val="20"/>
              </w:rPr>
              <w:t>рубаневой, Обнинск «Титул», 2016</w:t>
            </w:r>
            <w:r w:rsidRPr="00BB14D3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170E60">
              <w:rPr>
                <w:rFonts w:asciiTheme="minorHAnsi" w:hAnsiTheme="minorHAnsi" w:cs="Helvetica"/>
                <w:color w:val="333333"/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Программы общеобразовательных учреждений   Полухина В.П. и др. Литература Ч. 1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Полухина В.П. и др. Литература Ч. 2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.Москва.Просвещение 2014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Литература. Корови</w:t>
            </w:r>
            <w:r w:rsidR="00170E60">
              <w:rPr>
                <w:sz w:val="20"/>
                <w:szCs w:val="20"/>
              </w:rPr>
              <w:t>на В.Я. Москва. Просвещение 2016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Аверин М. Немецкий язык. 6 класс: учебник для  общеобразоват. учр</w:t>
            </w:r>
            <w:r w:rsidR="00170E60">
              <w:rPr>
                <w:color w:val="000000"/>
                <w:sz w:val="20"/>
                <w:szCs w:val="20"/>
              </w:rPr>
              <w:t>еждений. – М.: Просвещение, 2016г.</w:t>
            </w:r>
          </w:p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Бурмистрова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lastRenderedPageBreak/>
              <w:t xml:space="preserve">«Стандарты второго поколения. Математика 5 – 9 класс» </w:t>
            </w:r>
            <w:r w:rsidRPr="00BB14D3">
              <w:rPr>
                <w:bCs/>
                <w:sz w:val="20"/>
                <w:szCs w:val="20"/>
              </w:rPr>
              <w:t xml:space="preserve"> – М.: Просвещение,  2015 г. 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ind w:right="66"/>
              <w:jc w:val="both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lastRenderedPageBreak/>
              <w:t>Математика 6 класс: учебник для общеобразовательных учреждений /Н.Я. Виленкин, В.И. Жохов,А.С Чесноков,С.И.Шварцбург-31-е изд.,стер.-</w:t>
            </w:r>
            <w:r w:rsidRPr="00BB14D3">
              <w:rPr>
                <w:sz w:val="20"/>
                <w:szCs w:val="20"/>
              </w:rPr>
              <w:lastRenderedPageBreak/>
              <w:t>М.: Мнемозина, 2013 г..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bCs/>
                <w:sz w:val="20"/>
                <w:szCs w:val="20"/>
              </w:rPr>
              <w:t>На основе авторской программы В.М. Константинова, B.C. Кучменко, И.Н. Пономаревой //Биология в основной школе:              Программы. - М.: Вентана-Граф, 2015</w:t>
            </w:r>
            <w:r>
              <w:rPr>
                <w:bCs/>
                <w:sz w:val="20"/>
                <w:szCs w:val="20"/>
              </w:rPr>
              <w:t>г</w:t>
            </w:r>
            <w:r w:rsidRPr="00BB14D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Пономарёва И.Н.., Корнилова О.А., Кучменко В.С.,2014</w:t>
            </w:r>
          </w:p>
          <w:p w:rsidR="00527BCB" w:rsidRPr="00BB14D3" w:rsidRDefault="00527BCB" w:rsidP="00527BCB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«Вентана-Граф», 2014г.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к завершённой предметной линии учебников по обществознанию  для 5-9 классов общеобразовательной школы, авторы-составители Боголюбов Л. Н., Городецкая Н. И., Иванова Л. Ф. и др. (опубликована в сборнике Рабочие программы.– М.: Просвещение, 2010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Theme="minorHAnsi"/>
                <w:sz w:val="20"/>
                <w:szCs w:val="20"/>
              </w:rPr>
              <w:t>Обществознание. 6 класс: учебник для общеобразоват. учреждений / Л.Н. Боголюбов, Л.Ф. Иванова, М.: Просвящение, 2016.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527BCB" w:rsidRPr="00983E9D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2011</w:t>
            </w:r>
            <w:r w:rsidRPr="00BB14D3">
              <w:rPr>
                <w:sz w:val="20"/>
                <w:szCs w:val="20"/>
              </w:rPr>
              <w:t xml:space="preserve"> Т.П. Герасимова, Н.П. Неклюкова «География. Начальный курс»  Мо</w:t>
            </w:r>
            <w:r>
              <w:rPr>
                <w:sz w:val="20"/>
                <w:szCs w:val="20"/>
              </w:rPr>
              <w:t>сква «Дрофа», 2016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Т.П. Герасимова, Н.П. Неклюкова «География. Началь</w:t>
            </w:r>
            <w:r>
              <w:rPr>
                <w:sz w:val="20"/>
                <w:szCs w:val="20"/>
              </w:rPr>
              <w:t xml:space="preserve">ный курс»  Москва «Дрофа», 2016, </w:t>
            </w:r>
            <w:r w:rsidRPr="00BB14D3">
              <w:rPr>
                <w:sz w:val="20"/>
                <w:szCs w:val="20"/>
              </w:rPr>
              <w:t xml:space="preserve">6 класс </w:t>
            </w:r>
          </w:p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Данилов А. А.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Рабочая программа и тематическое планирование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курса «История Ро</w:t>
            </w:r>
            <w:r>
              <w:rPr>
                <w:sz w:val="20"/>
                <w:szCs w:val="20"/>
              </w:rPr>
              <w:t>ссии». 6—9 классы (основная шко</w:t>
            </w:r>
            <w:r w:rsidRPr="00BB14D3">
              <w:rPr>
                <w:sz w:val="20"/>
                <w:szCs w:val="20"/>
              </w:rPr>
              <w:t>ла) : учеб. пособие для общеобразоват. организаций /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 А. Данилов, О. Н. Журавлева, И. Е. Барыкина. —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Pr="00BB14D3">
              <w:rPr>
                <w:sz w:val="20"/>
                <w:szCs w:val="20"/>
              </w:rPr>
              <w:t>: Просвещение, 2016. — 77 с.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История России. 6 класс: учеб. для общеобразоват. Организаций в 2ч.  под ред. А.В. Торкунова. – М.:  </w:t>
            </w:r>
            <w:r w:rsidRPr="00BB14D3">
              <w:rPr>
                <w:bCs/>
                <w:sz w:val="20"/>
                <w:szCs w:val="20"/>
              </w:rPr>
              <w:t xml:space="preserve"> Просвещение , 2016</w:t>
            </w:r>
            <w:r w:rsidR="00FF4433">
              <w:rPr>
                <w:bCs/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>Всеобщая история. 5-9 класс. Рабочие программы. Предметная линия учебников А.А. Вигасина - О.С. Сороко-Цюпы – А. Вигасин, Г. Годер- М.: Просвещение, 2011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936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4D3">
              <w:rPr>
                <w:bCs/>
                <w:iCs/>
                <w:sz w:val="20"/>
                <w:szCs w:val="20"/>
              </w:rPr>
              <w:t>Агибалова Е. В.</w:t>
            </w:r>
            <w:r w:rsidRPr="00BB14D3">
              <w:rPr>
                <w:sz w:val="20"/>
                <w:szCs w:val="20"/>
              </w:rPr>
              <w:t xml:space="preserve"> Всеобщая история. История Средних веков.6 класс: учеб. для общеобразоват. организаций/</w:t>
            </w:r>
            <w:r w:rsidRPr="00BB14D3">
              <w:rPr>
                <w:bCs/>
                <w:iCs/>
                <w:sz w:val="20"/>
                <w:szCs w:val="20"/>
              </w:rPr>
              <w:t xml:space="preserve"> Е. В.</w:t>
            </w:r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bCs/>
                <w:iCs/>
                <w:sz w:val="20"/>
                <w:szCs w:val="20"/>
              </w:rPr>
              <w:t xml:space="preserve">Агибалова, Г. М. Донской. </w:t>
            </w:r>
            <w:r w:rsidRPr="00BB14D3">
              <w:rPr>
                <w:sz w:val="20"/>
                <w:szCs w:val="20"/>
              </w:rPr>
              <w:t xml:space="preserve">Под редакцией А. А. Сванидзе. </w:t>
            </w:r>
            <w:r w:rsidR="00FF4433">
              <w:rPr>
                <w:bCs/>
                <w:sz w:val="20"/>
                <w:szCs w:val="20"/>
              </w:rPr>
              <w:t>- М.: Просвещение , 2016</w:t>
            </w:r>
            <w:r>
              <w:rPr>
                <w:bCs/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 Авторская  программа Б.М.Неменского, «Изобразительное искусство»: /Сост. Б.М.Неменский.- М.: Просвещение, 2015</w:t>
            </w:r>
            <w:r>
              <w:rPr>
                <w:sz w:val="20"/>
                <w:szCs w:val="20"/>
              </w:rPr>
              <w:t>г</w:t>
            </w:r>
            <w:r w:rsidRPr="00BB14D3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Предметная линия учебников по</w:t>
            </w:r>
            <w:r>
              <w:rPr>
                <w:sz w:val="20"/>
                <w:szCs w:val="20"/>
              </w:rPr>
              <w:t>д ред. Б. М. Неменского. – М.</w:t>
            </w:r>
            <w:r w:rsidRPr="00BB14D3">
              <w:rPr>
                <w:sz w:val="20"/>
                <w:szCs w:val="20"/>
              </w:rPr>
              <w:t>: Просвещение, 2016</w:t>
            </w:r>
            <w:r w:rsidR="00FF4433"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Авторскоя программа «Музыка 5 - 7» авторов Г.П.Сергеевой, Е.Д.Критской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</w:t>
            </w:r>
            <w:r w:rsidR="00FF4433">
              <w:rPr>
                <w:sz w:val="20"/>
                <w:szCs w:val="20"/>
              </w:rPr>
              <w:t>Критская, (М.: Просвещение, 2016г.</w:t>
            </w:r>
            <w:r w:rsidRPr="00BB14D3">
              <w:rPr>
                <w:sz w:val="20"/>
                <w:szCs w:val="20"/>
              </w:rPr>
              <w:t xml:space="preserve">) 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Авторская общеобразовательная программа под редакцией В.Д.Симоненко (М. 2006)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Технология.А.Т Тищенко, В.Д Симоненко Москва.Вентана-Граф 2017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bCs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Примерная  программа по учебным предметам. Технология.5-9 классы: проект.- М.: Просвещение, 2010г. - (Стандарты второго поколения) и авторская программа</w:t>
            </w:r>
            <w:r w:rsidRPr="00BB14D3">
              <w:rPr>
                <w:b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bCs/>
                <w:sz w:val="20"/>
                <w:szCs w:val="20"/>
              </w:rPr>
              <w:t xml:space="preserve">Технология: программа: 5-8 классы, А. Т. Тищенко, Н.В.Синица, М.: «Вентана-Граф», система «Алгоритм успеха»,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B14D3">
                <w:rPr>
                  <w:bCs/>
                  <w:sz w:val="20"/>
                  <w:szCs w:val="20"/>
                </w:rPr>
                <w:t>2012 г</w:t>
              </w:r>
            </w:smartTag>
            <w:r w:rsidRPr="00BB14D3">
              <w:rPr>
                <w:bCs/>
                <w:sz w:val="20"/>
                <w:szCs w:val="20"/>
              </w:rPr>
              <w:t>.  ФГОС.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tabs>
                <w:tab w:val="left" w:pos="1134"/>
                <w:tab w:val="left" w:pos="1701"/>
              </w:tabs>
              <w:contextualSpacing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Технология. Технологии ведения дома: 6 класс: учебник для учащихся общеобразовательных учреждений/ Н.В. Синицина, В.Д. Симоненко. – М.: Вентана – Граф, 2012</w:t>
            </w:r>
            <w:r w:rsidR="00FF4433">
              <w:rPr>
                <w:sz w:val="20"/>
                <w:szCs w:val="20"/>
              </w:rPr>
              <w:t>6</w:t>
            </w:r>
            <w:r w:rsidRPr="00BB14D3">
              <w:rPr>
                <w:sz w:val="20"/>
                <w:szCs w:val="20"/>
              </w:rPr>
              <w:t>. – 192с.: ил.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55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>ква. Просвещение.  В.И.Лях.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Физическая культура.1-4 классы. В.</w:t>
            </w:r>
            <w:r w:rsidR="00FF4433">
              <w:rPr>
                <w:sz w:val="20"/>
                <w:szCs w:val="20"/>
              </w:rPr>
              <w:t>И.Лях. Москва. Просвещение. 2016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</w:tr>
      <w:tr w:rsidR="00527BCB" w:rsidRPr="00BB14D3" w:rsidTr="00527BCB">
        <w:trPr>
          <w:trHeight w:val="19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>Программно-методическое обеспечение под редакцией С.Г.Вагизовой, Р.Г.Валитовой, издательство «Раннур», 2012 г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язык, </w:t>
            </w:r>
            <w:r w:rsidRPr="00664B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Р.Р.Шамсетдинова, Казан. Магариф, 2017г.</w:t>
            </w:r>
          </w:p>
        </w:tc>
      </w:tr>
      <w:tr w:rsidR="00527BCB" w:rsidRPr="00BB14D3" w:rsidTr="00527BCB">
        <w:trPr>
          <w:trHeight w:val="14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>Программно-методическое под редакцией А.Г.Яхина, издательство «Раннур», 2012 г.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литература, Ф.Ф.Хасанова, Казан. Магариф, 2017г.</w:t>
            </w:r>
          </w:p>
        </w:tc>
      </w:tr>
      <w:tr w:rsidR="00527BCB" w:rsidRPr="00BB14D3" w:rsidTr="00527BCB">
        <w:trPr>
          <w:trHeight w:val="1104"/>
        </w:trPr>
        <w:tc>
          <w:tcPr>
            <w:tcW w:w="851" w:type="dxa"/>
            <w:vMerge w:val="restart"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7 класс</w:t>
            </w:r>
          </w:p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М.Т.Баранова, Т.А.Ладыженской, и др..Москва.Просвещение 2016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язык.  ТА. Ладыженская, М.Т. Баранов.Москва.Просвещение 2016 г.</w:t>
            </w:r>
          </w:p>
        </w:tc>
      </w:tr>
      <w:tr w:rsidR="00527BCB" w:rsidRPr="00C52610" w:rsidTr="00527BCB">
        <w:trPr>
          <w:trHeight w:val="1560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>Программа курса английского языка к УМК Английский с удовольствием/ Enjoy English для 2  - 11классов общеобр.учреждений.-Обнинск: Титул, 2010. </w:t>
            </w:r>
          </w:p>
        </w:tc>
        <w:tc>
          <w:tcPr>
            <w:tcW w:w="3936" w:type="dxa"/>
          </w:tcPr>
          <w:p w:rsidR="00527BCB" w:rsidRPr="00536D8C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Учебник (Student’s Book) Биболетова М.З., Денисенко О.А., Трубанева Н.Н. Английский язык: Английский с удовольствием (Enjoy English): Учебник английского языка для 7 класса общеобразовательных учреждений. – Обнинск: Титул, 201</w:t>
            </w:r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5</w:t>
            </w:r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 </w:t>
            </w:r>
            <w:r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г.</w:t>
            </w:r>
          </w:p>
        </w:tc>
      </w:tr>
      <w:tr w:rsidR="00527BCB" w:rsidRPr="00BB14D3" w:rsidTr="00527BCB">
        <w:trPr>
          <w:trHeight w:val="265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“Горизонты”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для 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7</w:t>
            </w: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 xml:space="preserve"> класса под редакцией М.М. Аверина, Ф. Джина, Л. Рормана, М. Збранковой</w:t>
            </w: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М:Просвещение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,</w:t>
            </w: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2016</w:t>
            </w:r>
            <w:r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2. Москва. Просвещение 2014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Коровина В.Я. Москва. Просвещение 2014 г</w:t>
            </w:r>
            <w:r>
              <w:rPr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«Горизонты». /Немецкий язык. 7 класс: учебник для общеобразовательных учреждений / М.М. Аверин, Ф.Джин, Л. Рорман</w:t>
            </w:r>
            <w:r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. – М</w:t>
            </w:r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: Просвещение: Cornelsen, 2013. (Горизонты).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Бурмистрова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 Алгебра 7 класс: учебник для учащихся общеобразовательных учреждений и задачник- М: Мнемозина 2016 г.</w:t>
            </w:r>
          </w:p>
        </w:tc>
      </w:tr>
      <w:tr w:rsidR="00527BCB" w:rsidRPr="00BB14D3" w:rsidTr="00527BCB">
        <w:trPr>
          <w:trHeight w:val="114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«Стандарты второго поколения. Математика 5 – 9 класс» </w:t>
            </w:r>
            <w:r w:rsidRPr="00BB14D3">
              <w:rPr>
                <w:bCs/>
                <w:sz w:val="20"/>
                <w:szCs w:val="20"/>
              </w:rPr>
              <w:t xml:space="preserve"> – М.: Просвещение,  2015 г. 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Атанасян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Геометрия: учебник для 7 — 9</w:t>
            </w:r>
          </w:p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кл. общеобразовательных учреждений / Л.С. Атанасян, В.Ф.Бутузов, С.Б.Кадомцев и др. - М.: Просвещение, 2014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г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527BCB" w:rsidRPr="00A90741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2011</w:t>
            </w:r>
            <w:r w:rsidRPr="00BB14D3">
              <w:rPr>
                <w:sz w:val="20"/>
                <w:szCs w:val="20"/>
              </w:rPr>
              <w:t>.А. Коринская, И.В Душина «География матери</w:t>
            </w:r>
            <w:r>
              <w:rPr>
                <w:sz w:val="20"/>
                <w:szCs w:val="20"/>
              </w:rPr>
              <w:t>ков и океанов»  Москва «Дрофа»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В.А. Коринская, И.В Душина «География материков и океанов»  Москва «Дрофа», 2014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7 класс</w:t>
            </w:r>
          </w:p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к завершённой предметной линии учебников по обществознанию  для 5-9 классов общеобразовательной школы, авторы-составители Боголюбов Л. Н., Городецкая Н. И., Иванова Л. Ф. и др. (опубликована в сборнике Рабочие программы.– М.: Просвещение, 2010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Theme="minorHAnsi"/>
                <w:sz w:val="20"/>
                <w:szCs w:val="20"/>
              </w:rPr>
              <w:t>Обществознание. 7класс: учебник для общеобразоват. учреждений / Л.Н. Боголюбов, Л.Ф. Иванова, М.: Про</w:t>
            </w:r>
            <w:r>
              <w:rPr>
                <w:rFonts w:eastAsiaTheme="minorHAnsi"/>
                <w:sz w:val="20"/>
                <w:szCs w:val="20"/>
              </w:rPr>
              <w:t>све</w:t>
            </w:r>
            <w:r w:rsidRPr="00BB14D3">
              <w:rPr>
                <w:rFonts w:eastAsiaTheme="minorHAnsi"/>
                <w:sz w:val="20"/>
                <w:szCs w:val="20"/>
              </w:rPr>
              <w:t>щение, 2017</w:t>
            </w:r>
            <w:r>
              <w:rPr>
                <w:rFonts w:eastAsiaTheme="minorHAnsi"/>
                <w:sz w:val="20"/>
                <w:szCs w:val="20"/>
              </w:rPr>
              <w:t>г</w:t>
            </w:r>
            <w:r w:rsidRPr="00BB14D3">
              <w:rPr>
                <w:rFonts w:eastAsiaTheme="minorHAnsi"/>
                <w:sz w:val="20"/>
                <w:szCs w:val="20"/>
              </w:rPr>
              <w:t>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Данилов А. А.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Рабочая программа и тематическое планирование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курса «История России». 6—9 классы (основная шко-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ла) : учеб. пособие для общеобразоват. организаций /</w:t>
            </w:r>
          </w:p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 А. Данилов, О. Н. Журавлева, И. Е. Барыкина. —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Pr="00BB14D3">
              <w:rPr>
                <w:sz w:val="20"/>
                <w:szCs w:val="20"/>
              </w:rPr>
              <w:t>: Просвещение, 2016. — 77 с.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История России. 7 класс: учеб. для общеобразоват. Организаций в 2ч.  под ред. А.В. Торкунова. – М.:  </w:t>
            </w:r>
            <w:r w:rsidRPr="00BB14D3">
              <w:rPr>
                <w:bCs/>
                <w:sz w:val="20"/>
                <w:szCs w:val="20"/>
              </w:rPr>
              <w:t xml:space="preserve"> Просвещение , 2016</w:t>
            </w:r>
            <w:r w:rsidR="00FF4433">
              <w:rPr>
                <w:bCs/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 xml:space="preserve"> Всеобщая история. 5-9 класс. Рабочие программы. Предметная линия учебников А.А. Вигасина - О.С. Сороко-Цюпы – А. Вигасин, Г. Годер- М.: Просвещение, 2011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FF443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Юдовская А.Я. Всеобщая история. История  Нового времени, 1500 -1800.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7 класс: учеб. для общеобразоват.</w:t>
            </w:r>
            <w:r>
              <w:rPr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организаций/  А.Я. Юдовская, </w:t>
            </w:r>
            <w:r w:rsidRPr="00BB14D3">
              <w:rPr>
                <w:bCs/>
                <w:sz w:val="20"/>
                <w:szCs w:val="20"/>
              </w:rPr>
              <w:t xml:space="preserve">  П.А Баранов,   Л.М.</w:t>
            </w:r>
            <w:r w:rsidRPr="00BB14D3">
              <w:rPr>
                <w:sz w:val="20"/>
                <w:szCs w:val="20"/>
              </w:rPr>
              <w:t xml:space="preserve">  </w:t>
            </w:r>
            <w:r w:rsidRPr="00BB14D3">
              <w:rPr>
                <w:bCs/>
                <w:sz w:val="20"/>
                <w:szCs w:val="20"/>
              </w:rPr>
              <w:t>Ванюшкина; под ред. Искендерова. – 5-е изд.- М.: Просвещение , 2017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Информатика и ИКТ Федеральный </w:t>
            </w:r>
            <w:r w:rsidRPr="00BB14D3">
              <w:rPr>
                <w:sz w:val="20"/>
                <w:szCs w:val="20"/>
              </w:rPr>
              <w:lastRenderedPageBreak/>
              <w:t>компонент государственного стандарта от 5.03.2004 № 1089</w:t>
            </w:r>
          </w:p>
        </w:tc>
        <w:tc>
          <w:tcPr>
            <w:tcW w:w="3936" w:type="dxa"/>
            <w:vAlign w:val="center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lastRenderedPageBreak/>
              <w:t>Информатика  Угринович Н.Д.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lastRenderedPageBreak/>
              <w:t>Москва.Бином</w:t>
            </w:r>
            <w:r>
              <w:rPr>
                <w:sz w:val="20"/>
                <w:szCs w:val="20"/>
              </w:rPr>
              <w:t>,</w:t>
            </w:r>
            <w:r w:rsidR="00FF4433">
              <w:rPr>
                <w:sz w:val="20"/>
                <w:szCs w:val="20"/>
              </w:rPr>
              <w:t xml:space="preserve"> 20016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Авторскоя программа «Музыка 5 - 7» авторов Г.П.Сергеевой, Е.Д.Критской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</w:t>
            </w:r>
            <w:r w:rsidR="00FF4433">
              <w:rPr>
                <w:sz w:val="20"/>
                <w:szCs w:val="20"/>
              </w:rPr>
              <w:t>Критская, (М.: Просвещение, 2016г.</w:t>
            </w:r>
            <w:r w:rsidRPr="00BB14D3">
              <w:rPr>
                <w:sz w:val="20"/>
                <w:szCs w:val="20"/>
              </w:rPr>
              <w:t xml:space="preserve">) 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Авторская общеобразовательная программа под редакцией В.Д.Симоненко (М. 2006)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Технология.А.Т Тищенко, В.Д Симоненко Москва.Вентана-Граф 2018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Примерная программа основного общего образования по направлению «Технология. Обслуживающий труд»  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  <w:u w:val="single"/>
              </w:rPr>
            </w:pPr>
            <w:r w:rsidRPr="00BB14D3">
              <w:rPr>
                <w:sz w:val="20"/>
                <w:szCs w:val="20"/>
                <w:u w:val="single"/>
              </w:rPr>
              <w:t>Учебно-методический комплект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Ю.В. Крупская, Н.И. Лебедева, Л.В. Литикова, В.Д.Симоненко  «Технология. Обслуживающий труд» 7 класс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Вента</w:t>
            </w:r>
            <w:r w:rsidR="00FF4433">
              <w:rPr>
                <w:sz w:val="20"/>
                <w:szCs w:val="20"/>
              </w:rPr>
              <w:t>на-Граф, 2016г.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>ква. Просвещение.  В.И.Лях.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Физическая культура.1-4 классы. В.</w:t>
            </w:r>
            <w:r w:rsidR="00FF4433">
              <w:rPr>
                <w:sz w:val="20"/>
                <w:szCs w:val="20"/>
              </w:rPr>
              <w:t>И.Лях. Москва. Просвещение. 2016г.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</w:tr>
      <w:tr w:rsidR="00527BCB" w:rsidRPr="00BB14D3" w:rsidTr="00527BCB">
        <w:trPr>
          <w:trHeight w:val="66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527BCB" w:rsidRPr="0015641B" w:rsidRDefault="00527BCB" w:rsidP="00527BCB">
            <w:pPr>
              <w:spacing w:after="240"/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 xml:space="preserve">Программа </w:t>
            </w:r>
            <w:r w:rsidRPr="0015641B">
              <w:rPr>
                <w:bCs/>
                <w:sz w:val="20"/>
                <w:szCs w:val="20"/>
                <w:lang w:eastAsia="x-none"/>
              </w:rPr>
              <w:t xml:space="preserve">«Физика 7-9 класс» серии «Сферы». </w:t>
            </w:r>
            <w:r w:rsidRPr="0015641B">
              <w:rPr>
                <w:sz w:val="20"/>
                <w:szCs w:val="20"/>
              </w:rPr>
              <w:t>Авторы В. В. Белага, И. А. Ломаченков, Ю. А. Панебратцев</w:t>
            </w:r>
          </w:p>
        </w:tc>
        <w:tc>
          <w:tcPr>
            <w:tcW w:w="3936" w:type="dxa"/>
            <w:vAlign w:val="center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Физика </w:t>
            </w:r>
            <w:r>
              <w:rPr>
                <w:sz w:val="20"/>
                <w:szCs w:val="20"/>
              </w:rPr>
              <w:t>В.В.Белага, Москва. «Просвещение», 2018г.</w:t>
            </w:r>
          </w:p>
        </w:tc>
      </w:tr>
      <w:tr w:rsidR="00527BCB" w:rsidRPr="00BB14D3" w:rsidTr="00527BCB">
        <w:trPr>
          <w:trHeight w:val="17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>Программно-методическое обеспечение под редакцией С.Г.Вагизовой, Р.Г.Валитовой, издательство «Раннур», 2012 г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язык, </w:t>
            </w:r>
            <w:r w:rsidRPr="00664B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Р.Р.Шамсетдинова, Казан. Магариф, 2017г.</w:t>
            </w:r>
          </w:p>
        </w:tc>
      </w:tr>
      <w:tr w:rsidR="00527BCB" w:rsidRPr="00BB14D3" w:rsidTr="00527BCB">
        <w:trPr>
          <w:trHeight w:val="28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>Программно-методическое под редакцией А.Г.Яхина, издательство «Раннур», 2012 г.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литература, Ф.Ф.Хасанова, Казан. Магариф, 2017г.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 Авторская программа Б.М.Неменск</w:t>
            </w:r>
            <w:r>
              <w:rPr>
                <w:sz w:val="20"/>
                <w:szCs w:val="20"/>
              </w:rPr>
              <w:t>ого, «Изобразительное искусство</w:t>
            </w:r>
            <w:r w:rsidRPr="00BB14D3">
              <w:rPr>
                <w:sz w:val="20"/>
                <w:szCs w:val="20"/>
              </w:rPr>
              <w:t>»: /Сост. Б.М.Неменский.- М.: Просвещение, 2015</w:t>
            </w:r>
            <w:r>
              <w:rPr>
                <w:sz w:val="20"/>
                <w:szCs w:val="20"/>
              </w:rPr>
              <w:t>г</w:t>
            </w:r>
            <w:r w:rsidRPr="00BB14D3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Предметная линия учебников </w:t>
            </w:r>
            <w:r>
              <w:rPr>
                <w:sz w:val="20"/>
                <w:szCs w:val="20"/>
              </w:rPr>
              <w:t>под ред. Б. М. Неменского. – М.</w:t>
            </w:r>
            <w:r w:rsidRPr="00BB14D3">
              <w:rPr>
                <w:sz w:val="20"/>
                <w:szCs w:val="20"/>
              </w:rPr>
              <w:t>: Просвещение, 2015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tcBorders>
              <w:top w:val="nil"/>
            </w:tcBorders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Вентана-Граф, 2015. 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rFonts w:eastAsiaTheme="minorEastAsia"/>
                <w:sz w:val="20"/>
                <w:szCs w:val="20"/>
              </w:rPr>
            </w:pPr>
            <w:r w:rsidRPr="00BB14D3">
              <w:rPr>
                <w:iCs/>
                <w:sz w:val="20"/>
                <w:szCs w:val="20"/>
              </w:rPr>
              <w:t xml:space="preserve">В.М.Константинов, В.Г.Бабенко, </w:t>
            </w:r>
            <w:r w:rsidRPr="00BB14D3">
              <w:rPr>
                <w:iCs/>
                <w:sz w:val="20"/>
                <w:szCs w:val="20"/>
                <w:lang w:val="en-US"/>
              </w:rPr>
              <w:t>B</w:t>
            </w:r>
            <w:r w:rsidRPr="00BB14D3">
              <w:rPr>
                <w:iCs/>
                <w:sz w:val="20"/>
                <w:szCs w:val="20"/>
              </w:rPr>
              <w:t>.</w:t>
            </w:r>
            <w:r w:rsidRPr="00BB14D3">
              <w:rPr>
                <w:iCs/>
                <w:sz w:val="20"/>
                <w:szCs w:val="20"/>
                <w:lang w:val="en-US"/>
              </w:rPr>
              <w:t>C</w:t>
            </w:r>
            <w:r w:rsidRPr="00BB14D3">
              <w:rPr>
                <w:iCs/>
                <w:sz w:val="20"/>
                <w:szCs w:val="20"/>
              </w:rPr>
              <w:t xml:space="preserve">.Кучменко. Биология: Животные: учебник для учащихся 7 </w:t>
            </w:r>
            <w:r w:rsidRPr="00BB14D3">
              <w:rPr>
                <w:iCs/>
                <w:spacing w:val="-1"/>
                <w:sz w:val="20"/>
                <w:szCs w:val="20"/>
              </w:rPr>
              <w:t>класса общеобразовательных учреждений / Под ред. И.Н.Поном</w:t>
            </w:r>
            <w:r w:rsidR="00FF4433">
              <w:rPr>
                <w:iCs/>
                <w:spacing w:val="-1"/>
                <w:sz w:val="20"/>
                <w:szCs w:val="20"/>
              </w:rPr>
              <w:t>аревой. - М.: Вентана-Граф, 2016</w:t>
            </w:r>
            <w:r w:rsidRPr="00BB14D3">
              <w:rPr>
                <w:iCs/>
                <w:spacing w:val="-1"/>
                <w:sz w:val="20"/>
                <w:szCs w:val="20"/>
              </w:rPr>
              <w:t>. -</w:t>
            </w:r>
            <w:r w:rsidRPr="00BB14D3">
              <w:rPr>
                <w:iCs/>
                <w:spacing w:val="-12"/>
                <w:sz w:val="20"/>
                <w:szCs w:val="20"/>
              </w:rPr>
              <w:t>301с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 w:val="restart"/>
            <w:vAlign w:val="center"/>
          </w:tcPr>
          <w:p w:rsidR="00527BCB" w:rsidRPr="00BB14D3" w:rsidRDefault="00527BCB" w:rsidP="00527BCB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8 класс</w:t>
            </w:r>
          </w:p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color w:val="FF0000"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Примерная программа по русскому языку для 5-9 классов и авторской программы М.Т.Ба</w:t>
            </w:r>
            <w:r>
              <w:rPr>
                <w:sz w:val="20"/>
                <w:szCs w:val="20"/>
              </w:rPr>
              <w:t xml:space="preserve">ранова, Т.А.Ладыженской, и др. </w:t>
            </w:r>
            <w:r w:rsidRPr="00BB14D3">
              <w:rPr>
                <w:sz w:val="20"/>
                <w:szCs w:val="20"/>
              </w:rPr>
              <w:t>Москва. Просвещение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язык.  ТА. Ладыженская, М.Т. Баранов. Москва. Просвещение 2016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527BCB" w:rsidRPr="00BB14D3" w:rsidTr="00527BCB">
        <w:trPr>
          <w:trHeight w:val="701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B14D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BB14D3">
              <w:rPr>
                <w:color w:val="000000"/>
                <w:sz w:val="20"/>
                <w:szCs w:val="20"/>
              </w:rPr>
              <w:t>Рабочая программа «Английский с удовольствием» «EnjoyEnglish» для 8 класса общеобразовательных учреждений - Обнинск: Титул, 2010 год.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«Английский язык»: .Enjoy English. Автор: Биболетова М.З., Тру</w:t>
            </w:r>
            <w:r w:rsidR="00FF4433">
              <w:rPr>
                <w:color w:val="000000"/>
                <w:sz w:val="20"/>
                <w:szCs w:val="20"/>
              </w:rPr>
              <w:t>банева Н.Н. Обнинск, Титул, 2016г.</w:t>
            </w:r>
          </w:p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2. Москва. Просвещение 2014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Коровина В.Я. Москва. Просвещение</w:t>
            </w:r>
            <w:r>
              <w:rPr>
                <w:sz w:val="20"/>
                <w:szCs w:val="20"/>
              </w:rPr>
              <w:t>,</w:t>
            </w:r>
            <w:r w:rsidR="00FF4433">
              <w:rPr>
                <w:sz w:val="20"/>
                <w:szCs w:val="20"/>
              </w:rPr>
              <w:t xml:space="preserve"> 2016г.</w:t>
            </w:r>
            <w:r w:rsidRPr="00BB14D3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Авторской программы по обществознанию Кравченко А. И. Обществознание: Программа курса для 8-9 классов общеобразовательных учреждений. –М.: ООО «ТИД «Русское слово-РС», 2007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Учебник: А.И. Кравченко, Е.А. Певцова «Обществознани</w:t>
            </w:r>
            <w:r w:rsidR="00FF4433">
              <w:rPr>
                <w:sz w:val="20"/>
                <w:szCs w:val="20"/>
              </w:rPr>
              <w:t>е». -  М.: «Русское слово», 2005г</w:t>
            </w:r>
            <w:r w:rsidRPr="00BB14D3">
              <w:rPr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Алгебра. 7- 9 классы. Сост. Т.А. Бурмистрова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Алгебра 7 класс: учебник для учащихся общеобразовательных учреждений</w:t>
            </w:r>
            <w:r w:rsidR="00FF4433">
              <w:rPr>
                <w:sz w:val="20"/>
                <w:szCs w:val="20"/>
              </w:rPr>
              <w:t xml:space="preserve"> и задачник- М: Мнемозина , 2015г.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</w:t>
            </w:r>
            <w:r>
              <w:rPr>
                <w:sz w:val="20"/>
                <w:szCs w:val="20"/>
              </w:rPr>
              <w:t>ательных учреждений. Алгебра. 7-</w:t>
            </w:r>
            <w:r w:rsidRPr="00BB14D3">
              <w:rPr>
                <w:sz w:val="20"/>
                <w:szCs w:val="20"/>
              </w:rPr>
              <w:t xml:space="preserve">9 классы. Сост. </w:t>
            </w:r>
            <w:r w:rsidRPr="00BB14D3">
              <w:rPr>
                <w:sz w:val="20"/>
                <w:szCs w:val="20"/>
              </w:rPr>
              <w:lastRenderedPageBreak/>
              <w:t xml:space="preserve">Т.А. Бурмистрова </w:t>
            </w:r>
          </w:p>
          <w:p w:rsidR="00527BCB" w:rsidRPr="00BB14D3" w:rsidRDefault="00527BCB" w:rsidP="00527BCB">
            <w:pPr>
              <w:keepNext/>
              <w:widowControl w:val="0"/>
              <w:autoSpaceDE w:val="0"/>
              <w:autoSpaceDN w:val="0"/>
              <w:adjustRightInd w:val="0"/>
              <w:ind w:left="-567" w:right="-235" w:firstLine="709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lastRenderedPageBreak/>
              <w:t xml:space="preserve">Атанасян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Геометрия: учебник для 7 — 9 кл. общеобразовательных учреждений /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lastRenderedPageBreak/>
              <w:t>Л.С. Атанасян, В.Ф.Бутузов, С.Б.Кадомц</w:t>
            </w:r>
            <w:r w:rsidR="00FF443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ев и др. - М.: Просвещение, 2015г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Программа основного общего образования, Москва, «Просвещение», 2011.А. Коринская, И.В Душина «География материков и океанов»  Москва «Дрофа», 2014, 7 класс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И.И. Баринова «География Росси</w:t>
            </w:r>
            <w:r w:rsidR="00FF4433">
              <w:rPr>
                <w:sz w:val="20"/>
                <w:szCs w:val="20"/>
              </w:rPr>
              <w:t>и. Природа» Москва «Дрофа», 2016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8 класс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ОБЖ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ind w:firstLine="173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Программа по «Основам безопасности жизнедеятельности для 5-11 классов» (основная школа, средняя (полная школа): под редакцией Смирнова А.Т., Хренникова Б.О. (М 2008)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А.Т Смирнов, Б.О Хренников.Уч</w:t>
            </w:r>
            <w:r>
              <w:rPr>
                <w:sz w:val="20"/>
                <w:szCs w:val="20"/>
              </w:rPr>
              <w:t>ебник «Основы безопасности жизне</w:t>
            </w:r>
            <w:r w:rsidRPr="00BB14D3">
              <w:rPr>
                <w:sz w:val="20"/>
                <w:szCs w:val="20"/>
              </w:rPr>
              <w:t>деятельности» М : Просвещение,2018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>Авторской программы</w:t>
            </w:r>
            <w:r w:rsidRPr="00BB14D3">
              <w:rPr>
                <w:sz w:val="20"/>
                <w:szCs w:val="20"/>
              </w:rPr>
              <w:t xml:space="preserve"> курса «История с древнейших времен до наших дней: Программа. 5-11 классы/Под общ. ред. П.А Баранова, О.Н. Журавлевой. – М.: Вентана-Граф,2007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Н.В. Загладин «Всеобщая история. История Нового времени ХIХ –начало ХХ в.», учебник для 8 класса общеобразовательных учреждений. -9-е изд</w:t>
            </w:r>
            <w:r w:rsidRPr="00BB14D3">
              <w:rPr>
                <w:bCs/>
                <w:sz w:val="20"/>
                <w:szCs w:val="20"/>
              </w:rPr>
              <w:t xml:space="preserve">.- М.: </w:t>
            </w:r>
            <w:r w:rsidR="00FF4433">
              <w:rPr>
                <w:sz w:val="20"/>
                <w:szCs w:val="20"/>
              </w:rPr>
              <w:t>Русское слово, 2015г.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iCs/>
                <w:sz w:val="20"/>
                <w:szCs w:val="20"/>
              </w:rPr>
              <w:t xml:space="preserve">Захаров В.Н., Пчелов Е.В. </w:t>
            </w:r>
            <w:r w:rsidR="00060B51">
              <w:rPr>
                <w:sz w:val="20"/>
                <w:szCs w:val="20"/>
              </w:rPr>
              <w:t>История России. XIХ век</w:t>
            </w:r>
            <w:r w:rsidRPr="00BB14D3">
              <w:rPr>
                <w:sz w:val="20"/>
                <w:szCs w:val="20"/>
              </w:rPr>
              <w:t xml:space="preserve"> </w:t>
            </w:r>
          </w:p>
        </w:tc>
      </w:tr>
      <w:tr w:rsidR="00527BCB" w:rsidRPr="00BB14D3" w:rsidTr="00527BCB">
        <w:trPr>
          <w:trHeight w:val="120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На основе авторской программы В.М. Константинова, B.C. Кучменко, И.Н. Пономаревой //Биология в основной школе:              Программы. - М.: Вентана-Граф, 2015</w:t>
            </w:r>
            <w:r>
              <w:rPr>
                <w:bCs/>
                <w:sz w:val="20"/>
                <w:szCs w:val="20"/>
              </w:rPr>
              <w:t>г.</w:t>
            </w:r>
            <w:r w:rsidRPr="00BB14D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527BCB" w:rsidRPr="00BB14D3" w:rsidRDefault="00FF4433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Драгомилов А.Г., Маш Р.Д., 2016</w:t>
            </w:r>
            <w:r w:rsidR="00527BCB" w:rsidRPr="00BB14D3">
              <w:rPr>
                <w:sz w:val="20"/>
                <w:szCs w:val="20"/>
              </w:rPr>
              <w:t>, с изменениями</w:t>
            </w:r>
          </w:p>
          <w:p w:rsidR="00527BCB" w:rsidRPr="00BB14D3" w:rsidRDefault="00527BCB" w:rsidP="00FF443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Изд</w:t>
            </w:r>
            <w:r w:rsidR="00FF4433">
              <w:rPr>
                <w:sz w:val="20"/>
                <w:szCs w:val="20"/>
              </w:rPr>
              <w:t>ательский центр «Вентана-Граф»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 с изменениями от 31.01.2012 № 69</w:t>
            </w:r>
          </w:p>
        </w:tc>
        <w:tc>
          <w:tcPr>
            <w:tcW w:w="3936" w:type="dxa"/>
            <w:vAlign w:val="center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  Угринович Н.Д.</w:t>
            </w:r>
          </w:p>
          <w:p w:rsidR="00527BCB" w:rsidRPr="00BB14D3" w:rsidRDefault="00FF4433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Москва.Бином 2016г.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Авторская общеобразовательная программа под редакцией В.Д.Симоненко (М. 2006)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</w:t>
            </w:r>
            <w:r w:rsidR="00060B51">
              <w:rPr>
                <w:sz w:val="20"/>
                <w:szCs w:val="20"/>
              </w:rPr>
              <w:t xml:space="preserve">к «Технология» В.Д Симоненко М. </w:t>
            </w:r>
            <w:r w:rsidRPr="00BB14D3">
              <w:rPr>
                <w:sz w:val="20"/>
                <w:szCs w:val="20"/>
              </w:rPr>
              <w:t>Вентана-Граф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2018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Примерная программа основного общего образования по направлению «Технология. Обслуживающий труд» 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Учебник:  В.Д.Симоненко «Технология. Обслуживающий труд</w:t>
            </w:r>
            <w:r w:rsidR="00FF4433">
              <w:rPr>
                <w:sz w:val="20"/>
                <w:szCs w:val="20"/>
              </w:rPr>
              <w:t>» 8 класс М.Вентана – Граф, 2015г</w:t>
            </w:r>
            <w:r w:rsidRPr="00BB14D3">
              <w:rPr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>ква. Просвещение.  В.И.Лях.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Физическая культура 8-9  классы. В.</w:t>
            </w:r>
            <w:r w:rsidR="00FF4433">
              <w:rPr>
                <w:sz w:val="20"/>
                <w:szCs w:val="20"/>
              </w:rPr>
              <w:t>И.Лях. Москва. Просвещение. 2016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 w:val="restart"/>
            <w:tcBorders>
              <w:top w:val="nil"/>
            </w:tcBorders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2010</w:t>
            </w:r>
            <w:r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Химия, О.С. Габриелян, Москва «Дрофа», 2016</w:t>
            </w:r>
            <w:r>
              <w:rPr>
                <w:sz w:val="20"/>
                <w:szCs w:val="20"/>
              </w:rPr>
              <w:t>г.,</w:t>
            </w:r>
            <w:r w:rsidRPr="00BB14D3">
              <w:rPr>
                <w:sz w:val="20"/>
                <w:szCs w:val="20"/>
              </w:rPr>
              <w:t xml:space="preserve">  8 класс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57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527BCB" w:rsidRPr="0015641B" w:rsidRDefault="00527BCB" w:rsidP="00527BCB">
            <w:pPr>
              <w:spacing w:after="240"/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x-none"/>
              </w:rPr>
              <w:t xml:space="preserve">Программа </w:t>
            </w:r>
            <w:r w:rsidRPr="0015641B">
              <w:rPr>
                <w:bCs/>
                <w:sz w:val="20"/>
                <w:szCs w:val="20"/>
                <w:lang w:eastAsia="x-none"/>
              </w:rPr>
              <w:t xml:space="preserve">«Физика 7-9 класс» серии «Сферы». </w:t>
            </w:r>
            <w:r w:rsidRPr="0015641B">
              <w:rPr>
                <w:sz w:val="20"/>
                <w:szCs w:val="20"/>
              </w:rPr>
              <w:t>Авторы В. В. Белага, И. А. Ломаченков, Ю. А. Панебратцев</w:t>
            </w:r>
          </w:p>
        </w:tc>
        <w:tc>
          <w:tcPr>
            <w:tcW w:w="3936" w:type="dxa"/>
            <w:vAlign w:val="center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Физика </w:t>
            </w:r>
            <w:r>
              <w:rPr>
                <w:sz w:val="20"/>
                <w:szCs w:val="20"/>
              </w:rPr>
              <w:t>В.В.Белага, Москва. «Просвещение», 2018г.</w:t>
            </w:r>
          </w:p>
        </w:tc>
      </w:tr>
      <w:tr w:rsidR="00527BCB" w:rsidRPr="00BB14D3" w:rsidTr="00527BCB">
        <w:trPr>
          <w:trHeight w:val="27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>Программно-методическое обеспечение под редакцией С.Г.Вагизовой, Р.Г.Валитовой, издательство «Раннур», 2012 г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язык, </w:t>
            </w:r>
            <w:r w:rsidRPr="00664B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Р.Р.Шамсетдинова, Казан. Магариф, 2017г.</w:t>
            </w:r>
          </w:p>
        </w:tc>
      </w:tr>
      <w:tr w:rsidR="00527BCB" w:rsidRPr="00BB14D3" w:rsidTr="00527BCB">
        <w:trPr>
          <w:trHeight w:val="185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002" w:type="dxa"/>
          </w:tcPr>
          <w:p w:rsidR="00527BCB" w:rsidRPr="00664B05" w:rsidRDefault="00527BCB" w:rsidP="00527BCB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>Программно-методическое под редакцией А.Г.Яхина, издательство «Раннур», 2012 г.</w:t>
            </w:r>
          </w:p>
        </w:tc>
        <w:tc>
          <w:tcPr>
            <w:tcW w:w="3936" w:type="dxa"/>
          </w:tcPr>
          <w:p w:rsidR="00527BCB" w:rsidRPr="007F287B" w:rsidRDefault="00527BCB" w:rsidP="00527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литература, Ф.Ф.Хасанова, Казан. Магариф, 2017г.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 w:val="restart"/>
            <w:vAlign w:val="center"/>
          </w:tcPr>
          <w:p w:rsidR="00527BCB" w:rsidRPr="00BB14D3" w:rsidRDefault="00527BCB" w:rsidP="00527BCB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9 класс</w:t>
            </w:r>
          </w:p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color w:val="FF0000"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Примерная программа по русскому языку для 5-9 классов и авторской программы М.Т.Баранова, Т.А.Ладыженской, и др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 г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язык.  ТА. Ладыженская, М.Т. Баранов. Москва. Просвещение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</w:t>
            </w:r>
            <w:r>
              <w:rPr>
                <w:sz w:val="20"/>
                <w:szCs w:val="20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  <w:vAlign w:val="center"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jc w:val="both"/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Рабочая программа для  учебника М.З.Биболетовой  «Английский с удовольствием 9 класс», Титул, 2009</w:t>
            </w:r>
            <w:r>
              <w:rPr>
                <w:color w:val="000000"/>
                <w:sz w:val="20"/>
                <w:szCs w:val="20"/>
              </w:rPr>
              <w:t>г.</w:t>
            </w:r>
            <w:r w:rsidRPr="00BB14D3">
              <w:rPr>
                <w:color w:val="000000"/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527BCB" w:rsidRPr="00BB14D3" w:rsidRDefault="00527BCB" w:rsidP="00527BC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«Английский язык»: .Enjoy English. Автор: Биболетова М.З., Трубанева Н.Н. Обнинск, Титул, 2016</w:t>
            </w:r>
            <w:r>
              <w:rPr>
                <w:color w:val="000000"/>
                <w:sz w:val="20"/>
                <w:szCs w:val="20"/>
              </w:rPr>
              <w:t>г.</w:t>
            </w:r>
          </w:p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lastRenderedPageBreak/>
              <w:t>Коровина В.Я., Журавлев В.П. Литература Ч. 2</w:t>
            </w:r>
          </w:p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Москва. Просвещение 2014 г</w:t>
            </w:r>
            <w:r w:rsidRPr="00BB14D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lastRenderedPageBreak/>
              <w:t>Литература Корови</w:t>
            </w:r>
            <w:r w:rsidR="00FF4433">
              <w:rPr>
                <w:sz w:val="20"/>
                <w:szCs w:val="20"/>
              </w:rPr>
              <w:t>на В.Я. Москва. Просвещение 2016</w:t>
            </w:r>
            <w:r w:rsidRPr="00BB14D3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общеобразовательных учреждений. Алгебра. 7</w:t>
            </w:r>
            <w:r>
              <w:rPr>
                <w:sz w:val="20"/>
                <w:szCs w:val="20"/>
              </w:rPr>
              <w:t>-</w:t>
            </w:r>
            <w:r w:rsidRPr="00BB14D3">
              <w:rPr>
                <w:sz w:val="20"/>
                <w:szCs w:val="20"/>
              </w:rPr>
              <w:t xml:space="preserve"> 9 классы. Сост. Т.А. Бурмистрова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 Алгебра 7 класс: учебник для учащихся общеобразовательных учреждений и задачник- М: Мнемозина , 2017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общеобразовательных учреждений. Алгебр</w:t>
            </w:r>
            <w:r>
              <w:rPr>
                <w:sz w:val="20"/>
                <w:szCs w:val="20"/>
              </w:rPr>
              <w:t>а. 7-</w:t>
            </w:r>
            <w:r w:rsidRPr="00BB14D3">
              <w:rPr>
                <w:sz w:val="20"/>
                <w:szCs w:val="20"/>
              </w:rPr>
              <w:t xml:space="preserve">9 классы. Сост. Т.А. Бурмистрова </w:t>
            </w:r>
          </w:p>
          <w:p w:rsidR="00527BCB" w:rsidRPr="00BB14D3" w:rsidRDefault="00527BCB" w:rsidP="00527BC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  <w:p w:rsidR="00527BCB" w:rsidRPr="00BB14D3" w:rsidRDefault="00527BCB" w:rsidP="00527BC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36" w:type="dxa"/>
          </w:tcPr>
          <w:p w:rsidR="00527BCB" w:rsidRPr="00BB14D3" w:rsidRDefault="00527BCB" w:rsidP="00527BCB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Атанасян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Геометрия: учебник для 7 — 9 кл. общеобразовательных учреждений / Л.С. Атанасян, В.Ф.Бутузов, С.Б.Кадомце</w:t>
            </w:r>
            <w:r w:rsidR="00FF443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в и др. - М.: Просвещение, 2016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г.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 xml:space="preserve">Программа основного общего образования, Москва, </w:t>
            </w:r>
          </w:p>
          <w:p w:rsidR="00527BCB" w:rsidRPr="00BB14D3" w:rsidRDefault="00527BCB" w:rsidP="00527BCB">
            <w:pPr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 xml:space="preserve"> «Дрофа», 2015</w:t>
            </w:r>
            <w:r>
              <w:rPr>
                <w:color w:val="000000"/>
                <w:sz w:val="20"/>
                <w:szCs w:val="20"/>
              </w:rPr>
              <w:t>г.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Алексеев А.И., Низовцев В. А, Ким Э.В. и др. / Под ред. Алексеева А.И.</w:t>
            </w:r>
          </w:p>
        </w:tc>
        <w:tc>
          <w:tcPr>
            <w:tcW w:w="3936" w:type="dxa"/>
          </w:tcPr>
          <w:p w:rsidR="00527BCB" w:rsidRPr="00E1474D" w:rsidRDefault="00E1474D" w:rsidP="00E1474D">
            <w:pPr>
              <w:rPr>
                <w:color w:val="FF0000"/>
                <w:sz w:val="20"/>
                <w:szCs w:val="20"/>
              </w:rPr>
            </w:pPr>
            <w:r w:rsidRPr="00E1474D">
              <w:rPr>
                <w:sz w:val="20"/>
                <w:szCs w:val="20"/>
              </w:rPr>
              <w:t>География России. Хозяйство. Регтоны, 9 класс,</w:t>
            </w:r>
            <w:r>
              <w:rPr>
                <w:sz w:val="20"/>
                <w:szCs w:val="20"/>
              </w:rPr>
              <w:t>Е.А.</w:t>
            </w:r>
            <w:r w:rsidRPr="00E1474D">
              <w:rPr>
                <w:sz w:val="20"/>
                <w:szCs w:val="20"/>
              </w:rPr>
              <w:t xml:space="preserve"> Таможняя, С.Г. Толкунова, М: Издат-ий центр "Вентана-Граф", 2019</w:t>
            </w: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Авторской программы по обществознанию Кравченко А. И. Обществознание: Программа курса для 8-9 классов общеобразовательных учреждений. –М.: ООО «ТИД «Русское слово-РС», 2007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Учебник: А.И. Кравченко, Е.А. Певцова «Обществознани</w:t>
            </w:r>
            <w:r w:rsidR="00FF4433">
              <w:rPr>
                <w:sz w:val="20"/>
                <w:szCs w:val="20"/>
              </w:rPr>
              <w:t>е</w:t>
            </w:r>
            <w:r w:rsidR="00060B51">
              <w:rPr>
                <w:sz w:val="20"/>
                <w:szCs w:val="20"/>
              </w:rPr>
              <w:t>». -  М.: «Русское слово», 20018</w:t>
            </w:r>
            <w:r>
              <w:rPr>
                <w:sz w:val="20"/>
                <w:szCs w:val="20"/>
              </w:rPr>
              <w:t>г</w:t>
            </w:r>
            <w:r w:rsidRPr="00BB14D3">
              <w:rPr>
                <w:sz w:val="20"/>
                <w:szCs w:val="20"/>
              </w:rPr>
              <w:t>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300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Н.В.Загладин «</w:t>
            </w:r>
            <w:r w:rsidRPr="00BB14D3">
              <w:rPr>
                <w:sz w:val="20"/>
                <w:szCs w:val="20"/>
              </w:rPr>
              <w:t>Программа курса и тематическое планирование» к у</w:t>
            </w:r>
            <w:r>
              <w:rPr>
                <w:sz w:val="20"/>
                <w:szCs w:val="20"/>
              </w:rPr>
              <w:t>чебнику Н.В.Загладина «</w:t>
            </w:r>
            <w:r w:rsidRPr="00BB14D3">
              <w:rPr>
                <w:sz w:val="20"/>
                <w:szCs w:val="20"/>
              </w:rPr>
              <w:t xml:space="preserve">Всеобщая история. Новейшая история» 9 класс, М., Русское слово 2012; С.И.Козленко, Н.В. Загладин </w:t>
            </w:r>
          </w:p>
          <w:p w:rsidR="00527BCB" w:rsidRPr="00BB14D3" w:rsidRDefault="00527BCB" w:rsidP="00527B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B14D3">
              <w:rPr>
                <w:sz w:val="20"/>
                <w:szCs w:val="20"/>
              </w:rPr>
              <w:t xml:space="preserve">Программа курса и тематическое планирование» к учебнику Н.В.Загладина, С.Т.Минакова История России   </w:t>
            </w:r>
            <w:r w:rsidRPr="00BB14D3">
              <w:rPr>
                <w:sz w:val="20"/>
                <w:szCs w:val="20"/>
                <w:lang w:val="en-US"/>
              </w:rPr>
              <w:t>XX</w:t>
            </w:r>
            <w:r w:rsidRPr="00BB14D3">
              <w:rPr>
                <w:sz w:val="20"/>
                <w:szCs w:val="20"/>
              </w:rPr>
              <w:t xml:space="preserve"> век» 9 класс М., Русское сло</w:t>
            </w:r>
            <w:r>
              <w:rPr>
                <w:sz w:val="20"/>
                <w:szCs w:val="20"/>
              </w:rPr>
              <w:t>во, 2010</w:t>
            </w:r>
          </w:p>
        </w:tc>
        <w:tc>
          <w:tcPr>
            <w:tcW w:w="3936" w:type="dxa"/>
          </w:tcPr>
          <w:p w:rsidR="00527BCB" w:rsidRPr="00BB14D3" w:rsidRDefault="00527BCB" w:rsidP="00527BCB">
            <w:pPr>
              <w:ind w:left="1" w:hanging="1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Учебник  Н.В.Загладин «Всеобщая история. Новейшая история» для 9 класса общеобразовательных учр</w:t>
            </w:r>
            <w:r w:rsidR="00FF4433">
              <w:rPr>
                <w:sz w:val="20"/>
                <w:szCs w:val="20"/>
              </w:rPr>
              <w:t>еждений, М.. Русское слово, 2015</w:t>
            </w:r>
            <w:r>
              <w:rPr>
                <w:sz w:val="20"/>
                <w:szCs w:val="20"/>
              </w:rPr>
              <w:t>г.</w:t>
            </w:r>
          </w:p>
          <w:p w:rsidR="00527BCB" w:rsidRPr="00BB14D3" w:rsidRDefault="00527BCB" w:rsidP="00527BCB">
            <w:pPr>
              <w:ind w:left="1" w:hanging="1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Н.В.Загладин, С.Т.Минаков, С.И.Козленко « История России </w:t>
            </w:r>
            <w:r w:rsidRPr="00BB14D3">
              <w:rPr>
                <w:sz w:val="20"/>
                <w:szCs w:val="20"/>
                <w:lang w:val="en-US"/>
              </w:rPr>
              <w:t>XX</w:t>
            </w:r>
            <w:r w:rsidRPr="00BB14D3">
              <w:rPr>
                <w:sz w:val="20"/>
                <w:szCs w:val="20"/>
              </w:rPr>
              <w:t xml:space="preserve"> век» для 9 класса общеобразовательных учр</w:t>
            </w:r>
            <w:r w:rsidR="00FF4433">
              <w:rPr>
                <w:sz w:val="20"/>
                <w:szCs w:val="20"/>
              </w:rPr>
              <w:t>еждений, М., Русское слово, 2015г.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</w:p>
        </w:tc>
      </w:tr>
      <w:tr w:rsidR="00527BCB" w:rsidRPr="00BB14D3" w:rsidTr="00527BCB">
        <w:trPr>
          <w:trHeight w:val="279"/>
        </w:trPr>
        <w:tc>
          <w:tcPr>
            <w:tcW w:w="851" w:type="dxa"/>
            <w:vMerge/>
          </w:tcPr>
          <w:p w:rsidR="00527BCB" w:rsidRPr="00BB14D3" w:rsidRDefault="00527BCB" w:rsidP="00527BC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  с изменениями от 31.01.2012 № 69</w:t>
            </w:r>
          </w:p>
        </w:tc>
        <w:tc>
          <w:tcPr>
            <w:tcW w:w="3936" w:type="dxa"/>
            <w:vAlign w:val="center"/>
          </w:tcPr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Информатика  </w:t>
            </w:r>
          </w:p>
          <w:p w:rsidR="00527BCB" w:rsidRPr="00BB14D3" w:rsidRDefault="00527BCB" w:rsidP="00527BCB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Угринович Н.Д.</w:t>
            </w:r>
            <w:r w:rsidR="00FF4433">
              <w:rPr>
                <w:sz w:val="20"/>
                <w:szCs w:val="20"/>
              </w:rPr>
              <w:t>, 2015г.</w:t>
            </w:r>
          </w:p>
        </w:tc>
      </w:tr>
      <w:tr w:rsidR="00E1474D" w:rsidRPr="00BB14D3" w:rsidTr="00527BCB">
        <w:trPr>
          <w:trHeight w:val="279"/>
        </w:trPr>
        <w:tc>
          <w:tcPr>
            <w:tcW w:w="851" w:type="dxa"/>
            <w:vMerge/>
          </w:tcPr>
          <w:p w:rsidR="00E1474D" w:rsidRPr="00BB14D3" w:rsidRDefault="00E1474D" w:rsidP="00E147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E1474D" w:rsidRPr="00E1474D" w:rsidRDefault="00E1474D" w:rsidP="00E1474D">
            <w:pPr>
              <w:pStyle w:val="af4"/>
              <w:rPr>
                <w:rFonts w:ascii="Times New Roman" w:hAnsi="Times New Roman" w:cs="Times New Roman"/>
              </w:rPr>
            </w:pPr>
            <w:r w:rsidRPr="00E1474D">
              <w:rPr>
                <w:rFonts w:ascii="Times New Roman" w:hAnsi="Times New Roman" w:cs="Times New Roman"/>
              </w:rPr>
              <w:t>Программа для общеобразовательных учреждений по биологии к комплекту учебников, 5-11 кла</w:t>
            </w:r>
            <w:r>
              <w:rPr>
                <w:rFonts w:ascii="Times New Roman" w:hAnsi="Times New Roman" w:cs="Times New Roman"/>
              </w:rPr>
              <w:t>ссы, созданных под руководством</w:t>
            </w:r>
            <w:r w:rsidRPr="00E1474D">
              <w:rPr>
                <w:rFonts w:ascii="Times New Roman" w:hAnsi="Times New Roman" w:cs="Times New Roman"/>
              </w:rPr>
              <w:t>. В.В.Пасечника, Москва. Дрофа, 2011</w:t>
            </w:r>
          </w:p>
        </w:tc>
        <w:tc>
          <w:tcPr>
            <w:tcW w:w="3936" w:type="dxa"/>
          </w:tcPr>
          <w:p w:rsidR="00E1474D" w:rsidRPr="00E1474D" w:rsidRDefault="00E1474D" w:rsidP="00E1474D">
            <w:pPr>
              <w:pStyle w:val="af4"/>
              <w:rPr>
                <w:rFonts w:ascii="Times New Roman" w:hAnsi="Times New Roman" w:cs="Times New Roman"/>
              </w:rPr>
            </w:pPr>
            <w:r w:rsidRPr="00E1474D">
              <w:rPr>
                <w:rFonts w:ascii="Times New Roman" w:hAnsi="Times New Roman" w:cs="Times New Roman"/>
              </w:rPr>
              <w:t xml:space="preserve"> Биология. 9 класс,  Пасечник В. В. И др., линия жизни , 7-е изд. М: Просвещение. 2020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1474D" w:rsidRPr="00BB14D3" w:rsidTr="00527BCB">
        <w:trPr>
          <w:trHeight w:val="279"/>
        </w:trPr>
        <w:tc>
          <w:tcPr>
            <w:tcW w:w="851" w:type="dxa"/>
            <w:vMerge/>
          </w:tcPr>
          <w:p w:rsidR="00E1474D" w:rsidRPr="00BB14D3" w:rsidRDefault="00E1474D" w:rsidP="00E147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>ква. Просвещение.  В.И.Лях.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E1474D" w:rsidRPr="00BB14D3" w:rsidRDefault="00E1474D" w:rsidP="00E1474D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Физическая культур   8-9классы. В.</w:t>
            </w:r>
            <w:r>
              <w:rPr>
                <w:sz w:val="20"/>
                <w:szCs w:val="20"/>
              </w:rPr>
              <w:t>И.Лях. Москва. Просвещение. 2016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</w:tr>
      <w:tr w:rsidR="00E1474D" w:rsidRPr="00BB14D3" w:rsidTr="00527BCB">
        <w:trPr>
          <w:trHeight w:val="279"/>
        </w:trPr>
        <w:tc>
          <w:tcPr>
            <w:tcW w:w="851" w:type="dxa"/>
            <w:vMerge w:val="restart"/>
            <w:tcBorders>
              <w:top w:val="nil"/>
            </w:tcBorders>
          </w:tcPr>
          <w:p w:rsidR="00E1474D" w:rsidRPr="00BB14D3" w:rsidRDefault="00E1474D" w:rsidP="00E147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</w:t>
            </w:r>
          </w:p>
        </w:tc>
        <w:tc>
          <w:tcPr>
            <w:tcW w:w="400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2010</w:t>
            </w:r>
            <w:r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Химия, О.С.</w:t>
            </w:r>
            <w:r>
              <w:rPr>
                <w:sz w:val="20"/>
                <w:szCs w:val="20"/>
              </w:rPr>
              <w:t xml:space="preserve"> Габриелян, Москва «Дрофа», 2020г.,  9 класс</w:t>
            </w:r>
          </w:p>
        </w:tc>
      </w:tr>
      <w:tr w:rsidR="00E1474D" w:rsidRPr="00BB14D3" w:rsidTr="00527BCB">
        <w:trPr>
          <w:trHeight w:val="930"/>
        </w:trPr>
        <w:tc>
          <w:tcPr>
            <w:tcW w:w="851" w:type="dxa"/>
            <w:vMerge/>
          </w:tcPr>
          <w:p w:rsidR="00E1474D" w:rsidRPr="00BB14D3" w:rsidRDefault="00E1474D" w:rsidP="00E147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Примерные программы по учебным программам. Физика 7-9. Авторская программа Физика 7-9 под редакцией Перышкина А.В. Гутник Е.М.</w:t>
            </w:r>
          </w:p>
        </w:tc>
        <w:tc>
          <w:tcPr>
            <w:tcW w:w="3936" w:type="dxa"/>
            <w:vAlign w:val="center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 А.В. Перышкин, Е.М. Гутник  ООО «Дрофа»</w:t>
            </w:r>
            <w:r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2017</w:t>
            </w:r>
            <w:r>
              <w:rPr>
                <w:sz w:val="20"/>
                <w:szCs w:val="20"/>
              </w:rPr>
              <w:t>г.</w:t>
            </w:r>
          </w:p>
        </w:tc>
      </w:tr>
      <w:tr w:rsidR="00E1474D" w:rsidRPr="00BB14D3" w:rsidTr="00527BCB">
        <w:trPr>
          <w:trHeight w:val="1125"/>
        </w:trPr>
        <w:tc>
          <w:tcPr>
            <w:tcW w:w="851" w:type="dxa"/>
            <w:vMerge/>
          </w:tcPr>
          <w:p w:rsidR="00E1474D" w:rsidRPr="00BB14D3" w:rsidRDefault="00E1474D" w:rsidP="00E147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ОБЖ</w:t>
            </w:r>
          </w:p>
        </w:tc>
        <w:tc>
          <w:tcPr>
            <w:tcW w:w="4002" w:type="dxa"/>
          </w:tcPr>
          <w:p w:rsidR="00E1474D" w:rsidRPr="00BB14D3" w:rsidRDefault="00E1474D" w:rsidP="00E1474D">
            <w:pPr>
              <w:ind w:firstLine="173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Программа по «Основам безопасности жизнедеятельности для 5-11 классов» (основная школа, средняя (полная школа): под редакцией Смирнова А.Т., Хренникова Б.О. </w:t>
            </w:r>
          </w:p>
        </w:tc>
        <w:tc>
          <w:tcPr>
            <w:tcW w:w="3936" w:type="dxa"/>
          </w:tcPr>
          <w:p w:rsidR="00E1474D" w:rsidRPr="00BB14D3" w:rsidRDefault="00E1474D" w:rsidP="00E1474D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А.Т Смирнов, Б.О Хренников.Уч</w:t>
            </w:r>
            <w:r>
              <w:rPr>
                <w:sz w:val="20"/>
                <w:szCs w:val="20"/>
              </w:rPr>
              <w:t>ебник «Основы безопасности жизне</w:t>
            </w:r>
            <w:r w:rsidRPr="00BB14D3">
              <w:rPr>
                <w:sz w:val="20"/>
                <w:szCs w:val="20"/>
              </w:rPr>
              <w:t>деятельности» М : Просвещение,2018</w:t>
            </w:r>
            <w:r>
              <w:rPr>
                <w:sz w:val="20"/>
                <w:szCs w:val="20"/>
              </w:rPr>
              <w:t>г.</w:t>
            </w:r>
          </w:p>
        </w:tc>
      </w:tr>
      <w:tr w:rsidR="00E1474D" w:rsidRPr="00BB14D3" w:rsidTr="00160D3F">
        <w:trPr>
          <w:trHeight w:val="205"/>
        </w:trPr>
        <w:tc>
          <w:tcPr>
            <w:tcW w:w="851" w:type="dxa"/>
            <w:vMerge/>
          </w:tcPr>
          <w:p w:rsidR="00E1474D" w:rsidRPr="00BB14D3" w:rsidRDefault="00E1474D" w:rsidP="00E147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E1474D" w:rsidRPr="007F287B" w:rsidRDefault="00E1474D" w:rsidP="00E14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002" w:type="dxa"/>
          </w:tcPr>
          <w:p w:rsidR="00E1474D" w:rsidRPr="00664B05" w:rsidRDefault="00E1474D" w:rsidP="00E1474D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>Программно-методическое обеспечение под редакцией С.Г.Вагизовой, Р.Г.Валитовой, издательство «Раннур», 2012 г</w:t>
            </w:r>
            <w:r w:rsidR="008D1020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  <w:vAlign w:val="center"/>
          </w:tcPr>
          <w:p w:rsidR="00E1474D" w:rsidRPr="00A51F71" w:rsidRDefault="00E1474D" w:rsidP="00E1474D">
            <w:pPr>
              <w:pStyle w:val="af4"/>
              <w:rPr>
                <w:rFonts w:ascii="Times New Roman" w:hAnsi="Times New Roman" w:cs="Times New Roman"/>
              </w:rPr>
            </w:pPr>
            <w:r w:rsidRPr="00A51F71">
              <w:rPr>
                <w:rFonts w:ascii="Times New Roman" w:hAnsi="Times New Roman" w:cs="Times New Roman"/>
              </w:rPr>
              <w:t>«Татарский язык» 9 класс Ф.С.Сайф</w:t>
            </w:r>
            <w:r>
              <w:rPr>
                <w:rFonts w:ascii="Times New Roman" w:hAnsi="Times New Roman" w:cs="Times New Roman"/>
              </w:rPr>
              <w:t>уллина Казань. Просвещение, 2015</w:t>
            </w:r>
            <w:r w:rsidRPr="00A51F71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E1474D" w:rsidRPr="00BB14D3" w:rsidTr="00160D3F">
        <w:trPr>
          <w:trHeight w:val="240"/>
        </w:trPr>
        <w:tc>
          <w:tcPr>
            <w:tcW w:w="851" w:type="dxa"/>
            <w:vMerge/>
          </w:tcPr>
          <w:p w:rsidR="00E1474D" w:rsidRPr="00BB14D3" w:rsidRDefault="00E1474D" w:rsidP="00E147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E1474D" w:rsidRPr="007F287B" w:rsidRDefault="00E1474D" w:rsidP="00E14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002" w:type="dxa"/>
            <w:tcBorders>
              <w:bottom w:val="single" w:sz="4" w:space="0" w:color="auto"/>
            </w:tcBorders>
          </w:tcPr>
          <w:p w:rsidR="00E1474D" w:rsidRPr="00664B05" w:rsidRDefault="00E1474D" w:rsidP="00E1474D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>Программно-методическое под редакцией А.Г.Яхина, издательство «Раннур», 2012 г.</w:t>
            </w:r>
          </w:p>
        </w:tc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E1474D" w:rsidRPr="00A51F71" w:rsidRDefault="00E1474D" w:rsidP="00E1474D">
            <w:pPr>
              <w:pStyle w:val="af4"/>
              <w:rPr>
                <w:rFonts w:ascii="Times New Roman" w:hAnsi="Times New Roman" w:cs="Times New Roman"/>
              </w:rPr>
            </w:pPr>
            <w:r w:rsidRPr="00A51F71">
              <w:rPr>
                <w:rFonts w:ascii="Times New Roman" w:hAnsi="Times New Roman" w:cs="Times New Roman"/>
              </w:rPr>
              <w:t xml:space="preserve">«Хрестоматия по татарской  литературе», Х.И. Миннегулов альтернативный учебник </w:t>
            </w:r>
            <w:r w:rsidRPr="00A51F71">
              <w:rPr>
                <w:rFonts w:ascii="Times New Roman" w:hAnsi="Times New Roman" w:cs="Times New Roman"/>
              </w:rPr>
              <w:lastRenderedPageBreak/>
              <w:t>А.Г.Яхин «Лите</w:t>
            </w:r>
            <w:r>
              <w:rPr>
                <w:rFonts w:ascii="Times New Roman" w:hAnsi="Times New Roman" w:cs="Times New Roman"/>
              </w:rPr>
              <w:t>ратура» Казань. Просвещение,  2015</w:t>
            </w:r>
            <w:r w:rsidRPr="00A51F71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7468BC" w:rsidRPr="00BB14D3" w:rsidRDefault="007468BC" w:rsidP="007468BC">
      <w:pPr>
        <w:spacing w:after="200" w:line="276" w:lineRule="auto"/>
        <w:rPr>
          <w:rFonts w:asciiTheme="minorHAnsi" w:eastAsiaTheme="minorHAnsi" w:hAnsiTheme="minorHAnsi" w:cstheme="minorBidi"/>
          <w:color w:val="FF0000"/>
          <w:sz w:val="20"/>
          <w:szCs w:val="20"/>
          <w:lang w:eastAsia="en-US"/>
        </w:rPr>
      </w:pPr>
    </w:p>
    <w:p w:rsidR="007468BC" w:rsidRDefault="007468BC" w:rsidP="007468BC">
      <w:pPr>
        <w:rPr>
          <w:noProof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jc w:val="center"/>
        <w:rPr>
          <w:b/>
          <w:sz w:val="20"/>
          <w:szCs w:val="20"/>
        </w:rPr>
      </w:pPr>
    </w:p>
    <w:p w:rsidR="00F37176" w:rsidRDefault="00F37176" w:rsidP="00F37176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</w:p>
    <w:p w:rsidR="00F37176" w:rsidRDefault="00F37176" w:rsidP="00F37176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</w:p>
    <w:p w:rsidR="00F37176" w:rsidRDefault="00F37176" w:rsidP="00DA15B1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F37176" w:rsidRDefault="00F37176" w:rsidP="00DA15B1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540CE3" w:rsidRDefault="00540CE3" w:rsidP="00D47098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0CE3" w:rsidRDefault="00540CE3" w:rsidP="00D47098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0CE3" w:rsidRDefault="00540CE3" w:rsidP="00D47098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1A56" w:rsidRPr="008D1020" w:rsidRDefault="0027568A" w:rsidP="008D1020">
      <w:pPr>
        <w:pStyle w:val="af4"/>
        <w:jc w:val="both"/>
      </w:pPr>
      <w:r>
        <w:rPr>
          <w:rFonts w:ascii="Times New Roman" w:hAnsi="Times New Roman"/>
          <w:sz w:val="24"/>
          <w:szCs w:val="24"/>
        </w:rPr>
        <w:br/>
        <w:t xml:space="preserve">    </w:t>
      </w:r>
    </w:p>
    <w:p w:rsidR="00741A56" w:rsidRDefault="00741A56" w:rsidP="00741A56">
      <w:pPr>
        <w:jc w:val="center"/>
        <w:rPr>
          <w:b/>
          <w:sz w:val="20"/>
          <w:szCs w:val="20"/>
        </w:rPr>
      </w:pPr>
    </w:p>
    <w:p w:rsidR="00741A56" w:rsidRDefault="00741A56" w:rsidP="00741A56">
      <w:pPr>
        <w:jc w:val="center"/>
        <w:rPr>
          <w:b/>
          <w:sz w:val="20"/>
          <w:szCs w:val="20"/>
        </w:rPr>
      </w:pPr>
    </w:p>
    <w:p w:rsidR="00700080" w:rsidRPr="009D104E" w:rsidRDefault="00700080" w:rsidP="00700080">
      <w:pPr>
        <w:tabs>
          <w:tab w:val="left" w:pos="11057"/>
        </w:tabs>
        <w:rPr>
          <w:sz w:val="20"/>
          <w:szCs w:val="20"/>
        </w:rPr>
      </w:pPr>
    </w:p>
    <w:p w:rsidR="00B44E7D" w:rsidRDefault="00B44E7D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6D244F">
      <w:pPr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8D52FE" w:rsidRDefault="008D52FE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204E41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EB0495">
      <w:pPr>
        <w:jc w:val="center"/>
        <w:rPr>
          <w:b/>
          <w:sz w:val="20"/>
          <w:szCs w:val="20"/>
        </w:rPr>
      </w:pPr>
    </w:p>
    <w:p w:rsidR="00FB3A96" w:rsidRDefault="00FB3A96" w:rsidP="00371F6A">
      <w:pPr>
        <w:rPr>
          <w:b/>
          <w:sz w:val="20"/>
          <w:szCs w:val="20"/>
        </w:rPr>
      </w:pPr>
    </w:p>
    <w:p w:rsidR="00F84230" w:rsidRDefault="00F84230" w:rsidP="00EB0495">
      <w:pPr>
        <w:jc w:val="center"/>
        <w:rPr>
          <w:b/>
          <w:sz w:val="20"/>
          <w:szCs w:val="20"/>
        </w:rPr>
      </w:pPr>
    </w:p>
    <w:p w:rsidR="00C93A7B" w:rsidRDefault="00C93A7B" w:rsidP="00C93A7B"/>
    <w:p w:rsidR="00C93A7B" w:rsidRDefault="00C93A7B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1B5CE4"/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790E80" w:rsidRDefault="00790E80" w:rsidP="00FC0830"/>
    <w:p w:rsidR="00790E80" w:rsidRDefault="00790E80"/>
    <w:sectPr w:rsidR="00790E80" w:rsidSect="00371F6A">
      <w:pgSz w:w="11906" w:h="16838"/>
      <w:pgMar w:top="397" w:right="851" w:bottom="184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73C4BE3"/>
    <w:multiLevelType w:val="hybridMultilevel"/>
    <w:tmpl w:val="0A085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F32FE"/>
    <w:multiLevelType w:val="hybridMultilevel"/>
    <w:tmpl w:val="BEBE0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3B3637"/>
    <w:multiLevelType w:val="hybridMultilevel"/>
    <w:tmpl w:val="4A564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552357"/>
    <w:multiLevelType w:val="hybridMultilevel"/>
    <w:tmpl w:val="E3A27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16C88"/>
    <w:rsid w:val="0002562D"/>
    <w:rsid w:val="0003008A"/>
    <w:rsid w:val="00030500"/>
    <w:rsid w:val="00034CE4"/>
    <w:rsid w:val="00036069"/>
    <w:rsid w:val="00037050"/>
    <w:rsid w:val="0003711B"/>
    <w:rsid w:val="000409DA"/>
    <w:rsid w:val="00040E75"/>
    <w:rsid w:val="0004153C"/>
    <w:rsid w:val="000429DD"/>
    <w:rsid w:val="00044DED"/>
    <w:rsid w:val="00051F93"/>
    <w:rsid w:val="00052342"/>
    <w:rsid w:val="00054C04"/>
    <w:rsid w:val="000603AF"/>
    <w:rsid w:val="00060B51"/>
    <w:rsid w:val="00060EF2"/>
    <w:rsid w:val="00061394"/>
    <w:rsid w:val="00063160"/>
    <w:rsid w:val="00063E46"/>
    <w:rsid w:val="00064250"/>
    <w:rsid w:val="00081BE4"/>
    <w:rsid w:val="0008237B"/>
    <w:rsid w:val="00083259"/>
    <w:rsid w:val="00096956"/>
    <w:rsid w:val="000A0BCD"/>
    <w:rsid w:val="000A2A9A"/>
    <w:rsid w:val="000A5E05"/>
    <w:rsid w:val="000A7933"/>
    <w:rsid w:val="000B28DB"/>
    <w:rsid w:val="000B3EE5"/>
    <w:rsid w:val="000B59A3"/>
    <w:rsid w:val="000B6A61"/>
    <w:rsid w:val="000C2B97"/>
    <w:rsid w:val="000D0D8C"/>
    <w:rsid w:val="000D3963"/>
    <w:rsid w:val="000F1E0A"/>
    <w:rsid w:val="000F2FFE"/>
    <w:rsid w:val="00102531"/>
    <w:rsid w:val="001043EA"/>
    <w:rsid w:val="0011456C"/>
    <w:rsid w:val="00120494"/>
    <w:rsid w:val="00121619"/>
    <w:rsid w:val="0012311E"/>
    <w:rsid w:val="001242E6"/>
    <w:rsid w:val="001249ED"/>
    <w:rsid w:val="00143D71"/>
    <w:rsid w:val="00144986"/>
    <w:rsid w:val="00151D67"/>
    <w:rsid w:val="0015641B"/>
    <w:rsid w:val="001669F6"/>
    <w:rsid w:val="00170E60"/>
    <w:rsid w:val="0017218A"/>
    <w:rsid w:val="001770D7"/>
    <w:rsid w:val="00183137"/>
    <w:rsid w:val="001843D9"/>
    <w:rsid w:val="00185E68"/>
    <w:rsid w:val="00192854"/>
    <w:rsid w:val="00192F54"/>
    <w:rsid w:val="001B162A"/>
    <w:rsid w:val="001B2813"/>
    <w:rsid w:val="001B5CE4"/>
    <w:rsid w:val="001C2C3E"/>
    <w:rsid w:val="001C4A62"/>
    <w:rsid w:val="001C6C93"/>
    <w:rsid w:val="001C6E0C"/>
    <w:rsid w:val="001E0FC7"/>
    <w:rsid w:val="001E13B2"/>
    <w:rsid w:val="001E36F5"/>
    <w:rsid w:val="001E4A44"/>
    <w:rsid w:val="001F0D0D"/>
    <w:rsid w:val="001F7321"/>
    <w:rsid w:val="00203FD3"/>
    <w:rsid w:val="00204E41"/>
    <w:rsid w:val="00205225"/>
    <w:rsid w:val="00205DD4"/>
    <w:rsid w:val="002070D5"/>
    <w:rsid w:val="00211701"/>
    <w:rsid w:val="00220BF8"/>
    <w:rsid w:val="00220C4A"/>
    <w:rsid w:val="00224259"/>
    <w:rsid w:val="00224C0E"/>
    <w:rsid w:val="00226473"/>
    <w:rsid w:val="00226A9A"/>
    <w:rsid w:val="002305E7"/>
    <w:rsid w:val="002403AC"/>
    <w:rsid w:val="0024502F"/>
    <w:rsid w:val="00245F1F"/>
    <w:rsid w:val="002500B3"/>
    <w:rsid w:val="00250B91"/>
    <w:rsid w:val="00253004"/>
    <w:rsid w:val="00257982"/>
    <w:rsid w:val="002704F8"/>
    <w:rsid w:val="002736EB"/>
    <w:rsid w:val="0027568A"/>
    <w:rsid w:val="0027602A"/>
    <w:rsid w:val="00276200"/>
    <w:rsid w:val="002776D5"/>
    <w:rsid w:val="00283D9E"/>
    <w:rsid w:val="00291F8B"/>
    <w:rsid w:val="00292E4E"/>
    <w:rsid w:val="00293523"/>
    <w:rsid w:val="00296DD1"/>
    <w:rsid w:val="002A1D19"/>
    <w:rsid w:val="002A4EF3"/>
    <w:rsid w:val="002A6C17"/>
    <w:rsid w:val="002B0C7D"/>
    <w:rsid w:val="002B16F3"/>
    <w:rsid w:val="002B2BB9"/>
    <w:rsid w:val="002B711C"/>
    <w:rsid w:val="002C30DB"/>
    <w:rsid w:val="002C3415"/>
    <w:rsid w:val="002D1CF4"/>
    <w:rsid w:val="002D2CCE"/>
    <w:rsid w:val="002E0528"/>
    <w:rsid w:val="002E31B0"/>
    <w:rsid w:val="002F540D"/>
    <w:rsid w:val="0030668D"/>
    <w:rsid w:val="00310268"/>
    <w:rsid w:val="00314BF6"/>
    <w:rsid w:val="00315143"/>
    <w:rsid w:val="00316BCF"/>
    <w:rsid w:val="00317499"/>
    <w:rsid w:val="00326E67"/>
    <w:rsid w:val="00335C83"/>
    <w:rsid w:val="0034369E"/>
    <w:rsid w:val="00355EE8"/>
    <w:rsid w:val="0036069E"/>
    <w:rsid w:val="003620F9"/>
    <w:rsid w:val="00365D5F"/>
    <w:rsid w:val="00370A1A"/>
    <w:rsid w:val="003718E8"/>
    <w:rsid w:val="00371F6A"/>
    <w:rsid w:val="00372C8A"/>
    <w:rsid w:val="00381133"/>
    <w:rsid w:val="00382E5C"/>
    <w:rsid w:val="00390350"/>
    <w:rsid w:val="00390B1A"/>
    <w:rsid w:val="00391977"/>
    <w:rsid w:val="003A0EB7"/>
    <w:rsid w:val="003A7163"/>
    <w:rsid w:val="003B3970"/>
    <w:rsid w:val="003B55FD"/>
    <w:rsid w:val="003B57EF"/>
    <w:rsid w:val="003B6C2E"/>
    <w:rsid w:val="003C1C63"/>
    <w:rsid w:val="003D5253"/>
    <w:rsid w:val="003E4FEE"/>
    <w:rsid w:val="003E70B4"/>
    <w:rsid w:val="003E7F40"/>
    <w:rsid w:val="003F1CC5"/>
    <w:rsid w:val="003F2545"/>
    <w:rsid w:val="003F4678"/>
    <w:rsid w:val="003F59CB"/>
    <w:rsid w:val="0040406F"/>
    <w:rsid w:val="00413618"/>
    <w:rsid w:val="00422933"/>
    <w:rsid w:val="004248A7"/>
    <w:rsid w:val="00431FBA"/>
    <w:rsid w:val="00432432"/>
    <w:rsid w:val="004420BE"/>
    <w:rsid w:val="00442536"/>
    <w:rsid w:val="0044754B"/>
    <w:rsid w:val="004534E9"/>
    <w:rsid w:val="00457311"/>
    <w:rsid w:val="004643E3"/>
    <w:rsid w:val="00470DAB"/>
    <w:rsid w:val="00473C10"/>
    <w:rsid w:val="00474AE1"/>
    <w:rsid w:val="0049056F"/>
    <w:rsid w:val="00493E6C"/>
    <w:rsid w:val="00496A2B"/>
    <w:rsid w:val="004C1A0A"/>
    <w:rsid w:val="004C610B"/>
    <w:rsid w:val="004D099A"/>
    <w:rsid w:val="004D53FF"/>
    <w:rsid w:val="004D6E8B"/>
    <w:rsid w:val="004E4FF9"/>
    <w:rsid w:val="004E5C4F"/>
    <w:rsid w:val="004E6B57"/>
    <w:rsid w:val="004E71ED"/>
    <w:rsid w:val="004F295A"/>
    <w:rsid w:val="004F6919"/>
    <w:rsid w:val="004F716A"/>
    <w:rsid w:val="004F7F24"/>
    <w:rsid w:val="005006BE"/>
    <w:rsid w:val="00501D93"/>
    <w:rsid w:val="005029AF"/>
    <w:rsid w:val="0050311D"/>
    <w:rsid w:val="005042ED"/>
    <w:rsid w:val="00504C47"/>
    <w:rsid w:val="00505A13"/>
    <w:rsid w:val="00505BCC"/>
    <w:rsid w:val="00505D23"/>
    <w:rsid w:val="00506908"/>
    <w:rsid w:val="00510817"/>
    <w:rsid w:val="005147F5"/>
    <w:rsid w:val="00516528"/>
    <w:rsid w:val="00527A24"/>
    <w:rsid w:val="00527BCB"/>
    <w:rsid w:val="00536D8C"/>
    <w:rsid w:val="00540CE3"/>
    <w:rsid w:val="00542EE9"/>
    <w:rsid w:val="00545F5A"/>
    <w:rsid w:val="005471A5"/>
    <w:rsid w:val="00547ECA"/>
    <w:rsid w:val="00550142"/>
    <w:rsid w:val="00550C7A"/>
    <w:rsid w:val="00551829"/>
    <w:rsid w:val="005540D0"/>
    <w:rsid w:val="00554546"/>
    <w:rsid w:val="00554E13"/>
    <w:rsid w:val="00562813"/>
    <w:rsid w:val="005653E2"/>
    <w:rsid w:val="005657FE"/>
    <w:rsid w:val="0057260D"/>
    <w:rsid w:val="00574996"/>
    <w:rsid w:val="00582900"/>
    <w:rsid w:val="005856E5"/>
    <w:rsid w:val="00586CE7"/>
    <w:rsid w:val="0059302E"/>
    <w:rsid w:val="0059414A"/>
    <w:rsid w:val="00596D4F"/>
    <w:rsid w:val="005A11CA"/>
    <w:rsid w:val="005A3C49"/>
    <w:rsid w:val="005A4B4F"/>
    <w:rsid w:val="005A67D2"/>
    <w:rsid w:val="005A739E"/>
    <w:rsid w:val="005B3CF3"/>
    <w:rsid w:val="005B5400"/>
    <w:rsid w:val="005B65BE"/>
    <w:rsid w:val="005C1161"/>
    <w:rsid w:val="005C4B0C"/>
    <w:rsid w:val="005D145C"/>
    <w:rsid w:val="005D3530"/>
    <w:rsid w:val="005D3C66"/>
    <w:rsid w:val="005D6E18"/>
    <w:rsid w:val="005D7366"/>
    <w:rsid w:val="005E1FE0"/>
    <w:rsid w:val="005E7DA7"/>
    <w:rsid w:val="005F4714"/>
    <w:rsid w:val="005F5018"/>
    <w:rsid w:val="00610CE3"/>
    <w:rsid w:val="00612A30"/>
    <w:rsid w:val="00613197"/>
    <w:rsid w:val="0061567E"/>
    <w:rsid w:val="00615EA5"/>
    <w:rsid w:val="0061705D"/>
    <w:rsid w:val="00620033"/>
    <w:rsid w:val="00620D3A"/>
    <w:rsid w:val="006371BD"/>
    <w:rsid w:val="006371D6"/>
    <w:rsid w:val="006432EE"/>
    <w:rsid w:val="00647C1B"/>
    <w:rsid w:val="00656DEA"/>
    <w:rsid w:val="00661933"/>
    <w:rsid w:val="006631FA"/>
    <w:rsid w:val="00664103"/>
    <w:rsid w:val="00666514"/>
    <w:rsid w:val="00673FF3"/>
    <w:rsid w:val="00685216"/>
    <w:rsid w:val="006938A7"/>
    <w:rsid w:val="0069775E"/>
    <w:rsid w:val="00697F9D"/>
    <w:rsid w:val="006A2F16"/>
    <w:rsid w:val="006A6E5D"/>
    <w:rsid w:val="006C1737"/>
    <w:rsid w:val="006D0E82"/>
    <w:rsid w:val="006D244F"/>
    <w:rsid w:val="006D46D9"/>
    <w:rsid w:val="006E0632"/>
    <w:rsid w:val="006F1569"/>
    <w:rsid w:val="006F4257"/>
    <w:rsid w:val="006F52B4"/>
    <w:rsid w:val="00700080"/>
    <w:rsid w:val="007037F6"/>
    <w:rsid w:val="00703CB7"/>
    <w:rsid w:val="00710349"/>
    <w:rsid w:val="007110F4"/>
    <w:rsid w:val="007124A0"/>
    <w:rsid w:val="00713BA4"/>
    <w:rsid w:val="007155B2"/>
    <w:rsid w:val="00716E75"/>
    <w:rsid w:val="007239EF"/>
    <w:rsid w:val="00724B47"/>
    <w:rsid w:val="0073179E"/>
    <w:rsid w:val="007327FF"/>
    <w:rsid w:val="007333FE"/>
    <w:rsid w:val="00737B5F"/>
    <w:rsid w:val="00740A43"/>
    <w:rsid w:val="00741A56"/>
    <w:rsid w:val="00743B16"/>
    <w:rsid w:val="007468AB"/>
    <w:rsid w:val="007468BC"/>
    <w:rsid w:val="00746A34"/>
    <w:rsid w:val="007508BD"/>
    <w:rsid w:val="00763757"/>
    <w:rsid w:val="0076444F"/>
    <w:rsid w:val="007703F4"/>
    <w:rsid w:val="00770DDC"/>
    <w:rsid w:val="00772D3A"/>
    <w:rsid w:val="00774843"/>
    <w:rsid w:val="00774E42"/>
    <w:rsid w:val="00785175"/>
    <w:rsid w:val="007867C8"/>
    <w:rsid w:val="00790E80"/>
    <w:rsid w:val="007931AC"/>
    <w:rsid w:val="00796CDA"/>
    <w:rsid w:val="007C3260"/>
    <w:rsid w:val="007C3F51"/>
    <w:rsid w:val="007C4559"/>
    <w:rsid w:val="007D1255"/>
    <w:rsid w:val="007D409F"/>
    <w:rsid w:val="007D6843"/>
    <w:rsid w:val="007E2AD3"/>
    <w:rsid w:val="007E52EE"/>
    <w:rsid w:val="007F2084"/>
    <w:rsid w:val="00800222"/>
    <w:rsid w:val="0080132E"/>
    <w:rsid w:val="00802BAB"/>
    <w:rsid w:val="008100DC"/>
    <w:rsid w:val="00813B4A"/>
    <w:rsid w:val="00814704"/>
    <w:rsid w:val="00820149"/>
    <w:rsid w:val="0082371E"/>
    <w:rsid w:val="008251E3"/>
    <w:rsid w:val="0082555B"/>
    <w:rsid w:val="008314B8"/>
    <w:rsid w:val="00831B62"/>
    <w:rsid w:val="00832506"/>
    <w:rsid w:val="008371BF"/>
    <w:rsid w:val="008507ED"/>
    <w:rsid w:val="00860849"/>
    <w:rsid w:val="008635FC"/>
    <w:rsid w:val="00864347"/>
    <w:rsid w:val="00870A23"/>
    <w:rsid w:val="00870DF0"/>
    <w:rsid w:val="008748DA"/>
    <w:rsid w:val="00874A82"/>
    <w:rsid w:val="00874F65"/>
    <w:rsid w:val="00876019"/>
    <w:rsid w:val="00876C59"/>
    <w:rsid w:val="00882DBE"/>
    <w:rsid w:val="00883059"/>
    <w:rsid w:val="00886A7A"/>
    <w:rsid w:val="00887A9D"/>
    <w:rsid w:val="008932B6"/>
    <w:rsid w:val="008A13F8"/>
    <w:rsid w:val="008A65E7"/>
    <w:rsid w:val="008A66B5"/>
    <w:rsid w:val="008B51E2"/>
    <w:rsid w:val="008C31BE"/>
    <w:rsid w:val="008C622D"/>
    <w:rsid w:val="008D09C2"/>
    <w:rsid w:val="008D1020"/>
    <w:rsid w:val="008D30C4"/>
    <w:rsid w:val="008D52FE"/>
    <w:rsid w:val="008D6E42"/>
    <w:rsid w:val="008E1F42"/>
    <w:rsid w:val="008E7114"/>
    <w:rsid w:val="008E76F9"/>
    <w:rsid w:val="008E7D7F"/>
    <w:rsid w:val="008F64A2"/>
    <w:rsid w:val="009011C4"/>
    <w:rsid w:val="009013D4"/>
    <w:rsid w:val="00902530"/>
    <w:rsid w:val="0090306C"/>
    <w:rsid w:val="009066F2"/>
    <w:rsid w:val="00913ADB"/>
    <w:rsid w:val="00915A27"/>
    <w:rsid w:val="009216B6"/>
    <w:rsid w:val="009276E7"/>
    <w:rsid w:val="00931E52"/>
    <w:rsid w:val="009329E7"/>
    <w:rsid w:val="00935224"/>
    <w:rsid w:val="00935CDF"/>
    <w:rsid w:val="009377A2"/>
    <w:rsid w:val="00940DDC"/>
    <w:rsid w:val="00941532"/>
    <w:rsid w:val="00943914"/>
    <w:rsid w:val="00945417"/>
    <w:rsid w:val="009461D8"/>
    <w:rsid w:val="009524F3"/>
    <w:rsid w:val="0095256A"/>
    <w:rsid w:val="00955A95"/>
    <w:rsid w:val="0096359B"/>
    <w:rsid w:val="00963DAC"/>
    <w:rsid w:val="009760A6"/>
    <w:rsid w:val="00983307"/>
    <w:rsid w:val="00983E9D"/>
    <w:rsid w:val="0098476B"/>
    <w:rsid w:val="009874DE"/>
    <w:rsid w:val="0099240A"/>
    <w:rsid w:val="00993A4C"/>
    <w:rsid w:val="009946F6"/>
    <w:rsid w:val="00996276"/>
    <w:rsid w:val="009A5F19"/>
    <w:rsid w:val="009A7C9C"/>
    <w:rsid w:val="009A7EAB"/>
    <w:rsid w:val="009C00B8"/>
    <w:rsid w:val="009C2B64"/>
    <w:rsid w:val="009C603F"/>
    <w:rsid w:val="009C6469"/>
    <w:rsid w:val="009C6D8C"/>
    <w:rsid w:val="009D104E"/>
    <w:rsid w:val="009D28AF"/>
    <w:rsid w:val="009D5677"/>
    <w:rsid w:val="009E3971"/>
    <w:rsid w:val="009E6606"/>
    <w:rsid w:val="009E790C"/>
    <w:rsid w:val="009E7AEB"/>
    <w:rsid w:val="009F2E6A"/>
    <w:rsid w:val="009F308B"/>
    <w:rsid w:val="009F3CF7"/>
    <w:rsid w:val="009F7E17"/>
    <w:rsid w:val="00A023F9"/>
    <w:rsid w:val="00A037F2"/>
    <w:rsid w:val="00A04C11"/>
    <w:rsid w:val="00A13BE2"/>
    <w:rsid w:val="00A1566C"/>
    <w:rsid w:val="00A200E4"/>
    <w:rsid w:val="00A26D9B"/>
    <w:rsid w:val="00A279CF"/>
    <w:rsid w:val="00A30160"/>
    <w:rsid w:val="00A30C47"/>
    <w:rsid w:val="00A316C2"/>
    <w:rsid w:val="00A33760"/>
    <w:rsid w:val="00A362C1"/>
    <w:rsid w:val="00A4057F"/>
    <w:rsid w:val="00A42769"/>
    <w:rsid w:val="00A47C0E"/>
    <w:rsid w:val="00A51A30"/>
    <w:rsid w:val="00A51F71"/>
    <w:rsid w:val="00A54900"/>
    <w:rsid w:val="00A54966"/>
    <w:rsid w:val="00A629A0"/>
    <w:rsid w:val="00A75B19"/>
    <w:rsid w:val="00A806A3"/>
    <w:rsid w:val="00A82D68"/>
    <w:rsid w:val="00A84886"/>
    <w:rsid w:val="00A85D0A"/>
    <w:rsid w:val="00A86B15"/>
    <w:rsid w:val="00A86BD7"/>
    <w:rsid w:val="00A90329"/>
    <w:rsid w:val="00A90741"/>
    <w:rsid w:val="00A92235"/>
    <w:rsid w:val="00A94CE7"/>
    <w:rsid w:val="00A95BFD"/>
    <w:rsid w:val="00AA3392"/>
    <w:rsid w:val="00AB1D68"/>
    <w:rsid w:val="00AB6E2F"/>
    <w:rsid w:val="00AB730B"/>
    <w:rsid w:val="00AB7FDD"/>
    <w:rsid w:val="00AD05A3"/>
    <w:rsid w:val="00AD5D0A"/>
    <w:rsid w:val="00AD67AC"/>
    <w:rsid w:val="00AD7DD5"/>
    <w:rsid w:val="00AE54C0"/>
    <w:rsid w:val="00AE6051"/>
    <w:rsid w:val="00AF295D"/>
    <w:rsid w:val="00AF5788"/>
    <w:rsid w:val="00AF702F"/>
    <w:rsid w:val="00B018A9"/>
    <w:rsid w:val="00B05DDD"/>
    <w:rsid w:val="00B1179F"/>
    <w:rsid w:val="00B16C55"/>
    <w:rsid w:val="00B220F2"/>
    <w:rsid w:val="00B22DF2"/>
    <w:rsid w:val="00B36859"/>
    <w:rsid w:val="00B432A5"/>
    <w:rsid w:val="00B44E7D"/>
    <w:rsid w:val="00B52D7B"/>
    <w:rsid w:val="00B600EE"/>
    <w:rsid w:val="00B65785"/>
    <w:rsid w:val="00B708AD"/>
    <w:rsid w:val="00B70BCE"/>
    <w:rsid w:val="00B76956"/>
    <w:rsid w:val="00B824D4"/>
    <w:rsid w:val="00B82591"/>
    <w:rsid w:val="00B860D3"/>
    <w:rsid w:val="00B8702D"/>
    <w:rsid w:val="00B92395"/>
    <w:rsid w:val="00B95BB3"/>
    <w:rsid w:val="00BA0F6C"/>
    <w:rsid w:val="00BA1792"/>
    <w:rsid w:val="00BA17AD"/>
    <w:rsid w:val="00BA3C1E"/>
    <w:rsid w:val="00BA5A13"/>
    <w:rsid w:val="00BB14D3"/>
    <w:rsid w:val="00BB5F66"/>
    <w:rsid w:val="00BC1A3D"/>
    <w:rsid w:val="00BC2CC5"/>
    <w:rsid w:val="00BC3DB0"/>
    <w:rsid w:val="00BC4DD2"/>
    <w:rsid w:val="00BD0016"/>
    <w:rsid w:val="00BD4586"/>
    <w:rsid w:val="00BD7511"/>
    <w:rsid w:val="00BE04A5"/>
    <w:rsid w:val="00BE133B"/>
    <w:rsid w:val="00BE34C7"/>
    <w:rsid w:val="00C040CA"/>
    <w:rsid w:val="00C066A4"/>
    <w:rsid w:val="00C0671E"/>
    <w:rsid w:val="00C10731"/>
    <w:rsid w:val="00C13A6D"/>
    <w:rsid w:val="00C13E16"/>
    <w:rsid w:val="00C14ACA"/>
    <w:rsid w:val="00C16BAA"/>
    <w:rsid w:val="00C1766A"/>
    <w:rsid w:val="00C242D9"/>
    <w:rsid w:val="00C26CEA"/>
    <w:rsid w:val="00C4059C"/>
    <w:rsid w:val="00C44E99"/>
    <w:rsid w:val="00C45396"/>
    <w:rsid w:val="00C513AC"/>
    <w:rsid w:val="00C52610"/>
    <w:rsid w:val="00C54A63"/>
    <w:rsid w:val="00C560C9"/>
    <w:rsid w:val="00C56D25"/>
    <w:rsid w:val="00C6108F"/>
    <w:rsid w:val="00C721AC"/>
    <w:rsid w:val="00C72FE3"/>
    <w:rsid w:val="00C73814"/>
    <w:rsid w:val="00C73C35"/>
    <w:rsid w:val="00C76E3C"/>
    <w:rsid w:val="00C7716B"/>
    <w:rsid w:val="00C93A7B"/>
    <w:rsid w:val="00C9558A"/>
    <w:rsid w:val="00C975A7"/>
    <w:rsid w:val="00CA09C6"/>
    <w:rsid w:val="00CA0DEC"/>
    <w:rsid w:val="00CA1C64"/>
    <w:rsid w:val="00CA38F3"/>
    <w:rsid w:val="00CA3A4A"/>
    <w:rsid w:val="00CA4ECD"/>
    <w:rsid w:val="00CA7FD0"/>
    <w:rsid w:val="00CC1D41"/>
    <w:rsid w:val="00CC31A8"/>
    <w:rsid w:val="00CD3064"/>
    <w:rsid w:val="00CD4207"/>
    <w:rsid w:val="00CD51C4"/>
    <w:rsid w:val="00CD7D34"/>
    <w:rsid w:val="00CE3B96"/>
    <w:rsid w:val="00CE78C5"/>
    <w:rsid w:val="00CF1A45"/>
    <w:rsid w:val="00CF4345"/>
    <w:rsid w:val="00D03F1E"/>
    <w:rsid w:val="00D116D9"/>
    <w:rsid w:val="00D136C9"/>
    <w:rsid w:val="00D1480C"/>
    <w:rsid w:val="00D157ED"/>
    <w:rsid w:val="00D1580B"/>
    <w:rsid w:val="00D17EBF"/>
    <w:rsid w:val="00D26DF8"/>
    <w:rsid w:val="00D3302A"/>
    <w:rsid w:val="00D350E2"/>
    <w:rsid w:val="00D37821"/>
    <w:rsid w:val="00D37F4B"/>
    <w:rsid w:val="00D41F75"/>
    <w:rsid w:val="00D44E6A"/>
    <w:rsid w:val="00D47098"/>
    <w:rsid w:val="00D573ED"/>
    <w:rsid w:val="00D61B0D"/>
    <w:rsid w:val="00D63E1C"/>
    <w:rsid w:val="00D64AA1"/>
    <w:rsid w:val="00D746AE"/>
    <w:rsid w:val="00D81D50"/>
    <w:rsid w:val="00D827A5"/>
    <w:rsid w:val="00D82BB8"/>
    <w:rsid w:val="00D87BF7"/>
    <w:rsid w:val="00D87FBD"/>
    <w:rsid w:val="00D95465"/>
    <w:rsid w:val="00D96B17"/>
    <w:rsid w:val="00D96F7A"/>
    <w:rsid w:val="00D9717E"/>
    <w:rsid w:val="00DA15A6"/>
    <w:rsid w:val="00DA15B1"/>
    <w:rsid w:val="00DA5854"/>
    <w:rsid w:val="00DA690A"/>
    <w:rsid w:val="00DC1C1D"/>
    <w:rsid w:val="00DC35FE"/>
    <w:rsid w:val="00DC7686"/>
    <w:rsid w:val="00DD0C8A"/>
    <w:rsid w:val="00DD2DCC"/>
    <w:rsid w:val="00DD30CA"/>
    <w:rsid w:val="00DD33D3"/>
    <w:rsid w:val="00DD3C6C"/>
    <w:rsid w:val="00DE1D75"/>
    <w:rsid w:val="00DE7238"/>
    <w:rsid w:val="00DF0905"/>
    <w:rsid w:val="00DF3B87"/>
    <w:rsid w:val="00DF3BA9"/>
    <w:rsid w:val="00DF4252"/>
    <w:rsid w:val="00DF5596"/>
    <w:rsid w:val="00DF6647"/>
    <w:rsid w:val="00DF6A4C"/>
    <w:rsid w:val="00DF6A9F"/>
    <w:rsid w:val="00E04A56"/>
    <w:rsid w:val="00E1474D"/>
    <w:rsid w:val="00E17969"/>
    <w:rsid w:val="00E21379"/>
    <w:rsid w:val="00E2492C"/>
    <w:rsid w:val="00E2552C"/>
    <w:rsid w:val="00E314E1"/>
    <w:rsid w:val="00E31EE8"/>
    <w:rsid w:val="00E342C7"/>
    <w:rsid w:val="00E37921"/>
    <w:rsid w:val="00E66ED6"/>
    <w:rsid w:val="00E75E44"/>
    <w:rsid w:val="00E773FF"/>
    <w:rsid w:val="00E824AA"/>
    <w:rsid w:val="00E83720"/>
    <w:rsid w:val="00E83E4C"/>
    <w:rsid w:val="00E86392"/>
    <w:rsid w:val="00E96346"/>
    <w:rsid w:val="00EA1495"/>
    <w:rsid w:val="00EA31BC"/>
    <w:rsid w:val="00EB0495"/>
    <w:rsid w:val="00EB30D3"/>
    <w:rsid w:val="00EB5714"/>
    <w:rsid w:val="00EB75AC"/>
    <w:rsid w:val="00EC1337"/>
    <w:rsid w:val="00ED2EEB"/>
    <w:rsid w:val="00ED63A9"/>
    <w:rsid w:val="00EE56A8"/>
    <w:rsid w:val="00EE602A"/>
    <w:rsid w:val="00EE700A"/>
    <w:rsid w:val="00EF449C"/>
    <w:rsid w:val="00EF52ED"/>
    <w:rsid w:val="00F017FE"/>
    <w:rsid w:val="00F01ACA"/>
    <w:rsid w:val="00F11679"/>
    <w:rsid w:val="00F142FC"/>
    <w:rsid w:val="00F1708C"/>
    <w:rsid w:val="00F23A02"/>
    <w:rsid w:val="00F26214"/>
    <w:rsid w:val="00F3591D"/>
    <w:rsid w:val="00F37176"/>
    <w:rsid w:val="00F42FD6"/>
    <w:rsid w:val="00F632E6"/>
    <w:rsid w:val="00F73C60"/>
    <w:rsid w:val="00F74056"/>
    <w:rsid w:val="00F80FBA"/>
    <w:rsid w:val="00F841FE"/>
    <w:rsid w:val="00F84230"/>
    <w:rsid w:val="00F92294"/>
    <w:rsid w:val="00F93ADC"/>
    <w:rsid w:val="00FA1439"/>
    <w:rsid w:val="00FA2855"/>
    <w:rsid w:val="00FA4291"/>
    <w:rsid w:val="00FB1806"/>
    <w:rsid w:val="00FB19C6"/>
    <w:rsid w:val="00FB3A96"/>
    <w:rsid w:val="00FB4E98"/>
    <w:rsid w:val="00FC0830"/>
    <w:rsid w:val="00FC4D28"/>
    <w:rsid w:val="00FC5B2E"/>
    <w:rsid w:val="00FD0D3F"/>
    <w:rsid w:val="00FD2344"/>
    <w:rsid w:val="00FD35DB"/>
    <w:rsid w:val="00FD5BCD"/>
    <w:rsid w:val="00FD7A57"/>
    <w:rsid w:val="00FE0B1E"/>
    <w:rsid w:val="00FE1D9D"/>
    <w:rsid w:val="00FE2405"/>
    <w:rsid w:val="00FE3049"/>
    <w:rsid w:val="00FF2D31"/>
    <w:rsid w:val="00FF33C8"/>
    <w:rsid w:val="00FF3F91"/>
    <w:rsid w:val="00FF4433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1477039-F472-4661-A307-D27CBC62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link w:val="af6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7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9">
    <w:name w:val="Emphasis"/>
    <w:basedOn w:val="a0"/>
    <w:qFormat/>
    <w:rsid w:val="00FD35DB"/>
    <w:rPr>
      <w:i/>
      <w:iCs/>
    </w:rPr>
  </w:style>
  <w:style w:type="character" w:customStyle="1" w:styleId="af6">
    <w:name w:val="Абзац списка Знак"/>
    <w:link w:val="af5"/>
    <w:uiPriority w:val="34"/>
    <w:locked/>
    <w:rsid w:val="00620033"/>
    <w:rPr>
      <w:rFonts w:ascii="Arial" w:eastAsia="Calibri" w:hAnsi="Arial" w:cs="Times New Roman"/>
      <w:sz w:val="28"/>
    </w:rPr>
  </w:style>
  <w:style w:type="paragraph" w:customStyle="1" w:styleId="msonormalbullet1gif">
    <w:name w:val="msonormalbullet1.gif"/>
    <w:basedOn w:val="a"/>
    <w:rsid w:val="00620033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7"/>
    <w:uiPriority w:val="59"/>
    <w:rsid w:val="00BB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5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5438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single" w:sz="4" w:space="0" w:color="D1D1D1"/>
                            <w:left w:val="single" w:sz="4" w:space="0" w:color="D1D1D1"/>
                            <w:bottom w:val="single" w:sz="4" w:space="0" w:color="D1D1D1"/>
                            <w:right w:val="single" w:sz="4" w:space="0" w:color="D1D1D1"/>
                          </w:divBdr>
                          <w:divsChild>
                            <w:div w:id="113124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88319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958B4-2273-422E-8F47-08167D71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9470</Words>
  <Characters>53981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biblioteka</cp:lastModifiedBy>
  <cp:revision>19</cp:revision>
  <cp:lastPrinted>2019-06-20T02:43:00Z</cp:lastPrinted>
  <dcterms:created xsi:type="dcterms:W3CDTF">2019-09-10T16:25:00Z</dcterms:created>
  <dcterms:modified xsi:type="dcterms:W3CDTF">2020-02-03T06:30:00Z</dcterms:modified>
</cp:coreProperties>
</file>