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DE" w:rsidRPr="00A50EE1" w:rsidRDefault="007B46DE" w:rsidP="007B46DE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A50EE1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Информационная безопасность</w:t>
      </w:r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5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Авторское право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Безопасность в соц</w:t>
        </w:r>
        <w:r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иальных </w:t>
        </w:r>
        <w:bookmarkStart w:id="0" w:name="_GoBack"/>
        <w:bookmarkEnd w:id="0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сетях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Безопасность игры онлайн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Безопасность смартфон, планшет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Безопасность </w:t>
        </w:r>
        <w:proofErr w:type="spell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электрон</w:t>
        </w:r>
        <w:r>
          <w:rPr>
            <w:rFonts w:ascii="Arial" w:eastAsia="Times New Roman" w:hAnsi="Arial" w:cs="Arial"/>
            <w:color w:val="2E78BC"/>
            <w:u w:val="single"/>
            <w:lang w:eastAsia="ru-RU"/>
          </w:rPr>
          <w:t>ные</w:t>
        </w:r>
        <w:proofErr w:type="gram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.д</w:t>
        </w:r>
        <w:proofErr w:type="gramEnd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еньги</w:t>
        </w:r>
        <w:proofErr w:type="spellEnd"/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Безопасность </w:t>
        </w:r>
        <w:proofErr w:type="spell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электрон</w:t>
        </w:r>
        <w:r>
          <w:rPr>
            <w:rFonts w:ascii="Arial" w:eastAsia="Times New Roman" w:hAnsi="Arial" w:cs="Arial"/>
            <w:color w:val="2E78BC"/>
            <w:u w:val="single"/>
            <w:lang w:eastAsia="ru-RU"/>
          </w:rPr>
          <w:t>ной</w:t>
        </w:r>
        <w:proofErr w:type="gram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.п</w:t>
        </w:r>
        <w:proofErr w:type="gramEnd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очты</w:t>
        </w:r>
        <w:proofErr w:type="spellEnd"/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Безопасный </w:t>
        </w:r>
        <w:proofErr w:type="spell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Wi-Fi</w:t>
        </w:r>
        <w:proofErr w:type="spellEnd"/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Защита от вредоносных программ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 xml:space="preserve">Защита от </w:t>
        </w:r>
        <w:proofErr w:type="spellStart"/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фишинга</w:t>
        </w:r>
        <w:proofErr w:type="spellEnd"/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Защита ребенка 7-8лет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history="1">
        <w:r w:rsidRPr="00A50EE1">
          <w:rPr>
            <w:rFonts w:ascii="Arial" w:eastAsia="Times New Roman" w:hAnsi="Arial" w:cs="Arial"/>
            <w:color w:val="535251"/>
            <w:lang w:eastAsia="ru-RU"/>
          </w:rPr>
          <w:t>Защита ребенка 9-12лет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6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Защита ребенка 13-17лет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Защита цифровой репутации</w:t>
        </w:r>
      </w:hyperlink>
    </w:p>
    <w:p w:rsidR="007B46DE" w:rsidRPr="00A50EE1" w:rsidRDefault="007B46DE" w:rsidP="007B46D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history="1">
        <w:r w:rsidRPr="00A50EE1">
          <w:rPr>
            <w:rFonts w:ascii="Arial" w:eastAsia="Times New Roman" w:hAnsi="Arial" w:cs="Arial"/>
            <w:color w:val="2E78BC"/>
            <w:u w:val="single"/>
            <w:lang w:eastAsia="ru-RU"/>
          </w:rPr>
          <w:t>Информационная безопасность ребенка</w:t>
        </w:r>
      </w:hyperlink>
    </w:p>
    <w:p w:rsidR="007B46DE" w:rsidRDefault="007B46DE" w:rsidP="007B46DE"/>
    <w:p w:rsidR="00D44882" w:rsidRDefault="00D44882"/>
    <w:sectPr w:rsidR="00D44882" w:rsidSect="008B46AE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73"/>
    <w:rsid w:val="007B46DE"/>
    <w:rsid w:val="00C81F73"/>
    <w:rsid w:val="00D4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evo.depon72.ru/wp-content/uploads/sites/158/2019/01/%D0%91%D0%B5%D0%B7%D0%BE%D0%BF%D0%B0%D1%81%D0%BD%D0%BE%D1%81%D1%82%D1%8C-%D1%81%D0%BC%D0%B0%D1%80%D1%82%D1%84%D0%BE%D0%BD-%D0%BF%D0%BB%D0%B0%D0%BD%D1%88%D0%B5%D1%82.pdf" TargetMode="External"/><Relationship Id="rId13" Type="http://schemas.openxmlformats.org/officeDocument/2006/relationships/hyperlink" Target="http://kievo.depon72.ru/wp-content/uploads/sites/158/2019/01/%D0%97%D0%B0%D1%89%D0%B8%D1%82%D0%B0-%D0%BE%D1%82-%D1%84%D0%B8%D1%88%D0%B8%D0%BD%D0%B3%D0%B0.pdf" TargetMode="External"/><Relationship Id="rId18" Type="http://schemas.openxmlformats.org/officeDocument/2006/relationships/hyperlink" Target="http://kievo.depon72.ru/wp-content/uploads/sites/158/2019/01/%D0%98%D0%BD%D1%84%D0%BE%D1%80%D0%BC%D0%B0%D1%86%D0%B8%D0%BE%D0%BD%D0%BD%D0%B0%D1%8F-%D0%B1%D0%B5%D0%B7%D0%BE%D0%BF%D0%B0%D1%81%D0%BD%D0%BE%D1%81%D1%82%D1%8C-%D1%80%D0%B5%D0%B1%D0%B5%D0%BD%D0%BA%D0%B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ievo.depon72.ru/wp-content/uploads/sites/158/2019/01/%D0%91%D0%B5%D0%B7%D0%BE%D0%BF%D0%B0%D1%81%D0%BD%D0%BE%D1%81%D1%82%D1%8C-%D0%B8%D0%B3%D1%80%D1%8B-%D0%BE%D0%BD%D0%BB%D0%B0%D0%B9%D0%BD.pdf" TargetMode="External"/><Relationship Id="rId12" Type="http://schemas.openxmlformats.org/officeDocument/2006/relationships/hyperlink" Target="http://kievo.depon72.ru/wp-content/uploads/sites/158/2019/01/%D0%97%D0%B0%D1%89%D0%B8%D1%82%D0%B0-%D0%BE%D1%82-%D0%B2%D1%80%D0%B5%D0%B4%D0%BE%D0%BD%D0%BE%D1%81%D0%BD%D1%8B%D1%85-%D0%BF%D1%80%D0%BE%D0%B3%D1%80%D0%B0%D0%BC%D0%BC.pdf" TargetMode="External"/><Relationship Id="rId17" Type="http://schemas.openxmlformats.org/officeDocument/2006/relationships/hyperlink" Target="http://kievo.depon72.ru/wp-content/uploads/sites/158/2019/01/%D0%97%D0%B0%D1%89%D0%B8%D1%82%D0%B0-%D1%86%D0%B8%D1%84%D1%80%D0%BE%D0%B2%D0%BE%D0%B9-%D1%80%D0%B5%D0%BF%D1%83%D1%82%D0%B0%D1%86%D0%B8%D0%B8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kievo.depon72.ru/wp-content/uploads/sites/158/2019/01/%D0%97%D0%B0%D1%89%D0%B8%D1%82%D0%B0-%D1%80%D0%B5%D0%B1%D0%B5%D0%BD%D0%BA%D0%B0-13-17%D0%BB%D0%B5%D1%8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ievo.depon72.ru/wp-content/uploads/sites/158/2019/01/%D0%91%D0%B5%D0%B7%D0%BE%D0%BF%D0%B0%D1%81%D0%BD%D0%BE%D1%81%D1%82%D1%8C-%D0%B2-%D1%81%D0%BE%D1%86%D1%81%D0%B5%D1%82%D1%8F%D1%85.pdf" TargetMode="External"/><Relationship Id="rId11" Type="http://schemas.openxmlformats.org/officeDocument/2006/relationships/hyperlink" Target="http://kievo.depon72.ru/wp-content/uploads/sites/158/2019/01/%D0%91%D0%B5%D0%B7%D0%BE%D0%BF%D0%B0%D1%81%D0%BD%D1%8B%D0%B9-Wi-Fi.pdf" TargetMode="External"/><Relationship Id="rId5" Type="http://schemas.openxmlformats.org/officeDocument/2006/relationships/hyperlink" Target="http://kievo.depon72.ru/wp-content/uploads/sites/158/2019/01/%D0%90%D0%B2%D1%82%D0%BE%D1%80%D1%81%D0%BA%D0%BE%D0%B5-%D0%BF%D1%80%D0%B0%D0%B2%D0%BE.pdf" TargetMode="External"/><Relationship Id="rId15" Type="http://schemas.openxmlformats.org/officeDocument/2006/relationships/hyperlink" Target="http://kievo.depon72.ru/wp-content/uploads/sites/158/2019/01/%D0%97%D0%B0%D1%89%D0%B8%D1%82%D0%B0-%D1%80%D0%B5%D0%B1%D0%B5%D0%BD%D0%BA%D0%B0-9-12%D0%BB%D0%B5%D1%82.pdf" TargetMode="External"/><Relationship Id="rId10" Type="http://schemas.openxmlformats.org/officeDocument/2006/relationships/hyperlink" Target="http://kievo.depon72.ru/wp-content/uploads/sites/158/2019/01/%D0%91%D0%B5%D0%B7%D0%BE%D0%BF%D0%B0%D1%81%D0%BD%D0%BE%D1%81%D1%82%D1%8C-%D1%8D%D0%BB%D0%B5%D0%BA%D1%82%D1%80%D0%BE%D0%BD.%D0%BF%D0%BE%D1%87%D1%82%D1%8B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ievo.depon72.ru/wp-content/uploads/sites/158/2019/01/%D0%91%D0%B5%D0%B7%D0%BE%D0%BF%D0%B0%D1%81%D0%BD%D0%BE%D1%81%D1%82%D1%8C-%D1%8D%D0%BB%D0%B5%D0%BA%D1%82%D1%80%D0%BE%D0%BD.%D0%B4%D0%B5%D0%BD%D1%8C%D0%B3%D0%B8.pdf" TargetMode="External"/><Relationship Id="rId14" Type="http://schemas.openxmlformats.org/officeDocument/2006/relationships/hyperlink" Target="http://kievo.depon72.ru/wp-content/uploads/sites/158/2019/01/%D0%97%D0%B0%D1%89%D0%B8%D1%82%D0%B0-%D1%80%D0%B5%D0%B1%D0%B5%D0%BD%D0%BA%D0%B0-7-8%D0%BB%D0%B5%D1%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2020-10-02T02:49:00Z</dcterms:created>
  <dcterms:modified xsi:type="dcterms:W3CDTF">2020-10-02T02:49:00Z</dcterms:modified>
</cp:coreProperties>
</file>