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D7" w:rsidRDefault="00F94CD7" w:rsidP="00825090">
      <w:pPr>
        <w:jc w:val="center"/>
        <w:outlineLvl w:val="0"/>
        <w:rPr>
          <w:b/>
        </w:rPr>
      </w:pPr>
    </w:p>
    <w:p w:rsidR="00236AB8" w:rsidRDefault="00236AB8" w:rsidP="00825090">
      <w:pPr>
        <w:jc w:val="center"/>
        <w:outlineLvl w:val="0"/>
        <w:rPr>
          <w:b/>
        </w:rPr>
      </w:pPr>
    </w:p>
    <w:p w:rsidR="00236AB8" w:rsidRDefault="00236AB8" w:rsidP="00825090">
      <w:pPr>
        <w:jc w:val="center"/>
        <w:outlineLvl w:val="0"/>
        <w:rPr>
          <w:b/>
        </w:rPr>
      </w:pPr>
    </w:p>
    <w:p w:rsidR="00825090" w:rsidRDefault="00825090" w:rsidP="00825090">
      <w:pPr>
        <w:jc w:val="center"/>
        <w:outlineLvl w:val="0"/>
        <w:rPr>
          <w:b/>
        </w:rPr>
      </w:pPr>
      <w:r>
        <w:rPr>
          <w:b/>
        </w:rPr>
        <w:t xml:space="preserve">Муниципальное </w:t>
      </w:r>
      <w:r w:rsidR="00E17208">
        <w:rPr>
          <w:b/>
        </w:rPr>
        <w:t xml:space="preserve">автономное </w:t>
      </w:r>
      <w:r>
        <w:rPr>
          <w:b/>
        </w:rPr>
        <w:t>общеобразовательное учреждение</w:t>
      </w:r>
    </w:p>
    <w:p w:rsidR="00825090" w:rsidRDefault="00825090" w:rsidP="008250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Беркутская  средняя</w:t>
      </w:r>
      <w:proofErr w:type="gramEnd"/>
      <w:r>
        <w:rPr>
          <w:b/>
          <w:sz w:val="28"/>
          <w:szCs w:val="28"/>
        </w:rPr>
        <w:t xml:space="preserve"> общеобразовательная школа»</w:t>
      </w:r>
    </w:p>
    <w:p w:rsidR="00825090" w:rsidRDefault="00825090" w:rsidP="0082509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825090" w:rsidRDefault="00825090" w:rsidP="00825090">
      <w:pPr>
        <w:jc w:val="center"/>
        <w:rPr>
          <w:sz w:val="16"/>
          <w:szCs w:val="16"/>
        </w:rPr>
      </w:pPr>
    </w:p>
    <w:p w:rsidR="00F73938" w:rsidRDefault="00F73938" w:rsidP="00F73938">
      <w:pPr>
        <w:jc w:val="center"/>
        <w:rPr>
          <w:sz w:val="16"/>
          <w:szCs w:val="16"/>
        </w:rPr>
      </w:pPr>
    </w:p>
    <w:p w:rsidR="00F73938" w:rsidRDefault="00F73938" w:rsidP="00F73938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5"/>
        <w:gridCol w:w="5062"/>
      </w:tblGrid>
      <w:tr w:rsidR="00D4407E" w:rsidTr="00794FE9"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407E" w:rsidRPr="009A00BC" w:rsidRDefault="00D4407E" w:rsidP="00794FE9">
            <w:pPr>
              <w:rPr>
                <w:b/>
              </w:rPr>
            </w:pPr>
            <w:r w:rsidRPr="009A00BC">
              <w:rPr>
                <w:b/>
              </w:rPr>
              <w:t xml:space="preserve">СОГЛАСОВАНО. </w:t>
            </w:r>
          </w:p>
          <w:p w:rsidR="00D4407E" w:rsidRPr="009A00BC" w:rsidRDefault="00D4407E" w:rsidP="00794FE9">
            <w:r w:rsidRPr="009A00BC">
              <w:t xml:space="preserve">Управляющий совет </w:t>
            </w:r>
          </w:p>
          <w:p w:rsidR="00D4407E" w:rsidRPr="009A00BC" w:rsidRDefault="00D4407E" w:rsidP="00794FE9">
            <w:r w:rsidRPr="009A00BC">
              <w:t>МАОУ «Беркутская СОШ»</w:t>
            </w:r>
          </w:p>
          <w:p w:rsidR="00D4407E" w:rsidRDefault="00D4407E" w:rsidP="00794FE9">
            <w:pPr>
              <w:rPr>
                <w:b/>
              </w:rPr>
            </w:pPr>
            <w:proofErr w:type="gramStart"/>
            <w:r w:rsidRPr="009A00BC">
              <w:t xml:space="preserve">Протокол  </w:t>
            </w:r>
            <w:r w:rsidRPr="009A00BC">
              <w:rPr>
                <w:b/>
              </w:rPr>
              <w:t>№</w:t>
            </w:r>
            <w:proofErr w:type="gramEnd"/>
            <w:r w:rsidRPr="009A00BC">
              <w:rPr>
                <w:b/>
              </w:rPr>
              <w:t xml:space="preserve"> 6.от 16.06.2016</w:t>
            </w:r>
          </w:p>
          <w:p w:rsidR="00D4407E" w:rsidRDefault="00D4407E" w:rsidP="00794FE9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407E" w:rsidRPr="009A00BC" w:rsidRDefault="00D4407E" w:rsidP="00794FE9">
            <w:pPr>
              <w:jc w:val="right"/>
              <w:rPr>
                <w:b/>
              </w:rPr>
            </w:pPr>
            <w:r w:rsidRPr="009A00BC">
              <w:rPr>
                <w:b/>
              </w:rPr>
              <w:t xml:space="preserve">УТВЕРЖДЕНО. </w:t>
            </w:r>
          </w:p>
          <w:p w:rsidR="00D4407E" w:rsidRDefault="00D4407E" w:rsidP="00794FE9">
            <w:pPr>
              <w:jc w:val="right"/>
              <w:rPr>
                <w:b/>
                <w:u w:val="single"/>
              </w:rPr>
            </w:pPr>
            <w:r>
              <w:t xml:space="preserve">                                           </w:t>
            </w:r>
            <w:r w:rsidRPr="009A00BC">
              <w:t>Приказ</w:t>
            </w:r>
            <w:r w:rsidRPr="009A00BC">
              <w:rPr>
                <w:b/>
                <w:u w:val="single"/>
              </w:rPr>
              <w:t xml:space="preserve"> от 16.06.2016  </w:t>
            </w:r>
          </w:p>
          <w:p w:rsidR="00D4407E" w:rsidRDefault="00D4407E" w:rsidP="00794FE9">
            <w:pPr>
              <w:jc w:val="right"/>
              <w:rPr>
                <w:b/>
              </w:rPr>
            </w:pPr>
            <w:r w:rsidRPr="009A00BC">
              <w:rPr>
                <w:b/>
                <w:u w:val="single"/>
              </w:rPr>
              <w:t>№ 57/1</w:t>
            </w:r>
          </w:p>
          <w:p w:rsidR="00D4407E" w:rsidRDefault="00D4407E" w:rsidP="00794FE9">
            <w:pPr>
              <w:rPr>
                <w:sz w:val="20"/>
                <w:szCs w:val="20"/>
              </w:rPr>
            </w:pPr>
          </w:p>
        </w:tc>
      </w:tr>
    </w:tbl>
    <w:p w:rsidR="00F73938" w:rsidRPr="00641C5E" w:rsidRDefault="00F73938" w:rsidP="00F73938">
      <w:pPr>
        <w:rPr>
          <w:sz w:val="20"/>
          <w:szCs w:val="20"/>
        </w:rPr>
      </w:pPr>
    </w:p>
    <w:p w:rsidR="00F03E91" w:rsidRPr="005F4736" w:rsidRDefault="00F03E91" w:rsidP="00F03E91">
      <w:pPr>
        <w:jc w:val="center"/>
        <w:rPr>
          <w:b/>
        </w:rPr>
      </w:pPr>
      <w:r w:rsidRPr="005F4736">
        <w:rPr>
          <w:b/>
        </w:rPr>
        <w:t>Учебный план</w:t>
      </w:r>
    </w:p>
    <w:p w:rsidR="00F03E91" w:rsidRPr="005F4736" w:rsidRDefault="00F03E91" w:rsidP="00F03E91">
      <w:pPr>
        <w:jc w:val="center"/>
        <w:rPr>
          <w:b/>
        </w:rPr>
      </w:pPr>
      <w:r>
        <w:rPr>
          <w:b/>
        </w:rPr>
        <w:t xml:space="preserve">  школы на 2016 – 2017</w:t>
      </w:r>
      <w:r w:rsidRPr="005F4736">
        <w:rPr>
          <w:b/>
        </w:rPr>
        <w:t xml:space="preserve"> учебный год </w:t>
      </w:r>
    </w:p>
    <w:p w:rsidR="00F03E91" w:rsidRDefault="00F03E91" w:rsidP="00F03E91">
      <w:pPr>
        <w:jc w:val="center"/>
        <w:rPr>
          <w:b/>
        </w:rPr>
      </w:pPr>
      <w:r w:rsidRPr="005F4736">
        <w:rPr>
          <w:b/>
        </w:rPr>
        <w:t xml:space="preserve">по адаптированной </w:t>
      </w:r>
      <w:r>
        <w:rPr>
          <w:b/>
        </w:rPr>
        <w:t>основной обще</w:t>
      </w:r>
      <w:r w:rsidRPr="005F4736">
        <w:rPr>
          <w:b/>
        </w:rPr>
        <w:t>образовательной программе</w:t>
      </w:r>
      <w:r>
        <w:rPr>
          <w:b/>
        </w:rPr>
        <w:t xml:space="preserve"> начального </w:t>
      </w:r>
    </w:p>
    <w:p w:rsidR="00F03E91" w:rsidRDefault="00F03E91" w:rsidP="00F03E91">
      <w:pPr>
        <w:jc w:val="center"/>
        <w:rPr>
          <w:b/>
        </w:rPr>
      </w:pPr>
      <w:r>
        <w:rPr>
          <w:b/>
        </w:rPr>
        <w:t>общего образования с умственной отсталостью</w:t>
      </w:r>
    </w:p>
    <w:p w:rsidR="006A2F5B" w:rsidRPr="00BB0A89" w:rsidRDefault="00F73938" w:rsidP="00BB0A89">
      <w:pPr>
        <w:jc w:val="center"/>
        <w:rPr>
          <w:b/>
        </w:rPr>
      </w:pPr>
      <w:r w:rsidRPr="005F4736">
        <w:rPr>
          <w:b/>
        </w:rPr>
        <w:t>в условиях общеобразовательного класса.</w:t>
      </w:r>
      <w:r w:rsidRPr="005F4736">
        <w:rPr>
          <w:b/>
          <w:bCs/>
        </w:rPr>
        <w:t xml:space="preserve"> </w:t>
      </w:r>
    </w:p>
    <w:p w:rsidR="00825090" w:rsidRDefault="00825090" w:rsidP="005F4736">
      <w:pPr>
        <w:jc w:val="center"/>
        <w:rPr>
          <w:sz w:val="20"/>
          <w:szCs w:val="20"/>
        </w:rPr>
      </w:pPr>
    </w:p>
    <w:tbl>
      <w:tblPr>
        <w:tblW w:w="10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0"/>
        <w:gridCol w:w="2835"/>
        <w:gridCol w:w="1648"/>
        <w:gridCol w:w="53"/>
        <w:gridCol w:w="2009"/>
        <w:gridCol w:w="2009"/>
      </w:tblGrid>
      <w:tr w:rsidR="00FF0170" w:rsidTr="00C3555B">
        <w:trPr>
          <w:trHeight w:val="137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170" w:rsidRPr="005F4736" w:rsidRDefault="00FF017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Pr="005F4736" w:rsidRDefault="00FF017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FF0170" w:rsidRPr="005F4736" w:rsidRDefault="00FF0170" w:rsidP="005F4736">
            <w:pPr>
              <w:jc w:val="center"/>
              <w:rPr>
                <w:b/>
              </w:rPr>
            </w:pP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Pr="005F4736" w:rsidRDefault="00FF017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FF0170" w:rsidRPr="005F4736" w:rsidRDefault="00FF017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70" w:rsidRPr="005F4736" w:rsidRDefault="00FF0170" w:rsidP="005F473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5F4736" w:rsidRDefault="00FF0170" w:rsidP="005F4736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Pr="005F4736" w:rsidRDefault="00FF0170" w:rsidP="005F473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  <w:r w:rsidRPr="005F4736">
              <w:rPr>
                <w:b/>
                <w:sz w:val="22"/>
                <w:szCs w:val="22"/>
              </w:rPr>
              <w:t>класс</w:t>
            </w:r>
          </w:p>
          <w:p w:rsidR="00FF0170" w:rsidRPr="005F4736" w:rsidRDefault="00FF017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5F4736" w:rsidRDefault="00FF0170" w:rsidP="005F473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5F4736">
              <w:rPr>
                <w:b/>
                <w:sz w:val="22"/>
                <w:szCs w:val="22"/>
              </w:rPr>
              <w:t xml:space="preserve"> класс</w:t>
            </w:r>
          </w:p>
          <w:p w:rsidR="00FF0170" w:rsidRPr="005F4736" w:rsidRDefault="00FF0170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73" w:rsidRDefault="00FF0170" w:rsidP="005F473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  <w:p w:rsidR="00FF0170" w:rsidRDefault="000D2C73" w:rsidP="005F4736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8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</w:p>
        </w:tc>
      </w:tr>
      <w:tr w:rsidR="00FF0170" w:rsidTr="00FF0170">
        <w:trPr>
          <w:trHeight w:val="354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170" w:rsidRPr="00220F3F" w:rsidRDefault="00FF0170" w:rsidP="006A52F7">
            <w:r w:rsidRPr="00220F3F">
              <w:rPr>
                <w:b/>
                <w:bCs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Pr="00EF339A" w:rsidRDefault="00FF0170" w:rsidP="00EF339A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170" w:rsidRDefault="00FF0170">
            <w:pPr>
              <w:jc w:val="center"/>
            </w:pPr>
            <w:r>
              <w:t>5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  <w: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  <w:r>
              <w:t>4</w:t>
            </w:r>
          </w:p>
        </w:tc>
      </w:tr>
      <w:tr w:rsidR="00FF0170" w:rsidTr="00FF0170">
        <w:trPr>
          <w:trHeight w:val="221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Pr="00220F3F" w:rsidRDefault="00FF0170" w:rsidP="009565C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Pr="00EF339A" w:rsidRDefault="00FF0170" w:rsidP="00EF339A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170" w:rsidRDefault="00FF0170" w:rsidP="009565C0">
            <w:pPr>
              <w:jc w:val="center"/>
            </w:pPr>
            <w:r>
              <w:t>4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F0170" w:rsidP="009565C0">
            <w:pPr>
              <w:jc w:val="center"/>
            </w:pPr>
            <w: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F0170" w:rsidP="009565C0">
            <w:pPr>
              <w:jc w:val="center"/>
            </w:pPr>
            <w:r>
              <w:t>3</w:t>
            </w:r>
          </w:p>
        </w:tc>
      </w:tr>
      <w:tr w:rsidR="00FF0170" w:rsidTr="00FF0170">
        <w:trPr>
          <w:trHeight w:val="270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Pr="00220F3F" w:rsidRDefault="00FF0170">
            <w:r w:rsidRPr="00220F3F">
              <w:rPr>
                <w:b/>
                <w:bCs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EF339A" w:rsidRDefault="00FF0170" w:rsidP="00EF339A">
            <w:r w:rsidRPr="00EF339A">
              <w:rPr>
                <w:sz w:val="22"/>
                <w:szCs w:val="22"/>
              </w:rPr>
              <w:t xml:space="preserve">Математика </w:t>
            </w:r>
            <w:r>
              <w:rPr>
                <w:sz w:val="22"/>
                <w:szCs w:val="22"/>
              </w:rPr>
              <w:t>+ геометрия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Default="00FF0170">
            <w:pPr>
              <w:jc w:val="center"/>
            </w:pPr>
            <w:r>
              <w:t>5+1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56143">
            <w:pPr>
              <w:jc w:val="center"/>
            </w:pPr>
            <w:r>
              <w:t>4</w:t>
            </w:r>
            <w:r w:rsidR="00FF0170">
              <w:t>+1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0D2C73">
            <w:pPr>
              <w:jc w:val="center"/>
            </w:pPr>
            <w:r>
              <w:t>4+1</w:t>
            </w:r>
          </w:p>
        </w:tc>
      </w:tr>
      <w:tr w:rsidR="00FF0170" w:rsidTr="00FF0170">
        <w:trPr>
          <w:trHeight w:val="297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170" w:rsidRPr="00220F3F" w:rsidRDefault="00FF0170">
            <w:r w:rsidRPr="00220F3F">
              <w:rPr>
                <w:b/>
              </w:rPr>
              <w:t>Обществознание и 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F0170" w:rsidP="00586F5B">
            <w:r>
              <w:t xml:space="preserve">География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56143" w:rsidP="002247B2">
            <w:pPr>
              <w:jc w:val="center"/>
            </w:pPr>
            <w: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Default="00F56143" w:rsidP="002247B2">
            <w:pPr>
              <w:jc w:val="center"/>
            </w:pPr>
            <w:r>
              <w:t>1</w:t>
            </w:r>
          </w:p>
        </w:tc>
      </w:tr>
      <w:tr w:rsidR="00FF0170" w:rsidTr="00FF0170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170" w:rsidRPr="00220F3F" w:rsidRDefault="00FF017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586F5B">
            <w:r>
              <w:t>Биология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586F5B">
            <w:pPr>
              <w:jc w:val="center"/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56143">
            <w:pPr>
              <w:jc w:val="center"/>
            </w:pPr>
            <w: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0D2C73">
            <w:pPr>
              <w:jc w:val="center"/>
            </w:pPr>
            <w:r>
              <w:t>1</w:t>
            </w:r>
          </w:p>
        </w:tc>
      </w:tr>
      <w:tr w:rsidR="00FF0170" w:rsidTr="00FF0170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170" w:rsidRPr="00220F3F" w:rsidRDefault="00FF017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586F5B">
            <w:r>
              <w:t xml:space="preserve">История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586F5B">
            <w:pPr>
              <w:jc w:val="center"/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56143">
            <w:pPr>
              <w:jc w:val="center"/>
            </w:pPr>
            <w:r>
              <w:t>1</w:t>
            </w:r>
          </w:p>
        </w:tc>
      </w:tr>
      <w:tr w:rsidR="00FF0170" w:rsidTr="00FF0170">
        <w:trPr>
          <w:trHeight w:val="270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220F3F" w:rsidRDefault="00FF017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586F5B">
            <w:r>
              <w:t>Природоведение и развитие речи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586F5B">
            <w:pPr>
              <w:jc w:val="center"/>
            </w:pPr>
            <w: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</w:p>
        </w:tc>
      </w:tr>
      <w:tr w:rsidR="00FF0170" w:rsidTr="00FF0170">
        <w:trPr>
          <w:trHeight w:val="137"/>
          <w:jc w:val="center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170" w:rsidRPr="00220F3F" w:rsidRDefault="00FF0170">
            <w:r w:rsidRPr="00220F3F">
              <w:rPr>
                <w:b/>
                <w:bCs/>
              </w:rPr>
              <w:t xml:space="preserve">Искусство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EF339A" w:rsidRDefault="00FF0170" w:rsidP="00EF339A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Default="00FF0170">
            <w:pPr>
              <w:jc w:val="center"/>
            </w:pPr>
            <w: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  <w: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  <w:r>
              <w:t>1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Pr="00220F3F" w:rsidRDefault="00FF017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EF339A" w:rsidRDefault="00FF0170" w:rsidP="00EF339A">
            <w:r w:rsidRPr="00EF339A">
              <w:rPr>
                <w:bCs/>
                <w:sz w:val="22"/>
                <w:szCs w:val="22"/>
              </w:rPr>
              <w:t>Музыка и пение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Default="00FF0170">
            <w:pPr>
              <w:jc w:val="center"/>
            </w:pPr>
            <w: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  <w: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>
            <w:pPr>
              <w:jc w:val="center"/>
            </w:pPr>
            <w:r>
              <w:t>1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170" w:rsidRPr="00220F3F" w:rsidRDefault="00FF0170" w:rsidP="00FF0170">
            <w:r w:rsidRPr="00220F3F">
              <w:rPr>
                <w:b/>
                <w:bCs/>
              </w:rPr>
              <w:t>Трудовая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EF339A" w:rsidRDefault="00FF0170" w:rsidP="00FF0170">
            <w:r>
              <w:rPr>
                <w:sz w:val="22"/>
                <w:szCs w:val="22"/>
              </w:rPr>
              <w:t>Профессионально –трудовое обучение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FF0170">
            <w:pPr>
              <w:jc w:val="center"/>
            </w:pPr>
            <w:r>
              <w:t>6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56143" w:rsidP="00FF0170">
            <w:pPr>
              <w:jc w:val="center"/>
            </w:pPr>
            <w: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56143" w:rsidP="00FF0170">
            <w:pPr>
              <w:jc w:val="center"/>
            </w:pPr>
            <w:r>
              <w:t>10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170" w:rsidRPr="00220F3F" w:rsidRDefault="00FF0170" w:rsidP="00FF017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170" w:rsidRPr="00EF339A" w:rsidRDefault="00FF0170" w:rsidP="00FF0170">
            <w:r w:rsidRPr="00EF339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Default="00FF0170" w:rsidP="00FF0170">
            <w:pPr>
              <w:jc w:val="center"/>
            </w:pPr>
            <w:r>
              <w:t>3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FF0170">
            <w:pPr>
              <w:jc w:val="center"/>
            </w:pPr>
            <w: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FF0170">
            <w:pPr>
              <w:jc w:val="center"/>
            </w:pPr>
            <w:r>
              <w:t>3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220F3F" w:rsidRDefault="00FF0170" w:rsidP="00FF0170">
            <w:pPr>
              <w:rPr>
                <w:b/>
              </w:rPr>
            </w:pPr>
            <w:r w:rsidRPr="00220F3F">
              <w:rPr>
                <w:b/>
              </w:rPr>
              <w:t>Коррекционная подготовка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220F3F" w:rsidRDefault="00FF0170" w:rsidP="00FF0170">
            <w:r w:rsidRPr="00220F3F">
              <w:t>СБО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49263B" w:rsidRDefault="00FF0170" w:rsidP="00FF0170">
            <w:pPr>
              <w:jc w:val="center"/>
            </w:pPr>
            <w:r w:rsidRPr="0049263B"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49263B" w:rsidRDefault="00FF0170" w:rsidP="00FF0170">
            <w:pPr>
              <w:jc w:val="center"/>
            </w:pPr>
            <w:r w:rsidRPr="0049263B"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49263B" w:rsidRDefault="00FF0170" w:rsidP="00FF0170">
            <w:pPr>
              <w:jc w:val="center"/>
            </w:pPr>
            <w:r>
              <w:t>2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Pr="00EF339A" w:rsidRDefault="00FF0170" w:rsidP="00FF0170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Pr="00A146D1" w:rsidRDefault="00FF0170" w:rsidP="00FF017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Pr="00A146D1" w:rsidRDefault="00FF0170" w:rsidP="00FF017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0D2C73" w:rsidP="00FF017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F0170" w:rsidTr="00FF0170">
        <w:trPr>
          <w:trHeight w:val="137"/>
          <w:jc w:val="center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Pr="00EF339A" w:rsidRDefault="00FF0170" w:rsidP="00FF01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70" w:rsidRDefault="00FF0170" w:rsidP="00FF01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FF01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70" w:rsidRDefault="00FF0170" w:rsidP="00FF017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</w:rPr>
      </w:pPr>
    </w:p>
    <w:p w:rsidR="005F4736" w:rsidRDefault="005F4736" w:rsidP="00825090">
      <w:pPr>
        <w:spacing w:line="360" w:lineRule="auto"/>
        <w:jc w:val="center"/>
        <w:rPr>
          <w:b/>
        </w:rPr>
      </w:pPr>
    </w:p>
    <w:p w:rsidR="00C55CCF" w:rsidRPr="009B33FA" w:rsidRDefault="009B33FA" w:rsidP="00825090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</w:t>
      </w:r>
      <w:r w:rsidR="00C55CCF" w:rsidRPr="009B33FA">
        <w:rPr>
          <w:b/>
        </w:rPr>
        <w:t xml:space="preserve"> коррекционные занятия</w:t>
      </w:r>
    </w:p>
    <w:tbl>
      <w:tblPr>
        <w:tblStyle w:val="a6"/>
        <w:tblW w:w="0" w:type="auto"/>
        <w:tblInd w:w="1028" w:type="dxa"/>
        <w:tblLook w:val="04A0" w:firstRow="1" w:lastRow="0" w:firstColumn="1" w:lastColumn="0" w:noHBand="0" w:noVBand="1"/>
      </w:tblPr>
      <w:tblGrid>
        <w:gridCol w:w="2660"/>
        <w:gridCol w:w="2232"/>
        <w:gridCol w:w="1985"/>
        <w:gridCol w:w="1985"/>
      </w:tblGrid>
      <w:tr w:rsidR="000D2C73" w:rsidRPr="005578BC" w:rsidTr="00164430">
        <w:tc>
          <w:tcPr>
            <w:tcW w:w="2660" w:type="dxa"/>
            <w:vMerge w:val="restart"/>
          </w:tcPr>
          <w:p w:rsidR="000D2C73" w:rsidRPr="005578BC" w:rsidRDefault="000D2C73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4217" w:type="dxa"/>
            <w:gridSpan w:val="2"/>
          </w:tcPr>
          <w:p w:rsidR="000D2C73" w:rsidRPr="005578BC" w:rsidRDefault="000D2C73" w:rsidP="00825090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85" w:type="dxa"/>
          </w:tcPr>
          <w:p w:rsidR="000D2C73" w:rsidRPr="005578BC" w:rsidRDefault="000D2C73" w:rsidP="00825090">
            <w:pPr>
              <w:spacing w:line="360" w:lineRule="auto"/>
              <w:jc w:val="center"/>
              <w:rPr>
                <w:b/>
              </w:rPr>
            </w:pPr>
          </w:p>
        </w:tc>
      </w:tr>
      <w:tr w:rsidR="000D2C73" w:rsidRPr="005578BC" w:rsidTr="00164430">
        <w:tc>
          <w:tcPr>
            <w:tcW w:w="2660" w:type="dxa"/>
            <w:vMerge/>
          </w:tcPr>
          <w:p w:rsidR="000D2C73" w:rsidRPr="005578BC" w:rsidRDefault="000D2C73" w:rsidP="0082509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0D2C73" w:rsidRPr="005F4736" w:rsidRDefault="000D2C73" w:rsidP="00137B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F4736">
              <w:rPr>
                <w:b/>
              </w:rPr>
              <w:t xml:space="preserve"> класс</w:t>
            </w:r>
          </w:p>
          <w:p w:rsidR="000D2C73" w:rsidRPr="005F4736" w:rsidRDefault="000D2C73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  <w:tc>
          <w:tcPr>
            <w:tcW w:w="1985" w:type="dxa"/>
          </w:tcPr>
          <w:p w:rsidR="000D2C73" w:rsidRPr="005F4736" w:rsidRDefault="000D2C73" w:rsidP="00137B6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F4736">
              <w:rPr>
                <w:b/>
              </w:rPr>
              <w:t xml:space="preserve"> класс</w:t>
            </w:r>
          </w:p>
          <w:p w:rsidR="000D2C73" w:rsidRPr="005F4736" w:rsidRDefault="000D2C73" w:rsidP="00137B65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  <w:tc>
          <w:tcPr>
            <w:tcW w:w="1985" w:type="dxa"/>
          </w:tcPr>
          <w:p w:rsidR="000D2C73" w:rsidRDefault="000D2C73" w:rsidP="000D2C73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  <w:p w:rsidR="000D2C73" w:rsidRDefault="000D2C73" w:rsidP="000D2C73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</w:tr>
      <w:tr w:rsidR="00F03E91" w:rsidRPr="005578BC" w:rsidTr="00164430">
        <w:tc>
          <w:tcPr>
            <w:tcW w:w="2660" w:type="dxa"/>
          </w:tcPr>
          <w:p w:rsidR="00F03E91" w:rsidRPr="005F4736" w:rsidRDefault="00F03E91" w:rsidP="00F03E91">
            <w:pPr>
              <w:spacing w:line="360" w:lineRule="auto"/>
              <w:jc w:val="center"/>
            </w:pPr>
            <w:r w:rsidRPr="005F4736">
              <w:t>Развитие речи</w:t>
            </w:r>
          </w:p>
        </w:tc>
        <w:tc>
          <w:tcPr>
            <w:tcW w:w="2232" w:type="dxa"/>
          </w:tcPr>
          <w:p w:rsidR="00F03E91" w:rsidRPr="005578BC" w:rsidRDefault="00F03E91" w:rsidP="00F03E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3E91" w:rsidRPr="005578BC" w:rsidRDefault="00F03E91" w:rsidP="00F03E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3E91" w:rsidRPr="005578BC" w:rsidRDefault="00F03E91" w:rsidP="00F03E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E91" w:rsidRPr="005578BC" w:rsidTr="00164430">
        <w:tc>
          <w:tcPr>
            <w:tcW w:w="2660" w:type="dxa"/>
          </w:tcPr>
          <w:p w:rsidR="00F03E91" w:rsidRPr="005F4736" w:rsidRDefault="00F03E91" w:rsidP="00F03E91">
            <w:pPr>
              <w:spacing w:line="360" w:lineRule="auto"/>
              <w:jc w:val="center"/>
            </w:pPr>
            <w:r w:rsidRPr="005F4736">
              <w:t>Математика</w:t>
            </w:r>
          </w:p>
        </w:tc>
        <w:tc>
          <w:tcPr>
            <w:tcW w:w="2232" w:type="dxa"/>
          </w:tcPr>
          <w:p w:rsidR="00F03E91" w:rsidRPr="005578BC" w:rsidRDefault="00F03E91" w:rsidP="00F03E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3E91" w:rsidRPr="005578BC" w:rsidRDefault="00F03E91" w:rsidP="00F03E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3E91" w:rsidRPr="005578BC" w:rsidRDefault="00F03E91" w:rsidP="00F03E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3E91" w:rsidRPr="005578BC" w:rsidTr="00164430">
        <w:tc>
          <w:tcPr>
            <w:tcW w:w="2660" w:type="dxa"/>
          </w:tcPr>
          <w:p w:rsidR="00F03E91" w:rsidRPr="005F4736" w:rsidRDefault="00F03E91" w:rsidP="00F03E91">
            <w:pPr>
              <w:spacing w:line="360" w:lineRule="auto"/>
              <w:jc w:val="center"/>
              <w:rPr>
                <w:b/>
              </w:rPr>
            </w:pPr>
            <w:r w:rsidRPr="005F4736">
              <w:rPr>
                <w:b/>
              </w:rPr>
              <w:t>Итого:</w:t>
            </w:r>
          </w:p>
        </w:tc>
        <w:tc>
          <w:tcPr>
            <w:tcW w:w="2232" w:type="dxa"/>
          </w:tcPr>
          <w:p w:rsidR="00F03E91" w:rsidRPr="005578BC" w:rsidRDefault="00F03E91" w:rsidP="00F03E9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03E91" w:rsidRDefault="00F03E91" w:rsidP="00F03E9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F03E91" w:rsidRDefault="00F03E91" w:rsidP="00F03E91">
            <w:pPr>
              <w:spacing w:line="360" w:lineRule="auto"/>
              <w:jc w:val="center"/>
            </w:pPr>
            <w:r>
              <w:t>2</w:t>
            </w:r>
          </w:p>
        </w:tc>
      </w:tr>
      <w:tr w:rsidR="00F03E91" w:rsidRPr="005578BC" w:rsidTr="00164430">
        <w:tc>
          <w:tcPr>
            <w:tcW w:w="2660" w:type="dxa"/>
          </w:tcPr>
          <w:p w:rsidR="00F03E91" w:rsidRDefault="00F03E91" w:rsidP="00F03E91">
            <w:pPr>
              <w:spacing w:line="360" w:lineRule="auto"/>
              <w:jc w:val="center"/>
            </w:pPr>
            <w:r>
              <w:t>Трудовая практика</w:t>
            </w:r>
          </w:p>
        </w:tc>
        <w:tc>
          <w:tcPr>
            <w:tcW w:w="2232" w:type="dxa"/>
          </w:tcPr>
          <w:p w:rsidR="00F03E91" w:rsidRDefault="00F03E91" w:rsidP="00F03E9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F03E91" w:rsidRPr="005578BC" w:rsidRDefault="00F03E91" w:rsidP="00F03E9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F03E91" w:rsidRDefault="00F03E91" w:rsidP="00F03E91">
            <w:pPr>
              <w:spacing w:line="360" w:lineRule="auto"/>
              <w:jc w:val="center"/>
            </w:pPr>
            <w:r>
              <w:t>10</w:t>
            </w:r>
          </w:p>
        </w:tc>
      </w:tr>
    </w:tbl>
    <w:p w:rsidR="005F4736" w:rsidRDefault="005F4736" w:rsidP="00825090">
      <w:pPr>
        <w:spacing w:line="360" w:lineRule="auto"/>
        <w:jc w:val="center"/>
        <w:rPr>
          <w:b/>
          <w:sz w:val="28"/>
          <w:szCs w:val="28"/>
        </w:rPr>
      </w:pPr>
    </w:p>
    <w:p w:rsidR="00B661A0" w:rsidRDefault="00B661A0" w:rsidP="003F55E2">
      <w:pPr>
        <w:spacing w:line="360" w:lineRule="auto"/>
        <w:rPr>
          <w:b/>
          <w:sz w:val="28"/>
          <w:szCs w:val="28"/>
        </w:rPr>
      </w:pP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>Пояснительная записка</w:t>
      </w: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</w:pPr>
      <w:r w:rsidRPr="00A600A7">
        <w:rPr>
          <w:b/>
          <w:bCs/>
        </w:rPr>
        <w:t xml:space="preserve">к учебному плану МАОУ «Беркутская СОШ», </w:t>
      </w:r>
      <w:r>
        <w:rPr>
          <w:b/>
          <w:bCs/>
        </w:rPr>
        <w:t xml:space="preserve">реализующего адаптированную </w:t>
      </w:r>
      <w:r w:rsidRPr="00A600A7">
        <w:rPr>
          <w:b/>
          <w:bCs/>
        </w:rPr>
        <w:t>образовательную программу</w:t>
      </w:r>
    </w:p>
    <w:p w:rsidR="00AF230B" w:rsidRPr="00A600A7" w:rsidRDefault="00AF230B" w:rsidP="00AF230B">
      <w:pPr>
        <w:shd w:val="clear" w:color="auto" w:fill="FFFFFF"/>
        <w:spacing w:line="293" w:lineRule="atLeast"/>
        <w:ind w:left="1200" w:right="975"/>
        <w:jc w:val="center"/>
        <w:rPr>
          <w:b/>
          <w:bCs/>
        </w:rPr>
      </w:pPr>
      <w:r>
        <w:rPr>
          <w:b/>
          <w:bCs/>
        </w:rPr>
        <w:t>(VIII</w:t>
      </w:r>
      <w:r w:rsidRPr="00A600A7">
        <w:rPr>
          <w:b/>
          <w:bCs/>
        </w:rPr>
        <w:t> вида) в условиях </w:t>
      </w:r>
      <w:r w:rsidRPr="00A600A7">
        <w:rPr>
          <w:b/>
          <w:bCs/>
          <w:i/>
          <w:iCs/>
        </w:rPr>
        <w:t>общеобразовательного класса</w:t>
      </w:r>
      <w:r w:rsidRPr="00A600A7">
        <w:rPr>
          <w:b/>
          <w:bCs/>
        </w:rPr>
        <w:t> </w:t>
      </w:r>
    </w:p>
    <w:p w:rsidR="00AF230B" w:rsidRPr="00A600A7" w:rsidRDefault="00F03E91" w:rsidP="00AF230B">
      <w:pPr>
        <w:shd w:val="clear" w:color="auto" w:fill="FFFFFF"/>
        <w:spacing w:line="293" w:lineRule="atLeast"/>
        <w:ind w:left="1200" w:right="975"/>
        <w:jc w:val="center"/>
      </w:pPr>
      <w:r>
        <w:rPr>
          <w:b/>
          <w:bCs/>
        </w:rPr>
        <w:t>на 2016 - 2017</w:t>
      </w:r>
      <w:r w:rsidR="00AF230B" w:rsidRPr="00A600A7">
        <w:rPr>
          <w:b/>
          <w:bCs/>
        </w:rPr>
        <w:t xml:space="preserve"> учебный год</w:t>
      </w:r>
    </w:p>
    <w:p w:rsidR="00B661A0" w:rsidRPr="000E0AE1" w:rsidRDefault="00B661A0" w:rsidP="000E0AE1">
      <w:pPr>
        <w:pStyle w:val="consnormal0"/>
        <w:spacing w:before="0" w:beforeAutospacing="0" w:after="0" w:afterAutospacing="0"/>
        <w:jc w:val="both"/>
      </w:pPr>
      <w:r w:rsidRPr="000E0AE1">
        <w:t xml:space="preserve">        Учебный план по </w:t>
      </w:r>
      <w:r w:rsidR="00C6549F" w:rsidRPr="000E0AE1">
        <w:rPr>
          <w:bCs/>
        </w:rPr>
        <w:t xml:space="preserve">адаптированной </w:t>
      </w:r>
      <w:r w:rsidRPr="000E0AE1">
        <w:rPr>
          <w:bCs/>
        </w:rPr>
        <w:t>образовательной программе</w:t>
      </w:r>
      <w:r w:rsidRPr="000E0AE1">
        <w:t xml:space="preserve"> </w:t>
      </w:r>
      <w:r w:rsidRPr="000E0AE1">
        <w:rPr>
          <w:lang w:val="en-US"/>
        </w:rPr>
        <w:t>VIII</w:t>
      </w:r>
      <w:r w:rsidRPr="000E0AE1">
        <w:rPr>
          <w:rStyle w:val="apple-converted-space"/>
        </w:rPr>
        <w:t> </w:t>
      </w:r>
      <w:r w:rsidRPr="000E0AE1">
        <w:t xml:space="preserve">вида в условиях общеобразовательного класса составлен в соответствии с образовательной программой, основанной на ФГОС НОО, а также: </w:t>
      </w:r>
    </w:p>
    <w:p w:rsidR="00AF230B" w:rsidRPr="000E0AE1" w:rsidRDefault="00825090" w:rsidP="000E0AE1">
      <w:pPr>
        <w:pStyle w:val="a7"/>
        <w:numPr>
          <w:ilvl w:val="0"/>
          <w:numId w:val="2"/>
        </w:numPr>
        <w:jc w:val="both"/>
      </w:pPr>
      <w:r w:rsidRPr="000E0AE1">
        <w:t xml:space="preserve">  </w:t>
      </w:r>
      <w:r w:rsidR="00AF230B" w:rsidRPr="000E0AE1">
        <w:t>Федерального закона «Об образовании в Российской Федерации» от 29.12.2012 № 273-ФЗ;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Федерального закона «Об основных гарантиях прав ребёнка в Российской Федерации» от 24.07.1998 № 124-ФЗ (в редакции Федеральных законов от 03.12.2011 № 378-ФЗ);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Федерального закона «О защите детей от информации, причиняющей вред их здоровью и развитию» (в редакции Федерального закона от 28.07.2012 № 139-ФЗ);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Закон Тюменской области от 28.12.2004 № 328 «Об основах функционирования образовательной системы в Тюменской области» (в редакции от 07.06.2012);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>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0E0AE1">
        <w:t>СанПин</w:t>
      </w:r>
      <w:proofErr w:type="spellEnd"/>
      <w:r w:rsidRPr="000E0AE1"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</w:t>
      </w:r>
    </w:p>
    <w:p w:rsidR="00AF230B" w:rsidRPr="000E0AE1" w:rsidRDefault="00AF230B" w:rsidP="000E0AE1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0E0AE1">
        <w:t>приказом Министерства образования Российской Федерации от</w:t>
      </w:r>
      <w:r w:rsidRPr="000E0AE1">
        <w:rPr>
          <w:rStyle w:val="apple-converted-space"/>
        </w:rPr>
        <w:t> </w:t>
      </w:r>
      <w:r w:rsidRPr="000E0AE1">
        <w:t>10.04.2002</w:t>
      </w:r>
      <w:r w:rsidRPr="000E0AE1">
        <w:rPr>
          <w:rStyle w:val="apple-converted-space"/>
        </w:rPr>
        <w:t> </w:t>
      </w:r>
      <w:r w:rsidRPr="000E0AE1">
        <w:t>№29/2065-п.</w:t>
      </w:r>
    </w:p>
    <w:p w:rsidR="00AF230B" w:rsidRPr="000E0AE1" w:rsidRDefault="00AF230B" w:rsidP="000E0AE1">
      <w:pPr>
        <w:pStyle w:val="consnormal0"/>
        <w:numPr>
          <w:ilvl w:val="0"/>
          <w:numId w:val="2"/>
        </w:numPr>
        <w:spacing w:before="0" w:beforeAutospacing="0" w:after="0" w:afterAutospacing="0"/>
        <w:jc w:val="both"/>
      </w:pPr>
      <w:r w:rsidRPr="000E0AE1">
        <w:t xml:space="preserve">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</w:t>
      </w:r>
      <w:r w:rsidRPr="000E0AE1">
        <w:rPr>
          <w:lang w:val="en-US"/>
        </w:rPr>
        <w:t>VII</w:t>
      </w:r>
      <w:r w:rsidRPr="000E0AE1">
        <w:t xml:space="preserve">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</w:t>
      </w:r>
    </w:p>
    <w:p w:rsidR="00AF230B" w:rsidRPr="000E0AE1" w:rsidRDefault="00AF230B" w:rsidP="000E0AE1">
      <w:pPr>
        <w:pStyle w:val="a7"/>
        <w:numPr>
          <w:ilvl w:val="0"/>
          <w:numId w:val="2"/>
        </w:numPr>
        <w:jc w:val="both"/>
      </w:pPr>
      <w:r w:rsidRPr="000E0AE1">
        <w:t xml:space="preserve">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</w:r>
    </w:p>
    <w:p w:rsidR="00825090" w:rsidRPr="000E0AE1" w:rsidRDefault="00825090" w:rsidP="000E0AE1">
      <w:pPr>
        <w:pStyle w:val="a7"/>
        <w:numPr>
          <w:ilvl w:val="0"/>
          <w:numId w:val="2"/>
        </w:numPr>
        <w:jc w:val="both"/>
      </w:pPr>
      <w:r w:rsidRPr="000E0AE1">
        <w:t>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</w:r>
    </w:p>
    <w:p w:rsidR="00B479CC" w:rsidRPr="000E0AE1" w:rsidRDefault="00C6549F" w:rsidP="000E0AE1">
      <w:pPr>
        <w:jc w:val="both"/>
      </w:pPr>
      <w:r w:rsidRPr="000E0AE1">
        <w:tab/>
        <w:t>Исходя из основной цели</w:t>
      </w:r>
      <w:r w:rsidR="00905C3F" w:rsidRPr="000E0AE1">
        <w:t xml:space="preserve"> адаптированной образовательной</w:t>
      </w:r>
      <w:r w:rsidRPr="000E0AE1">
        <w:t xml:space="preserve"> программы</w:t>
      </w:r>
      <w:r w:rsidR="00B479CC" w:rsidRPr="000E0AE1">
        <w:t xml:space="preserve"> </w:t>
      </w:r>
      <w:r w:rsidR="00B479CC" w:rsidRPr="000E0AE1">
        <w:rPr>
          <w:lang w:val="en-US"/>
        </w:rPr>
        <w:t>VIII</w:t>
      </w:r>
      <w:r w:rsidR="00B479CC" w:rsidRPr="000E0AE1">
        <w:t xml:space="preserve"> вида, </w:t>
      </w:r>
      <w:r w:rsidR="002457D1" w:rsidRPr="000E0AE1"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="00B479CC" w:rsidRPr="000E0AE1">
        <w:t xml:space="preserve"> </w:t>
      </w:r>
    </w:p>
    <w:p w:rsidR="002457D1" w:rsidRPr="000E0AE1" w:rsidRDefault="002457D1" w:rsidP="000E0AE1">
      <w:pPr>
        <w:jc w:val="both"/>
      </w:pPr>
      <w:r w:rsidRPr="000E0AE1">
        <w:tab/>
        <w:t>В основной школе</w:t>
      </w:r>
      <w:r w:rsidR="00B479CC" w:rsidRPr="000E0AE1">
        <w:t xml:space="preserve"> из обязательных учебных предметов изучаются: русский язык (чтение и письмо), математика, биология, история, география, обществознание, изобразительное искусство, музыка, осуществляется физическое воспитание, трудовое и профессионально-трудовое обучение.</w:t>
      </w:r>
      <w:r w:rsidRPr="000E0AE1">
        <w:t xml:space="preserve"> </w:t>
      </w:r>
    </w:p>
    <w:p w:rsidR="002457D1" w:rsidRPr="000E0AE1" w:rsidRDefault="002457D1" w:rsidP="000E0AE1">
      <w:pPr>
        <w:jc w:val="both"/>
      </w:pPr>
      <w:r w:rsidRPr="000E0AE1">
        <w:t xml:space="preserve">       </w:t>
      </w:r>
      <w:r w:rsidR="00BB2645">
        <w:t xml:space="preserve">    </w:t>
      </w:r>
      <w:r w:rsidRPr="000E0AE1">
        <w:t xml:space="preserve"> Учебный план включает общеобразовательные предметы, содержание которых приспособлено к возможностям ученика, а также индивидуальные коррекционные занятия. </w:t>
      </w:r>
    </w:p>
    <w:p w:rsidR="00C6549F" w:rsidRPr="000E0AE1" w:rsidRDefault="002457D1" w:rsidP="0016048A">
      <w:pPr>
        <w:jc w:val="both"/>
      </w:pPr>
      <w:r w:rsidRPr="000E0AE1">
        <w:tab/>
        <w:t>Количество часов, отводимых на предметы, изучаемые по общеобразовательно</w:t>
      </w:r>
      <w:r w:rsidR="00C6549F" w:rsidRPr="000E0AE1">
        <w:t xml:space="preserve">й и адаптированной образовательной </w:t>
      </w:r>
      <w:r w:rsidRPr="000E0AE1">
        <w:t xml:space="preserve">программе </w:t>
      </w:r>
      <w:r w:rsidR="00F03E91" w:rsidRPr="00F03E91">
        <w:t>с умственной отсталостью</w:t>
      </w:r>
      <w:r w:rsidRPr="000E0AE1">
        <w:t>, а также образовательные компоненты частично не совпадают.</w:t>
      </w:r>
      <w:r w:rsidR="00C6549F" w:rsidRPr="000E0AE1">
        <w:t xml:space="preserve"> </w:t>
      </w:r>
      <w:r w:rsidRPr="000E0AE1">
        <w:t>В связи с этим</w:t>
      </w:r>
      <w:r w:rsidR="00F03E91">
        <w:t xml:space="preserve"> обучение учащихся в 5,</w:t>
      </w:r>
      <w:r w:rsidR="00471910" w:rsidRPr="000E0AE1">
        <w:t>6</w:t>
      </w:r>
      <w:r w:rsidR="00F03E91">
        <w:t>,7</w:t>
      </w:r>
      <w:r w:rsidR="00471910" w:rsidRPr="000E0AE1">
        <w:t xml:space="preserve"> </w:t>
      </w:r>
      <w:r w:rsidR="0049263B" w:rsidRPr="000E0AE1">
        <w:t>классах по</w:t>
      </w:r>
      <w:r w:rsidRPr="000E0AE1">
        <w:t xml:space="preserve"> адаптированной образовательной программе </w:t>
      </w:r>
      <w:r w:rsidR="00F03E91">
        <w:t>с умственной отсталостью</w:t>
      </w:r>
      <w:r w:rsidRPr="000E0AE1">
        <w:t xml:space="preserve"> в условиях </w:t>
      </w:r>
      <w:r w:rsidRPr="000E0AE1">
        <w:lastRenderedPageBreak/>
        <w:t>общеобразовательного класса проходит по индивидуальному учебному плану и расписанию</w:t>
      </w:r>
      <w:r w:rsidR="00C6549F" w:rsidRPr="000E0AE1">
        <w:t xml:space="preserve"> по согласованию с родителями</w:t>
      </w:r>
      <w:r w:rsidRPr="000E0AE1">
        <w:t>.</w:t>
      </w:r>
      <w:r w:rsidR="00C6549F" w:rsidRPr="000E0AE1">
        <w:t xml:space="preserve">         </w:t>
      </w:r>
    </w:p>
    <w:p w:rsidR="002457D1" w:rsidRPr="000E0AE1" w:rsidRDefault="00471910" w:rsidP="0016048A">
      <w:pPr>
        <w:jc w:val="both"/>
      </w:pPr>
      <w:r w:rsidRPr="000E0AE1">
        <w:t xml:space="preserve">   </w:t>
      </w:r>
      <w:r w:rsidR="000E0AE1">
        <w:t xml:space="preserve">   </w:t>
      </w:r>
      <w:r w:rsidRPr="000E0AE1">
        <w:t xml:space="preserve">  </w:t>
      </w:r>
      <w:r w:rsidR="000E0AE1">
        <w:t xml:space="preserve">     </w:t>
      </w:r>
      <w:r w:rsidRPr="000E0AE1">
        <w:t xml:space="preserve"> В 5</w:t>
      </w:r>
      <w:r w:rsidR="00C6549F" w:rsidRPr="000E0AE1">
        <w:t xml:space="preserve"> классе 1 ученица занимается по</w:t>
      </w:r>
      <w:r w:rsidR="00BA4492" w:rsidRPr="000E0AE1">
        <w:t xml:space="preserve"> адаптированной</w:t>
      </w:r>
      <w:r w:rsidR="00C6549F" w:rsidRPr="000E0AE1">
        <w:t xml:space="preserve"> </w:t>
      </w:r>
      <w:r w:rsidR="003F55E2" w:rsidRPr="000E0AE1">
        <w:t>образовательной</w:t>
      </w:r>
      <w:r w:rsidR="00BA4492" w:rsidRPr="000E0AE1">
        <w:t xml:space="preserve"> </w:t>
      </w:r>
      <w:r w:rsidR="00F03E91">
        <w:t xml:space="preserve">программе с умственной отсталостью согласно заключению от 22.05.2016 </w:t>
      </w:r>
      <w:r w:rsidR="00C6549F" w:rsidRPr="000E0AE1">
        <w:t>года районной ПМПК.  Её обучение осуществляется в общеобразовательном классе</w:t>
      </w:r>
      <w:r w:rsidR="002457D1" w:rsidRPr="000E0AE1">
        <w:t xml:space="preserve"> </w:t>
      </w:r>
    </w:p>
    <w:p w:rsidR="002457D1" w:rsidRPr="000E0AE1" w:rsidRDefault="00C6549F" w:rsidP="0016048A">
      <w:pPr>
        <w:ind w:firstLine="540"/>
        <w:jc w:val="both"/>
      </w:pPr>
      <w:r w:rsidRPr="000E0AE1">
        <w:t xml:space="preserve"> </w:t>
      </w:r>
      <w:r w:rsidR="000E0AE1">
        <w:t xml:space="preserve">   </w:t>
      </w:r>
      <w:r w:rsidRPr="000E0AE1">
        <w:t xml:space="preserve"> В</w:t>
      </w:r>
      <w:r w:rsidRPr="000E0AE1">
        <w:rPr>
          <w:b/>
        </w:rPr>
        <w:t xml:space="preserve"> </w:t>
      </w:r>
      <w:r w:rsidRPr="000E0AE1">
        <w:rPr>
          <w:bCs/>
        </w:rPr>
        <w:t>5 классе</w:t>
      </w:r>
      <w:r w:rsidRPr="000E0AE1">
        <w:t xml:space="preserve"> недостающий 1 час чтения (развития речи) компенсируется за </w:t>
      </w:r>
      <w:r w:rsidR="00BD396B">
        <w:t>счет 1 часа английского языка; 6 часов</w:t>
      </w:r>
      <w:r w:rsidRPr="000E0AE1">
        <w:t xml:space="preserve"> </w:t>
      </w:r>
      <w:r w:rsidR="00BD396B">
        <w:t>профессионально-</w:t>
      </w:r>
      <w:r w:rsidRPr="000E0AE1">
        <w:t xml:space="preserve">трудового обучения – за счет 2-х часов английского языка, 2-х часов истории. </w:t>
      </w:r>
    </w:p>
    <w:p w:rsidR="000E0AE1" w:rsidRPr="00220F3F" w:rsidRDefault="00471910" w:rsidP="001604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E0AE1">
        <w:t xml:space="preserve">       </w:t>
      </w:r>
      <w:r w:rsidR="000E0AE1">
        <w:t xml:space="preserve">      </w:t>
      </w:r>
      <w:r w:rsidRPr="000E0AE1">
        <w:t xml:space="preserve"> В 6</w:t>
      </w:r>
      <w:r w:rsidRPr="000E0AE1">
        <w:rPr>
          <w:b/>
        </w:rPr>
        <w:t xml:space="preserve"> </w:t>
      </w:r>
      <w:r w:rsidR="00F03E91">
        <w:t xml:space="preserve">классе </w:t>
      </w:r>
      <w:r w:rsidRPr="000E0AE1">
        <w:t xml:space="preserve">1 ученица согласно заключению ПМПК </w:t>
      </w:r>
      <w:proofErr w:type="spellStart"/>
      <w:r w:rsidRPr="000E0AE1">
        <w:t>Ялуторовского</w:t>
      </w:r>
      <w:proofErr w:type="spellEnd"/>
      <w:r w:rsidRPr="000E0AE1">
        <w:t xml:space="preserve"> района</w:t>
      </w:r>
      <w:r w:rsidR="00AB73A6" w:rsidRPr="000E0AE1">
        <w:t xml:space="preserve"> занимаются по адаптированной </w:t>
      </w:r>
      <w:r w:rsidR="000E0AE1" w:rsidRPr="000E0AE1">
        <w:t>образовательной</w:t>
      </w:r>
      <w:r w:rsidR="00F03E91">
        <w:t xml:space="preserve"> программе с умственной отсталостью</w:t>
      </w:r>
      <w:r w:rsidRPr="000E0AE1">
        <w:t>. Их обучение осуществляется в общеобразовательном классе.</w:t>
      </w:r>
      <w:r w:rsidR="00AB73A6" w:rsidRPr="000E0AE1">
        <w:t xml:space="preserve">  В</w:t>
      </w:r>
      <w:r w:rsidR="00AB73A6" w:rsidRPr="000E0AE1">
        <w:rPr>
          <w:b/>
        </w:rPr>
        <w:t xml:space="preserve"> </w:t>
      </w:r>
      <w:r w:rsidR="00AB73A6" w:rsidRPr="000E0AE1">
        <w:rPr>
          <w:bCs/>
        </w:rPr>
        <w:t>6 классе</w:t>
      </w:r>
      <w:r w:rsidR="00BD396B">
        <w:t xml:space="preserve"> недостающие</w:t>
      </w:r>
      <w:r w:rsidR="00AB73A6" w:rsidRPr="000E0AE1">
        <w:t xml:space="preserve"> час</w:t>
      </w:r>
      <w:r w:rsidR="00BD396B">
        <w:t>ы</w:t>
      </w:r>
      <w:r w:rsidR="000E0AE1" w:rsidRPr="000E0AE1">
        <w:t xml:space="preserve"> </w:t>
      </w:r>
      <w:r w:rsidR="00BD396B">
        <w:t>профессионально- трудового</w:t>
      </w:r>
      <w:r w:rsidR="000E0AE1" w:rsidRPr="000E0AE1">
        <w:t xml:space="preserve"> обучения – за счет 3</w:t>
      </w:r>
      <w:r w:rsidR="00AB73A6" w:rsidRPr="000E0AE1">
        <w:t>-х часов англ</w:t>
      </w:r>
      <w:r w:rsidR="000E0AE1" w:rsidRPr="000E0AE1">
        <w:t>ийского языка</w:t>
      </w:r>
      <w:r w:rsidR="00BD396B">
        <w:t xml:space="preserve">, </w:t>
      </w:r>
      <w:r w:rsidR="00BD396B" w:rsidRPr="000E0AE1">
        <w:t>2-х часов истории</w:t>
      </w:r>
      <w:r w:rsidR="000E0AE1" w:rsidRPr="000E0AE1">
        <w:t xml:space="preserve">. </w:t>
      </w:r>
    </w:p>
    <w:p w:rsidR="00F03E91" w:rsidRPr="00220F3F" w:rsidRDefault="000E0AE1" w:rsidP="001604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</w:t>
      </w:r>
      <w:r w:rsidR="00CC0F79">
        <w:t xml:space="preserve"> </w:t>
      </w:r>
      <w:r>
        <w:t xml:space="preserve"> </w:t>
      </w:r>
      <w:r w:rsidR="00CC0F79">
        <w:t xml:space="preserve">  </w:t>
      </w:r>
      <w:r w:rsidR="00F03E91">
        <w:t>В 7</w:t>
      </w:r>
      <w:r w:rsidR="00F03E91" w:rsidRPr="000E0AE1">
        <w:rPr>
          <w:b/>
        </w:rPr>
        <w:t xml:space="preserve"> </w:t>
      </w:r>
      <w:r w:rsidR="00F03E91" w:rsidRPr="000E0AE1">
        <w:t xml:space="preserve">классе 2 ученика и 1 ученица согласно заключению ПМПК </w:t>
      </w:r>
      <w:proofErr w:type="spellStart"/>
      <w:r w:rsidR="00F03E91" w:rsidRPr="000E0AE1">
        <w:t>Ялуторовского</w:t>
      </w:r>
      <w:proofErr w:type="spellEnd"/>
      <w:r w:rsidR="00F03E91" w:rsidRPr="000E0AE1">
        <w:t xml:space="preserve"> района занимаются по адаптированной образовательной</w:t>
      </w:r>
      <w:r w:rsidR="00F03E91">
        <w:t xml:space="preserve"> программе с умственной отсталостью</w:t>
      </w:r>
      <w:r w:rsidR="00F03E91" w:rsidRPr="000E0AE1">
        <w:t>. Их обучение осуществляется в общеобразовательном классе.  В</w:t>
      </w:r>
      <w:r w:rsidR="00F03E91" w:rsidRPr="000E0AE1">
        <w:rPr>
          <w:b/>
        </w:rPr>
        <w:t xml:space="preserve"> </w:t>
      </w:r>
      <w:r w:rsidR="00BD396B">
        <w:rPr>
          <w:bCs/>
        </w:rPr>
        <w:t xml:space="preserve">7 </w:t>
      </w:r>
      <w:r w:rsidR="00F03E91" w:rsidRPr="000E0AE1">
        <w:rPr>
          <w:bCs/>
        </w:rPr>
        <w:t>классе</w:t>
      </w:r>
      <w:r w:rsidR="00BD396B">
        <w:t xml:space="preserve"> недостающие часы</w:t>
      </w:r>
      <w:r w:rsidR="00F03E91" w:rsidRPr="000E0AE1">
        <w:t xml:space="preserve"> </w:t>
      </w:r>
      <w:r w:rsidR="00BD396B">
        <w:t>профессионально-</w:t>
      </w:r>
      <w:r w:rsidR="00F03E91" w:rsidRPr="000E0AE1">
        <w:t>трудового обучения – за счет 3-х часов английского языка</w:t>
      </w:r>
      <w:r w:rsidR="00BD396B">
        <w:t>, по 1 часу истории, биологии, географии</w:t>
      </w:r>
      <w:r w:rsidR="00F03E91" w:rsidRPr="000E0AE1">
        <w:t xml:space="preserve">. </w:t>
      </w:r>
      <w:r w:rsidR="00F03E91">
        <w:rPr>
          <w:rFonts w:eastAsiaTheme="minorHAnsi"/>
          <w:lang w:eastAsia="en-US"/>
        </w:rPr>
        <w:t xml:space="preserve">В 5,6,7 классах один час </w:t>
      </w:r>
      <w:r w:rsidR="00F03E91" w:rsidRPr="00220F3F">
        <w:rPr>
          <w:rFonts w:eastAsiaTheme="minorHAnsi"/>
          <w:lang w:eastAsia="en-US"/>
        </w:rPr>
        <w:t>математики отводится на изучение элементов геометрии</w:t>
      </w:r>
      <w:r w:rsidR="00BD396B">
        <w:rPr>
          <w:rFonts w:eastAsiaTheme="minorHAnsi"/>
          <w:lang w:eastAsia="en-US"/>
        </w:rPr>
        <w:t>.</w:t>
      </w:r>
      <w:bookmarkStart w:id="0" w:name="_GoBack"/>
      <w:bookmarkEnd w:id="0"/>
    </w:p>
    <w:p w:rsidR="00CC0F79" w:rsidRDefault="00CC0F79" w:rsidP="00CC0F79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>
        <w:t xml:space="preserve">           </w:t>
      </w:r>
      <w:r>
        <w:rPr>
          <w:rFonts w:eastAsiaTheme="minorHAnsi"/>
          <w:lang w:eastAsia="en-US"/>
        </w:rPr>
        <w:t>Коррекционные занятия</w:t>
      </w:r>
      <w:r w:rsidR="00F03E91">
        <w:rPr>
          <w:rFonts w:eastAsiaTheme="minorHAnsi"/>
          <w:lang w:eastAsia="en-US"/>
        </w:rPr>
        <w:t xml:space="preserve"> в 5,</w:t>
      </w:r>
      <w:r w:rsidRPr="00CC0F79">
        <w:rPr>
          <w:rFonts w:eastAsiaTheme="minorHAnsi"/>
          <w:lang w:eastAsia="en-US"/>
        </w:rPr>
        <w:t>6</w:t>
      </w:r>
      <w:r w:rsidR="00F03E91">
        <w:rPr>
          <w:rFonts w:eastAsiaTheme="minorHAnsi"/>
          <w:lang w:eastAsia="en-US"/>
        </w:rPr>
        <w:t>,7</w:t>
      </w:r>
      <w:r w:rsidRPr="00CC0F79">
        <w:rPr>
          <w:rFonts w:eastAsiaTheme="minorHAnsi"/>
          <w:lang w:eastAsia="en-US"/>
        </w:rPr>
        <w:t xml:space="preserve"> классах </w:t>
      </w:r>
      <w:r>
        <w:rPr>
          <w:rFonts w:eastAsiaTheme="minorHAnsi"/>
          <w:lang w:eastAsia="en-US"/>
        </w:rPr>
        <w:t>выполняются в рамках</w:t>
      </w:r>
      <w:r w:rsidRPr="00CC0F79">
        <w:rPr>
          <w:rFonts w:eastAsiaTheme="minorHAnsi"/>
          <w:lang w:eastAsia="en-US"/>
        </w:rPr>
        <w:t xml:space="preserve"> социально</w:t>
      </w:r>
      <w:r>
        <w:rPr>
          <w:rFonts w:eastAsiaTheme="minorHAnsi"/>
          <w:lang w:eastAsia="en-US"/>
        </w:rPr>
        <w:t>-бытовой</w:t>
      </w:r>
      <w:r w:rsidRPr="00CC0F79">
        <w:rPr>
          <w:rFonts w:eastAsiaTheme="minorHAnsi"/>
          <w:lang w:eastAsia="en-US"/>
        </w:rPr>
        <w:t xml:space="preserve"> ориентировка (СБО), которая проводится в рамках уроков технологии.</w:t>
      </w:r>
    </w:p>
    <w:p w:rsidR="00CC0F79" w:rsidRDefault="00CC0F79" w:rsidP="00CC0F79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>
        <w:t xml:space="preserve">           </w:t>
      </w:r>
      <w:r w:rsidR="000E0AE1" w:rsidRPr="00CC0F79">
        <w:t>Зан</w:t>
      </w:r>
      <w:r w:rsidR="00F03E91">
        <w:t>ятия по трудовой практике в 5,</w:t>
      </w:r>
      <w:r w:rsidR="000E0AE1" w:rsidRPr="00CC0F79">
        <w:t>6</w:t>
      </w:r>
      <w:r w:rsidR="00F03E91">
        <w:t>,7</w:t>
      </w:r>
      <w:r w:rsidR="000E0AE1" w:rsidRPr="00CC0F79">
        <w:t xml:space="preserve"> классах (в течение 10 дней), проводятся на базе школы и пришкольного участка в 5 трудовой четверти.</w:t>
      </w:r>
      <w:r w:rsidRPr="00CC0F79">
        <w:rPr>
          <w:rFonts w:eastAsiaTheme="minorHAnsi"/>
          <w:lang w:eastAsia="en-US"/>
        </w:rPr>
        <w:t xml:space="preserve"> </w:t>
      </w:r>
    </w:p>
    <w:p w:rsidR="000E0AE1" w:rsidRPr="000E0AE1" w:rsidRDefault="00CC0F79" w:rsidP="000E0AE1">
      <w:pPr>
        <w:shd w:val="clear" w:color="auto" w:fill="FFFFFF"/>
        <w:jc w:val="both"/>
      </w:pPr>
      <w:r>
        <w:t xml:space="preserve">             </w:t>
      </w:r>
      <w:r w:rsidR="000E0AE1" w:rsidRPr="000E0AE1">
        <w:t xml:space="preserve">Школьный компонент учебного плана </w:t>
      </w:r>
      <w:r w:rsidR="000E0AE1">
        <w:t xml:space="preserve">представлен </w:t>
      </w:r>
      <w:r w:rsidR="000E0AE1" w:rsidRPr="000E0AE1">
        <w:t>индивидуально-групповыми коррекционными занятиями, с учетом рекомендаций районной ПМПК,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обучающегося</w:t>
      </w:r>
    </w:p>
    <w:p w:rsidR="00C6549F" w:rsidRPr="000E0AE1" w:rsidRDefault="00C6549F" w:rsidP="000E0AE1">
      <w:pPr>
        <w:ind w:firstLine="709"/>
        <w:jc w:val="both"/>
      </w:pPr>
      <w:r w:rsidRPr="000E0AE1">
        <w:t>В содержание коррекционных занятий также включены логопедические</w:t>
      </w:r>
      <w:r w:rsidR="00F03E91">
        <w:t>, педагогические</w:t>
      </w:r>
      <w:r w:rsidRPr="000E0AE1">
        <w:t xml:space="preserve"> и психологические занятия, которые реализовываются </w:t>
      </w:r>
      <w:r w:rsidR="00F03E91">
        <w:t xml:space="preserve">логопедом, педагогами </w:t>
      </w:r>
      <w:r w:rsidRPr="000E0AE1">
        <w:t xml:space="preserve">и службой психологического сопровождения МКУ </w:t>
      </w:r>
      <w:proofErr w:type="spellStart"/>
      <w:r w:rsidRPr="000E0AE1">
        <w:t>Ялуторовского</w:t>
      </w:r>
      <w:proofErr w:type="spellEnd"/>
      <w:r w:rsidRPr="000E0AE1">
        <w:t xml:space="preserve"> района «Отдел образования» </w:t>
      </w:r>
    </w:p>
    <w:p w:rsidR="00825090" w:rsidRPr="00C6549F" w:rsidRDefault="00825090" w:rsidP="00825090">
      <w:pPr>
        <w:spacing w:line="360" w:lineRule="auto"/>
        <w:jc w:val="both"/>
        <w:rPr>
          <w:sz w:val="28"/>
          <w:szCs w:val="28"/>
        </w:rPr>
      </w:pPr>
    </w:p>
    <w:p w:rsidR="00E54237" w:rsidRPr="000E0AE1" w:rsidRDefault="00E54237" w:rsidP="00E54237">
      <w:pPr>
        <w:pStyle w:val="a8"/>
        <w:shd w:val="clear" w:color="auto" w:fill="FFFFFF"/>
        <w:spacing w:after="0"/>
        <w:ind w:firstLine="708"/>
        <w:jc w:val="right"/>
        <w:rPr>
          <w:color w:val="000000"/>
        </w:rPr>
      </w:pPr>
      <w:r w:rsidRPr="000E0AE1">
        <w:rPr>
          <w:color w:val="000000"/>
        </w:rPr>
        <w:t xml:space="preserve">Заместитель директора по учебно-воспитательной </w:t>
      </w:r>
      <w:r w:rsidR="0049263B" w:rsidRPr="000E0AE1">
        <w:rPr>
          <w:color w:val="000000"/>
        </w:rPr>
        <w:t>работе: _</w:t>
      </w:r>
      <w:r w:rsidRPr="000E0AE1">
        <w:rPr>
          <w:color w:val="000000"/>
        </w:rPr>
        <w:t>_______</w:t>
      </w:r>
      <w:proofErr w:type="spellStart"/>
      <w:r w:rsidRPr="000E0AE1">
        <w:rPr>
          <w:color w:val="000000"/>
        </w:rPr>
        <w:t>Н.А.Протасова</w:t>
      </w:r>
      <w:proofErr w:type="spellEnd"/>
    </w:p>
    <w:p w:rsidR="00E54237" w:rsidRPr="000E0AE1" w:rsidRDefault="00E54237" w:rsidP="00E54237"/>
    <w:p w:rsidR="001568C9" w:rsidRPr="000E0AE1" w:rsidRDefault="001568C9" w:rsidP="00220F3F"/>
    <w:sectPr w:rsidR="001568C9" w:rsidRPr="000E0AE1" w:rsidSect="003F55E2">
      <w:pgSz w:w="11906" w:h="16838"/>
      <w:pgMar w:top="56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1A20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90"/>
    <w:rsid w:val="00012BCC"/>
    <w:rsid w:val="00026B05"/>
    <w:rsid w:val="00096982"/>
    <w:rsid w:val="00096E10"/>
    <w:rsid w:val="000A4844"/>
    <w:rsid w:val="000B6CB0"/>
    <w:rsid w:val="000D2C73"/>
    <w:rsid w:val="000D65CE"/>
    <w:rsid w:val="000D6636"/>
    <w:rsid w:val="000E0AE1"/>
    <w:rsid w:val="000F3E49"/>
    <w:rsid w:val="00125655"/>
    <w:rsid w:val="00145CC2"/>
    <w:rsid w:val="001568C9"/>
    <w:rsid w:val="0016048A"/>
    <w:rsid w:val="00162F8D"/>
    <w:rsid w:val="00164902"/>
    <w:rsid w:val="00177269"/>
    <w:rsid w:val="00192019"/>
    <w:rsid w:val="001A27C1"/>
    <w:rsid w:val="0020259B"/>
    <w:rsid w:val="00220F3F"/>
    <w:rsid w:val="00236AB8"/>
    <w:rsid w:val="002457D1"/>
    <w:rsid w:val="002C465D"/>
    <w:rsid w:val="002F52BC"/>
    <w:rsid w:val="0030194C"/>
    <w:rsid w:val="00387D63"/>
    <w:rsid w:val="003D0CC0"/>
    <w:rsid w:val="003F55E2"/>
    <w:rsid w:val="004434F3"/>
    <w:rsid w:val="00471910"/>
    <w:rsid w:val="00477401"/>
    <w:rsid w:val="0049263B"/>
    <w:rsid w:val="004C6B1F"/>
    <w:rsid w:val="004E2F17"/>
    <w:rsid w:val="005533D2"/>
    <w:rsid w:val="005578BC"/>
    <w:rsid w:val="005A4797"/>
    <w:rsid w:val="005E6E7D"/>
    <w:rsid w:val="005F0ABC"/>
    <w:rsid w:val="005F4736"/>
    <w:rsid w:val="00670678"/>
    <w:rsid w:val="006A2F5B"/>
    <w:rsid w:val="006A52F7"/>
    <w:rsid w:val="006D5845"/>
    <w:rsid w:val="006F0488"/>
    <w:rsid w:val="007114F5"/>
    <w:rsid w:val="007863CB"/>
    <w:rsid w:val="007C43AE"/>
    <w:rsid w:val="007C5AA5"/>
    <w:rsid w:val="007C71A8"/>
    <w:rsid w:val="008145FC"/>
    <w:rsid w:val="00825090"/>
    <w:rsid w:val="00847B8D"/>
    <w:rsid w:val="008B17BE"/>
    <w:rsid w:val="008F5C7E"/>
    <w:rsid w:val="00905C3F"/>
    <w:rsid w:val="009514E7"/>
    <w:rsid w:val="009B33FA"/>
    <w:rsid w:val="009D4C13"/>
    <w:rsid w:val="00A146D1"/>
    <w:rsid w:val="00AB73A6"/>
    <w:rsid w:val="00AF230B"/>
    <w:rsid w:val="00AF474B"/>
    <w:rsid w:val="00B003A7"/>
    <w:rsid w:val="00B12BAC"/>
    <w:rsid w:val="00B479CC"/>
    <w:rsid w:val="00B661A0"/>
    <w:rsid w:val="00B87728"/>
    <w:rsid w:val="00B92CC8"/>
    <w:rsid w:val="00BA4492"/>
    <w:rsid w:val="00BB0A89"/>
    <w:rsid w:val="00BB2645"/>
    <w:rsid w:val="00BD396B"/>
    <w:rsid w:val="00BE5708"/>
    <w:rsid w:val="00C55CCF"/>
    <w:rsid w:val="00C6549F"/>
    <w:rsid w:val="00C74C13"/>
    <w:rsid w:val="00C90807"/>
    <w:rsid w:val="00C92C9E"/>
    <w:rsid w:val="00CA4CCD"/>
    <w:rsid w:val="00CC0F79"/>
    <w:rsid w:val="00CD45AA"/>
    <w:rsid w:val="00CF3558"/>
    <w:rsid w:val="00D30A8C"/>
    <w:rsid w:val="00D4407E"/>
    <w:rsid w:val="00D756E6"/>
    <w:rsid w:val="00DD6B85"/>
    <w:rsid w:val="00E01A27"/>
    <w:rsid w:val="00E17208"/>
    <w:rsid w:val="00E20FDF"/>
    <w:rsid w:val="00E236FC"/>
    <w:rsid w:val="00E42818"/>
    <w:rsid w:val="00E476A6"/>
    <w:rsid w:val="00E54237"/>
    <w:rsid w:val="00E61FBA"/>
    <w:rsid w:val="00E83DFB"/>
    <w:rsid w:val="00EF339A"/>
    <w:rsid w:val="00F03E91"/>
    <w:rsid w:val="00F55474"/>
    <w:rsid w:val="00F56143"/>
    <w:rsid w:val="00F71860"/>
    <w:rsid w:val="00F73938"/>
    <w:rsid w:val="00F94CD7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7443A-BE85-43A9-B7F9-4141D5B3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739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B661A0"/>
  </w:style>
  <w:style w:type="paragraph" w:customStyle="1" w:styleId="consnormal0">
    <w:name w:val="consnormal"/>
    <w:basedOn w:val="a"/>
    <w:rsid w:val="00B661A0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rsid w:val="00B479CC"/>
    <w:pPr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semiHidden/>
    <w:rsid w:val="00B479CC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AF230B"/>
    <w:pPr>
      <w:ind w:left="720"/>
      <w:contextualSpacing/>
    </w:pPr>
  </w:style>
  <w:style w:type="paragraph" w:styleId="a8">
    <w:name w:val="Body Text"/>
    <w:basedOn w:val="a"/>
    <w:link w:val="a9"/>
    <w:rsid w:val="00E54237"/>
    <w:pPr>
      <w:spacing w:after="120"/>
    </w:pPr>
  </w:style>
  <w:style w:type="character" w:customStyle="1" w:styleId="a9">
    <w:name w:val="Основной текст Знак"/>
    <w:basedOn w:val="a0"/>
    <w:link w:val="a8"/>
    <w:rsid w:val="00E54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46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4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18CF-B2C8-4E68-A5B3-9BBE05DA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75</cp:revision>
  <cp:lastPrinted>2016-09-14T04:21:00Z</cp:lastPrinted>
  <dcterms:created xsi:type="dcterms:W3CDTF">2012-05-17T10:00:00Z</dcterms:created>
  <dcterms:modified xsi:type="dcterms:W3CDTF">2016-09-14T04:21:00Z</dcterms:modified>
</cp:coreProperties>
</file>