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68" w:rsidRPr="000E52F4" w:rsidRDefault="00C230B1" w:rsidP="000E52F4">
      <w:pPr>
        <w:pStyle w:val="a3"/>
        <w:jc w:val="center"/>
        <w:rPr>
          <w:sz w:val="28"/>
          <w:szCs w:val="28"/>
        </w:rPr>
      </w:pPr>
      <w:r w:rsidRPr="000E52F4">
        <w:rPr>
          <w:sz w:val="28"/>
          <w:szCs w:val="28"/>
        </w:rPr>
        <w:t>Работа с текстом на уроках географии</w:t>
      </w:r>
      <w:r w:rsidR="000E52F4">
        <w:rPr>
          <w:sz w:val="28"/>
          <w:szCs w:val="28"/>
        </w:rPr>
        <w:t>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Основные задачи современного школьного курса географии - дать элементарные, но научные и систематические сведения о природе, населении и хозяйственной деятельности своего края, зарубежных стран, показать особенности взаимодействия человека и природы, познакомить с культурой и бытом разных народов, помочь усвоить правила о поведении в природе</w:t>
      </w:r>
      <w:r w:rsidRPr="000E52F4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Учебник - один из методов передачи информации с помощью практической деятельности и восприятия. Можно выделит следующие приемы работы с книгой: составление плана, конспектирование, анализ таблиц, схем, практические работы, трудовая деятельность.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В настоящее время возрастает роль учебника, усложняются его функции. Он должен не только обеспечить усвоение основ наук, но и стать организатором самостоятельной деятельности школьников. С помощью учебника школьник становится «учителем для самого себя», приобретает умения и навыки самообразования.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Качество обучения находится в прямой зависимости от желания и умения учащихся активно работать с учебником. Научить учащихся пользоваться учебником и вообще книгой - великая, благодарная и самая необходимая задача.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При всем разнообразии приемов работы с учебником существуют общие правила, о которых надо помнить при организации работы. Такими общими правилами работы с учебником являются следующие:</w:t>
      </w:r>
    </w:p>
    <w:p w:rsidR="00C230B1" w:rsidRPr="000E52F4" w:rsidRDefault="00C230B1" w:rsidP="003828CF">
      <w:pPr>
        <w:pStyle w:val="a3"/>
        <w:numPr>
          <w:ilvl w:val="0"/>
          <w:numId w:val="2"/>
        </w:numPr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знакомство с учебником;</w:t>
      </w:r>
    </w:p>
    <w:p w:rsidR="00C230B1" w:rsidRPr="000E52F4" w:rsidRDefault="00C230B1" w:rsidP="003828CF">
      <w:pPr>
        <w:pStyle w:val="a3"/>
        <w:numPr>
          <w:ilvl w:val="0"/>
          <w:numId w:val="2"/>
        </w:numPr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обучение приемам работы с ним;</w:t>
      </w:r>
    </w:p>
    <w:p w:rsidR="00C230B1" w:rsidRPr="000E52F4" w:rsidRDefault="00C230B1" w:rsidP="003828CF">
      <w:pPr>
        <w:pStyle w:val="a3"/>
        <w:numPr>
          <w:ilvl w:val="0"/>
          <w:numId w:val="2"/>
        </w:numPr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0E52F4">
        <w:rPr>
          <w:rFonts w:ascii="Times New Roman CYR" w:hAnsi="Times New Roman CYR" w:cs="Times New Roman CYR"/>
          <w:sz w:val="28"/>
          <w:szCs w:val="28"/>
        </w:rPr>
        <w:t>этапность</w:t>
      </w:r>
      <w:proofErr w:type="spellEnd"/>
      <w:r w:rsidRPr="000E52F4">
        <w:rPr>
          <w:rFonts w:ascii="Times New Roman CYR" w:hAnsi="Times New Roman CYR" w:cs="Times New Roman CYR"/>
          <w:sz w:val="28"/>
          <w:szCs w:val="28"/>
        </w:rPr>
        <w:t xml:space="preserve"> в обучении приемам работы;</w:t>
      </w:r>
    </w:p>
    <w:p w:rsidR="00C230B1" w:rsidRPr="000E52F4" w:rsidRDefault="00C230B1" w:rsidP="003828CF">
      <w:pPr>
        <w:pStyle w:val="a3"/>
        <w:numPr>
          <w:ilvl w:val="0"/>
          <w:numId w:val="2"/>
        </w:numPr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обучение приемам работы с различными компонентами учебной книги (с каждым в отдельности и в сочетании).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Знакомство школьников с учебником географии по новому курсу проводится на первом уроке. Я предлагаю прочесть название учебника, фамилии авторов, о которых рекомендуется сообщить учащимся некоторые сведения. Объясняю название учебной книги, раскрываю структуру и построение учебника, указываю различные его компоненты.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Важно с самого начала научить школьников правильно ориентироваться в учебнике, работать с содержанием, уметь видеть всю структуру учебника.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При знакомстве с содержанием даю</w:t>
      </w:r>
      <w:r w:rsidR="003828C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E52F4">
        <w:rPr>
          <w:rFonts w:ascii="Times New Roman CYR" w:hAnsi="Times New Roman CYR" w:cs="Times New Roman CYR"/>
          <w:sz w:val="28"/>
          <w:szCs w:val="28"/>
        </w:rPr>
        <w:t xml:space="preserve"> краткую характеристику каждому разделу и бегло раскрываю темы, которые им предстоит изучить в течение года. Обращаю внимание на красочные рисунки обложки, так как они подсказывают содержание учебной книги.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В организации работы с учебником географии нужно различать несколько этапов: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1) усвоение приема работы с учебником проводится под руководством учителя;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 xml:space="preserve">2) учитель дает указания, работа школьников носит </w:t>
      </w:r>
      <w:proofErr w:type="spellStart"/>
      <w:r w:rsidRPr="000E52F4">
        <w:rPr>
          <w:rFonts w:ascii="Times New Roman CYR" w:hAnsi="Times New Roman CYR" w:cs="Times New Roman CYR"/>
          <w:sz w:val="28"/>
          <w:szCs w:val="28"/>
        </w:rPr>
        <w:t>полусамостоятельный</w:t>
      </w:r>
      <w:proofErr w:type="spellEnd"/>
      <w:r w:rsidRPr="000E52F4">
        <w:rPr>
          <w:rFonts w:ascii="Times New Roman CYR" w:hAnsi="Times New Roman CYR" w:cs="Times New Roman CYR"/>
          <w:sz w:val="28"/>
          <w:szCs w:val="28"/>
        </w:rPr>
        <w:t xml:space="preserve"> характер;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3) школьники самостоятельно работают с учебником по заданиям учителя.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 xml:space="preserve">Работа с учебником включает работу </w:t>
      </w:r>
      <w:r w:rsidRPr="000E52F4">
        <w:rPr>
          <w:rFonts w:ascii="Times New Roman CYR" w:hAnsi="Times New Roman CYR" w:cs="Times New Roman CYR"/>
          <w:b/>
          <w:sz w:val="28"/>
          <w:szCs w:val="28"/>
        </w:rPr>
        <w:t>с учебным текстом,</w:t>
      </w:r>
      <w:r w:rsidRPr="000E52F4">
        <w:rPr>
          <w:rFonts w:ascii="Times New Roman CYR" w:hAnsi="Times New Roman CYR" w:cs="Times New Roman CYR"/>
          <w:sz w:val="28"/>
          <w:szCs w:val="28"/>
        </w:rPr>
        <w:t xml:space="preserve"> вопросами, заданиями и иллюстративным материалом, работу одновременно с несколькими компонентами учебника.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 xml:space="preserve">Первая и основная задача - научить школьников </w:t>
      </w:r>
      <w:r w:rsidRPr="000E52F4">
        <w:rPr>
          <w:rFonts w:ascii="Times New Roman CYR" w:hAnsi="Times New Roman CYR" w:cs="Times New Roman CYR"/>
          <w:b/>
          <w:sz w:val="28"/>
          <w:szCs w:val="28"/>
        </w:rPr>
        <w:t>сознательному чтению учебного текста,</w:t>
      </w:r>
      <w:r w:rsidRPr="000E52F4">
        <w:rPr>
          <w:rFonts w:ascii="Times New Roman CYR" w:hAnsi="Times New Roman CYR" w:cs="Times New Roman CYR"/>
          <w:sz w:val="28"/>
          <w:szCs w:val="28"/>
        </w:rPr>
        <w:t xml:space="preserve"> применяя ряд приемов, и таким путем развивать умения и навыки сознательной самостоятельной познавательной деятельности. Важно, чтобы учащиеся научились понимать географический текст, усвоили его главную особенность - неразрывную связь с географической картой.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lastRenderedPageBreak/>
        <w:t xml:space="preserve">Многие приемы работы с текстом являются </w:t>
      </w:r>
      <w:proofErr w:type="spellStart"/>
      <w:r w:rsidRPr="000E52F4">
        <w:rPr>
          <w:rFonts w:ascii="Times New Roman CYR" w:hAnsi="Times New Roman CYR" w:cs="Times New Roman CYR"/>
          <w:sz w:val="28"/>
          <w:szCs w:val="28"/>
        </w:rPr>
        <w:t>межпредметными</w:t>
      </w:r>
      <w:proofErr w:type="spellEnd"/>
      <w:r w:rsidRPr="000E52F4">
        <w:rPr>
          <w:rFonts w:ascii="Times New Roman CYR" w:hAnsi="Times New Roman CYR" w:cs="Times New Roman CYR"/>
          <w:sz w:val="28"/>
          <w:szCs w:val="28"/>
        </w:rPr>
        <w:t>. Например, шестиклассникам, приступающим к изучению географии, знакомы такие приемы, как простое воспроизведение текста, деление текста на части, составление простого плана, ответы на вопросы по тексту, выделение в нем существенного (главной мысли), установление причинно-следственных связей. Поэтому работу с текстом учебника целесообразно начинать с проверки приемов, которыми учащиеся уже владеют.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 xml:space="preserve">Кроме этого, существуют другие приемы работы с текстом. Одним из таких приемов работы с текстом учебника в 6-м классе является </w:t>
      </w:r>
      <w:r w:rsidRPr="003828CF">
        <w:rPr>
          <w:rFonts w:ascii="Times New Roman CYR" w:hAnsi="Times New Roman CYR" w:cs="Times New Roman CYR"/>
          <w:b/>
          <w:sz w:val="28"/>
          <w:szCs w:val="28"/>
        </w:rPr>
        <w:t>объяснительное чтение</w:t>
      </w:r>
      <w:r w:rsidRPr="000E52F4">
        <w:rPr>
          <w:rFonts w:ascii="Times New Roman CYR" w:hAnsi="Times New Roman CYR" w:cs="Times New Roman CYR"/>
          <w:sz w:val="28"/>
          <w:szCs w:val="28"/>
        </w:rPr>
        <w:t>, с помощью которого достигается понимание географического текста.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Объяснительное чтение проводится при изучении наиболее сложных и трудных тем в любом курсе школьной географии и преследует цель сообщения новых знаний, более глубокого понимания учебного материала и привития умения сознательного чтения. Очень важно по ходу чтения указывать на компоненты содержания (теоретический материал, описание объектов и явлений, факты, объяснение причин явлений и процессов).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Работа в классе протекает следующим образом: изучаемый материал делится на смысловые части и читается учащимися. Новые термины, понятия, названия объясняются и записываются учителем на доске, учащимися - в тетрадях. Географические объекты показываются на карте.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Содержание каждой смысловой части анализируется по вопросам и заданиям учителя и пересказывается. В заключение излагается самое главное содержание темы. Этот прием занимает почти целый урок, но он эффективен и гораздо облегчает подготовку домашнего задания. Объяснительное чтение, к примеру, можно использовать при изучении такой сложной темы в 6-м классе, как «Градусная сетка». Учащиеся по пунктам читают параграф. Записывают в тетради и объясняют новые слова (географические полюса, экватор и параллели, меридианы и градусная сетка). По ходу зачитывания определения учитель на глобусе показывает эти понятия и выясняет с помощью приведенных ниже вопросов и зада</w:t>
      </w:r>
      <w:r w:rsidR="000E52F4" w:rsidRPr="000E52F4">
        <w:rPr>
          <w:rFonts w:ascii="Times New Roman CYR" w:hAnsi="Times New Roman CYR" w:cs="Times New Roman CYR"/>
          <w:sz w:val="28"/>
          <w:szCs w:val="28"/>
        </w:rPr>
        <w:t>ний, как школьники усвоили тему:</w:t>
      </w:r>
    </w:p>
    <w:p w:rsidR="00C230B1" w:rsidRPr="000E52F4" w:rsidRDefault="00C230B1" w:rsidP="000E52F4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Что называют географическим полюсом? экватором? параллелью? меридианом? градусной сеткой?</w:t>
      </w:r>
    </w:p>
    <w:p w:rsidR="00C230B1" w:rsidRPr="000E52F4" w:rsidRDefault="00C230B1" w:rsidP="000E52F4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Определить по глобусу, сколько градусов содержит меридиан от полюса до экватора; сколько градусов имеет ближняя к полюсу параллель; сколько градусов имеет параллель, ближняя к экватору.</w:t>
      </w:r>
    </w:p>
    <w:p w:rsidR="00C230B1" w:rsidRPr="000E52F4" w:rsidRDefault="00C230B1" w:rsidP="000E52F4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Показать на глобусе или карте полушарий любой меридиан и определить, какие материки и океаны он пересекает с юга на север.</w:t>
      </w:r>
    </w:p>
    <w:p w:rsidR="00C230B1" w:rsidRPr="000E52F4" w:rsidRDefault="00C230B1" w:rsidP="000E52F4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На какие полушария разделяют земной шар эква</w:t>
      </w:r>
      <w:r w:rsidR="000E52F4" w:rsidRPr="000E52F4">
        <w:rPr>
          <w:rFonts w:ascii="Times New Roman CYR" w:hAnsi="Times New Roman CYR" w:cs="Times New Roman CYR"/>
          <w:sz w:val="28"/>
          <w:szCs w:val="28"/>
        </w:rPr>
        <w:t>тор и начальный меридиан</w:t>
      </w:r>
      <w:r w:rsidRPr="000E52F4">
        <w:rPr>
          <w:rFonts w:ascii="Times New Roman CYR" w:hAnsi="Times New Roman CYR" w:cs="Times New Roman CYR"/>
          <w:sz w:val="28"/>
          <w:szCs w:val="28"/>
        </w:rPr>
        <w:t>?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 xml:space="preserve">Для приучения школьников к углубленной самостоятельной работе проводится </w:t>
      </w:r>
      <w:r w:rsidRPr="003828CF">
        <w:rPr>
          <w:rFonts w:ascii="Times New Roman CYR" w:hAnsi="Times New Roman CYR" w:cs="Times New Roman CYR"/>
          <w:b/>
          <w:sz w:val="28"/>
          <w:szCs w:val="28"/>
        </w:rPr>
        <w:t>выборочное чтение текста</w:t>
      </w:r>
      <w:r w:rsidRPr="000E52F4">
        <w:rPr>
          <w:rFonts w:ascii="Times New Roman CYR" w:hAnsi="Times New Roman CYR" w:cs="Times New Roman CYR"/>
          <w:sz w:val="28"/>
          <w:szCs w:val="28"/>
        </w:rPr>
        <w:t xml:space="preserve"> с целью отбора и выделения необходимого материала для ответов на вопросы. Применяются следующие приемы работы: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1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) нахождение того или иного определения понятия (например, меридиана, параллели);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2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) нахождение ответа на вопрос, на который содержится прямой ответ в тексте (например, по теме «Равнины» в 6-м классе ответ на вопрос «Какие равнины различают по абсолютной высоте?» имеется в учебном тексте);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3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 xml:space="preserve">) нахождение ответа на вопрос, когда требуется осмыслить текст (например, по теме «Работа текучих вод» на задание «Докажите, что текучие воды изменяют рельеф 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lastRenderedPageBreak/>
        <w:t>равнин и гор» нет прямого ответа в учебнике и учащиеся должны осмыслить текст и на его основе сделать вывод);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4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) нахождение в тексте объяснения географического явления (например, причин вулканизма), установление географических связей и зависимостей (например, принципов размещения химической, легкой промышленности);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5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) формулировка выводов (например, сделать вывод о факторах формирования климата).</w:t>
      </w:r>
    </w:p>
    <w:p w:rsidR="000E52F4" w:rsidRPr="003828CF" w:rsidRDefault="000E52F4" w:rsidP="000E52F4">
      <w:pPr>
        <w:pStyle w:val="a3"/>
        <w:rPr>
          <w:rFonts w:cstheme="minorHAnsi"/>
          <w:sz w:val="28"/>
          <w:szCs w:val="28"/>
        </w:rPr>
      </w:pPr>
      <w:r w:rsidRPr="000E52F4">
        <w:rPr>
          <w:rFonts w:cstheme="minorHAnsi"/>
          <w:i/>
          <w:sz w:val="28"/>
          <w:szCs w:val="28"/>
        </w:rPr>
        <w:t xml:space="preserve">   </w:t>
      </w:r>
      <w:r w:rsidRPr="000E52F4">
        <w:rPr>
          <w:rFonts w:cstheme="minorHAnsi"/>
          <w:sz w:val="28"/>
          <w:szCs w:val="28"/>
        </w:rPr>
        <w:t>Систематически использую на уроках</w:t>
      </w:r>
      <w:r w:rsidRPr="000E52F4">
        <w:rPr>
          <w:rFonts w:cstheme="minorHAnsi"/>
          <w:i/>
          <w:sz w:val="28"/>
          <w:szCs w:val="28"/>
        </w:rPr>
        <w:t xml:space="preserve"> приемы технологии критического мышления </w:t>
      </w:r>
      <w:r w:rsidRPr="000E52F4">
        <w:rPr>
          <w:rFonts w:cstheme="minorHAnsi"/>
          <w:sz w:val="28"/>
          <w:szCs w:val="28"/>
        </w:rPr>
        <w:t>через чтение, так как они является эффективным средством формирования читательской компетенции</w:t>
      </w:r>
      <w:r w:rsidRPr="000E52F4">
        <w:rPr>
          <w:rFonts w:cstheme="minorHAnsi"/>
          <w:i/>
          <w:sz w:val="28"/>
          <w:szCs w:val="28"/>
        </w:rPr>
        <w:t xml:space="preserve">  </w:t>
      </w:r>
      <w:r w:rsidRPr="000E52F4">
        <w:rPr>
          <w:rFonts w:cstheme="minorHAnsi"/>
          <w:sz w:val="28"/>
          <w:szCs w:val="28"/>
        </w:rPr>
        <w:t xml:space="preserve">и обеспечения на этой основе повышения качества знаний. </w:t>
      </w:r>
      <w:proofErr w:type="gramStart"/>
      <w:r w:rsidRPr="000E52F4">
        <w:rPr>
          <w:rFonts w:cstheme="minorHAnsi"/>
          <w:sz w:val="28"/>
          <w:szCs w:val="28"/>
        </w:rPr>
        <w:t>(Например, «Найди ошибку», «Пометки на полях: «+» - это мне знакомо, знаю; «-» - не знаю, не слышал; «?» - интересно, хочу узнать», составление таблицы «Знаю, Желаю узнать, Узнал»  и др.).</w:t>
      </w:r>
      <w:proofErr w:type="gramEnd"/>
    </w:p>
    <w:p w:rsidR="00C230B1" w:rsidRPr="000E52F4" w:rsidRDefault="003828CF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 xml:space="preserve">По тексту учащиеся выполняют различные самостоятельные работы, важнейшая из них - </w:t>
      </w:r>
      <w:r w:rsidR="00C230B1" w:rsidRPr="003828CF">
        <w:rPr>
          <w:rFonts w:ascii="Times New Roman CYR" w:hAnsi="Times New Roman CYR" w:cs="Times New Roman CYR"/>
          <w:b/>
          <w:sz w:val="28"/>
          <w:szCs w:val="28"/>
        </w:rPr>
        <w:t>составление развернутого плана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 xml:space="preserve"> изучаемой темы. У учащихся вырабатывается умение выделять из </w:t>
      </w:r>
      <w:proofErr w:type="gramStart"/>
      <w:r w:rsidR="00C230B1" w:rsidRPr="000E52F4">
        <w:rPr>
          <w:rFonts w:ascii="Times New Roman CYR" w:hAnsi="Times New Roman CYR" w:cs="Times New Roman CYR"/>
          <w:sz w:val="28"/>
          <w:szCs w:val="28"/>
        </w:rPr>
        <w:t>прочитанного</w:t>
      </w:r>
      <w:proofErr w:type="gramEnd"/>
      <w:r w:rsidR="00C230B1" w:rsidRPr="000E52F4">
        <w:rPr>
          <w:rFonts w:ascii="Times New Roman CYR" w:hAnsi="Times New Roman CYR" w:cs="Times New Roman CYR"/>
          <w:sz w:val="28"/>
          <w:szCs w:val="28"/>
        </w:rPr>
        <w:t xml:space="preserve"> главное, отмечать наиболее характерное в географическом объекте и явлении, устанавливать логическую связь и последовательность в учебном материале, делать выводы и сводить материал (обобщать) в единый п</w:t>
      </w:r>
      <w:r w:rsidR="000E52F4" w:rsidRPr="000E52F4">
        <w:rPr>
          <w:rFonts w:ascii="Times New Roman CYR" w:hAnsi="Times New Roman CYR" w:cs="Times New Roman CYR"/>
          <w:sz w:val="28"/>
          <w:szCs w:val="28"/>
        </w:rPr>
        <w:t>лан, излагать по этому плану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Для составления развернутого плана по теме выделяют основные ее положения. Объясняется, как пользоваться аппаратом ориентировки (подзаголовками, различием в шрифтах, делением на абзацы). На первых порах ученики выполняют работу под руководством учителя, а затем самостоятельно.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На основе текста учебника, карт, иллюстративного материала составляются сравнительные характеристики объектов и явлений. Составление сравнительных характеристик способствует развитию логического мышления, анализа и синтеза, умений найти и отобрать материалы, найти главное и установить причины, которые определяют черты сходства и различия.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 xml:space="preserve">Приемами работы с учебным текстом также являются </w:t>
      </w:r>
      <w:r w:rsidRPr="003828CF">
        <w:rPr>
          <w:rFonts w:ascii="Times New Roman CYR" w:hAnsi="Times New Roman CYR" w:cs="Times New Roman CYR"/>
          <w:b/>
          <w:sz w:val="28"/>
          <w:szCs w:val="28"/>
        </w:rPr>
        <w:t>графическое выражение текста</w:t>
      </w:r>
      <w:r w:rsidRPr="000E52F4">
        <w:rPr>
          <w:rFonts w:ascii="Times New Roman CYR" w:hAnsi="Times New Roman CYR" w:cs="Times New Roman CYR"/>
          <w:sz w:val="28"/>
          <w:szCs w:val="28"/>
        </w:rPr>
        <w:t xml:space="preserve"> (составление структурных и классификационных схем, таблиц и другой графики), оформление учебного материала в виде тезисов, конспектов, самостоятельное изучение учебного материала. По текущей информации и дополнительной литературе ученики готовят географические информации, сообщения, рефераты и доклады.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Использование учебника сопровождается словарной работой. Перед учителем стоит задача - систематически развивать и обогащать речь учащихся, пополнять их словарный запас прочным знанием необходимых географических терминов, понятий, названий. Новые слова записываются на доске, объясняется их значение. Учащиеся записывают новые термины, понятия, названия в рабочие тетради.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Работа по вопросам и заданиям учебника включает работу со всеми его компонентами (текстом, рисунками и т. д.), картами атлас</w:t>
      </w:r>
      <w:r w:rsidR="000E52F4" w:rsidRPr="000E52F4">
        <w:rPr>
          <w:rFonts w:ascii="Times New Roman CYR" w:hAnsi="Times New Roman CYR" w:cs="Times New Roman CYR"/>
          <w:sz w:val="28"/>
          <w:szCs w:val="28"/>
        </w:rPr>
        <w:t>а</w:t>
      </w:r>
      <w:r w:rsidRPr="000E52F4">
        <w:rPr>
          <w:rFonts w:ascii="Calibri" w:hAnsi="Calibri" w:cs="Calibri"/>
          <w:sz w:val="28"/>
          <w:szCs w:val="28"/>
        </w:rPr>
        <w:t>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0E52F4">
        <w:rPr>
          <w:rFonts w:ascii="Times New Roman CYR" w:hAnsi="Times New Roman CYR" w:cs="Times New Roman CYR"/>
          <w:sz w:val="28"/>
          <w:szCs w:val="28"/>
        </w:rPr>
        <w:t>Важное значение</w:t>
      </w:r>
      <w:proofErr w:type="gramEnd"/>
      <w:r w:rsidRPr="000E52F4">
        <w:rPr>
          <w:rFonts w:ascii="Times New Roman CYR" w:hAnsi="Times New Roman CYR" w:cs="Times New Roman CYR"/>
          <w:sz w:val="28"/>
          <w:szCs w:val="28"/>
        </w:rPr>
        <w:t xml:space="preserve"> имеет работа с иллюстративным материалом учебника. В учебниках даются задания и разъяснения под рисунками. Они направляют познавательную деятельность учащихся. Опытные учителя дополняют эти задания, дают варианты к ним. Важна подготовка заданий и специальных вопросов, направленных на выявление в рисунке географического содержания и специфики.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lastRenderedPageBreak/>
        <w:t>Иллюстрации используются на различных этапах процесса обучения (при проверке знаний, изучении нового материала, его закреплении, обобщении и систематизации знаний).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Работа с учебником должна усложняться от класса к классу. В средних классах чаще практикуется объяснительное чтение, выборочное чтение, составление простого и развернутого планов. В старших классах - графическое выражение текста, сопоставление текста с картой и иллюстративным материалом, составление тезисов, конспектов, самостоятельная подготовка докладов, рефератов, сообщений.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Особое внимание надо обратить на работу школьников при подготовке домашних заданий. Нужно, чтобы ученик сознательно относился к любому компоненту школьной книги и использовал это при работе с учебником. Это возможно, когда учащиеся на уроках овладеют приемами работы с различными частями учебной книги.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При работе с учебником необходимо соблюдать следующие требования: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1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) систематическое использование учебника на всех этапах обучения: при изучении нового учебного материала, проверке, закреплении и обобщении знаний;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2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) целенаправленное обучение школьников умениям работать со всеми элементами учебника;</w:t>
      </w:r>
    </w:p>
    <w:p w:rsidR="00C230B1" w:rsidRPr="000E52F4" w:rsidRDefault="000E52F4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3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>) поэтапное усложнение видов работы с учебником;</w:t>
      </w:r>
    </w:p>
    <w:p w:rsidR="00C230B1" w:rsidRPr="003828CF" w:rsidRDefault="000E52F4" w:rsidP="000E52F4">
      <w:pPr>
        <w:pStyle w:val="a3"/>
        <w:rPr>
          <w:rFonts w:ascii="Calibri" w:hAnsi="Calibri" w:cs="Calibri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4</w:t>
      </w:r>
      <w:r w:rsidR="00C230B1" w:rsidRPr="000E52F4">
        <w:rPr>
          <w:rFonts w:ascii="Times New Roman CYR" w:hAnsi="Times New Roman CYR" w:cs="Times New Roman CYR"/>
          <w:sz w:val="28"/>
          <w:szCs w:val="28"/>
        </w:rPr>
        <w:t xml:space="preserve">) применение учебника в сочетании с другими средствами обучения: картами, учебными картинами, аудиовизуальными средствами, материалами внеклассного чтения и </w:t>
      </w:r>
      <w:proofErr w:type="spellStart"/>
      <w:r w:rsidR="00C230B1" w:rsidRPr="000E52F4">
        <w:rPr>
          <w:rFonts w:ascii="Times New Roman CYR" w:hAnsi="Times New Roman CYR" w:cs="Times New Roman CYR"/>
          <w:sz w:val="28"/>
          <w:szCs w:val="28"/>
        </w:rPr>
        <w:t>др</w:t>
      </w:r>
      <w:proofErr w:type="spellEnd"/>
      <w:r w:rsidR="00C230B1" w:rsidRPr="000E52F4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3828CF">
        <w:rPr>
          <w:rFonts w:ascii="Times New Roman CYR" w:hAnsi="Times New Roman CYR" w:cs="Times New Roman CYR"/>
          <w:sz w:val="28"/>
          <w:szCs w:val="28"/>
          <w:lang w:val="uk-UA"/>
        </w:rPr>
        <w:t xml:space="preserve"> У</w:t>
      </w:r>
      <w:proofErr w:type="spellStart"/>
      <w:r w:rsidR="00C230B1" w:rsidRPr="000E52F4">
        <w:rPr>
          <w:rFonts w:ascii="Times New Roman CYR" w:hAnsi="Times New Roman CYR" w:cs="Times New Roman CYR"/>
          <w:sz w:val="28"/>
          <w:szCs w:val="28"/>
        </w:rPr>
        <w:t>чащиеся</w:t>
      </w:r>
      <w:proofErr w:type="spellEnd"/>
      <w:r w:rsidR="00C230B1" w:rsidRPr="000E52F4">
        <w:rPr>
          <w:rFonts w:ascii="Times New Roman CYR" w:hAnsi="Times New Roman CYR" w:cs="Times New Roman CYR"/>
          <w:sz w:val="28"/>
          <w:szCs w:val="28"/>
        </w:rPr>
        <w:t xml:space="preserve"> должны прочно усвоить, что в учебнике нет ничего лишнего, и надо научить работать школьников со всеми компонентами и элементами учебной книги.</w:t>
      </w:r>
    </w:p>
    <w:p w:rsidR="00C230B1" w:rsidRPr="000E52F4" w:rsidRDefault="00C230B1" w:rsidP="000E52F4">
      <w:pPr>
        <w:pStyle w:val="a3"/>
        <w:rPr>
          <w:rFonts w:ascii="Times New Roman CYR" w:hAnsi="Times New Roman CYR" w:cs="Times New Roman CYR"/>
          <w:sz w:val="28"/>
          <w:szCs w:val="28"/>
        </w:rPr>
      </w:pPr>
      <w:r w:rsidRPr="000E52F4">
        <w:rPr>
          <w:rFonts w:ascii="Times New Roman CYR" w:hAnsi="Times New Roman CYR" w:cs="Times New Roman CYR"/>
          <w:sz w:val="28"/>
          <w:szCs w:val="28"/>
        </w:rPr>
        <w:t>В практике обучения учителя недостаточно обращают внимание на анализ учебного текста, больше - на иллюстративный материал; школьники при подготовке домашних заданий, как правило, ограничиваются чтением текста, не обращая внимания на другие структурные компоненты учебника.</w:t>
      </w:r>
    </w:p>
    <w:p w:rsidR="000E52F4" w:rsidRPr="000E52F4" w:rsidRDefault="000E52F4" w:rsidP="000E52F4">
      <w:pPr>
        <w:pStyle w:val="a3"/>
        <w:rPr>
          <w:sz w:val="28"/>
          <w:szCs w:val="28"/>
        </w:rPr>
      </w:pPr>
      <w:r w:rsidRPr="000E52F4">
        <w:rPr>
          <w:sz w:val="28"/>
          <w:szCs w:val="28"/>
        </w:rPr>
        <w:t xml:space="preserve">    Географический материал в силу своего содержания обладает значительными возможностями для развития и коррекции познавательной деятельности детей: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физическая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детей, позволяет правильно употреблять им новые слова в связной речи.</w:t>
      </w:r>
    </w:p>
    <w:p w:rsidR="003828CF" w:rsidRPr="003828CF" w:rsidRDefault="003828CF" w:rsidP="003828CF">
      <w:pPr>
        <w:pStyle w:val="a3"/>
        <w:rPr>
          <w:rFonts w:cstheme="minorHAnsi"/>
          <w:sz w:val="28"/>
          <w:szCs w:val="28"/>
        </w:rPr>
      </w:pPr>
      <w:r w:rsidRPr="003828CF">
        <w:rPr>
          <w:rFonts w:cstheme="minorHAnsi"/>
          <w:sz w:val="28"/>
          <w:szCs w:val="28"/>
        </w:rPr>
        <w:t xml:space="preserve">Начинать работу над текстом следует с 5 </w:t>
      </w:r>
      <w:proofErr w:type="gramStart"/>
      <w:r w:rsidRPr="003828CF">
        <w:rPr>
          <w:rFonts w:cstheme="minorHAnsi"/>
          <w:sz w:val="28"/>
          <w:szCs w:val="28"/>
        </w:rPr>
        <w:t>класса</w:t>
      </w:r>
      <w:proofErr w:type="gramEnd"/>
      <w:r w:rsidRPr="003828CF">
        <w:rPr>
          <w:rFonts w:cstheme="minorHAnsi"/>
          <w:sz w:val="28"/>
          <w:szCs w:val="28"/>
        </w:rPr>
        <w:t xml:space="preserve"> и делать это систематически. Особенно на уроках биологии, географии, литературы, истории.</w:t>
      </w:r>
    </w:p>
    <w:p w:rsidR="000E52F4" w:rsidRDefault="000E52F4" w:rsidP="000E52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C230B1" w:rsidRPr="00C230B1" w:rsidRDefault="00C230B1" w:rsidP="000E52F4">
      <w:pPr>
        <w:pStyle w:val="a3"/>
      </w:pPr>
    </w:p>
    <w:sectPr w:rsidR="00C230B1" w:rsidRPr="00C230B1" w:rsidSect="00C23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AB8"/>
    <w:multiLevelType w:val="hybridMultilevel"/>
    <w:tmpl w:val="26AE2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10F8D"/>
    <w:multiLevelType w:val="hybridMultilevel"/>
    <w:tmpl w:val="86C6B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0B1"/>
    <w:rsid w:val="000E52F4"/>
    <w:rsid w:val="003828CF"/>
    <w:rsid w:val="00981DCF"/>
    <w:rsid w:val="00AB2468"/>
    <w:rsid w:val="00C2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2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2014-02-23T14:49:00Z</cp:lastPrinted>
  <dcterms:created xsi:type="dcterms:W3CDTF">2014-02-23T14:21:00Z</dcterms:created>
  <dcterms:modified xsi:type="dcterms:W3CDTF">2014-02-23T14:53:00Z</dcterms:modified>
</cp:coreProperties>
</file>