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23AB3">
        <w:rPr>
          <w:rFonts w:ascii="Times New Roman" w:eastAsia="Calibri" w:hAnsi="Times New Roman" w:cs="Times New Roman"/>
          <w:b/>
          <w:sz w:val="28"/>
        </w:rPr>
        <w:t>Муниципальное автономное общеобразовательное учреждение</w:t>
      </w: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u w:val="single"/>
        </w:rPr>
      </w:pPr>
      <w:r w:rsidRPr="00723AB3">
        <w:rPr>
          <w:rFonts w:ascii="Times New Roman" w:eastAsia="Calibri" w:hAnsi="Times New Roman" w:cs="Times New Roman"/>
          <w:b/>
          <w:sz w:val="32"/>
          <w:u w:val="single"/>
        </w:rPr>
        <w:t>«Заводопетровская средняя общеобразовательная школа»</w:t>
      </w: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3AB3">
        <w:rPr>
          <w:rFonts w:ascii="Times New Roman" w:eastAsia="Calibri" w:hAnsi="Times New Roman" w:cs="Times New Roman"/>
          <w:b/>
        </w:rPr>
        <w:t xml:space="preserve">627045, Тюменская область, Ялуторовский район, с. Заводопетровское, ул. Ленина, 1 </w:t>
      </w: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3AB3">
        <w:rPr>
          <w:rFonts w:ascii="Times New Roman" w:eastAsia="Calibri" w:hAnsi="Times New Roman" w:cs="Times New Roman"/>
          <w:b/>
        </w:rPr>
        <w:t xml:space="preserve">тел/факс: 96-493, </w:t>
      </w:r>
      <w:proofErr w:type="spellStart"/>
      <w:r w:rsidRPr="00723AB3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723AB3">
        <w:rPr>
          <w:rFonts w:ascii="Times New Roman" w:eastAsia="Calibri" w:hAnsi="Times New Roman" w:cs="Times New Roman"/>
          <w:b/>
        </w:rPr>
        <w:t>@</w:t>
      </w:r>
      <w:proofErr w:type="spellStart"/>
      <w:r w:rsidRPr="00723AB3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723AB3">
        <w:rPr>
          <w:rFonts w:ascii="Times New Roman" w:eastAsia="Calibri" w:hAnsi="Times New Roman" w:cs="Times New Roman"/>
          <w:b/>
        </w:rPr>
        <w:t>.</w:t>
      </w:r>
      <w:proofErr w:type="spellStart"/>
      <w:r w:rsidRPr="00723AB3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3AB3" w:rsidRPr="00723AB3" w:rsidRDefault="00723AB3" w:rsidP="00723AB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312F7" w:rsidRPr="00E312F7" w:rsidTr="00E312F7">
        <w:trPr>
          <w:trHeight w:val="232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 xml:space="preserve">        Рассмотрена:</w:t>
            </w: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Заместитель директора по УВР:        _____________</w:t>
            </w: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Алиева  Н.М.</w:t>
            </w: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>«____»_________ 2015 г</w:t>
            </w: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F7" w:rsidRPr="00E312F7" w:rsidRDefault="00E312F7" w:rsidP="00E3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Принята</w:t>
            </w:r>
          </w:p>
          <w:p w:rsidR="00E312F7" w:rsidRPr="00E312F7" w:rsidRDefault="00E312F7" w:rsidP="00E3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на педагогическом совете</w:t>
            </w:r>
          </w:p>
          <w:p w:rsidR="00E312F7" w:rsidRPr="00E312F7" w:rsidRDefault="00E312F7" w:rsidP="00E3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>Протокол №______</w:t>
            </w:r>
          </w:p>
          <w:p w:rsidR="00E312F7" w:rsidRPr="00E312F7" w:rsidRDefault="00E312F7" w:rsidP="00E3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>от «____»________ 2015 г</w:t>
            </w: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312F7" w:rsidRPr="00E312F7" w:rsidRDefault="00E312F7" w:rsidP="00E31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>_____________</w:t>
            </w: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</w:p>
          <w:p w:rsidR="00E312F7" w:rsidRPr="00E312F7" w:rsidRDefault="00E312F7" w:rsidP="00E3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Утверждена:</w:t>
            </w: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>Приказом от __ __ 2015 г №</w:t>
            </w: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>Директор : ________________</w:t>
            </w:r>
          </w:p>
          <w:p w:rsidR="00E312F7" w:rsidRPr="00E312F7" w:rsidRDefault="00E312F7" w:rsidP="00E31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 </w:t>
            </w:r>
            <w:proofErr w:type="spellStart"/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>Просвиркина</w:t>
            </w:r>
            <w:proofErr w:type="spellEnd"/>
            <w:r w:rsidRPr="00E312F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В.А.</w:t>
            </w:r>
          </w:p>
        </w:tc>
      </w:tr>
    </w:tbl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723AB3">
        <w:rPr>
          <w:rFonts w:ascii="Times New Roman" w:eastAsia="Calibri" w:hAnsi="Times New Roman" w:cs="Times New Roman"/>
          <w:b/>
          <w:sz w:val="44"/>
        </w:rPr>
        <w:t xml:space="preserve">РАБОЧАЯ </w:t>
      </w: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723AB3">
        <w:rPr>
          <w:rFonts w:ascii="Times New Roman" w:eastAsia="Calibri" w:hAnsi="Times New Roman" w:cs="Times New Roman"/>
          <w:b/>
          <w:sz w:val="44"/>
        </w:rPr>
        <w:t xml:space="preserve"> ПРОГРАММА</w:t>
      </w: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 w:rsidRPr="00723AB3">
        <w:rPr>
          <w:rFonts w:ascii="Times New Roman" w:eastAsia="Calibri" w:hAnsi="Times New Roman" w:cs="Times New Roman"/>
          <w:b/>
          <w:sz w:val="48"/>
        </w:rPr>
        <w:t>по физической культуре</w:t>
      </w:r>
    </w:p>
    <w:p w:rsidR="00723AB3" w:rsidRPr="00723AB3" w:rsidRDefault="00A05E48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>
        <w:rPr>
          <w:rFonts w:ascii="Times New Roman" w:eastAsia="Calibri" w:hAnsi="Times New Roman" w:cs="Times New Roman"/>
          <w:b/>
          <w:sz w:val="48"/>
        </w:rPr>
        <w:t>для 9</w:t>
      </w:r>
      <w:r w:rsidR="00723AB3" w:rsidRPr="00723AB3">
        <w:rPr>
          <w:rFonts w:ascii="Times New Roman" w:eastAsia="Calibri" w:hAnsi="Times New Roman" w:cs="Times New Roman"/>
          <w:b/>
          <w:sz w:val="48"/>
        </w:rPr>
        <w:t xml:space="preserve"> класса</w:t>
      </w: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723AB3" w:rsidRPr="00723AB3" w:rsidRDefault="00723AB3" w:rsidP="00723A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723AB3" w:rsidRPr="00723AB3" w:rsidRDefault="00723AB3" w:rsidP="00723A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723AB3" w:rsidRPr="00723AB3" w:rsidRDefault="00723AB3" w:rsidP="00723A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723AB3" w:rsidRPr="00723AB3" w:rsidRDefault="00723AB3" w:rsidP="00723A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723AB3" w:rsidRPr="00723AB3" w:rsidRDefault="00723AB3" w:rsidP="00723A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723AB3" w:rsidRPr="00723AB3" w:rsidRDefault="00723AB3" w:rsidP="00723A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723AB3" w:rsidRPr="00723AB3" w:rsidRDefault="00723AB3" w:rsidP="00723A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723AB3" w:rsidRPr="00723AB3" w:rsidRDefault="00723AB3" w:rsidP="00723A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723AB3">
        <w:rPr>
          <w:rFonts w:ascii="Times New Roman" w:eastAsia="Calibri" w:hAnsi="Times New Roman" w:cs="Times New Roman"/>
          <w:b/>
          <w:sz w:val="28"/>
        </w:rPr>
        <w:t xml:space="preserve">Составитель: </w:t>
      </w:r>
      <w:r w:rsidRPr="00723AB3">
        <w:rPr>
          <w:rFonts w:ascii="Times New Roman" w:eastAsia="Calibri" w:hAnsi="Times New Roman" w:cs="Times New Roman"/>
          <w:sz w:val="28"/>
        </w:rPr>
        <w:t>учитель физкультуры</w:t>
      </w:r>
    </w:p>
    <w:p w:rsidR="00723AB3" w:rsidRPr="00723AB3" w:rsidRDefault="00723AB3" w:rsidP="00723A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723AB3" w:rsidRPr="00723AB3" w:rsidRDefault="00723AB3" w:rsidP="00723A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</w:rPr>
      </w:pPr>
      <w:r w:rsidRPr="00723AB3">
        <w:rPr>
          <w:rFonts w:ascii="Times New Roman" w:eastAsia="Calibri" w:hAnsi="Times New Roman" w:cs="Times New Roman"/>
          <w:sz w:val="32"/>
        </w:rPr>
        <w:t>Юдин Александр Павлович</w:t>
      </w:r>
    </w:p>
    <w:p w:rsidR="00723AB3" w:rsidRPr="00723AB3" w:rsidRDefault="00723AB3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AB3" w:rsidRPr="00723AB3" w:rsidRDefault="00723AB3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AB3" w:rsidRPr="00723AB3" w:rsidRDefault="00723AB3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AB3" w:rsidRPr="00723AB3" w:rsidRDefault="00723AB3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AB3" w:rsidRPr="00723AB3" w:rsidRDefault="00723AB3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 – 2016 учебный год</w:t>
      </w:r>
    </w:p>
    <w:p w:rsidR="00723AB3" w:rsidRPr="00723AB3" w:rsidRDefault="00723AB3" w:rsidP="00F96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865"/>
      </w:tblGrid>
      <w:tr w:rsidR="002453C1" w:rsidRPr="002453C1" w:rsidTr="002453C1">
        <w:tc>
          <w:tcPr>
            <w:tcW w:w="9865" w:type="dxa"/>
          </w:tcPr>
          <w:p w:rsidR="002453C1" w:rsidRPr="007F2E03" w:rsidRDefault="002453C1" w:rsidP="00245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2453C1" w:rsidRPr="007F2E03" w:rsidRDefault="002453C1" w:rsidP="00245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u w:val="single"/>
                <w:lang w:eastAsia="ru-RU"/>
              </w:rPr>
            </w:pPr>
            <w:r w:rsidRPr="007F2E0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u w:val="single"/>
                <w:lang w:eastAsia="ru-RU"/>
              </w:rPr>
              <w:t xml:space="preserve">  ПОЯСНИТЕЛЬНАЯ ЗАПИСКА</w:t>
            </w:r>
          </w:p>
          <w:p w:rsidR="002453C1" w:rsidRPr="002453C1" w:rsidRDefault="002453C1" w:rsidP="00245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:rsidR="002453C1" w:rsidRPr="002453C1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Рабочая программа по физической культуре для </w:t>
            </w:r>
            <w:proofErr w:type="gramStart"/>
            <w:r w:rsidR="00A14B29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класса</w:t>
            </w:r>
            <w:proofErr w:type="gramEnd"/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разработана  на      </w:t>
            </w:r>
          </w:p>
          <w:p w:rsidR="002453C1" w:rsidRPr="002453C1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основе следующих документов:</w:t>
            </w:r>
          </w:p>
          <w:p w:rsidR="002453C1" w:rsidRPr="002453C1" w:rsidRDefault="002453C1" w:rsidP="000C14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>Приказ Минобразования России от 05.03.2004 N 1089  (ред. от 31.01.2012)</w:t>
            </w:r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      </w:r>
          </w:p>
          <w:p w:rsidR="002453C1" w:rsidRPr="002453C1" w:rsidRDefault="002453C1" w:rsidP="000C14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Примерная программа по физической культуре среднего (общего) </w:t>
            </w: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образования: основная школа базовый и профильный уровень. Москва «Просвещение», 2010 г.</w:t>
            </w:r>
          </w:p>
          <w:p w:rsidR="002453C1" w:rsidRPr="002453C1" w:rsidRDefault="002453C1" w:rsidP="000C14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Программа физического воспитания учащихся 1-11 классов. Москва «Просвещение», 2007 г. Авторы: В.И. Лях, А.А. </w:t>
            </w:r>
            <w:proofErr w:type="spellStart"/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Зданевич</w:t>
            </w:r>
            <w:proofErr w:type="spellEnd"/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2453C1" w:rsidRPr="002453C1" w:rsidRDefault="002453C1" w:rsidP="0024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6"/>
                <w:u w:val="single"/>
                <w:lang w:eastAsia="ru-RU"/>
              </w:rPr>
            </w:pPr>
          </w:p>
          <w:p w:rsidR="002453C1" w:rsidRPr="007F2E03" w:rsidRDefault="002453C1" w:rsidP="0024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u w:val="single"/>
                <w:lang w:eastAsia="ru-RU"/>
              </w:rPr>
            </w:pPr>
            <w:r w:rsidRPr="007F2E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u w:val="single"/>
                <w:lang w:eastAsia="ru-RU"/>
              </w:rPr>
              <w:t>УЧЕБНО – МЕТОДИЧЕСКИЙ КОМПЛЕКТ</w:t>
            </w:r>
          </w:p>
          <w:p w:rsidR="002453C1" w:rsidRPr="002453C1" w:rsidRDefault="002453C1" w:rsidP="0024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  <w:u w:val="single"/>
                <w:lang w:eastAsia="ru-RU"/>
              </w:rPr>
            </w:pPr>
          </w:p>
          <w:p w:rsidR="002453C1" w:rsidRPr="002453C1" w:rsidRDefault="002453C1" w:rsidP="000C14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Дозировка физических нагрузок школьников. Москва «Просвещение», 1991 г. Автор: Я.С. </w:t>
            </w:r>
            <w:proofErr w:type="spellStart"/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>Вайнбаум</w:t>
            </w:r>
            <w:proofErr w:type="spellEnd"/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453C1" w:rsidRPr="002453C1" w:rsidRDefault="002453C1" w:rsidP="000C14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Уроки физической культуры в 5-9 классах. Москва «Просвещение». Авторы: Г.П. Богданов, Г.П. </w:t>
            </w:r>
            <w:proofErr w:type="spellStart"/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>Мейксон</w:t>
            </w:r>
            <w:proofErr w:type="spellEnd"/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453C1" w:rsidRPr="002453C1" w:rsidRDefault="00A14B29" w:rsidP="000C14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культура. 8-9 классы: учебник для общеобразовательных организаций/В.И. Лях – 2-е изд. – М.: Просвещение, 2014 г.</w:t>
            </w:r>
          </w:p>
          <w:p w:rsidR="002453C1" w:rsidRPr="002453C1" w:rsidRDefault="002453C1" w:rsidP="000C14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Поурочная программа по волейболу 5-9 классы. Омск, 1998 г. Авторы: Г.С. </w:t>
            </w:r>
            <w:proofErr w:type="spellStart"/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>Лалаков</w:t>
            </w:r>
            <w:proofErr w:type="spellEnd"/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>, В.Е. Тучин.</w:t>
            </w:r>
          </w:p>
          <w:p w:rsidR="002453C1" w:rsidRPr="002453C1" w:rsidRDefault="002453C1" w:rsidP="000C14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>Поурочные разработки по физической культуре 5-9 классы. Москва «</w:t>
            </w:r>
            <w:proofErr w:type="spellStart"/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>Вако</w:t>
            </w:r>
            <w:proofErr w:type="spellEnd"/>
            <w:r w:rsidRPr="002453C1">
              <w:rPr>
                <w:rFonts w:ascii="Times New Roman" w:eastAsia="Calibri" w:hAnsi="Times New Roman" w:cs="Times New Roman"/>
                <w:sz w:val="26"/>
                <w:szCs w:val="26"/>
              </w:rPr>
              <w:t>», 2007 г. Авторы: А.П. Матвеев.</w:t>
            </w:r>
          </w:p>
          <w:p w:rsidR="002453C1" w:rsidRPr="002453C1" w:rsidRDefault="002453C1" w:rsidP="002453C1">
            <w:pPr>
              <w:spacing w:after="0" w:line="240" w:lineRule="auto"/>
              <w:ind w:left="78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453C1" w:rsidRPr="002453C1" w:rsidRDefault="002453C1" w:rsidP="002453C1">
            <w:pPr>
              <w:spacing w:after="0" w:line="240" w:lineRule="auto"/>
              <w:ind w:left="78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eastAsia="ru-RU"/>
              </w:rPr>
              <w:t xml:space="preserve">Освоение физической культуры в основной школе направлено на достижение следующих </w:t>
            </w:r>
            <w:r w:rsidRPr="007F2E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u w:val="single"/>
                <w:lang w:eastAsia="ru-RU"/>
              </w:rPr>
              <w:t>целей</w:t>
            </w:r>
            <w:r w:rsidRPr="002453C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eastAsia="ru-RU"/>
              </w:rPr>
              <w:t>:</w:t>
            </w:r>
          </w:p>
          <w:p w:rsidR="002453C1" w:rsidRPr="002453C1" w:rsidRDefault="002453C1" w:rsidP="000C14D8">
            <w:pPr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укрепление здоровья, развитие основных физических качеств и способностей, повышение индивидуальной физической подготовленности, расширение функциональных возможностей основных систем организма;</w:t>
            </w:r>
          </w:p>
          <w:p w:rsidR="002453C1" w:rsidRPr="002453C1" w:rsidRDefault="002453C1" w:rsidP="000C14D8">
            <w:pPr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формирование культуры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движений, обогащение двигательного опыта физическими упражнениями с общеразвивающей, специальной и </w:t>
            </w:r>
            <w:proofErr w:type="spellStart"/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коррегирующей</w:t>
            </w:r>
            <w:proofErr w:type="spellEnd"/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направленностью; </w:t>
            </w:r>
          </w:p>
          <w:p w:rsidR="002453C1" w:rsidRPr="002453C1" w:rsidRDefault="002453C1" w:rsidP="000C14D8">
            <w:pPr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воспитание 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устойчивых интересов и положительного эмоционально-ценностного отношения к физкультурно-оздорови-тельной и спортивной деятельности; </w:t>
            </w:r>
          </w:p>
          <w:p w:rsidR="002453C1" w:rsidRPr="002453C1" w:rsidRDefault="002453C1" w:rsidP="000C14D8">
            <w:pPr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освоение знаний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ценностях физической культуры и спорта, их роли в формировании здорового образа жизни, воспитании волевых, нравственных и эстетических качеств личности;</w:t>
            </w:r>
          </w:p>
          <w:p w:rsidR="002453C1" w:rsidRPr="002453C1" w:rsidRDefault="002453C1" w:rsidP="000C14D8">
            <w:pPr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приобретение навыков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физкультурно-оздоровительной и спортивно-оздоровительной деятельности, умений самостоятельно организовывать и проводить занятия физическими упражнениями в условиях активного отдыха и 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досуга.</w:t>
            </w:r>
          </w:p>
          <w:p w:rsidR="002453C1" w:rsidRPr="007F2E03" w:rsidRDefault="002453C1" w:rsidP="002453C1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u w:val="single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 xml:space="preserve">                                        </w:t>
            </w:r>
            <w:r w:rsidRPr="007F2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u w:val="single"/>
                <w:lang w:eastAsia="ru-RU"/>
              </w:rPr>
              <w:t>ЗАДАЧИ:</w:t>
            </w:r>
          </w:p>
          <w:p w:rsidR="002453C1" w:rsidRPr="002453C1" w:rsidRDefault="002453C1" w:rsidP="002453C1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2453C1" w:rsidRPr="002453C1" w:rsidRDefault="002453C1" w:rsidP="0024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Оздоровительные:</w:t>
            </w:r>
          </w:p>
          <w:p w:rsidR="002453C1" w:rsidRPr="002453C1" w:rsidRDefault="002453C1" w:rsidP="000C14D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Укрепление здоровья;</w:t>
            </w:r>
          </w:p>
          <w:p w:rsidR="002453C1" w:rsidRPr="002453C1" w:rsidRDefault="002453C1" w:rsidP="000C14D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Содействие нормальному физическому развитию;</w:t>
            </w:r>
          </w:p>
          <w:p w:rsidR="002453C1" w:rsidRPr="002453C1" w:rsidRDefault="002453C1" w:rsidP="000C14D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Расширение функциональных возможностей организма.</w:t>
            </w:r>
          </w:p>
          <w:p w:rsidR="002453C1" w:rsidRPr="002453C1" w:rsidRDefault="002453C1" w:rsidP="0024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Образовательные:</w:t>
            </w:r>
          </w:p>
          <w:p w:rsidR="002453C1" w:rsidRPr="002453C1" w:rsidRDefault="002453C1" w:rsidP="000C14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двигательных (кондиционных и координационных) способностей;</w:t>
            </w:r>
          </w:p>
          <w:p w:rsidR="002453C1" w:rsidRPr="002453C1" w:rsidRDefault="002453C1" w:rsidP="000C14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Обучение жизненно важных двигательных </w:t>
            </w:r>
            <w:proofErr w:type="gramStart"/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умениям  и</w:t>
            </w:r>
            <w:proofErr w:type="gramEnd"/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навыкам;</w:t>
            </w:r>
          </w:p>
          <w:p w:rsidR="002453C1" w:rsidRPr="002453C1" w:rsidRDefault="002453C1" w:rsidP="000C14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необходимых знаний в области  физической культуры и спорта;</w:t>
            </w:r>
          </w:p>
          <w:p w:rsidR="002453C1" w:rsidRPr="002453C1" w:rsidRDefault="002453C1" w:rsidP="000C14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знаний и способностей развития  физических качеств;</w:t>
            </w:r>
          </w:p>
          <w:p w:rsidR="002453C1" w:rsidRPr="002453C1" w:rsidRDefault="002453C1" w:rsidP="000C14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и проведения самостоятельных занятий общефизической и спортивной подготовкой;</w:t>
            </w:r>
          </w:p>
          <w:p w:rsidR="002453C1" w:rsidRPr="002453C1" w:rsidRDefault="002453C1" w:rsidP="000C14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Обучение техники двигательных действий базовых видов спорта и элементам тактического взаимодействия во время соревнований;</w:t>
            </w:r>
          </w:p>
          <w:p w:rsidR="002453C1" w:rsidRPr="002453C1" w:rsidRDefault="002453C1" w:rsidP="000C14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Развитее функциональных  возможностей  организма основных физических качеств: скоростных,  силовых и скоростно-силовых   способностей с учетом возрастной динамики  полового созревания, состояния здоровья и индивидуальных темпов психофизического развития школьников.</w:t>
            </w:r>
          </w:p>
          <w:p w:rsidR="002453C1" w:rsidRPr="002453C1" w:rsidRDefault="002453C1" w:rsidP="0024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Воспитательные:</w:t>
            </w:r>
          </w:p>
          <w:p w:rsidR="002453C1" w:rsidRPr="002453C1" w:rsidRDefault="002453C1" w:rsidP="000C14D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потребности  и умения самостоятельно заниматься физическими  упражнениями, сознательно применять их  целях отдыха, тренировки, повышение работоспособности и укрепления здоровья;</w:t>
            </w:r>
          </w:p>
          <w:p w:rsidR="002453C1" w:rsidRPr="002453C1" w:rsidRDefault="002453C1" w:rsidP="000C14D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Содействие воспитанию нравственных и волевых качеств, развитие психических  процессов и свойств личности.</w:t>
            </w:r>
          </w:p>
          <w:p w:rsidR="002453C1" w:rsidRPr="002453C1" w:rsidRDefault="002453C1" w:rsidP="002453C1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453C1" w:rsidRPr="007F2E03" w:rsidRDefault="002453C1" w:rsidP="002453C1">
            <w:pPr>
              <w:keepNext/>
              <w:spacing w:before="3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2453C1">
              <w:rPr>
                <w:rFonts w:ascii="Calibri" w:eastAsia="Calibri" w:hAnsi="Calibri" w:cs="Times New Roman"/>
                <w:b/>
                <w:bCs/>
                <w:color w:val="000000"/>
                <w:sz w:val="26"/>
                <w:szCs w:val="26"/>
              </w:rPr>
              <w:t xml:space="preserve">    </w:t>
            </w:r>
            <w:r w:rsidRPr="007F2E0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u w:val="single"/>
                <w:lang w:eastAsia="ru-RU"/>
              </w:rPr>
              <w:t>ТРЕБОВАНИЯ К УРОВНЮ</w:t>
            </w:r>
            <w:r w:rsidRPr="007F2E0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u w:val="single"/>
                <w:lang w:eastAsia="ru-RU"/>
              </w:rPr>
              <w:br/>
              <w:t>ПОДГОТОВКИ ВЫПУСКНИКОВ</w:t>
            </w:r>
          </w:p>
          <w:p w:rsidR="002453C1" w:rsidRPr="002453C1" w:rsidRDefault="002453C1" w:rsidP="002453C1">
            <w:pPr>
              <w:spacing w:before="2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В результате освоения физической культуры ученик должен</w:t>
            </w:r>
          </w:p>
          <w:p w:rsidR="002453C1" w:rsidRPr="002453C1" w:rsidRDefault="002453C1" w:rsidP="002453C1">
            <w:pPr>
              <w:spacing w:before="2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основную направленность и содержание оздоровительных систем физического воспитания и спортивной подготовки;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правила выполнения двигательных действий и развития физических качеств;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закаливания организма и основные способы самомассажа;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2453C1" w:rsidRPr="002453C1" w:rsidRDefault="002453C1" w:rsidP="002453C1">
            <w:pPr>
              <w:spacing w:before="2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уметь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составлять и выполнять упражнения утренней гигиенической гимнастики и специализированной зарядки, </w:t>
            </w:r>
            <w:proofErr w:type="spellStart"/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коррегирующей</w:t>
            </w:r>
            <w:proofErr w:type="spellEnd"/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гимнастики по формированию 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телосложения, правильной осанки, развитию физических качеств с учетом индивидуальных особенностей развития организма;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регулировать физическую нагрузку; 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  <w:p w:rsidR="002453C1" w:rsidRPr="002453C1" w:rsidRDefault="002453C1" w:rsidP="002453C1">
            <w:pPr>
              <w:spacing w:before="240"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проводить самостоятельные занятия по формированию телосложения, коррекции осанки, развитию физических качеств, совершенствованию техники движений и технических приемов; 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индивидуальные комплексы </w:t>
            </w:r>
            <w:proofErr w:type="spellStart"/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коррегирующей</w:t>
            </w:r>
            <w:proofErr w:type="spellEnd"/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гимнастики, лечебной физкультуры с учетом состояния здоровья и медицинских показаний;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физические упражнения и заниматься спортом в условиях активного отдыха и досуга;</w:t>
            </w:r>
          </w:p>
          <w:p w:rsidR="002453C1" w:rsidRPr="002453C1" w:rsidRDefault="002453C1" w:rsidP="000C14D8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элементы судейства соревнований; и правила проведения туристических походов.</w:t>
            </w:r>
          </w:p>
          <w:p w:rsidR="002453C1" w:rsidRPr="002453C1" w:rsidRDefault="002453C1" w:rsidP="002453C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453C1" w:rsidRPr="002453C1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 w:rsidRPr="002453C1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Демонстрировать:</w:t>
            </w:r>
          </w:p>
          <w:p w:rsidR="002453C1" w:rsidRPr="002453C1" w:rsidRDefault="002453C1" w:rsidP="002453C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Двигательные умения, навыки и способности</w:t>
            </w:r>
          </w:p>
          <w:p w:rsidR="002453C1" w:rsidRPr="002453C1" w:rsidRDefault="002453C1" w:rsidP="002453C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циклических и ациклических локомоциях:</w:t>
            </w: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2453C1" w:rsidRPr="002453C1" w:rsidRDefault="002453C1" w:rsidP="000C14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 максимальной скоростью пробегать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453C1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60 м</w:t>
              </w:r>
            </w:smartTag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из положения низкого старта; </w:t>
            </w:r>
          </w:p>
          <w:p w:rsidR="002453C1" w:rsidRPr="002453C1" w:rsidRDefault="002453C1" w:rsidP="000C14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в ранномерном темпе бегать до 20 мин (мальчики) и до 15 мин (девочки); </w:t>
            </w:r>
          </w:p>
          <w:p w:rsidR="002453C1" w:rsidRPr="002453C1" w:rsidRDefault="002453C1" w:rsidP="000C14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после быстрого разбега с 9—13 шагов совершать прыжок в длину; выполнять с 9—13 шагов разбега прыжок в высоту способом «перешагивание».</w:t>
            </w:r>
          </w:p>
          <w:p w:rsidR="002453C1" w:rsidRPr="002453C1" w:rsidRDefault="002453C1" w:rsidP="002453C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метаниях на дальность и на меткость</w:t>
            </w: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</w:t>
            </w:r>
          </w:p>
          <w:p w:rsidR="002453C1" w:rsidRPr="002453C1" w:rsidRDefault="002453C1" w:rsidP="000C14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метать малый мяч и мяч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2453C1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150 г</w:t>
              </w:r>
            </w:smartTag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 места и с разбега (10—12 м) с использованием четьгрехшажного варианта бросковых шагов с соблюдением ритма; </w:t>
            </w:r>
          </w:p>
          <w:p w:rsidR="002453C1" w:rsidRPr="002453C1" w:rsidRDefault="002453C1" w:rsidP="000C14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метать малый мяч и мяч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2453C1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150 г</w:t>
              </w:r>
            </w:smartTag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 места и с трех шагов разбега в горизонтальную и вертикальную цели с 10—15 м, метать малый мяч и мяч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2453C1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150 г</w:t>
              </w:r>
            </w:smartTag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 места по медленно и быстро движущейся цели с 10—12 м.</w:t>
            </w:r>
          </w:p>
          <w:p w:rsidR="002453C1" w:rsidRPr="002453C1" w:rsidRDefault="002453C1" w:rsidP="002453C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гимнастическах и акробатическах упражнениях</w:t>
            </w: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 </w:t>
            </w:r>
          </w:p>
          <w:p w:rsidR="002453C1" w:rsidRPr="002453C1" w:rsidRDefault="002453C1" w:rsidP="000C14D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</w:t>
            </w:r>
          </w:p>
          <w:p w:rsidR="002453C1" w:rsidRPr="002453C1" w:rsidRDefault="002453C1" w:rsidP="002453C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спортивных играх</w:t>
            </w: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</w:t>
            </w:r>
          </w:p>
          <w:p w:rsidR="002453C1" w:rsidRPr="002453C1" w:rsidRDefault="002453C1" w:rsidP="000C14D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играть в одну из спортивных игр (по упрощенным правилам).</w:t>
            </w:r>
          </w:p>
          <w:p w:rsidR="002453C1" w:rsidRPr="002453C1" w:rsidRDefault="002453C1" w:rsidP="002453C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Физическая подготовленность</w:t>
            </w: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</w:t>
            </w:r>
          </w:p>
          <w:p w:rsidR="002453C1" w:rsidRPr="002453C1" w:rsidRDefault="002453C1" w:rsidP="000C14D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должна соответствовать, как минимум, среднему уровню показателей развития основных физических способностей с учетом региональных </w:t>
            </w: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t>условий и индивидуальных возможностей учащихся.</w:t>
            </w:r>
          </w:p>
          <w:p w:rsidR="002453C1" w:rsidRPr="002453C1" w:rsidRDefault="002453C1" w:rsidP="000C14D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Способы фазкультурно-оздоровательной деятельности</w:t>
            </w: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самостоятельно выполнять упражнения на развитие быстроты, координации, выносливости, силы, гибкости; </w:t>
            </w:r>
          </w:p>
          <w:p w:rsidR="002453C1" w:rsidRPr="002453C1" w:rsidRDefault="002453C1" w:rsidP="000C14D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соблюдать правила самоконтроля и безопасности во время выполнения упражнений.</w:t>
            </w:r>
          </w:p>
          <w:p w:rsidR="002453C1" w:rsidRPr="002453C1" w:rsidRDefault="002453C1" w:rsidP="002453C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Способы спортивной деятельности</w:t>
            </w: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:</w:t>
            </w:r>
          </w:p>
          <w:p w:rsidR="002453C1" w:rsidRPr="002453C1" w:rsidRDefault="002453C1" w:rsidP="000C14D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участвовать в соревновании по легкоатлетическому четырехборью: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453C1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60 м</w:t>
              </w:r>
            </w:smartTag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, прыжок в длину или в высоту с разбега, метание, бег на выносливость; </w:t>
            </w:r>
          </w:p>
          <w:p w:rsidR="002453C1" w:rsidRPr="002453C1" w:rsidRDefault="002453C1" w:rsidP="000C14D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участвовать в соревнованиях по одному из видов спорта.</w:t>
            </w:r>
          </w:p>
          <w:p w:rsidR="002453C1" w:rsidRPr="002453C1" w:rsidRDefault="002453C1" w:rsidP="000C14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Правила поведения на занятиях физическими упражнениями</w:t>
            </w: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: 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самообладание;</w:t>
            </w:r>
          </w:p>
          <w:p w:rsidR="002453C1" w:rsidRPr="002453C1" w:rsidRDefault="002453C1" w:rsidP="000C14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 других составляющих вариативной части (материал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учитель.</w:t>
            </w:r>
          </w:p>
          <w:p w:rsidR="002453C1" w:rsidRPr="007F2E03" w:rsidRDefault="002453C1" w:rsidP="002453C1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</w:t>
            </w:r>
          </w:p>
          <w:p w:rsidR="002453C1" w:rsidRPr="007F2E03" w:rsidRDefault="007F2E03" w:rsidP="002453C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u w:val="single"/>
                <w:lang w:eastAsia="ru-RU"/>
              </w:rPr>
            </w:pPr>
            <w:r w:rsidRPr="007F2E0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u w:val="single"/>
                <w:lang w:eastAsia="ru-RU"/>
              </w:rPr>
              <w:t>ОСНОВНЫЕ ЗНАНИЯ И УМЕНИЯ</w:t>
            </w:r>
          </w:p>
          <w:p w:rsidR="002453C1" w:rsidRPr="00F96B87" w:rsidRDefault="002453C1" w:rsidP="002453C1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</w:pPr>
            <w:r w:rsidRPr="00F96B87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  <w:t>Основы физической культуры и</w:t>
            </w:r>
            <w:r w:rsidRPr="00F96B87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  <w:br/>
              <w:t>здорового образа жизни</w:t>
            </w:r>
          </w:p>
          <w:p w:rsidR="002453C1" w:rsidRPr="002453C1" w:rsidRDefault="002453C1" w:rsidP="002453C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Олимпийские игры древности и современности. Основные этапы развития физической культуры в России. Роль физической культуры и спорта в формировании здорового образа жизни человека. Оздоровительные системы физического воспитания и спортивной подготовки. Двигательные действия, физические качества, физическая нагрузка. Обучение двигательным действиям и развитие физических качеств с учетом индивидуальных особенностей развития. Контроль за физическим развитием и физической подготовленностью, техникой выполнения упражнений и режимами физической нагрузки. Правила поведения на занятиях физическими упражнениями, при проведении туристских походов. Профилактика травматизма, требования к местам проведения занятий, спортивному оборудованию, инвентарю и спортивной одежде. Правила спортивных соревнований, нормы этического общения и коллективного взаимодействия в игровой и соревновательной деятельности.</w:t>
            </w:r>
          </w:p>
          <w:p w:rsidR="00F96B87" w:rsidRDefault="00F96B87" w:rsidP="002453C1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</w:pPr>
          </w:p>
          <w:p w:rsidR="002453C1" w:rsidRPr="00F96B87" w:rsidRDefault="002453C1" w:rsidP="002453C1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</w:pPr>
            <w:r w:rsidRPr="00F96B87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  <w:t>Физкультурно-оздоровительная</w:t>
            </w:r>
            <w:r w:rsidRPr="00F96B87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  <w:br/>
              <w:t xml:space="preserve">деятельность </w:t>
            </w:r>
          </w:p>
          <w:p w:rsidR="002453C1" w:rsidRPr="002453C1" w:rsidRDefault="002453C1" w:rsidP="0024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Индивидуальные упражнения утренней гигиенической гимнастики и 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специализированной зарядки. Комплексы упражнений для профилактики утомления, коррекции осанки, регулирования массы тела, формирования телосложения.</w:t>
            </w:r>
            <w:r w:rsidRPr="002453C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Комплексы упражнений на развитие основных физических качеств – силы, быстроты, выносливости, координации (ловкости), гибкости, функциональных возможностей сердечно-сосудистой и дыхательной систем.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Оздоровительная ходьба и бег. Комплексы упражнений лечебной физкультуры с учетом индивидуальных особенностей и характера заболевания. Закаливающие процедуры и простейшие приемы гигиенического массажа. Гигиенические требования и правила техники безопасности при выполнении физических упражнений.</w:t>
            </w:r>
          </w:p>
          <w:p w:rsidR="002453C1" w:rsidRPr="00F96B87" w:rsidRDefault="002453C1" w:rsidP="002453C1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</w:pPr>
            <w:r w:rsidRPr="00F96B87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  <w:t>Спортивно-оздоровительная деятельность</w:t>
            </w:r>
          </w:p>
          <w:p w:rsidR="002453C1" w:rsidRPr="002453C1" w:rsidRDefault="002453C1" w:rsidP="0024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Акробатические упражнения и комбинации (кувырки, перекаты,</w:t>
            </w:r>
            <w:r w:rsidRPr="002453C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стойки, упоры, прыжки с поворотами, перевороты).</w:t>
            </w:r>
          </w:p>
          <w:p w:rsidR="002453C1" w:rsidRPr="002453C1" w:rsidRDefault="002453C1" w:rsidP="002453C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Гимнастические упражнения и комбинации на спортивных снарядах (перекладине, бревне): висы, упоры, махи, </w:t>
            </w:r>
            <w:proofErr w:type="spellStart"/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перемахи</w:t>
            </w:r>
            <w:proofErr w:type="spellEnd"/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повороты, передвижения, седы, стойки, наскоки, соскоки. Опорные прыжки через препятствия (гимнастический козел и конь). Лазание по канату. Преодоление гимнастической полосы препятствий.</w:t>
            </w:r>
          </w:p>
          <w:p w:rsidR="002453C1" w:rsidRPr="002453C1" w:rsidRDefault="002453C1" w:rsidP="0024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Легкоатлетические упражнения: техника </w:t>
            </w:r>
            <w:r w:rsidRPr="002453C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спортивной ходьбы,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бега на короткие, средние и </w:t>
            </w:r>
            <w:r w:rsidRPr="002453C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длинные 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дистанции, эстафетного и кроссового бега, прыжков в длину и высоту разными способами, метаний малого мяча и </w:t>
            </w:r>
            <w:r w:rsidRPr="002453C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гранаты</w:t>
            </w: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453C1" w:rsidRPr="002453C1" w:rsidRDefault="002453C1" w:rsidP="0024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Лыжная подготовка: техника основных способов передвижения на лыжах (ходьба, бег, спуски, подъемы, торможения).</w:t>
            </w:r>
          </w:p>
          <w:p w:rsidR="002453C1" w:rsidRPr="002453C1" w:rsidRDefault="002453C1" w:rsidP="0024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Спортивные игры: перемещения без мяча и с мячом, технические приемы и тактические действия в баскетболе, волейболе, </w:t>
            </w:r>
            <w:r w:rsidRPr="002453C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мини-футболе</w:t>
            </w:r>
            <w:r w:rsidRPr="002453C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</w:t>
            </w:r>
          </w:p>
          <w:p w:rsidR="002453C1" w:rsidRPr="002453C1" w:rsidRDefault="002453C1" w:rsidP="0024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в самообороне из спортивных единоборств (по выбору). </w:t>
            </w:r>
          </w:p>
          <w:p w:rsidR="002453C1" w:rsidRPr="002453C1" w:rsidRDefault="002453C1" w:rsidP="0024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453C1" w:rsidRPr="007F2E03" w:rsidRDefault="002453C1" w:rsidP="0024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</w:pPr>
      <w:r w:rsidRPr="007F2E03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lastRenderedPageBreak/>
        <w:t>МЕСТО ПРЕДМЕТА В УЧЕБНОМ ПЛАНЕ</w:t>
      </w:r>
    </w:p>
    <w:p w:rsidR="002453C1" w:rsidRPr="002453C1" w:rsidRDefault="002453C1" w:rsidP="0024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5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 учебном плане на предмет физической культуры </w:t>
      </w:r>
      <w:r w:rsidR="007F2E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 9</w:t>
      </w:r>
      <w:r w:rsidRPr="002453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классе </w:t>
      </w:r>
      <w:r w:rsidRPr="00245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выделяется  </w:t>
      </w:r>
      <w:r w:rsidRPr="002453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453C1" w:rsidRPr="00F96B87" w:rsidRDefault="002453C1" w:rsidP="00F96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53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3 учебных часа в неделю, </w:t>
      </w:r>
      <w:proofErr w:type="gramStart"/>
      <w:r w:rsidRPr="002453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102  часа</w:t>
      </w:r>
      <w:proofErr w:type="gramEnd"/>
      <w:r w:rsidRPr="002453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в год.</w:t>
      </w:r>
    </w:p>
    <w:p w:rsidR="002453C1" w:rsidRPr="002453C1" w:rsidRDefault="002453C1" w:rsidP="002453C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Pr="007F2E03" w:rsidRDefault="002453C1" w:rsidP="00245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u w:val="single"/>
        </w:rPr>
      </w:pPr>
      <w:r w:rsidRPr="007F2E03">
        <w:rPr>
          <w:rFonts w:ascii="Times New Roman" w:eastAsia="Calibri" w:hAnsi="Times New Roman" w:cs="Times New Roman"/>
          <w:b/>
          <w:sz w:val="28"/>
          <w:szCs w:val="26"/>
          <w:u w:val="single"/>
        </w:rPr>
        <w:t>ФОРМЫ И СРЕДСТВА КОНТРОЛЯ</w:t>
      </w:r>
    </w:p>
    <w:p w:rsidR="002453C1" w:rsidRPr="002453C1" w:rsidRDefault="002453C1" w:rsidP="002453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2079F" w:rsidRPr="0092079F" w:rsidRDefault="0092079F" w:rsidP="0092079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6"/>
          <w:szCs w:val="26"/>
        </w:rPr>
      </w:pPr>
      <w:r w:rsidRPr="0092079F">
        <w:rPr>
          <w:rFonts w:ascii="Times New Roman" w:eastAsia="Calibri" w:hAnsi="Times New Roman" w:cs="Times New Roman"/>
          <w:snapToGrid w:val="0"/>
          <w:sz w:val="26"/>
          <w:szCs w:val="26"/>
        </w:rPr>
        <w:t>Предварительный: проводится в начале учебного года.</w:t>
      </w:r>
    </w:p>
    <w:p w:rsidR="0092079F" w:rsidRPr="0092079F" w:rsidRDefault="0092079F" w:rsidP="0092079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6"/>
          <w:szCs w:val="26"/>
        </w:rPr>
      </w:pPr>
      <w:r w:rsidRPr="0092079F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Текущий: проводится на каждом занятии самими учащимися (самоконтроль) и  </w:t>
      </w:r>
    </w:p>
    <w:p w:rsidR="0092079F" w:rsidRPr="0092079F" w:rsidRDefault="0092079F" w:rsidP="0092079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napToGrid w:val="0"/>
          <w:sz w:val="26"/>
          <w:szCs w:val="26"/>
        </w:rPr>
      </w:pPr>
      <w:r w:rsidRPr="0092079F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           учителем.</w:t>
      </w:r>
    </w:p>
    <w:p w:rsidR="0092079F" w:rsidRPr="0092079F" w:rsidRDefault="0092079F" w:rsidP="0092079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6"/>
          <w:szCs w:val="26"/>
        </w:rPr>
      </w:pPr>
      <w:r w:rsidRPr="0092079F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Оперативный; проводится учителем при возникшей необходимости (пульс,  </w:t>
      </w:r>
    </w:p>
    <w:p w:rsidR="0092079F" w:rsidRPr="0092079F" w:rsidRDefault="0092079F" w:rsidP="0092079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napToGrid w:val="0"/>
          <w:sz w:val="26"/>
          <w:szCs w:val="26"/>
        </w:rPr>
      </w:pPr>
      <w:r w:rsidRPr="0092079F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           самочувствие, давление).</w:t>
      </w:r>
    </w:p>
    <w:p w:rsidR="0092079F" w:rsidRPr="0092079F" w:rsidRDefault="0092079F" w:rsidP="0092079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6"/>
          <w:szCs w:val="26"/>
        </w:rPr>
      </w:pPr>
      <w:r w:rsidRPr="0092079F">
        <w:rPr>
          <w:rFonts w:ascii="Times New Roman" w:eastAsia="Calibri" w:hAnsi="Times New Roman" w:cs="Times New Roman"/>
          <w:snapToGrid w:val="0"/>
          <w:sz w:val="26"/>
          <w:szCs w:val="26"/>
        </w:rPr>
        <w:t>Этапный: проводится для получения о тренировочном эффекте за месяц.</w:t>
      </w:r>
    </w:p>
    <w:p w:rsidR="0092079F" w:rsidRPr="0092079F" w:rsidRDefault="0092079F" w:rsidP="0092079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6"/>
          <w:szCs w:val="26"/>
        </w:rPr>
      </w:pPr>
      <w:r w:rsidRPr="0092079F">
        <w:rPr>
          <w:rFonts w:ascii="Times New Roman" w:eastAsia="Calibri" w:hAnsi="Times New Roman" w:cs="Times New Roman"/>
          <w:snapToGrid w:val="0"/>
          <w:sz w:val="26"/>
          <w:szCs w:val="26"/>
        </w:rPr>
        <w:t>Итоговый: проводиться в конце учебного года.</w:t>
      </w:r>
    </w:p>
    <w:p w:rsidR="00723AB3" w:rsidRDefault="00723AB3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Pr="002453C1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453C1" w:rsidRPr="007F2E03" w:rsidRDefault="002453C1" w:rsidP="002453C1">
      <w:pPr>
        <w:shd w:val="clear" w:color="auto" w:fill="FFFFFF"/>
        <w:adjustRightInd w:val="0"/>
        <w:spacing w:after="0" w:line="240" w:lineRule="auto"/>
        <w:ind w:left="66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ru-RU"/>
        </w:rPr>
      </w:pPr>
      <w:r w:rsidRPr="007F2E0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ru-RU"/>
        </w:rPr>
        <w:lastRenderedPageBreak/>
        <w:t>УЧЕБНО-ТЕМАТИЧЕСКОЕ ПЛАНИРОВАНИЕ</w:t>
      </w:r>
    </w:p>
    <w:p w:rsidR="002453C1" w:rsidRPr="00723AB3" w:rsidRDefault="002453C1" w:rsidP="0024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5505"/>
        <w:gridCol w:w="3011"/>
      </w:tblGrid>
      <w:tr w:rsidR="002453C1" w:rsidRPr="00723AB3" w:rsidTr="002453C1">
        <w:trPr>
          <w:trHeight w:val="253"/>
          <w:jc w:val="center"/>
        </w:trPr>
        <w:tc>
          <w:tcPr>
            <w:tcW w:w="610" w:type="dxa"/>
            <w:shd w:val="clear" w:color="auto" w:fill="auto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2453C1" w:rsidRPr="00723AB3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505" w:type="dxa"/>
            <w:shd w:val="clear" w:color="auto" w:fill="auto"/>
            <w:vAlign w:val="center"/>
          </w:tcPr>
          <w:p w:rsidR="002453C1" w:rsidRPr="00723AB3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 программного материала</w:t>
            </w:r>
          </w:p>
        </w:tc>
        <w:tc>
          <w:tcPr>
            <w:tcW w:w="3011" w:type="dxa"/>
            <w:shd w:val="clear" w:color="auto" w:fill="auto"/>
          </w:tcPr>
          <w:p w:rsidR="002453C1" w:rsidRPr="00723AB3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(уроков)</w:t>
            </w:r>
          </w:p>
        </w:tc>
      </w:tr>
      <w:tr w:rsidR="002453C1" w:rsidRPr="00723AB3" w:rsidTr="002453C1">
        <w:trPr>
          <w:trHeight w:val="238"/>
          <w:jc w:val="center"/>
        </w:trPr>
        <w:tc>
          <w:tcPr>
            <w:tcW w:w="610" w:type="dxa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05" w:type="dxa"/>
          </w:tcPr>
          <w:p w:rsidR="002453C1" w:rsidRPr="00723AB3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Основы знаний о физической культуре</w:t>
            </w:r>
          </w:p>
        </w:tc>
        <w:tc>
          <w:tcPr>
            <w:tcW w:w="3011" w:type="dxa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В процессе урока</w:t>
            </w:r>
          </w:p>
        </w:tc>
      </w:tr>
      <w:tr w:rsidR="002453C1" w:rsidRPr="00723AB3" w:rsidTr="002453C1">
        <w:trPr>
          <w:trHeight w:val="195"/>
          <w:jc w:val="center"/>
        </w:trPr>
        <w:tc>
          <w:tcPr>
            <w:tcW w:w="610" w:type="dxa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05" w:type="dxa"/>
          </w:tcPr>
          <w:p w:rsidR="002453C1" w:rsidRPr="00723AB3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3011" w:type="dxa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</w:tr>
      <w:tr w:rsidR="002453C1" w:rsidRPr="00723AB3" w:rsidTr="002453C1">
        <w:trPr>
          <w:trHeight w:val="155"/>
          <w:jc w:val="center"/>
        </w:trPr>
        <w:tc>
          <w:tcPr>
            <w:tcW w:w="610" w:type="dxa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05" w:type="dxa"/>
          </w:tcPr>
          <w:p w:rsidR="002453C1" w:rsidRPr="00723AB3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Спортивные игры</w:t>
            </w:r>
          </w:p>
        </w:tc>
        <w:tc>
          <w:tcPr>
            <w:tcW w:w="3011" w:type="dxa"/>
          </w:tcPr>
          <w:p w:rsidR="002453C1" w:rsidRPr="00723AB3" w:rsidRDefault="00ED03CC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</w:tr>
      <w:tr w:rsidR="002453C1" w:rsidRPr="00723AB3" w:rsidTr="002453C1">
        <w:trPr>
          <w:trHeight w:val="160"/>
          <w:jc w:val="center"/>
        </w:trPr>
        <w:tc>
          <w:tcPr>
            <w:tcW w:w="610" w:type="dxa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05" w:type="dxa"/>
          </w:tcPr>
          <w:p w:rsidR="002453C1" w:rsidRPr="00723AB3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3011" w:type="dxa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</w:tr>
      <w:tr w:rsidR="002453C1" w:rsidRPr="00723AB3" w:rsidTr="002453C1">
        <w:trPr>
          <w:trHeight w:val="236"/>
          <w:jc w:val="center"/>
        </w:trPr>
        <w:tc>
          <w:tcPr>
            <w:tcW w:w="610" w:type="dxa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05" w:type="dxa"/>
          </w:tcPr>
          <w:p w:rsidR="002453C1" w:rsidRPr="00723AB3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Лыжная подготовка</w:t>
            </w:r>
          </w:p>
        </w:tc>
        <w:tc>
          <w:tcPr>
            <w:tcW w:w="3011" w:type="dxa"/>
          </w:tcPr>
          <w:p w:rsidR="002453C1" w:rsidRPr="00ED03CC" w:rsidRDefault="00ED03CC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2453C1" w:rsidRPr="00723AB3" w:rsidTr="002453C1">
        <w:trPr>
          <w:trHeight w:val="184"/>
          <w:jc w:val="center"/>
        </w:trPr>
        <w:tc>
          <w:tcPr>
            <w:tcW w:w="610" w:type="dxa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05" w:type="dxa"/>
          </w:tcPr>
          <w:p w:rsidR="002453C1" w:rsidRPr="00723AB3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Элементы единоборств</w:t>
            </w:r>
          </w:p>
        </w:tc>
        <w:tc>
          <w:tcPr>
            <w:tcW w:w="3011" w:type="dxa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2453C1" w:rsidRPr="00723AB3" w:rsidTr="002453C1">
        <w:trPr>
          <w:trHeight w:val="240"/>
          <w:jc w:val="center"/>
        </w:trPr>
        <w:tc>
          <w:tcPr>
            <w:tcW w:w="610" w:type="dxa"/>
          </w:tcPr>
          <w:p w:rsidR="002453C1" w:rsidRPr="00723AB3" w:rsidRDefault="002453C1" w:rsidP="002453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5" w:type="dxa"/>
          </w:tcPr>
          <w:p w:rsidR="002453C1" w:rsidRPr="00723AB3" w:rsidRDefault="002453C1" w:rsidP="002453C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011" w:type="dxa"/>
          </w:tcPr>
          <w:p w:rsidR="002453C1" w:rsidRPr="00723AB3" w:rsidRDefault="002453C1" w:rsidP="00245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AB3">
              <w:rPr>
                <w:rFonts w:ascii="Times New Roman" w:eastAsia="Calibri" w:hAnsi="Times New Roman" w:cs="Times New Roman"/>
                <w:sz w:val="26"/>
                <w:szCs w:val="26"/>
              </w:rPr>
              <w:t>102</w:t>
            </w:r>
          </w:p>
        </w:tc>
      </w:tr>
    </w:tbl>
    <w:p w:rsidR="00F96B87" w:rsidRDefault="00F96B87" w:rsidP="009207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2453C1" w:rsidRPr="002453C1" w:rsidRDefault="002453C1" w:rsidP="00245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2453C1">
        <w:rPr>
          <w:rFonts w:ascii="Times New Roman" w:eastAsia="Calibri" w:hAnsi="Times New Roman" w:cs="Times New Roman"/>
          <w:b/>
          <w:sz w:val="28"/>
          <w:szCs w:val="26"/>
        </w:rPr>
        <w:t xml:space="preserve">ГОДОВОЙ   ПЛАН-ГРАФИК </w:t>
      </w:r>
    </w:p>
    <w:p w:rsidR="002453C1" w:rsidRPr="002453C1" w:rsidRDefault="002453C1" w:rsidP="00245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2453C1">
        <w:rPr>
          <w:rFonts w:ascii="Times New Roman" w:eastAsia="Calibri" w:hAnsi="Times New Roman" w:cs="Times New Roman"/>
          <w:b/>
          <w:sz w:val="28"/>
          <w:szCs w:val="26"/>
        </w:rPr>
        <w:t xml:space="preserve">РАСПРЕДЕЛЕНИЯ УЧЕБНОГО МАТЕРИАЛА </w:t>
      </w:r>
    </w:p>
    <w:p w:rsidR="002453C1" w:rsidRPr="00723AB3" w:rsidRDefault="002453C1" w:rsidP="002453C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350"/>
        <w:gridCol w:w="709"/>
        <w:gridCol w:w="708"/>
        <w:gridCol w:w="645"/>
        <w:gridCol w:w="64"/>
        <w:gridCol w:w="638"/>
        <w:gridCol w:w="638"/>
        <w:gridCol w:w="14"/>
        <w:gridCol w:w="624"/>
        <w:gridCol w:w="638"/>
        <w:gridCol w:w="91"/>
        <w:gridCol w:w="631"/>
        <w:gridCol w:w="723"/>
      </w:tblGrid>
      <w:tr w:rsidR="002453C1" w:rsidRPr="00C306B1" w:rsidTr="0092079F">
        <w:trPr>
          <w:trHeight w:val="940"/>
          <w:jc w:val="center"/>
        </w:trPr>
        <w:tc>
          <w:tcPr>
            <w:tcW w:w="680" w:type="dxa"/>
            <w:shd w:val="clear" w:color="auto" w:fill="auto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п/№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Вид программного материала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Кол-во</w:t>
            </w:r>
          </w:p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часов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</w:t>
            </w:r>
          </w:p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четверть</w:t>
            </w:r>
          </w:p>
        </w:tc>
        <w:tc>
          <w:tcPr>
            <w:tcW w:w="1354" w:type="dxa"/>
            <w:gridSpan w:val="4"/>
            <w:shd w:val="clear" w:color="auto" w:fill="auto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</w:t>
            </w:r>
          </w:p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четверть</w:t>
            </w: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</w:t>
            </w:r>
          </w:p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четверть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</w:t>
            </w:r>
          </w:p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четверть</w:t>
            </w:r>
          </w:p>
        </w:tc>
      </w:tr>
      <w:tr w:rsidR="002453C1" w:rsidRPr="00C306B1" w:rsidTr="0092079F">
        <w:trPr>
          <w:trHeight w:val="313"/>
          <w:jc w:val="center"/>
        </w:trPr>
        <w:tc>
          <w:tcPr>
            <w:tcW w:w="680" w:type="dxa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350" w:type="dxa"/>
          </w:tcPr>
          <w:p w:rsidR="002453C1" w:rsidRPr="00C306B1" w:rsidRDefault="002453C1" w:rsidP="00245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знаний</w:t>
            </w:r>
          </w:p>
        </w:tc>
        <w:tc>
          <w:tcPr>
            <w:tcW w:w="709" w:type="dxa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414" w:type="dxa"/>
            <w:gridSpan w:val="11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процессе урока</w:t>
            </w:r>
          </w:p>
        </w:tc>
      </w:tr>
      <w:tr w:rsidR="002453C1" w:rsidRPr="00C306B1" w:rsidTr="0092079F">
        <w:trPr>
          <w:trHeight w:val="626"/>
          <w:jc w:val="center"/>
        </w:trPr>
        <w:tc>
          <w:tcPr>
            <w:tcW w:w="680" w:type="dxa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350" w:type="dxa"/>
          </w:tcPr>
          <w:p w:rsidR="002453C1" w:rsidRPr="00C306B1" w:rsidRDefault="002453C1" w:rsidP="00245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Легкая атлетика</w:t>
            </w:r>
          </w:p>
        </w:tc>
        <w:tc>
          <w:tcPr>
            <w:tcW w:w="709" w:type="dxa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right w:val="single" w:sz="4" w:space="0" w:color="auto"/>
            </w:tcBorders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2453C1" w:rsidRPr="00C306B1" w:rsidTr="006437F6">
        <w:trPr>
          <w:trHeight w:val="940"/>
          <w:jc w:val="center"/>
        </w:trPr>
        <w:tc>
          <w:tcPr>
            <w:tcW w:w="680" w:type="dxa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350" w:type="dxa"/>
          </w:tcPr>
          <w:p w:rsidR="002453C1" w:rsidRPr="00C306B1" w:rsidRDefault="002453C1" w:rsidP="00245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Подвижные игры с элементами спортивных игр</w:t>
            </w:r>
          </w:p>
        </w:tc>
        <w:tc>
          <w:tcPr>
            <w:tcW w:w="709" w:type="dxa"/>
            <w:vAlign w:val="center"/>
          </w:tcPr>
          <w:p w:rsidR="002453C1" w:rsidRPr="00C306B1" w:rsidRDefault="00ED03CC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453C1" w:rsidRPr="00C306B1" w:rsidRDefault="006437F6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shd w:val="clear" w:color="auto" w:fill="DDDDDD"/>
            <w:vAlign w:val="center"/>
          </w:tcPr>
          <w:p w:rsidR="002453C1" w:rsidRPr="00C306B1" w:rsidRDefault="006437F6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53C1" w:rsidRPr="00C306B1" w:rsidRDefault="00ED03CC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453C1" w:rsidRPr="00C306B1" w:rsidTr="0092079F">
        <w:trPr>
          <w:trHeight w:val="940"/>
          <w:jc w:val="center"/>
        </w:trPr>
        <w:tc>
          <w:tcPr>
            <w:tcW w:w="680" w:type="dxa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350" w:type="dxa"/>
          </w:tcPr>
          <w:p w:rsidR="002453C1" w:rsidRPr="00C306B1" w:rsidRDefault="002453C1" w:rsidP="00245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709" w:type="dxa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1417" w:type="dxa"/>
            <w:gridSpan w:val="3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453C1" w:rsidRPr="00C306B1" w:rsidTr="0092079F">
        <w:trPr>
          <w:trHeight w:val="366"/>
          <w:jc w:val="center"/>
        </w:trPr>
        <w:tc>
          <w:tcPr>
            <w:tcW w:w="680" w:type="dxa"/>
            <w:tcBorders>
              <w:bottom w:val="single" w:sz="4" w:space="0" w:color="auto"/>
            </w:tcBorders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2453C1" w:rsidRPr="00C306B1" w:rsidRDefault="002453C1" w:rsidP="00245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Элементы единоборств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453C1" w:rsidRPr="00C306B1" w:rsidTr="0092079F">
        <w:trPr>
          <w:trHeight w:val="350"/>
          <w:jc w:val="center"/>
        </w:trPr>
        <w:tc>
          <w:tcPr>
            <w:tcW w:w="680" w:type="dxa"/>
            <w:tcBorders>
              <w:top w:val="single" w:sz="4" w:space="0" w:color="auto"/>
            </w:tcBorders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</w:tcBorders>
          </w:tcPr>
          <w:p w:rsidR="002453C1" w:rsidRPr="00C306B1" w:rsidRDefault="002453C1" w:rsidP="00245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Лыжная подготовка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453C1" w:rsidRPr="00C306B1" w:rsidRDefault="00ED03CC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3C1" w:rsidRPr="00C306B1" w:rsidRDefault="00ED03CC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</w:tcBorders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453C1" w:rsidRPr="00C306B1" w:rsidTr="006437F6">
        <w:trPr>
          <w:trHeight w:val="692"/>
          <w:jc w:val="center"/>
        </w:trPr>
        <w:tc>
          <w:tcPr>
            <w:tcW w:w="680" w:type="dxa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50" w:type="dxa"/>
          </w:tcPr>
          <w:p w:rsidR="002453C1" w:rsidRPr="00C306B1" w:rsidRDefault="002453C1" w:rsidP="00245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 часов: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453C1" w:rsidRPr="00C306B1" w:rsidRDefault="002453C1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06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shd w:val="clear" w:color="auto" w:fill="DDDDDD"/>
            <w:vAlign w:val="center"/>
          </w:tcPr>
          <w:p w:rsidR="002453C1" w:rsidRPr="00C306B1" w:rsidRDefault="006437F6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1276" w:type="dxa"/>
            <w:gridSpan w:val="2"/>
            <w:shd w:val="clear" w:color="auto" w:fill="DDDDDD"/>
            <w:vAlign w:val="center"/>
          </w:tcPr>
          <w:p w:rsidR="002453C1" w:rsidRPr="00C306B1" w:rsidRDefault="006437F6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1276" w:type="dxa"/>
            <w:gridSpan w:val="3"/>
            <w:shd w:val="clear" w:color="auto" w:fill="DDDDDD"/>
            <w:vAlign w:val="center"/>
          </w:tcPr>
          <w:p w:rsidR="002453C1" w:rsidRPr="00C306B1" w:rsidRDefault="00ED03CC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1445" w:type="dxa"/>
            <w:gridSpan w:val="3"/>
            <w:shd w:val="clear" w:color="auto" w:fill="DDDDDD"/>
            <w:vAlign w:val="center"/>
          </w:tcPr>
          <w:p w:rsidR="002453C1" w:rsidRPr="00C306B1" w:rsidRDefault="00ED03CC" w:rsidP="00245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</w:tr>
    </w:tbl>
    <w:p w:rsidR="00723AB3" w:rsidRPr="00723AB3" w:rsidRDefault="00723AB3" w:rsidP="002453C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Toc326681742"/>
    </w:p>
    <w:p w:rsidR="00723AB3" w:rsidRPr="002453C1" w:rsidRDefault="00723AB3" w:rsidP="00723AB3">
      <w:pPr>
        <w:shd w:val="clear" w:color="auto" w:fill="FFFFFF"/>
        <w:spacing w:after="0" w:line="240" w:lineRule="auto"/>
        <w:ind w:left="60" w:right="39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23A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</w:t>
      </w:r>
      <w:r w:rsidRPr="002453C1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СОДЕРЖАНИЕ ПРОГРАММНОГО МАТЕРИАЛА</w:t>
      </w:r>
    </w:p>
    <w:p w:rsidR="0092079F" w:rsidRPr="002453C1" w:rsidRDefault="0092079F" w:rsidP="0092079F">
      <w:pPr>
        <w:pStyle w:val="a3"/>
        <w:keepNext/>
        <w:keepLines/>
        <w:numPr>
          <w:ilvl w:val="0"/>
          <w:numId w:val="14"/>
        </w:numPr>
        <w:spacing w:before="180" w:after="0" w:line="240" w:lineRule="auto"/>
        <w:ind w:right="320"/>
        <w:jc w:val="both"/>
        <w:outlineLvl w:val="0"/>
        <w:rPr>
          <w:rFonts w:ascii="Times New Roman" w:hAnsi="Times New Roman"/>
          <w:spacing w:val="-10"/>
          <w:sz w:val="26"/>
          <w:szCs w:val="26"/>
        </w:rPr>
      </w:pPr>
      <w:r w:rsidRPr="002453C1">
        <w:rPr>
          <w:rFonts w:ascii="Times New Roman" w:hAnsi="Times New Roman"/>
          <w:spacing w:val="-10"/>
          <w:sz w:val="26"/>
          <w:szCs w:val="26"/>
        </w:rPr>
        <w:t xml:space="preserve">Основы знаний о физической культуре, умения и навыки, приемы закаливания, способы </w:t>
      </w:r>
      <w:proofErr w:type="spellStart"/>
      <w:r w:rsidRPr="002453C1">
        <w:rPr>
          <w:rFonts w:ascii="Times New Roman" w:hAnsi="Times New Roman"/>
          <w:spacing w:val="-10"/>
          <w:sz w:val="26"/>
          <w:szCs w:val="26"/>
        </w:rPr>
        <w:t>саморегуляции</w:t>
      </w:r>
      <w:proofErr w:type="spellEnd"/>
      <w:r w:rsidRPr="002453C1">
        <w:rPr>
          <w:rFonts w:ascii="Times New Roman" w:hAnsi="Times New Roman"/>
          <w:spacing w:val="-10"/>
          <w:sz w:val="26"/>
          <w:szCs w:val="26"/>
        </w:rPr>
        <w:t xml:space="preserve"> и самоконтроля.</w:t>
      </w:r>
    </w:p>
    <w:p w:rsidR="0092079F" w:rsidRPr="002453C1" w:rsidRDefault="0092079F" w:rsidP="0092079F">
      <w:pPr>
        <w:pStyle w:val="a3"/>
        <w:numPr>
          <w:ilvl w:val="0"/>
          <w:numId w:val="14"/>
        </w:numPr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</w:rPr>
      </w:pPr>
      <w:r w:rsidRPr="002453C1">
        <w:rPr>
          <w:rFonts w:ascii="Times New Roman" w:hAnsi="Times New Roman"/>
          <w:sz w:val="26"/>
          <w:szCs w:val="26"/>
        </w:rPr>
        <w:t>Гимнастика с элементами акробатики.</w:t>
      </w:r>
    </w:p>
    <w:p w:rsidR="0092079F" w:rsidRPr="002453C1" w:rsidRDefault="0092079F" w:rsidP="0092079F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53C1">
        <w:rPr>
          <w:rFonts w:ascii="Times New Roman" w:hAnsi="Times New Roman"/>
          <w:sz w:val="26"/>
          <w:szCs w:val="26"/>
        </w:rPr>
        <w:t>Спортивные игры.</w:t>
      </w:r>
    </w:p>
    <w:p w:rsidR="0092079F" w:rsidRPr="002453C1" w:rsidRDefault="0092079F" w:rsidP="0092079F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53C1">
        <w:rPr>
          <w:rFonts w:ascii="Times New Roman" w:hAnsi="Times New Roman"/>
          <w:sz w:val="26"/>
          <w:szCs w:val="26"/>
        </w:rPr>
        <w:t>Лыжная подготовка.</w:t>
      </w:r>
    </w:p>
    <w:p w:rsidR="0092079F" w:rsidRPr="002453C1" w:rsidRDefault="0092079F" w:rsidP="0092079F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53C1">
        <w:rPr>
          <w:rFonts w:ascii="Times New Roman" w:hAnsi="Times New Roman"/>
          <w:sz w:val="26"/>
          <w:szCs w:val="26"/>
        </w:rPr>
        <w:t>Легкая атлетика.</w:t>
      </w:r>
    </w:p>
    <w:p w:rsidR="0092079F" w:rsidRPr="002453C1" w:rsidRDefault="0092079F" w:rsidP="0092079F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53C1">
        <w:rPr>
          <w:rFonts w:ascii="Times New Roman" w:hAnsi="Times New Roman"/>
          <w:sz w:val="26"/>
          <w:szCs w:val="26"/>
        </w:rPr>
        <w:t>Элементы единоборств.</w:t>
      </w:r>
    </w:p>
    <w:p w:rsidR="00490110" w:rsidRDefault="00490110" w:rsidP="0092079F">
      <w:pPr>
        <w:shd w:val="clear" w:color="auto" w:fill="FFFFFF"/>
        <w:spacing w:after="0" w:line="240" w:lineRule="auto"/>
        <w:ind w:left="60"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sectPr w:rsidR="00490110" w:rsidSect="00490110">
          <w:footerReference w:type="default" r:id="rId8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490110" w:rsidRPr="0021748B" w:rsidRDefault="00490110" w:rsidP="00490110">
      <w:pPr>
        <w:keepNext/>
        <w:keepLines/>
        <w:spacing w:before="180" w:after="0" w:line="240" w:lineRule="auto"/>
        <w:ind w:right="320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21748B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КАЛЕНДАРНО-ТЕМАТИЧЕСКОЕ ПЛАНИРОВАНИЕ</w:t>
      </w:r>
    </w:p>
    <w:p w:rsidR="00490110" w:rsidRPr="0021748B" w:rsidRDefault="00490110" w:rsidP="004901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13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646"/>
        <w:gridCol w:w="3546"/>
        <w:gridCol w:w="1530"/>
        <w:gridCol w:w="4677"/>
        <w:gridCol w:w="992"/>
        <w:gridCol w:w="855"/>
        <w:gridCol w:w="850"/>
        <w:gridCol w:w="1418"/>
      </w:tblGrid>
      <w:tr w:rsidR="00490110" w:rsidRPr="00CA3522" w:rsidTr="00AD3997">
        <w:trPr>
          <w:trHeight w:val="660"/>
          <w:jc w:val="right"/>
        </w:trPr>
        <w:tc>
          <w:tcPr>
            <w:tcW w:w="6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п/п№</w:t>
            </w:r>
          </w:p>
        </w:tc>
        <w:tc>
          <w:tcPr>
            <w:tcW w:w="6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35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Примечания</w:t>
            </w:r>
          </w:p>
        </w:tc>
      </w:tr>
      <w:tr w:rsidR="00490110" w:rsidRPr="00CA3522" w:rsidTr="00AD3997">
        <w:trPr>
          <w:trHeight w:val="300"/>
          <w:jc w:val="right"/>
        </w:trPr>
        <w:tc>
          <w:tcPr>
            <w:tcW w:w="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jc w:val="right"/>
        </w:trPr>
        <w:tc>
          <w:tcPr>
            <w:tcW w:w="1101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 </w:t>
            </w: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jc w:val="right"/>
        </w:trPr>
        <w:tc>
          <w:tcPr>
            <w:tcW w:w="1101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706"/>
          <w:jc w:val="right"/>
        </w:trPr>
        <w:tc>
          <w:tcPr>
            <w:tcW w:w="620" w:type="dxa"/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shd w:val="clear" w:color="auto" w:fill="auto"/>
          </w:tcPr>
          <w:p w:rsidR="00490110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2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Роль физической культуры и спорта в формировании здорового образа жизни, профилактике вредных привычек.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безопасности на уроках лёгкой атлетики. Низкий старт и стартовый разгон.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Вводный </w:t>
            </w:r>
          </w:p>
        </w:tc>
        <w:tc>
          <w:tcPr>
            <w:tcW w:w="4677" w:type="dxa"/>
            <w:shd w:val="clear" w:color="auto" w:fill="auto"/>
          </w:tcPr>
          <w:p w:rsidR="00490110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занятий физическими упражнениями на основные системы организма и телосложения.</w:t>
            </w:r>
          </w:p>
          <w:p w:rsidR="00490110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уроках лёгкой атлетики. Повторить низкий старт и стартовый разгон. Медленный бег 2мин.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jc w:val="right"/>
        </w:trPr>
        <w:tc>
          <w:tcPr>
            <w:tcW w:w="620" w:type="dxa"/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медицинская помощь при ушибах, ссадинах, вывихах. Эстафетный бег.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77" w:type="dxa"/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медицинская помощь при ушибах, ссадинах, вывихах. Учить эстафетному бегу с передачей палочки. Бег 3мин.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jc w:val="right"/>
        </w:trPr>
        <w:tc>
          <w:tcPr>
            <w:tcW w:w="620" w:type="dxa"/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старт и стартовый разгон. Эстафетный бег. Бег 30м.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  <w:tc>
          <w:tcPr>
            <w:tcW w:w="4677" w:type="dxa"/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Совершенствовать низкий старт и стартовый разгон. Закрепить эстафетный бег. Бег 30м - учет. Бег 4мин.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544"/>
          <w:jc w:val="right"/>
        </w:trPr>
        <w:tc>
          <w:tcPr>
            <w:tcW w:w="620" w:type="dxa"/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старт с преследованием. Эстафетный бег. Прыжок в длину с места.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  <w:tc>
          <w:tcPr>
            <w:tcW w:w="4677" w:type="dxa"/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Совершенствовать эстафетный бег. Низкий старт с преследованием. Учет -прыжок в длину с места. Медленный бег 5мин.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90"/>
          <w:jc w:val="right"/>
        </w:trPr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длину с разбега. Бег на 60м. Передача эстафеты. 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Повторить прыжок в длину с разбега. Учёт бега на 60м. Повторить передачу эстафеты. Бег 6мин с ускорениями до 80м.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20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длину с разбега. Метание мяча с разбега в 4 – 5 шагов.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длину с разбега. Повторить метание мяча с разбега в 4 – 5 шагов. Медленный бег 7мин с 2-3 ускорения по 80м.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933"/>
          <w:jc w:val="right"/>
        </w:trPr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длину и метание мяча с разбега. Передача эстафеты. 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прыжка в длину и метание мяча с разбега. Учёт техники передачи эстафеты. Медленный бег 8мин.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Прыжковые упражнения. Метание мяча на </w:t>
            </w:r>
            <w:proofErr w:type="gram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дальность.  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Прыжковые упражнения. Совершенствовать метание мяча на дальность. Бег в медленном темпе до 9 мин с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CA35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 м</w:t>
              </w:r>
            </w:smartTag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мяча на дальность. Медленный бег 10 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Учёт освоения метания мяча на дальность. Медленный бег 10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873"/>
          <w:jc w:val="right"/>
        </w:trPr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длину с разбега. Бег в медленном темпе 11 мин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CA35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 м</w:t>
              </w:r>
            </w:smartTag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Учёт прыжка в длину с разбега. Бег в медленном темпе 11 мин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CA35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 м</w:t>
              </w:r>
            </w:smartTag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5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СПОРТИВНЫЕ 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5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безопасности во время занятий спортивными играми. 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мяча на месте и в движении с пассивным сопротивлением защитника.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безопасности во время занятий спортивными играми. 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мяча на месте и в движении с пассивным сопротивлением защитника.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90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Передачи мяча двумя руками от груди на месте и в движении с пассивным сопротивлением защитника.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передачи мяча двумя руками от груди на месте и в движении с пассивным сопротивлением защитника.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653"/>
          <w:jc w:val="right"/>
        </w:trPr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Броски одной и двумя руками с места и в движении с пассивным сопротивлением защитника.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бросков одной и двумя руками с места и в движении с пассивным сопротивлением защитника.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Позиционное нападение и личная защита в игровых взаимодействиях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2:2, 3:3, 4:4 на одну корзину.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Позиционное нападение и личная защита в игровых взаимодействиях 2:2, 3:3, 4:4 на одну корзину.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3х игроков (тройка и малая восьмерка).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3х игроков (тройка и малая восьмерка).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636"/>
          <w:jc w:val="right"/>
        </w:trPr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Штрафной бросок.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Ловля, передача, броски.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штрафного броска.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Ловля, передача, броски.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игроков в нападении и защите через «заслон».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игроков в нападении и защите через «заслон».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5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Оздоровительные системы физического воспитания и спортивная подготовка.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Передачи мяча двумя руками сверху. Игра «</w:t>
            </w:r>
            <w:proofErr w:type="gram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Пионер-бол</w:t>
            </w:r>
            <w:proofErr w:type="gram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Современные и традиционные оздоровительные системы.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технике передачи мяча двумя руками сверху. Преодоление полосы препятствий. Игра «</w:t>
            </w:r>
            <w:proofErr w:type="gram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Пионер-бол</w:t>
            </w:r>
            <w:proofErr w:type="gram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3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Полоса препятствий. Передачи мяча двумя руками сверху.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Полоса препятствий. Закрепить передачи мяча двумя руками сверху.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20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Приём мяча двумя руками снизу. Преодоление полосы препятствий.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технике приёма мяча двумя руками снизу. Преодоление полосы препятствий.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мяча двумя руками снизу. Передачи мяча двумя руками сверху.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приём мяча двумя руками снизу. Совершенствовать передачи мяча двумя руками сверху.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3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Нижняя прямая подача мяча. Передачи мяча.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технике нижней прямой подачи мяча. Совершенствовать технику передач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Прямая нижняя подачи мяча. Приём мяча снизу и передачи сверху.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технику прямой нижней подачи мяча. Совершенствовать технику приёма мяча снизу и передачи сверху.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пройденных элементов волейбола. Тренировка в подтягивании.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пройденных элементов волейбола. Тренировка в подтягивании.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II </w:t>
            </w: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волейбола, игра: «Мяч в воздухе»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AA3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елаксация на уроке физкультуры.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элементы волейбола, игра: «Мяч в воздухе»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Релаксация (общие представления)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88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подтягивании, игра «Картошка».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Комплексный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подтягивании, игра «Картошка».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336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с элементами волейбола. Подтягивание.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с элементами волейбола. Учёт по подтягиванию.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3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3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во время занятий гимнастикой. Строевые упражнения.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Вводный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во время занятий гимнастикой. Строевые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Кувырки вперед и назад.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кувырков вперед и назад.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Лазанье по канату в три приема.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лазанья по канату в три приема.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20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Кувырок назад в стойку ноги врозь, длинный кувырок (Ю); два кувырка вперед слитно (Д).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кувырка назад в стойку ноги врозь, длинный кувырок (Ю); два кувырка вперед слитно (Д).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виса на 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подколенках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стойку на руках опускание в упор присев (Ю); из упора на н\ж опускание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вперед в вис присев (Д).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упражнений на брусьях: из виса на 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подколенках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стойку на руках опускание в упор присев (Ю); из упора на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н\ж опускание вперед в вис присев (Д).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3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на голове и руках (Ю); мост и поворот в упор стоя на одном колене (Д)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на голове и руках (Ю); мост и поворот в упор стоя на одном колене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3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Лазанье по канату</w:t>
            </w:r>
          </w:p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Лазанье по канату</w:t>
            </w:r>
          </w:p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20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махом назад в сед ноги врозь (Ю); из виса присев на н\ж махом одной и толчком другой в вис прогнувшись с опорой о в\ж (Д)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махом назад в сед ноги врозь (Ю); из виса присев на н\ж махом одной и толчком другой в вис прогнувшись с опорой о в\ж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20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Акробатические упражнения</w:t>
            </w:r>
          </w:p>
          <w:p w:rsidR="00490110" w:rsidRPr="00CA3522" w:rsidRDefault="00490110" w:rsidP="00AD3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акробатические упражнения</w:t>
            </w:r>
          </w:p>
          <w:p w:rsidR="00490110" w:rsidRPr="00CA3522" w:rsidRDefault="00490110" w:rsidP="00AD3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Опорный прыжок: согнув ноги (м); прыжок боком с поворотом на 90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о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опорного прыжка: согнув ноги через козла(м); прыжок боком с поворотом на 90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о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(Д) через коня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20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Акробатическая комбинация</w:t>
            </w:r>
          </w:p>
          <w:p w:rsidR="00490110" w:rsidRPr="00CA3522" w:rsidRDefault="00490110" w:rsidP="00AD3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выполнения акробатической комбинации</w:t>
            </w:r>
          </w:p>
          <w:p w:rsidR="00490110" w:rsidRPr="00CA3522" w:rsidRDefault="00490110" w:rsidP="00AD3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3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Опорный прыжок: согнув ноги (м); прыжок боком с поворотом на 90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о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опорного прыжка: согнув ноги (м); прыжок боком с поворотом на 90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о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Лазание по канату, упражнения в равновесии.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изученных элементов на снарядах. Лазание по канату, упражнения в равновесии.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20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полоса препятствий. Опорный прыжок. Подтягивание, поднимание туловища.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полоса препятствий. Техника опорного прыжка - учет. Подтягивание, поднимание туловища.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88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Лазание по канату изученным способом.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на внимание.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технику лазания по канату изученным способом.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на внимание.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Длинный кувырок вперёд, кувырок назад в 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полушпагат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Учёт техники длинного кувырка вперёд, кувырка назад в 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полушпагат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Соединение из 3-4 элементов.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акробатического соединения из 3-4 элементов.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50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Подтягивание, поднимание туловища. Полоса препятствий, строевые упражнения.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Учёт – подтягивание, поднимание туловища. Полоса препятствий, строевые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50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ЭЛЕМЕНТЫ ЕДИНОБОРСТВ (БОРЬБА)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90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в равновесии. Стойки и передвижение в стойке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упражнений в равновесии. Стойки и передвижение в стойке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20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в равновесии. Освобождение от захватов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упражнений в равновесии; освобождение от захватов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374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в равновесии. Элементы единоборства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технику упражнений в равновесии; элементов единоборств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3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20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ЛЫЖНАЯ ПОДГОТОВКА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4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882320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23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Приемы закаливания.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во время занятий лыжной подготовкой.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процедуры. Правила и дозировка.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во время занятий лыжной подготовкой.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Скользящий шаг без палок и с палками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скользящего шага без палок и с палками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51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попеременного 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Повороты переступанием в движении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поворотов переступанием в движении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в гору скользящим шагом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подъема в гору скользящим шагом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Одновременный одношажный ход (стартовый вариант)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«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полуелочкой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Коньковый ход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подъема «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полуелочкой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 конькового 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Торможение и поворот упором 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Дистанция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CA35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 км</w:t>
              </w:r>
            </w:smartTag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технику торможения и поворота упором 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Дистанция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CA35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 км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Преодоление бугров и впадин при спуске с горы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преодоления бугров и впадин при спуске с горы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Одновременные ходы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одновременных ходов. Повторить технику попеременного 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Спуски и повороты. Коньковый ход.    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Спуски и повороты. Коньковый ход.    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дистанции до 5км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Торможение и поворот упором.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дистанции до 5км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Торможение и поворот упором.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Одновременный одношажный ход (стартовый вариант). Развивать скоростную выносливость.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одновременного одношажного хода (стартовый вариант). Развивать скоростную выносливость.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Коньковый ход. Эстафеты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конькового хода. Эстафеты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8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Преодоление бугров и впадин при спуске с горы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Преодоление бугров и впадин при спуске с горы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3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 Прохождение дистанции до 4,5км.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 Прохождение дистанции до 4,5км.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Коньковый ход.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Коньковый ход.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Коньковый ход.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Коньковый ход.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3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Торможение и поворот упором 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490110" w:rsidRPr="00CA3522" w:rsidRDefault="00490110" w:rsidP="00AD3997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Торможение и поворот упором 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490110" w:rsidRPr="00CA3522" w:rsidRDefault="00490110" w:rsidP="00AD3997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лыжные ходы на дистанции 4км.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лыжные ходы на дистанции 4км.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Коньковый ход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CA35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4,5 км</w:t>
              </w:r>
            </w:smartTag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Коньковый ход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CA35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4,5 км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ЭЛЕМЕНТЫ   ЕДИНОБОРСТВ (БОРЬБА)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единоборств. Стойки и передвижение в стойке.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490110" w:rsidRPr="00CA3522" w:rsidRDefault="00490110" w:rsidP="00AD3997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единоборств. Разучить технику стоек и передвижений в стойках.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4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единоборств. Стойки и передвижение в стойке.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ЗУН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технику стоек и передвижений в стойке. Игра «Бой петухов».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336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единоборств. Захваты рук и туловища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нового материала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Разучить технику захватов рук и туловища. Игра «Часовые и разведчики».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3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Захваты рук и туловища. Игра «Выталкивание из круга»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технику захватов рук и туловища. Упражнения по овладению приемами страховки. Игра «Выталкивание из 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1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Борьба за выгодное положение. Игра «Борьба за предмет»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Разучить приемы борьбы за выгодное положение. Игра «Борьба за предмет».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3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«Перетягивание в парах»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Элементы единоборств.   Игра «Перетягивание в </w:t>
            </w: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парах»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1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IV</w:t>
            </w: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Олимпийское движение в России.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одной и двумя руками в прыжке.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Этапы развития физической культуры в России. </w:t>
            </w:r>
          </w:p>
          <w:p w:rsidR="00490110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26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ыдающиеся успехи отечественных спортсменов.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бросков одной и двумя руками в прыжке.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4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Позиционное нападение и личная защита в игровых взаимодействиях 2:2, 3:3, 4:4 на одну корзину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Позиционное нападение и личная защита в игровых взаимодействиях 2:2, 3:3, 4:4 на одну корзину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трех игроков (тройка и малая восьмерка)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трех игроков (тройка и малая восьмерка)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игра в баскетбол.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игра в баскетбол.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34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двух игроков в нападении и защите через «заслон».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двух игроков в нападении и защите через «заслон».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85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 и нижняя передачи.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игра в баскетбол.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верхней и нижней передач. Учебная игра в баскетбол.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85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Передачи мяча во встречных колоннах.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мяча снизу после подачи.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передач мяча во встречных колоннах. Совершенствовать технику приема мяча снизу после подачи.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 нападающий удар при встречных передачах.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Прямой нападающий удар при встречных передачах.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Нижняя прямая подача в заданную часть площадки.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нижней прямой подачи в заданную часть площадки.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 и нижняя передачи через сетку в парах.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верхней и нижней передач через сетку в парах.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нападении в зоне 3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по упрощенным правилам.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Комплексный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нападении в зоне 3</w:t>
            </w:r>
          </w:p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игра в волейбол.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Комплексный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игра в волейбол.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11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82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Роль психических процессов в обучении двигательным действиям и движениям.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во время занятий легкой атлетикой.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Вводный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2AE">
              <w:rPr>
                <w:rFonts w:ascii="Times New Roman" w:eastAsia="+mj-ea" w:hAnsi="Times New Roman" w:cs="Times New Roman"/>
                <w:kern w:val="24"/>
                <w:sz w:val="20"/>
                <w:szCs w:val="44"/>
              </w:rPr>
              <w:t>Значение нервной системы в управлении движениями и регуляции систем организма</w:t>
            </w:r>
            <w:r>
              <w:rPr>
                <w:rFonts w:ascii="Times New Roman" w:eastAsia="+mj-ea" w:hAnsi="Times New Roman" w:cs="Times New Roman"/>
                <w:kern w:val="24"/>
                <w:sz w:val="20"/>
                <w:szCs w:val="44"/>
              </w:rPr>
              <w:t>.</w:t>
            </w:r>
            <w:r>
              <w:rPr>
                <w:rFonts w:ascii="Calibri" w:eastAsia="+mj-ea" w:hAnsi="Calibri" w:cs="+mj-cs"/>
                <w:color w:val="FF6600"/>
                <w:kern w:val="24"/>
                <w:sz w:val="44"/>
                <w:szCs w:val="44"/>
              </w:rPr>
              <w:t xml:space="preserve"> </w:t>
            </w:r>
            <w:r w:rsidRPr="00B972A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>Психические процессы в обучении двигательным действиям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36"/>
                <w:lang w:eastAsia="ru-RU"/>
              </w:rPr>
              <w:t>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во время занятий легкой атлетикой.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A35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100м.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Медленный бег 6мин.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A35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100м.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Медленный бег 6мин.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разбега в 15-20 шагов. Медленный бег до 7мин.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Разучить прыжок в длину с разбега в 15-20 шагов. Медленный бег до 7мин.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разбега в 15-20 шагов. Медленный бег до 7мин.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прыжок в длину с разбега в 15-20 шагов. Медленный бег до 7мин.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разбега в 15-20 шагов.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прыжок в длину с разбега в 15-20 шагов.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в парах на сопротивление. Старты. Бег - 60м.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упражнений в парах на сопротивление. Старты. Бег - 60м - учет.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02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мяча на дальность с 4-5 шагов.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Медленный бег 6мин.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метания мяча на дальность с 4-5 шагов.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Медленный бег 6мин.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284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Прыжки в длину с разбега. Беговые и прыжковые упражнения.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Учетный 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Учёт по прыжкам в длину с разбега. Беговые и прыжковые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7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CA35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2000 м</w:t>
              </w:r>
            </w:smartTag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(ю); 1500м (д).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CA35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2000 м</w:t>
              </w:r>
            </w:smartTag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(ю); 1500м (д).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11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 с предметами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 с предметами</w:t>
            </w:r>
          </w:p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110" w:rsidRPr="00CA3522" w:rsidTr="00AD3997">
        <w:trPr>
          <w:trHeight w:val="299"/>
          <w:jc w:val="righ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Километры здоровья. Тестирование. Подведение итогов за год.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Километры здоровья. Тестирование. Подведение итогов за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110" w:rsidRPr="00CA3522" w:rsidRDefault="00490110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0110" w:rsidRPr="00CA3522" w:rsidRDefault="00490110" w:rsidP="0049011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  <w:sectPr w:rsidR="00490110" w:rsidRPr="00CA3522" w:rsidSect="00490110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92079F" w:rsidRDefault="0092079F" w:rsidP="0092079F">
      <w:pPr>
        <w:shd w:val="clear" w:color="auto" w:fill="FFFFFF"/>
        <w:spacing w:after="0" w:line="240" w:lineRule="auto"/>
        <w:ind w:left="60"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sectPr w:rsidR="0092079F" w:rsidSect="00490110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723AB3" w:rsidRPr="00723AB3" w:rsidRDefault="00723AB3" w:rsidP="0092079F">
      <w:pPr>
        <w:shd w:val="clear" w:color="auto" w:fill="FFFFFF"/>
        <w:spacing w:after="0" w:line="240" w:lineRule="auto"/>
        <w:ind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92079F" w:rsidRDefault="0092079F" w:rsidP="0092079F">
      <w:pPr>
        <w:keepNext/>
        <w:keepLines/>
        <w:spacing w:before="180" w:after="0" w:line="240" w:lineRule="auto"/>
        <w:ind w:right="320"/>
        <w:jc w:val="center"/>
        <w:outlineLvl w:val="0"/>
        <w:rPr>
          <w:rFonts w:ascii="Times New Roman" w:eastAsia="Calibri" w:hAnsi="Times New Roman" w:cs="Times New Roman"/>
          <w:b/>
          <w:sz w:val="28"/>
          <w:szCs w:val="26"/>
        </w:rPr>
      </w:pPr>
    </w:p>
    <w:p w:rsidR="0092079F" w:rsidRDefault="0092079F" w:rsidP="009207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3906D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НОРМЫ ОЦЕНОК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860"/>
        <w:gridCol w:w="859"/>
        <w:gridCol w:w="860"/>
        <w:gridCol w:w="859"/>
        <w:gridCol w:w="860"/>
        <w:gridCol w:w="927"/>
      </w:tblGrid>
      <w:tr w:rsidR="0092079F" w:rsidRPr="002453C1" w:rsidTr="0092079F">
        <w:trPr>
          <w:trHeight w:val="320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Контрольные упражнения</w:t>
            </w:r>
          </w:p>
        </w:tc>
        <w:tc>
          <w:tcPr>
            <w:tcW w:w="5223" w:type="dxa"/>
            <w:gridSpan w:val="6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ПОКАЗАТЕЛИ</w:t>
            </w:r>
          </w:p>
        </w:tc>
      </w:tr>
      <w:tr w:rsidR="0092079F" w:rsidRPr="002453C1" w:rsidTr="0092079F">
        <w:trPr>
          <w:trHeight w:val="304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Учащиеся </w:t>
            </w:r>
          </w:p>
        </w:tc>
        <w:tc>
          <w:tcPr>
            <w:tcW w:w="2578" w:type="dxa"/>
            <w:gridSpan w:val="3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2645" w:type="dxa"/>
            <w:gridSpan w:val="3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Девочки</w:t>
            </w:r>
          </w:p>
        </w:tc>
      </w:tr>
      <w:tr w:rsidR="0092079F" w:rsidRPr="002453C1" w:rsidTr="0092079F">
        <w:trPr>
          <w:trHeight w:val="320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“5”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“4”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“3”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“5”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“4”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“3”</w:t>
            </w:r>
          </w:p>
        </w:tc>
      </w:tr>
      <w:tr w:rsidR="0092079F" w:rsidRPr="002453C1" w:rsidTr="0092079F">
        <w:trPr>
          <w:trHeight w:val="304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Челночный бег 4</w:t>
            </w: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x</w:t>
            </w: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 м, сек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9,6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10,1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10,6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10,4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11,2</w:t>
            </w:r>
          </w:p>
        </w:tc>
      </w:tr>
      <w:tr w:rsidR="0092079F" w:rsidRPr="002453C1" w:rsidTr="0092079F">
        <w:trPr>
          <w:trHeight w:val="96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30 м, секунд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4,8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5,6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</w:tr>
      <w:tr w:rsidR="0092079F" w:rsidRPr="002453C1" w:rsidTr="0092079F">
        <w:trPr>
          <w:trHeight w:val="320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Бег 1000 м, мин 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3,50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4,20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4,50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4,20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4,50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5,15</w:t>
            </w:r>
          </w:p>
        </w:tc>
      </w:tr>
      <w:tr w:rsidR="0092079F" w:rsidRPr="002453C1" w:rsidTr="0092079F">
        <w:trPr>
          <w:trHeight w:val="304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60 м, секунд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9,7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9,7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10,4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10,8</w:t>
            </w:r>
          </w:p>
        </w:tc>
      </w:tr>
      <w:tr w:rsidR="0092079F" w:rsidRPr="002453C1" w:rsidTr="0092079F">
        <w:trPr>
          <w:trHeight w:val="320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2000 м, мин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9,00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9,45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10,30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10,50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12,30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13,20</w:t>
            </w:r>
          </w:p>
        </w:tc>
      </w:tr>
      <w:tr w:rsidR="0092079F" w:rsidRPr="002453C1" w:rsidTr="0092079F">
        <w:trPr>
          <w:trHeight w:val="304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Прыжки в длину с места 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</w:tr>
      <w:tr w:rsidR="0092079F" w:rsidRPr="002453C1" w:rsidTr="0092079F">
        <w:trPr>
          <w:trHeight w:val="641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Подтягивание на высокой перекладине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92079F" w:rsidRPr="002453C1" w:rsidTr="0092079F">
        <w:trPr>
          <w:trHeight w:val="304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Сгибание и разгибание рук в упоре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92079F" w:rsidRPr="002453C1" w:rsidTr="0092079F">
        <w:trPr>
          <w:trHeight w:val="641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Наклоны вперед из положения сидя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2079F" w:rsidRPr="002453C1" w:rsidTr="0092079F">
        <w:trPr>
          <w:trHeight w:val="641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92079F" w:rsidRPr="002453C1" w:rsidTr="0092079F">
        <w:trPr>
          <w:trHeight w:val="304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3 км, мин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16,00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18,00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19,30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20,30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22,30</w:t>
            </w:r>
          </w:p>
        </w:tc>
      </w:tr>
      <w:tr w:rsidR="0092079F" w:rsidRPr="002453C1" w:rsidTr="0092079F">
        <w:trPr>
          <w:trHeight w:val="320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5 км, мин</w:t>
            </w:r>
          </w:p>
        </w:tc>
        <w:tc>
          <w:tcPr>
            <w:tcW w:w="5223" w:type="dxa"/>
            <w:gridSpan w:val="6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учета времени</w:t>
            </w:r>
          </w:p>
        </w:tc>
      </w:tr>
      <w:tr w:rsidR="0092079F" w:rsidRPr="002453C1" w:rsidTr="0092079F">
        <w:trPr>
          <w:trHeight w:val="206"/>
          <w:jc w:val="center"/>
        </w:trPr>
        <w:tc>
          <w:tcPr>
            <w:tcW w:w="4438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Прыжок на скакалке, 25 сек, раз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859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860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27" w:type="dxa"/>
            <w:shd w:val="clear" w:color="auto" w:fill="auto"/>
            <w:hideMark/>
          </w:tcPr>
          <w:p w:rsidR="0092079F" w:rsidRPr="002453C1" w:rsidRDefault="0092079F" w:rsidP="009207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53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</w:tr>
    </w:tbl>
    <w:p w:rsidR="0092079F" w:rsidRPr="003906DA" w:rsidRDefault="0092079F" w:rsidP="009207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2079F" w:rsidRPr="00723AB3" w:rsidRDefault="0092079F" w:rsidP="0092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GoBack"/>
      <w:bookmarkEnd w:id="1"/>
      <w:r>
        <w:rPr>
          <w:rFonts w:ascii="Times New Roman" w:eastAsia="Calibri" w:hAnsi="Times New Roman" w:cs="Times New Roman"/>
          <w:b/>
          <w:sz w:val="26"/>
          <w:szCs w:val="26"/>
        </w:rPr>
        <w:t>УЧЕБНО – МЕТОДИЧЕСКОЕ ОБЕСПЕЧЕНИЕ</w:t>
      </w:r>
    </w:p>
    <w:p w:rsidR="0092079F" w:rsidRPr="00723AB3" w:rsidRDefault="0092079F" w:rsidP="0092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079F" w:rsidRPr="00723AB3" w:rsidRDefault="0092079F" w:rsidP="0092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15"/>
      </w:tblGrid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инвентарь, оборудование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  штук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волейбольные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баскетбольные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2079F" w:rsidRPr="00723AB3" w:rsidTr="0092079F">
        <w:trPr>
          <w:trHeight w:val="325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набивные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Скакалки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Обручи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Лыжи на ботинках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Лыжные палочки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пар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Маты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для метания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92079F" w:rsidRPr="00723AB3" w:rsidTr="0092079F">
        <w:trPr>
          <w:trHeight w:val="325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для прыжков в высоту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Планка для прыжков в высоту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Шведская стенка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Перекладина 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Конь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92079F" w:rsidRPr="00723AB3" w:rsidTr="0092079F">
        <w:trPr>
          <w:trHeight w:val="310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Гимнастическое бревно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92079F" w:rsidRPr="00723AB3" w:rsidTr="0092079F">
        <w:trPr>
          <w:trHeight w:val="325"/>
          <w:jc w:val="center"/>
        </w:trPr>
        <w:tc>
          <w:tcPr>
            <w:tcW w:w="3893" w:type="dxa"/>
          </w:tcPr>
          <w:p w:rsidR="0092079F" w:rsidRPr="00723AB3" w:rsidRDefault="0092079F" w:rsidP="0092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Гимнастический мостик</w:t>
            </w:r>
          </w:p>
        </w:tc>
        <w:tc>
          <w:tcPr>
            <w:tcW w:w="1815" w:type="dxa"/>
          </w:tcPr>
          <w:p w:rsidR="0092079F" w:rsidRPr="00723AB3" w:rsidRDefault="0092079F" w:rsidP="0092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92079F" w:rsidRPr="00723AB3" w:rsidRDefault="0092079F" w:rsidP="00920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53C1" w:rsidRDefault="002453C1" w:rsidP="00723AB3">
      <w:pPr>
        <w:shd w:val="clear" w:color="auto" w:fill="FFFFFF"/>
        <w:spacing w:after="0" w:line="240" w:lineRule="auto"/>
        <w:ind w:left="60" w:right="39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ectPr w:rsidR="002453C1" w:rsidSect="00490110"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bookmarkEnd w:id="0"/>
    <w:p w:rsidR="005A72EC" w:rsidRDefault="005A72EC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3906D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2453C1" w:rsidSect="00490110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2453C1" w:rsidRPr="00723AB3" w:rsidRDefault="002453C1" w:rsidP="002453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6"/>
          <w:szCs w:val="26"/>
        </w:rPr>
        <w:sectPr w:rsidR="002453C1" w:rsidRPr="00723AB3" w:rsidSect="00490110">
          <w:footerReference w:type="default" r:id="rId10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  <w:sectPr w:rsidR="00723AB3" w:rsidRPr="00723AB3" w:rsidSect="00490110">
          <w:footerReference w:type="default" r:id="rId11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723AB3">
        <w:rPr>
          <w:rFonts w:ascii="Times New Roman" w:eastAsia="Calibri" w:hAnsi="Times New Roman" w:cs="Times New Roman"/>
          <w:b/>
          <w:color w:val="FFFFFF"/>
          <w:sz w:val="28"/>
          <w:szCs w:val="28"/>
        </w:rPr>
        <w:t xml:space="preserve">Раздел </w:t>
      </w:r>
      <w:r w:rsidRPr="00723AB3">
        <w:rPr>
          <w:rFonts w:ascii="Times New Roman" w:eastAsia="Calibri" w:hAnsi="Times New Roman" w:cs="Times New Roman"/>
          <w:b/>
          <w:color w:val="FFFFFF"/>
          <w:sz w:val="28"/>
          <w:szCs w:val="28"/>
          <w:lang w:val="en-US"/>
        </w:rPr>
        <w:t>VI</w:t>
      </w:r>
      <w:r w:rsidRPr="00723AB3">
        <w:rPr>
          <w:rFonts w:ascii="Times New Roman" w:eastAsia="Calibri" w:hAnsi="Times New Roman" w:cs="Times New Roman"/>
          <w:b/>
          <w:color w:val="FFFFFF"/>
          <w:sz w:val="28"/>
          <w:szCs w:val="28"/>
        </w:rPr>
        <w:t>.</w:t>
      </w: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2A08" w:rsidRDefault="00752A08"/>
    <w:sectPr w:rsidR="00752A08" w:rsidSect="0049011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4F8" w:rsidRDefault="004214F8">
      <w:pPr>
        <w:spacing w:after="0" w:line="240" w:lineRule="auto"/>
      </w:pPr>
      <w:r>
        <w:separator/>
      </w:r>
    </w:p>
  </w:endnote>
  <w:endnote w:type="continuationSeparator" w:id="0">
    <w:p w:rsidR="004214F8" w:rsidRDefault="0042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F8" w:rsidRDefault="004214F8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0110">
      <w:rPr>
        <w:noProof/>
      </w:rPr>
      <w:t>14</w:t>
    </w:r>
    <w:r>
      <w:fldChar w:fldCharType="end"/>
    </w:r>
  </w:p>
  <w:p w:rsidR="004214F8" w:rsidRDefault="004214F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F8" w:rsidRDefault="004214F8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0110">
      <w:rPr>
        <w:noProof/>
      </w:rPr>
      <w:t>16</w:t>
    </w:r>
    <w:r>
      <w:fldChar w:fldCharType="end"/>
    </w:r>
  </w:p>
  <w:p w:rsidR="004214F8" w:rsidRDefault="004214F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F8" w:rsidRDefault="004214F8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0110">
      <w:rPr>
        <w:noProof/>
      </w:rPr>
      <w:t>18</w:t>
    </w:r>
    <w:r>
      <w:fldChar w:fldCharType="end"/>
    </w:r>
  </w:p>
  <w:p w:rsidR="004214F8" w:rsidRDefault="004214F8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F8" w:rsidRDefault="004214F8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0110">
      <w:rPr>
        <w:noProof/>
      </w:rPr>
      <w:t>20</w:t>
    </w:r>
    <w:r>
      <w:fldChar w:fldCharType="end"/>
    </w:r>
  </w:p>
  <w:p w:rsidR="004214F8" w:rsidRDefault="004214F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4F8" w:rsidRDefault="004214F8">
      <w:pPr>
        <w:spacing w:after="0" w:line="240" w:lineRule="auto"/>
      </w:pPr>
      <w:r>
        <w:separator/>
      </w:r>
    </w:p>
  </w:footnote>
  <w:footnote w:type="continuationSeparator" w:id="0">
    <w:p w:rsidR="004214F8" w:rsidRDefault="00421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/>
      </w:rPr>
    </w:lvl>
  </w:abstractNum>
  <w:abstractNum w:abstractNumId="1">
    <w:nsid w:val="075A2947"/>
    <w:multiLevelType w:val="hybridMultilevel"/>
    <w:tmpl w:val="72246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7C058E"/>
    <w:multiLevelType w:val="hybridMultilevel"/>
    <w:tmpl w:val="707EF2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B180E"/>
    <w:multiLevelType w:val="hybridMultilevel"/>
    <w:tmpl w:val="1D6E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566D9"/>
    <w:multiLevelType w:val="hybridMultilevel"/>
    <w:tmpl w:val="A094CE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DE634D"/>
    <w:multiLevelType w:val="hybridMultilevel"/>
    <w:tmpl w:val="AD2035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550AC3"/>
    <w:multiLevelType w:val="hybridMultilevel"/>
    <w:tmpl w:val="1164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1F17C0"/>
    <w:multiLevelType w:val="hybridMultilevel"/>
    <w:tmpl w:val="90C8F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13EDC"/>
    <w:multiLevelType w:val="hybridMultilevel"/>
    <w:tmpl w:val="67188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C7007C"/>
    <w:multiLevelType w:val="hybridMultilevel"/>
    <w:tmpl w:val="56A2E0C8"/>
    <w:lvl w:ilvl="0" w:tplc="DF4618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2E299B"/>
    <w:multiLevelType w:val="hybridMultilevel"/>
    <w:tmpl w:val="A1581AD2"/>
    <w:lvl w:ilvl="0" w:tplc="5360F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7329E"/>
    <w:multiLevelType w:val="hybridMultilevel"/>
    <w:tmpl w:val="3566FD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D13010"/>
    <w:multiLevelType w:val="hybridMultilevel"/>
    <w:tmpl w:val="A52402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7860D5"/>
    <w:multiLevelType w:val="hybridMultilevel"/>
    <w:tmpl w:val="21BA551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F6F24CC"/>
    <w:multiLevelType w:val="hybridMultilevel"/>
    <w:tmpl w:val="CBC4C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6"/>
  </w:num>
  <w:num w:numId="5">
    <w:abstractNumId w:val="7"/>
  </w:num>
  <w:num w:numId="6">
    <w:abstractNumId w:val="5"/>
  </w:num>
  <w:num w:numId="7">
    <w:abstractNumId w:val="14"/>
  </w:num>
  <w:num w:numId="8">
    <w:abstractNumId w:val="17"/>
  </w:num>
  <w:num w:numId="9">
    <w:abstractNumId w:val="15"/>
  </w:num>
  <w:num w:numId="10">
    <w:abstractNumId w:val="6"/>
  </w:num>
  <w:num w:numId="11">
    <w:abstractNumId w:val="8"/>
  </w:num>
  <w:num w:numId="12">
    <w:abstractNumId w:val="11"/>
  </w:num>
  <w:num w:numId="13">
    <w:abstractNumId w:val="2"/>
  </w:num>
  <w:num w:numId="14">
    <w:abstractNumId w:val="4"/>
  </w:num>
  <w:num w:numId="15">
    <w:abstractNumId w:val="0"/>
  </w:num>
  <w:num w:numId="16">
    <w:abstractNumId w:val="12"/>
  </w:num>
  <w:num w:numId="17">
    <w:abstractNumId w:val="13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BA"/>
    <w:rsid w:val="000144F7"/>
    <w:rsid w:val="000C14D8"/>
    <w:rsid w:val="0010320A"/>
    <w:rsid w:val="00132EE3"/>
    <w:rsid w:val="002453C1"/>
    <w:rsid w:val="003906DA"/>
    <w:rsid w:val="003C3ADF"/>
    <w:rsid w:val="004214F8"/>
    <w:rsid w:val="004745BA"/>
    <w:rsid w:val="00490110"/>
    <w:rsid w:val="004A747D"/>
    <w:rsid w:val="005A72EC"/>
    <w:rsid w:val="005F2146"/>
    <w:rsid w:val="006437F6"/>
    <w:rsid w:val="00723AB3"/>
    <w:rsid w:val="00752A08"/>
    <w:rsid w:val="007F2E03"/>
    <w:rsid w:val="0092079F"/>
    <w:rsid w:val="00A05E48"/>
    <w:rsid w:val="00A14B29"/>
    <w:rsid w:val="00B72884"/>
    <w:rsid w:val="00C306B1"/>
    <w:rsid w:val="00E312F7"/>
    <w:rsid w:val="00ED03CC"/>
    <w:rsid w:val="00F96B87"/>
    <w:rsid w:val="00F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BF350BEE-06CC-4FEC-9212-0D739FF9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3AB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AB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AB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723AB3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723AB3"/>
  </w:style>
  <w:style w:type="paragraph" w:styleId="a3">
    <w:name w:val="List Paragraph"/>
    <w:basedOn w:val="a"/>
    <w:uiPriority w:val="34"/>
    <w:qFormat/>
    <w:rsid w:val="00723A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723AB3"/>
    <w:rPr>
      <w:b/>
      <w:bCs/>
    </w:rPr>
  </w:style>
  <w:style w:type="paragraph" w:styleId="a5">
    <w:name w:val="Normal (Web)"/>
    <w:basedOn w:val="a"/>
    <w:uiPriority w:val="99"/>
    <w:unhideWhenUsed/>
    <w:rsid w:val="0072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723AB3"/>
    <w:rPr>
      <w:i/>
      <w:iCs/>
    </w:rPr>
  </w:style>
  <w:style w:type="paragraph" w:styleId="a7">
    <w:name w:val="No Spacing"/>
    <w:uiPriority w:val="1"/>
    <w:qFormat/>
    <w:rsid w:val="00723A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rsid w:val="00723A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723AB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723AB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723AB3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0">
    <w:name w:val="c0"/>
    <w:basedOn w:val="a"/>
    <w:rsid w:val="0072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0">
    <w:name w:val="c2 c10"/>
    <w:basedOn w:val="a0"/>
    <w:rsid w:val="00723AB3"/>
  </w:style>
  <w:style w:type="table" w:styleId="ac">
    <w:name w:val="Table Grid"/>
    <w:basedOn w:val="a1"/>
    <w:uiPriority w:val="59"/>
    <w:rsid w:val="00723A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c11">
    <w:name w:val="c18 c11"/>
    <w:basedOn w:val="a"/>
    <w:rsid w:val="00723AB3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character" w:customStyle="1" w:styleId="c7c2">
    <w:name w:val="c7 c2"/>
    <w:rsid w:val="00723AB3"/>
  </w:style>
  <w:style w:type="paragraph" w:customStyle="1" w:styleId="Default">
    <w:name w:val="Default"/>
    <w:rsid w:val="00723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nhideWhenUsed/>
    <w:rsid w:val="00723AB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e">
    <w:name w:val="Верхний колонтитул Знак"/>
    <w:basedOn w:val="a0"/>
    <w:link w:val="ad"/>
    <w:rsid w:val="00723AB3"/>
    <w:rPr>
      <w:rFonts w:ascii="Calibri" w:eastAsia="Calibri" w:hAnsi="Calibri" w:cs="Times New Roman"/>
      <w:lang w:val="x-none"/>
    </w:rPr>
  </w:style>
  <w:style w:type="paragraph" w:styleId="af">
    <w:name w:val="footer"/>
    <w:basedOn w:val="a"/>
    <w:link w:val="af0"/>
    <w:uiPriority w:val="99"/>
    <w:unhideWhenUsed/>
    <w:rsid w:val="00723AB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f0">
    <w:name w:val="Нижний колонтитул Знак"/>
    <w:basedOn w:val="a0"/>
    <w:link w:val="af"/>
    <w:uiPriority w:val="99"/>
    <w:rsid w:val="00723AB3"/>
    <w:rPr>
      <w:rFonts w:ascii="Calibri" w:eastAsia="Calibri" w:hAnsi="Calibri" w:cs="Times New Roman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723AB3"/>
  </w:style>
  <w:style w:type="table" w:customStyle="1" w:styleId="12">
    <w:name w:val="Сетка таблицы1"/>
    <w:basedOn w:val="a1"/>
    <w:next w:val="ac"/>
    <w:rsid w:val="00723A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723AB3"/>
  </w:style>
  <w:style w:type="table" w:customStyle="1" w:styleId="20">
    <w:name w:val="Сетка таблицы2"/>
    <w:basedOn w:val="a1"/>
    <w:next w:val="ac"/>
    <w:rsid w:val="00723A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214A1-870E-45E5-9C97-EFB38642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4708</Words>
  <Characters>26841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Заводопетровской школы</cp:lastModifiedBy>
  <cp:revision>5</cp:revision>
  <cp:lastPrinted>2015-10-18T14:25:00Z</cp:lastPrinted>
  <dcterms:created xsi:type="dcterms:W3CDTF">2015-10-11T11:52:00Z</dcterms:created>
  <dcterms:modified xsi:type="dcterms:W3CDTF">2016-03-02T06:10:00Z</dcterms:modified>
</cp:coreProperties>
</file>