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4EF1">
        <w:rPr>
          <w:rFonts w:ascii="Times New Roman" w:eastAsia="Times New Roman" w:hAnsi="Times New Roman" w:cs="Times New Roman"/>
          <w:b/>
          <w:sz w:val="28"/>
          <w:szCs w:val="24"/>
        </w:rPr>
        <w:t xml:space="preserve">Филиал МАОУ </w:t>
      </w:r>
      <w:proofErr w:type="spellStart"/>
      <w:r w:rsidRPr="004E4EF1">
        <w:rPr>
          <w:rFonts w:ascii="Times New Roman" w:eastAsia="Times New Roman" w:hAnsi="Times New Roman" w:cs="Times New Roman"/>
          <w:b/>
          <w:sz w:val="28"/>
          <w:szCs w:val="24"/>
        </w:rPr>
        <w:t>Петелинская</w:t>
      </w:r>
      <w:proofErr w:type="spellEnd"/>
      <w:r w:rsidRPr="004E4EF1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4E4EF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4E4EF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4E4EF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E4EF1">
        <w:rPr>
          <w:rFonts w:ascii="Times New Roman" w:eastAsia="Times New Roman" w:hAnsi="Times New Roman" w:cs="Times New Roman"/>
          <w:b/>
          <w:sz w:val="20"/>
          <w:szCs w:val="24"/>
        </w:rPr>
        <w:t xml:space="preserve">627045, Тюменская область, </w:t>
      </w:r>
      <w:proofErr w:type="spellStart"/>
      <w:r w:rsidRPr="004E4EF1">
        <w:rPr>
          <w:rFonts w:ascii="Times New Roman" w:eastAsia="Times New Roman" w:hAnsi="Times New Roman" w:cs="Times New Roman"/>
          <w:b/>
          <w:sz w:val="20"/>
          <w:szCs w:val="24"/>
        </w:rPr>
        <w:t>Ялуторовский</w:t>
      </w:r>
      <w:proofErr w:type="spellEnd"/>
      <w:r w:rsidRPr="004E4EF1">
        <w:rPr>
          <w:rFonts w:ascii="Times New Roman" w:eastAsia="Times New Roman" w:hAnsi="Times New Roman" w:cs="Times New Roman"/>
          <w:b/>
          <w:sz w:val="20"/>
          <w:szCs w:val="24"/>
        </w:rPr>
        <w:t xml:space="preserve"> район, с. </w:t>
      </w:r>
      <w:proofErr w:type="spellStart"/>
      <w:r w:rsidRPr="004E4EF1">
        <w:rPr>
          <w:rFonts w:ascii="Times New Roman" w:eastAsia="Times New Roman" w:hAnsi="Times New Roman" w:cs="Times New Roman"/>
          <w:b/>
          <w:sz w:val="20"/>
          <w:szCs w:val="24"/>
        </w:rPr>
        <w:t>Заводопетровское</w:t>
      </w:r>
      <w:proofErr w:type="spellEnd"/>
      <w:r w:rsidRPr="004E4EF1">
        <w:rPr>
          <w:rFonts w:ascii="Times New Roman" w:eastAsia="Times New Roman" w:hAnsi="Times New Roman" w:cs="Times New Roman"/>
          <w:b/>
          <w:sz w:val="20"/>
          <w:szCs w:val="24"/>
        </w:rPr>
        <w:t>, ул. Ленина, 1, тел/факс: 96-493</w:t>
      </w:r>
    </w:p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E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zavodopetrovsk</w:t>
      </w:r>
      <w:proofErr w:type="spellEnd"/>
      <w:r w:rsidRPr="004E4EF1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4E4E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4E4EF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4E4EF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4EF1" w:rsidRPr="004E4EF1" w:rsidRDefault="004E4EF1" w:rsidP="004E4EF1">
      <w:pPr>
        <w:tabs>
          <w:tab w:val="left" w:pos="993"/>
          <w:tab w:val="left" w:pos="19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4EF1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91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119"/>
        <w:gridCol w:w="3827"/>
      </w:tblGrid>
      <w:tr w:rsidR="004E4EF1" w:rsidRPr="004E4EF1" w:rsidTr="004E4EF1">
        <w:trPr>
          <w:trHeight w:val="17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РАССМОТРЕНА </w:t>
            </w:r>
          </w:p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заседании методического совета</w:t>
            </w:r>
          </w:p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Протокол №___ </w:t>
            </w:r>
          </w:p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от «___» _________201_г</w:t>
            </w:r>
          </w:p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Председатель МС школы</w:t>
            </w:r>
          </w:p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____________/_________       </w:t>
            </w:r>
          </w:p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ПРИНЯТА </w:t>
            </w:r>
          </w:p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педагогическом совете        Протокол № ______</w:t>
            </w:r>
          </w:p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УТВЕРЖДЕНА </w:t>
            </w:r>
          </w:p>
          <w:p w:rsidR="004E4EF1" w:rsidRPr="004E4EF1" w:rsidRDefault="004E4EF1" w:rsidP="004E4EF1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Приказом</w:t>
            </w:r>
          </w:p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___________201_ г  </w:t>
            </w:r>
          </w:p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№ _________  </w:t>
            </w:r>
          </w:p>
          <w:p w:rsidR="004E4EF1" w:rsidRPr="004E4EF1" w:rsidRDefault="004E4EF1" w:rsidP="004E4EF1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EF1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Директор ___________/________         </w:t>
            </w:r>
          </w:p>
        </w:tc>
      </w:tr>
    </w:tbl>
    <w:p w:rsidR="004E4EF1" w:rsidRPr="004E4EF1" w:rsidRDefault="004E4EF1" w:rsidP="004E4E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"/>
          <w:sz w:val="56"/>
          <w:szCs w:val="56"/>
        </w:rPr>
      </w:pPr>
    </w:p>
    <w:p w:rsidR="001F4070" w:rsidRPr="001F4070" w:rsidRDefault="001F4070" w:rsidP="001F4070">
      <w:pPr>
        <w:rPr>
          <w:rFonts w:ascii="Times New Roman" w:hAnsi="Times New Roman" w:cs="Times New Roman"/>
        </w:rPr>
      </w:pPr>
    </w:p>
    <w:p w:rsidR="001F4070" w:rsidRPr="001F4070" w:rsidRDefault="001F4070" w:rsidP="001F4070">
      <w:pPr>
        <w:rPr>
          <w:rFonts w:ascii="Times New Roman" w:hAnsi="Times New Roman" w:cs="Times New Roman"/>
          <w:sz w:val="24"/>
          <w:szCs w:val="24"/>
        </w:rPr>
      </w:pPr>
    </w:p>
    <w:p w:rsidR="001F4070" w:rsidRPr="001F4070" w:rsidRDefault="001F4070" w:rsidP="001F40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4070">
        <w:rPr>
          <w:rFonts w:ascii="Times New Roman" w:hAnsi="Times New Roman" w:cs="Times New Roman"/>
          <w:sz w:val="40"/>
          <w:szCs w:val="40"/>
        </w:rPr>
        <w:t xml:space="preserve">Р А Б О Ч А Я   П Р О Г Р А М </w:t>
      </w:r>
      <w:proofErr w:type="spellStart"/>
      <w:r w:rsidRPr="001F4070">
        <w:rPr>
          <w:rFonts w:ascii="Times New Roman" w:hAnsi="Times New Roman" w:cs="Times New Roman"/>
          <w:sz w:val="40"/>
          <w:szCs w:val="40"/>
        </w:rPr>
        <w:t>М</w:t>
      </w:r>
      <w:proofErr w:type="spellEnd"/>
      <w:r w:rsidRPr="001F4070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1F4070" w:rsidRPr="001F4070" w:rsidRDefault="001F4070" w:rsidP="001F40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4070" w:rsidRPr="001F4070" w:rsidRDefault="001F4070" w:rsidP="001F40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4070">
        <w:rPr>
          <w:rFonts w:ascii="Times New Roman" w:hAnsi="Times New Roman" w:cs="Times New Roman"/>
          <w:sz w:val="40"/>
          <w:szCs w:val="40"/>
        </w:rPr>
        <w:t>по истории</w:t>
      </w:r>
    </w:p>
    <w:p w:rsidR="001F4070" w:rsidRPr="001F4070" w:rsidRDefault="001F4070" w:rsidP="001F407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F4070" w:rsidRPr="001F4070" w:rsidRDefault="001F4070" w:rsidP="001F40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10</w:t>
      </w:r>
      <w:r w:rsidRPr="001F4070">
        <w:rPr>
          <w:rFonts w:ascii="Times New Roman" w:hAnsi="Times New Roman" w:cs="Times New Roman"/>
          <w:sz w:val="40"/>
          <w:szCs w:val="40"/>
        </w:rPr>
        <w:t xml:space="preserve"> класса</w:t>
      </w:r>
    </w:p>
    <w:p w:rsidR="001F4070" w:rsidRPr="001F4070" w:rsidRDefault="001F4070" w:rsidP="001F4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EF1" w:rsidRDefault="004E4EF1" w:rsidP="001F4070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</w:p>
    <w:p w:rsidR="004E4EF1" w:rsidRDefault="004E4EF1" w:rsidP="001F4070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</w:p>
    <w:p w:rsidR="001F4070" w:rsidRPr="001F4070" w:rsidRDefault="001F4070" w:rsidP="001F4070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1F4070">
        <w:rPr>
          <w:rFonts w:ascii="Times New Roman" w:hAnsi="Times New Roman" w:cs="Times New Roman"/>
          <w:sz w:val="32"/>
          <w:szCs w:val="32"/>
        </w:rPr>
        <w:t>Составитель: учитель истории и</w:t>
      </w:r>
    </w:p>
    <w:p w:rsidR="001F4070" w:rsidRPr="001F4070" w:rsidRDefault="001F4070" w:rsidP="001F4070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1F4070">
        <w:rPr>
          <w:rFonts w:ascii="Times New Roman" w:hAnsi="Times New Roman" w:cs="Times New Roman"/>
          <w:sz w:val="32"/>
          <w:szCs w:val="32"/>
        </w:rPr>
        <w:t xml:space="preserve">                           обществознания</w:t>
      </w:r>
    </w:p>
    <w:p w:rsidR="001F4070" w:rsidRPr="001F4070" w:rsidRDefault="001125D9" w:rsidP="001F4070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Меньшикова В. М.     </w:t>
      </w:r>
    </w:p>
    <w:p w:rsidR="00C7481B" w:rsidRDefault="00C7481B" w:rsidP="001F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1B" w:rsidRDefault="00C7481B" w:rsidP="001F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1B" w:rsidRDefault="00C7481B" w:rsidP="001F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81B" w:rsidRDefault="00C7481B" w:rsidP="001F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4EF1" w:rsidRDefault="004E4EF1" w:rsidP="001F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070" w:rsidRPr="001F4070" w:rsidRDefault="001F4070" w:rsidP="001F4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F4070" w:rsidRPr="001F4070" w:rsidSect="001F4070">
          <w:footerReference w:type="default" r:id="rId7"/>
          <w:pgSz w:w="11906" w:h="16838"/>
          <w:pgMar w:top="1134" w:right="856" w:bottom="1134" w:left="851" w:header="227" w:footer="851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201</w:t>
      </w:r>
      <w:r w:rsidR="00192FA7">
        <w:rPr>
          <w:rFonts w:ascii="Times New Roman" w:hAnsi="Times New Roman" w:cs="Times New Roman"/>
          <w:sz w:val="28"/>
          <w:szCs w:val="28"/>
        </w:rPr>
        <w:t>6-2017</w:t>
      </w:r>
      <w:r w:rsidRPr="001F407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C5B05" w:rsidRDefault="00DC5B05" w:rsidP="00DC5B05">
      <w:pPr>
        <w:spacing w:after="0" w:line="240" w:lineRule="auto"/>
        <w:jc w:val="center"/>
        <w:rPr>
          <w:rStyle w:val="c14"/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55991" w:rsidRPr="005D1BAD" w:rsidRDefault="00DB69D4" w:rsidP="001C3E5F">
      <w:pPr>
        <w:pStyle w:val="c164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5D1BAD">
        <w:rPr>
          <w:rStyle w:val="c14"/>
          <w:b/>
          <w:bCs/>
          <w:color w:val="000000"/>
          <w:sz w:val="22"/>
          <w:szCs w:val="22"/>
        </w:rPr>
        <w:t>Пояснительная записка</w:t>
      </w:r>
      <w:r w:rsidR="00255991" w:rsidRPr="005D1BAD">
        <w:rPr>
          <w:rStyle w:val="c14"/>
          <w:b/>
          <w:bCs/>
          <w:color w:val="000000"/>
          <w:sz w:val="22"/>
          <w:szCs w:val="22"/>
        </w:rPr>
        <w:t>.</w:t>
      </w:r>
    </w:p>
    <w:p w:rsidR="001C3E5F" w:rsidRPr="005D1BAD" w:rsidRDefault="00255991" w:rsidP="001125D9">
      <w:pPr>
        <w:pStyle w:val="c139"/>
        <w:spacing w:before="0" w:beforeAutospacing="0" w:after="0" w:afterAutospacing="0"/>
        <w:ind w:firstLine="567"/>
        <w:jc w:val="both"/>
        <w:rPr>
          <w:rStyle w:val="c19"/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</w:t>
      </w:r>
      <w:r w:rsidR="001C3E5F" w:rsidRPr="005D1BAD">
        <w:rPr>
          <w:rStyle w:val="c19"/>
          <w:color w:val="000000"/>
          <w:sz w:val="22"/>
          <w:szCs w:val="22"/>
        </w:rPr>
        <w:t xml:space="preserve">         Рабочая программа создана на основе следующих нормативных документов: </w:t>
      </w:r>
    </w:p>
    <w:p w:rsidR="001125D9" w:rsidRPr="005D1BAD" w:rsidRDefault="001125D9" w:rsidP="001125D9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F2E4F" w:rsidRPr="005D1BAD">
        <w:rPr>
          <w:rFonts w:ascii="Times New Roman" w:eastAsia="Times New Roman" w:hAnsi="Times New Roman" w:cs="Times New Roman"/>
          <w:lang w:eastAsia="ru-RU"/>
        </w:rPr>
        <w:t xml:space="preserve">Рабочая программа создана на основе следующих нормативных документов: </w:t>
      </w:r>
    </w:p>
    <w:p w:rsidR="001125D9" w:rsidRPr="005D1BAD" w:rsidRDefault="001125D9" w:rsidP="001125D9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hAnsi="Times New Roman" w:cs="Times New Roman"/>
        </w:rPr>
        <w:t>1.Приказ Минобразования России от 05.03.2004 N 1089  (ред. от 31.01.2012)</w:t>
      </w:r>
      <w:r w:rsidRPr="005D1BAD">
        <w:rPr>
          <w:rFonts w:ascii="Times New Roman" w:hAnsi="Times New Roman" w:cs="Times New Roman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1125D9" w:rsidRPr="005D1BAD" w:rsidRDefault="001125D9" w:rsidP="001125D9">
      <w:pPr>
        <w:spacing w:after="0" w:line="240" w:lineRule="auto"/>
        <w:ind w:left="-709"/>
        <w:rPr>
          <w:rFonts w:ascii="Times New Roman" w:hAnsi="Times New Roman" w:cs="Times New Roman"/>
          <w:color w:val="000000"/>
          <w:shd w:val="clear" w:color="auto" w:fill="FFFFFF"/>
        </w:rPr>
      </w:pPr>
      <w:r w:rsidRPr="005D1BAD">
        <w:rPr>
          <w:rFonts w:ascii="Times New Roman" w:hAnsi="Times New Roman" w:cs="Times New Roman"/>
          <w:color w:val="000000"/>
          <w:shd w:val="clear" w:color="auto" w:fill="FFFFFF"/>
        </w:rPr>
        <w:t xml:space="preserve">2.Примерные программы основного общего образования по истории 10-11 класса для образовательных учреждений, Программы курса к учебнику А.Н. Сахарова, В.И. </w:t>
      </w:r>
      <w:proofErr w:type="spellStart"/>
      <w:r w:rsidRPr="005D1BAD">
        <w:rPr>
          <w:rFonts w:ascii="Times New Roman" w:hAnsi="Times New Roman" w:cs="Times New Roman"/>
          <w:color w:val="000000"/>
          <w:shd w:val="clear" w:color="auto" w:fill="FFFFFF"/>
        </w:rPr>
        <w:t>Буганова</w:t>
      </w:r>
      <w:proofErr w:type="spellEnd"/>
      <w:r w:rsidRPr="005D1BAD">
        <w:rPr>
          <w:rFonts w:ascii="Times New Roman" w:hAnsi="Times New Roman" w:cs="Times New Roman"/>
          <w:color w:val="000000"/>
          <w:shd w:val="clear" w:color="auto" w:fill="FFFFFF"/>
        </w:rPr>
        <w:t>. История России с древнейших времён до конца 17 в. для общеобразовательных учреждений. 10 класс, М.,2010г</w:t>
      </w:r>
      <w:bookmarkStart w:id="0" w:name="_GoBack"/>
      <w:bookmarkEnd w:id="0"/>
    </w:p>
    <w:p w:rsidR="005779B1" w:rsidRPr="005D1BAD" w:rsidRDefault="001125D9" w:rsidP="005779B1">
      <w:pPr>
        <w:spacing w:after="0" w:line="240" w:lineRule="auto"/>
        <w:ind w:left="-709"/>
        <w:rPr>
          <w:rStyle w:val="c15"/>
          <w:rFonts w:ascii="Times New Roman" w:hAnsi="Times New Roman" w:cs="Times New Roman"/>
          <w:color w:val="000000"/>
        </w:rPr>
      </w:pPr>
      <w:r w:rsidRPr="005D1BAD">
        <w:rPr>
          <w:rFonts w:ascii="Times New Roman" w:hAnsi="Times New Roman" w:cs="Times New Roman"/>
        </w:rPr>
        <w:t>3</w:t>
      </w:r>
      <w:r w:rsidR="001F6FFA" w:rsidRPr="005D1BAD">
        <w:rPr>
          <w:rFonts w:ascii="Times New Roman" w:hAnsi="Times New Roman" w:cs="Times New Roman"/>
        </w:rPr>
        <w:t>. Программа Всемирная история. История России и Мира с древнейших времен до конца XIX века в 10 классе разработана на основе</w:t>
      </w:r>
      <w:r w:rsidR="001C3E5F" w:rsidRPr="005D1BAD">
        <w:rPr>
          <w:rStyle w:val="c19"/>
          <w:rFonts w:ascii="Times New Roman" w:hAnsi="Times New Roman" w:cs="Times New Roman"/>
          <w:color w:val="000000"/>
        </w:rPr>
        <w:t xml:space="preserve"> </w:t>
      </w:r>
      <w:r w:rsidR="001C3E5F" w:rsidRPr="005D1BAD">
        <w:rPr>
          <w:rStyle w:val="c15"/>
          <w:rFonts w:ascii="Times New Roman" w:hAnsi="Times New Roman" w:cs="Times New Roman"/>
          <w:color w:val="000000"/>
        </w:rPr>
        <w:t>авторск</w:t>
      </w:r>
      <w:r w:rsidR="001F6FFA" w:rsidRPr="005D1BAD">
        <w:rPr>
          <w:rStyle w:val="c15"/>
          <w:rFonts w:ascii="Times New Roman" w:hAnsi="Times New Roman" w:cs="Times New Roman"/>
          <w:color w:val="000000"/>
        </w:rPr>
        <w:t>ой  программы</w:t>
      </w:r>
      <w:r w:rsidR="001C3E5F" w:rsidRPr="005D1BAD">
        <w:rPr>
          <w:rStyle w:val="c15"/>
          <w:rFonts w:ascii="Times New Roman" w:hAnsi="Times New Roman" w:cs="Times New Roman"/>
          <w:color w:val="000000"/>
        </w:rPr>
        <w:t xml:space="preserve"> под ред. </w:t>
      </w:r>
      <w:proofErr w:type="spellStart"/>
      <w:r w:rsidR="001C3E5F" w:rsidRPr="005D1BAD">
        <w:rPr>
          <w:rStyle w:val="c15"/>
          <w:rFonts w:ascii="Times New Roman" w:hAnsi="Times New Roman" w:cs="Times New Roman"/>
          <w:color w:val="000000"/>
        </w:rPr>
        <w:t>Загладина</w:t>
      </w:r>
      <w:proofErr w:type="spellEnd"/>
      <w:r w:rsidR="001C3E5F" w:rsidRPr="005D1BAD">
        <w:rPr>
          <w:rStyle w:val="c15"/>
          <w:rFonts w:ascii="Times New Roman" w:hAnsi="Times New Roman" w:cs="Times New Roman"/>
          <w:color w:val="000000"/>
        </w:rPr>
        <w:t xml:space="preserve"> Н.В., </w:t>
      </w:r>
      <w:proofErr w:type="spellStart"/>
      <w:r w:rsidR="001C3E5F" w:rsidRPr="005D1BAD">
        <w:rPr>
          <w:rStyle w:val="c15"/>
          <w:rFonts w:ascii="Times New Roman" w:hAnsi="Times New Roman" w:cs="Times New Roman"/>
          <w:color w:val="000000"/>
        </w:rPr>
        <w:t>Козленко</w:t>
      </w:r>
      <w:proofErr w:type="spellEnd"/>
      <w:r w:rsidR="001C3E5F" w:rsidRPr="005D1BAD">
        <w:rPr>
          <w:rStyle w:val="c15"/>
          <w:rFonts w:ascii="Times New Roman" w:hAnsi="Times New Roman" w:cs="Times New Roman"/>
          <w:color w:val="000000"/>
        </w:rPr>
        <w:t xml:space="preserve"> С.И., </w:t>
      </w:r>
      <w:proofErr w:type="spellStart"/>
      <w:r w:rsidR="001C3E5F" w:rsidRPr="005D1BAD">
        <w:rPr>
          <w:rStyle w:val="c15"/>
          <w:rFonts w:ascii="Times New Roman" w:hAnsi="Times New Roman" w:cs="Times New Roman"/>
          <w:color w:val="000000"/>
        </w:rPr>
        <w:t>Загладиной</w:t>
      </w:r>
      <w:proofErr w:type="spellEnd"/>
      <w:r w:rsidR="001C3E5F" w:rsidRPr="005D1BAD">
        <w:rPr>
          <w:rStyle w:val="c15"/>
          <w:rFonts w:ascii="Times New Roman" w:hAnsi="Times New Roman" w:cs="Times New Roman"/>
          <w:color w:val="000000"/>
        </w:rPr>
        <w:t xml:space="preserve"> Х.Т. М. «Русское слово» 2007 г.</w:t>
      </w:r>
    </w:p>
    <w:p w:rsidR="005779B1" w:rsidRPr="005D1BAD" w:rsidRDefault="005779B1" w:rsidP="005779B1">
      <w:pPr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  <w:r w:rsidRPr="005D1BAD">
        <w:rPr>
          <w:rFonts w:ascii="Times New Roman" w:hAnsi="Times New Roman" w:cs="Times New Roman"/>
        </w:rPr>
        <w:t xml:space="preserve">4.Учебный план МАОУ </w:t>
      </w:r>
      <w:proofErr w:type="spellStart"/>
      <w:r w:rsidRPr="005D1BAD">
        <w:rPr>
          <w:rFonts w:ascii="Times New Roman" w:hAnsi="Times New Roman" w:cs="Times New Roman"/>
        </w:rPr>
        <w:t>Петелинская</w:t>
      </w:r>
      <w:proofErr w:type="spellEnd"/>
      <w:r w:rsidRPr="005D1BAD">
        <w:rPr>
          <w:rFonts w:ascii="Times New Roman" w:hAnsi="Times New Roman" w:cs="Times New Roman"/>
        </w:rPr>
        <w:t xml:space="preserve"> СОШ на 2016-2017 учебный год, утвержденный приказом №68/5-од от 23.05.2015 г;</w:t>
      </w:r>
    </w:p>
    <w:p w:rsidR="005779B1" w:rsidRPr="005D1BAD" w:rsidRDefault="005779B1" w:rsidP="005779B1">
      <w:pPr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  <w:r w:rsidRPr="005D1BAD">
        <w:rPr>
          <w:rFonts w:ascii="Times New Roman" w:hAnsi="Times New Roman" w:cs="Times New Roman"/>
        </w:rPr>
        <w:t xml:space="preserve">5.   Приказ </w:t>
      </w:r>
      <w:proofErr w:type="spellStart"/>
      <w:r w:rsidRPr="005D1BAD">
        <w:rPr>
          <w:rFonts w:ascii="Times New Roman" w:hAnsi="Times New Roman" w:cs="Times New Roman"/>
        </w:rPr>
        <w:t>Минобрнауки</w:t>
      </w:r>
      <w:proofErr w:type="spellEnd"/>
      <w:r w:rsidRPr="005D1BAD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5779B1" w:rsidRPr="005D1BAD" w:rsidRDefault="005779B1" w:rsidP="001125D9">
      <w:pPr>
        <w:spacing w:after="0" w:line="240" w:lineRule="auto"/>
        <w:ind w:left="-709"/>
        <w:rPr>
          <w:rStyle w:val="c15"/>
          <w:rFonts w:ascii="Times New Roman" w:hAnsi="Times New Roman" w:cs="Times New Roman"/>
          <w:color w:val="000000"/>
        </w:rPr>
      </w:pPr>
    </w:p>
    <w:p w:rsidR="001A5C9A" w:rsidRPr="005D1BAD" w:rsidRDefault="00255991" w:rsidP="001A5C9A">
      <w:pPr>
        <w:spacing w:after="0" w:line="240" w:lineRule="auto"/>
        <w:ind w:left="-709"/>
        <w:rPr>
          <w:rStyle w:val="c19"/>
          <w:rFonts w:ascii="Times New Roman" w:eastAsia="Times New Roman" w:hAnsi="Times New Roman" w:cs="Times New Roman"/>
          <w:lang w:eastAsia="ru-RU"/>
        </w:rPr>
      </w:pPr>
      <w:r w:rsidRPr="005D1BAD">
        <w:rPr>
          <w:rStyle w:val="c19"/>
          <w:rFonts w:ascii="Times New Roman" w:hAnsi="Times New Roman" w:cs="Times New Roman"/>
          <w:color w:val="000000"/>
        </w:rPr>
        <w:t xml:space="preserve">Рабочая программа по истории создана на основе программы среднего (полного) общего образования на базовом уровне, рассчитана на 68 </w:t>
      </w:r>
      <w:proofErr w:type="spellStart"/>
      <w:r w:rsidRPr="005D1BAD">
        <w:rPr>
          <w:rStyle w:val="c19"/>
          <w:rFonts w:ascii="Times New Roman" w:hAnsi="Times New Roman" w:cs="Times New Roman"/>
          <w:color w:val="000000"/>
        </w:rPr>
        <w:t>часов</w:t>
      </w:r>
      <w:r w:rsidR="00DB69D4" w:rsidRPr="005D1BAD">
        <w:rPr>
          <w:rStyle w:val="c19"/>
          <w:rFonts w:ascii="Times New Roman" w:hAnsi="Times New Roman" w:cs="Times New Roman"/>
          <w:color w:val="000000"/>
        </w:rPr>
        <w:t>В</w:t>
      </w:r>
      <w:proofErr w:type="spellEnd"/>
      <w:r w:rsidR="00DB69D4" w:rsidRPr="005D1BAD">
        <w:rPr>
          <w:rStyle w:val="c19"/>
          <w:rFonts w:ascii="Times New Roman" w:hAnsi="Times New Roman" w:cs="Times New Roman"/>
          <w:color w:val="000000"/>
        </w:rPr>
        <w:t xml:space="preserve"> рабочей программе предусматривается следующая система распределения учебного материала: общее количество часов – 68, при 2 часах в неделю.</w:t>
      </w:r>
    </w:p>
    <w:p w:rsidR="001A5C9A" w:rsidRPr="005D1BAD" w:rsidRDefault="00DB69D4" w:rsidP="001A5C9A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b/>
          <w:lang w:eastAsia="ru-RU"/>
        </w:rPr>
        <w:t xml:space="preserve">Количество часов: 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68 </w:t>
      </w:r>
    </w:p>
    <w:p w:rsidR="001A5C9A" w:rsidRPr="005D1BAD" w:rsidRDefault="00427176" w:rsidP="001A5C9A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hAnsi="Times New Roman" w:cs="Times New Roman"/>
          <w:b/>
          <w:bCs/>
          <w:color w:val="000000"/>
        </w:rPr>
        <w:t>Используемый учебник:</w:t>
      </w:r>
      <w:r w:rsidR="007B73D9" w:rsidRPr="005D1BAD">
        <w:rPr>
          <w:rStyle w:val="c19"/>
          <w:rFonts w:ascii="Times New Roman" w:hAnsi="Times New Roman" w:cs="Times New Roman"/>
          <w:color w:val="000000"/>
        </w:rPr>
        <w:t xml:space="preserve"> </w:t>
      </w:r>
      <w:proofErr w:type="spellStart"/>
      <w:r w:rsidR="007B73D9" w:rsidRPr="005D1BAD">
        <w:rPr>
          <w:rStyle w:val="c19"/>
          <w:rFonts w:ascii="Times New Roman" w:hAnsi="Times New Roman" w:cs="Times New Roman"/>
          <w:color w:val="000000"/>
        </w:rPr>
        <w:t>Н.В.Загладин</w:t>
      </w:r>
      <w:proofErr w:type="spellEnd"/>
      <w:r w:rsidR="007B73D9" w:rsidRPr="005D1BAD">
        <w:rPr>
          <w:rStyle w:val="c19"/>
          <w:rFonts w:ascii="Times New Roman" w:hAnsi="Times New Roman" w:cs="Times New Roman"/>
          <w:color w:val="000000"/>
        </w:rPr>
        <w:t xml:space="preserve">.  «Всемирная история. История России и Мира с древнейших времен до конца </w:t>
      </w:r>
      <w:r w:rsidR="007B73D9" w:rsidRPr="005D1BAD">
        <w:rPr>
          <w:rStyle w:val="c19"/>
          <w:rFonts w:ascii="Times New Roman" w:hAnsi="Times New Roman" w:cs="Times New Roman"/>
          <w:color w:val="000000"/>
          <w:lang w:val="en-US"/>
        </w:rPr>
        <w:t>XIX</w:t>
      </w:r>
      <w:r w:rsidR="007B73D9" w:rsidRPr="005D1BAD">
        <w:rPr>
          <w:rStyle w:val="c19"/>
          <w:rFonts w:ascii="Times New Roman" w:hAnsi="Times New Roman" w:cs="Times New Roman"/>
          <w:color w:val="000000"/>
        </w:rPr>
        <w:t xml:space="preserve"> века»,  учебник для 10 класса общеобразовательных учреждений. –изд. – М.:</w:t>
      </w:r>
      <w:r w:rsidR="008E6A11" w:rsidRPr="005D1BAD">
        <w:rPr>
          <w:rStyle w:val="c19"/>
          <w:rFonts w:ascii="Times New Roman" w:hAnsi="Times New Roman" w:cs="Times New Roman"/>
          <w:color w:val="000000"/>
        </w:rPr>
        <w:t xml:space="preserve"> ООО</w:t>
      </w:r>
      <w:r w:rsidR="007B73D9" w:rsidRPr="005D1BAD">
        <w:rPr>
          <w:rStyle w:val="c19"/>
          <w:rFonts w:ascii="Times New Roman" w:hAnsi="Times New Roman" w:cs="Times New Roman"/>
          <w:color w:val="000000"/>
        </w:rPr>
        <w:t xml:space="preserve"> «</w:t>
      </w:r>
      <w:r w:rsidR="008E6A11" w:rsidRPr="005D1BAD">
        <w:rPr>
          <w:rStyle w:val="c19"/>
          <w:rFonts w:ascii="Times New Roman" w:hAnsi="Times New Roman" w:cs="Times New Roman"/>
          <w:color w:val="000000"/>
        </w:rPr>
        <w:t>ТИД «</w:t>
      </w:r>
      <w:r w:rsidR="007B73D9" w:rsidRPr="005D1BAD">
        <w:rPr>
          <w:rStyle w:val="c19"/>
          <w:rFonts w:ascii="Times New Roman" w:hAnsi="Times New Roman" w:cs="Times New Roman"/>
          <w:color w:val="000000"/>
        </w:rPr>
        <w:t>Русское слово – РС</w:t>
      </w:r>
      <w:r w:rsidR="008E6A11" w:rsidRPr="005D1BAD">
        <w:rPr>
          <w:rStyle w:val="c19"/>
          <w:rFonts w:ascii="Times New Roman" w:hAnsi="Times New Roman" w:cs="Times New Roman"/>
          <w:color w:val="000000"/>
        </w:rPr>
        <w:t>», 2005</w:t>
      </w:r>
      <w:r w:rsidR="007B73D9" w:rsidRPr="005D1BAD">
        <w:rPr>
          <w:rStyle w:val="c19"/>
          <w:rFonts w:ascii="Times New Roman" w:hAnsi="Times New Roman" w:cs="Times New Roman"/>
          <w:color w:val="000000"/>
        </w:rPr>
        <w:t>.</w:t>
      </w:r>
      <w:r w:rsidR="008E6A11" w:rsidRPr="005D1BAD">
        <w:rPr>
          <w:rStyle w:val="c19"/>
          <w:rFonts w:ascii="Times New Roman" w:hAnsi="Times New Roman" w:cs="Times New Roman"/>
          <w:color w:val="000000"/>
        </w:rPr>
        <w:t>-400 с.</w:t>
      </w:r>
    </w:p>
    <w:p w:rsidR="001A5C9A" w:rsidRPr="005D1BAD" w:rsidRDefault="008E6A11" w:rsidP="001A5C9A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zh-CN"/>
        </w:rPr>
      </w:pPr>
      <w:r w:rsidRPr="005D1BAD">
        <w:rPr>
          <w:rFonts w:ascii="Times New Roman" w:eastAsia="Times New Roman" w:hAnsi="Times New Roman" w:cs="Times New Roman"/>
          <w:b/>
          <w:lang w:eastAsia="zh-CN"/>
        </w:rPr>
        <w:t>В учебной программе используется следующий учебно-методический комплект:</w:t>
      </w:r>
    </w:p>
    <w:p w:rsidR="001A5C9A" w:rsidRPr="005D1BAD" w:rsidRDefault="008E6A11" w:rsidP="001A5C9A">
      <w:pPr>
        <w:spacing w:after="0" w:line="240" w:lineRule="auto"/>
        <w:ind w:left="-709"/>
        <w:rPr>
          <w:rStyle w:val="c19"/>
          <w:rFonts w:ascii="Times New Roman" w:hAnsi="Times New Roman" w:cs="Times New Roman"/>
          <w:color w:val="000000"/>
        </w:rPr>
      </w:pPr>
      <w:r w:rsidRPr="005D1BAD">
        <w:rPr>
          <w:rStyle w:val="c19"/>
          <w:rFonts w:ascii="Times New Roman" w:hAnsi="Times New Roman" w:cs="Times New Roman"/>
          <w:color w:val="000000"/>
        </w:rPr>
        <w:t xml:space="preserve">1. </w:t>
      </w:r>
      <w:proofErr w:type="spellStart"/>
      <w:r w:rsidRPr="005D1BAD">
        <w:rPr>
          <w:rStyle w:val="c19"/>
          <w:rFonts w:ascii="Times New Roman" w:hAnsi="Times New Roman" w:cs="Times New Roman"/>
          <w:color w:val="000000"/>
        </w:rPr>
        <w:t>Н.В.Загладин</w:t>
      </w:r>
      <w:proofErr w:type="spellEnd"/>
      <w:r w:rsidRPr="005D1BAD">
        <w:rPr>
          <w:rStyle w:val="c19"/>
          <w:rFonts w:ascii="Times New Roman" w:hAnsi="Times New Roman" w:cs="Times New Roman"/>
          <w:color w:val="000000"/>
        </w:rPr>
        <w:t>.  «История России и Мира »,  учебник для 10 класса общеобразовательных учреждений. –изд. – М.: «Русское слово – РС», 2007.</w:t>
      </w:r>
    </w:p>
    <w:p w:rsidR="008E6A11" w:rsidRPr="005D1BAD" w:rsidRDefault="008E6A11" w:rsidP="001A5C9A">
      <w:pPr>
        <w:spacing w:after="0" w:line="240" w:lineRule="auto"/>
        <w:ind w:left="-709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Style w:val="c19"/>
          <w:rFonts w:ascii="Times New Roman" w:hAnsi="Times New Roman" w:cs="Times New Roman"/>
          <w:color w:val="000000"/>
        </w:rPr>
        <w:t xml:space="preserve">2. Методические рекомендации по использованию учебников </w:t>
      </w:r>
      <w:proofErr w:type="spellStart"/>
      <w:r w:rsidRPr="005D1BAD">
        <w:rPr>
          <w:rStyle w:val="c19"/>
          <w:rFonts w:ascii="Times New Roman" w:hAnsi="Times New Roman" w:cs="Times New Roman"/>
          <w:color w:val="000000"/>
        </w:rPr>
        <w:t>Н.В.Загладина</w:t>
      </w:r>
      <w:proofErr w:type="spellEnd"/>
      <w:r w:rsidRPr="005D1BAD">
        <w:rPr>
          <w:rStyle w:val="c19"/>
          <w:rFonts w:ascii="Times New Roman" w:hAnsi="Times New Roman" w:cs="Times New Roman"/>
          <w:color w:val="000000"/>
        </w:rPr>
        <w:t xml:space="preserve">. «Всеобщая история 10-11 класс». М.: ООО «ТИД»Русское </w:t>
      </w:r>
      <w:proofErr w:type="spellStart"/>
      <w:r w:rsidRPr="005D1BAD">
        <w:rPr>
          <w:rStyle w:val="c19"/>
          <w:rFonts w:ascii="Times New Roman" w:hAnsi="Times New Roman" w:cs="Times New Roman"/>
          <w:color w:val="000000"/>
        </w:rPr>
        <w:t>слово-РС</w:t>
      </w:r>
      <w:proofErr w:type="spellEnd"/>
      <w:r w:rsidRPr="005D1BAD">
        <w:rPr>
          <w:rStyle w:val="c19"/>
          <w:rFonts w:ascii="Times New Roman" w:hAnsi="Times New Roman" w:cs="Times New Roman"/>
          <w:color w:val="000000"/>
        </w:rPr>
        <w:t>», 2009</w:t>
      </w:r>
    </w:p>
    <w:p w:rsidR="004D37BF" w:rsidRPr="005D1BAD" w:rsidRDefault="004D37BF" w:rsidP="001C3E5F">
      <w:pPr>
        <w:pStyle w:val="c24"/>
        <w:spacing w:before="0" w:beforeAutospacing="0" w:after="0" w:afterAutospacing="0"/>
        <w:jc w:val="both"/>
        <w:rPr>
          <w:rFonts w:eastAsia="SimSun"/>
          <w:b/>
          <w:sz w:val="22"/>
          <w:szCs w:val="22"/>
          <w:lang w:eastAsia="zh-CN"/>
        </w:rPr>
      </w:pPr>
    </w:p>
    <w:p w:rsidR="00255991" w:rsidRPr="005D1BAD" w:rsidRDefault="004D37BF" w:rsidP="001C3E5F">
      <w:pPr>
        <w:pStyle w:val="c24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D1BAD">
        <w:rPr>
          <w:rStyle w:val="c19"/>
          <w:b/>
          <w:color w:val="000000"/>
          <w:sz w:val="22"/>
          <w:szCs w:val="22"/>
        </w:rPr>
        <w:t>Цели</w:t>
      </w:r>
      <w:r w:rsidR="00255991" w:rsidRPr="005D1BAD">
        <w:rPr>
          <w:rStyle w:val="c19"/>
          <w:b/>
          <w:color w:val="000000"/>
          <w:sz w:val="22"/>
          <w:szCs w:val="22"/>
        </w:rPr>
        <w:t xml:space="preserve"> и задач</w:t>
      </w:r>
      <w:r w:rsidRPr="005D1BAD">
        <w:rPr>
          <w:rStyle w:val="c19"/>
          <w:b/>
          <w:color w:val="000000"/>
          <w:sz w:val="22"/>
          <w:szCs w:val="22"/>
        </w:rPr>
        <w:t>и программы</w:t>
      </w:r>
      <w:r w:rsidR="00255991" w:rsidRPr="005D1BAD">
        <w:rPr>
          <w:rStyle w:val="c19"/>
          <w:b/>
          <w:color w:val="000000"/>
          <w:sz w:val="22"/>
          <w:szCs w:val="22"/>
        </w:rPr>
        <w:t>:</w:t>
      </w:r>
    </w:p>
    <w:p w:rsidR="00255991" w:rsidRPr="005D1BAD" w:rsidRDefault="00255991" w:rsidP="001C3E5F">
      <w:pPr>
        <w:pStyle w:val="c195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Воспитание гражданственности,  национальной идентичности,  развитие мировоззренческих убеждений учащихся на основе осмысления ими исторически сложившихся культурных, религиозных традиций, нравственных; и социальных установок;</w:t>
      </w:r>
    </w:p>
    <w:p w:rsidR="00255991" w:rsidRPr="005D1BAD" w:rsidRDefault="00255991" w:rsidP="001C3E5F">
      <w:pPr>
        <w:pStyle w:val="c120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5D1BAD">
        <w:rPr>
          <w:rStyle w:val="c19"/>
          <w:i/>
          <w:iCs/>
          <w:color w:val="000000"/>
          <w:sz w:val="22"/>
          <w:szCs w:val="22"/>
        </w:rPr>
        <w:t>     </w:t>
      </w:r>
      <w:r w:rsidRPr="005D1BAD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D1BAD">
        <w:rPr>
          <w:rStyle w:val="c19"/>
          <w:color w:val="000000"/>
          <w:sz w:val="22"/>
          <w:szCs w:val="22"/>
        </w:rPr>
        <w:t>Развитие   способности   понимать   историческую   обусловленность   явлений   и   процессов   современного   мира,   критически анализировать полученную информацию, определять собственную позицию по отношению к окружающей действительности;</w:t>
      </w:r>
    </w:p>
    <w:p w:rsidR="00255991" w:rsidRPr="005D1BAD" w:rsidRDefault="00255991" w:rsidP="001C3E5F">
      <w:pPr>
        <w:pStyle w:val="c120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5D1BAD">
        <w:rPr>
          <w:rStyle w:val="c19"/>
          <w:i/>
          <w:iCs/>
          <w:color w:val="000000"/>
          <w:sz w:val="22"/>
          <w:szCs w:val="22"/>
        </w:rPr>
        <w:t>     </w:t>
      </w:r>
      <w:r w:rsidRPr="005D1BAD">
        <w:rPr>
          <w:rStyle w:val="apple-converted-space"/>
          <w:i/>
          <w:iCs/>
          <w:color w:val="000000"/>
          <w:sz w:val="22"/>
          <w:szCs w:val="22"/>
        </w:rPr>
        <w:t> </w:t>
      </w:r>
      <w:r w:rsidRPr="005D1BAD">
        <w:rPr>
          <w:rStyle w:val="c19"/>
          <w:color w:val="000000"/>
          <w:sz w:val="22"/>
          <w:szCs w:val="22"/>
        </w:rPr>
        <w:t>Освоение систематизированных знаний об истории человечества и элементов философско-исторических и методологических знаний об историческом процессе;</w:t>
      </w:r>
    </w:p>
    <w:p w:rsidR="00255991" w:rsidRPr="005D1BAD" w:rsidRDefault="00255991" w:rsidP="001C3E5F">
      <w:pPr>
        <w:pStyle w:val="c120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  Овладение умениями и навыками комплексной работы с различными тинами исторических источников, поиска и систематизации исторической информации;</w:t>
      </w:r>
    </w:p>
    <w:p w:rsidR="00255991" w:rsidRPr="005D1BAD" w:rsidRDefault="00255991" w:rsidP="001C3E5F">
      <w:pPr>
        <w:pStyle w:val="c113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   Формирование ответственности за историческое образование и историческое мышление -        способности рассматривать события и  явления   с  точки   зрения   их   исторической   обусловленности;   определять   и   аргументировано   представлять   собственное  отношение   к дискуссионным проблемам истории.</w:t>
      </w:r>
    </w:p>
    <w:p w:rsidR="00255991" w:rsidRPr="005D1BAD" w:rsidRDefault="00255991" w:rsidP="001C3E5F">
      <w:pPr>
        <w:pStyle w:val="c8"/>
        <w:spacing w:before="0" w:beforeAutospacing="0" w:after="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                   Воспитание патриотизма, гражданственности, уважения к истории и традициям России и мира, к правам и  свободам человека, освоение исторического опыта, норм ценностей, которые необходимы для жизни в современном поликультурном, полиэтническом обществе.  </w:t>
      </w:r>
    </w:p>
    <w:p w:rsidR="00255991" w:rsidRPr="005D1BAD" w:rsidRDefault="00255991" w:rsidP="001C3E5F">
      <w:pPr>
        <w:pStyle w:val="c77"/>
        <w:spacing w:before="0" w:beforeAutospacing="0" w:after="0" w:afterAutospacing="0"/>
        <w:ind w:left="22" w:hanging="2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lastRenderedPageBreak/>
        <w:t>                    Более широкое, чем на предшествующей ступени обучения, привлечение исторической литературы и источников.</w:t>
      </w:r>
    </w:p>
    <w:p w:rsidR="00255991" w:rsidRPr="005D1BAD" w:rsidRDefault="00255991" w:rsidP="001C3E5F">
      <w:pPr>
        <w:pStyle w:val="c24"/>
        <w:spacing w:before="0" w:beforeAutospacing="0" w:after="0" w:afterAutospacing="0"/>
        <w:ind w:left="22" w:right="8" w:hanging="2"/>
        <w:jc w:val="both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Задачей  историческое образование на ступени среднего (полного) общего образования является формирование систематизированных знаний об историческом прошлом, обогащение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</w:t>
      </w:r>
    </w:p>
    <w:p w:rsidR="00255991" w:rsidRPr="005D1BAD" w:rsidRDefault="00255991" w:rsidP="001C3E5F">
      <w:pPr>
        <w:pStyle w:val="c36"/>
        <w:spacing w:before="0" w:beforeAutospacing="0" w:after="0" w:afterAutospacing="0"/>
        <w:ind w:left="22" w:right="8" w:hanging="2"/>
        <w:jc w:val="both"/>
        <w:rPr>
          <w:rStyle w:val="c19"/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712505" w:rsidRPr="005D1BAD" w:rsidRDefault="00712505" w:rsidP="001C3E5F">
      <w:pPr>
        <w:pStyle w:val="c36"/>
        <w:spacing w:before="0" w:beforeAutospacing="0" w:after="0" w:afterAutospacing="0"/>
        <w:ind w:left="22" w:right="8" w:hanging="2"/>
        <w:jc w:val="both"/>
        <w:rPr>
          <w:color w:val="000000"/>
          <w:sz w:val="22"/>
          <w:szCs w:val="22"/>
        </w:rPr>
      </w:pPr>
      <w:r w:rsidRPr="005D1BAD">
        <w:rPr>
          <w:color w:val="000000"/>
          <w:sz w:val="22"/>
          <w:szCs w:val="22"/>
        </w:rPr>
        <w:t>В соответствии с основной образовательной программой предусматривается введение регионального компонента в объеме не менее 10 % от общего количества часов по предмету интегрировано в содержании образования по предмету: модуль «Краеведение» - 6-11 классы история.</w:t>
      </w:r>
    </w:p>
    <w:p w:rsidR="00255991" w:rsidRPr="005D1BAD" w:rsidRDefault="00255991" w:rsidP="001C3E5F">
      <w:pPr>
        <w:pStyle w:val="c24"/>
        <w:spacing w:before="0" w:beforeAutospacing="0" w:after="0" w:afterAutospacing="0"/>
        <w:ind w:left="586" w:hanging="160"/>
        <w:jc w:val="both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Основная форма организации образовательного процесса</w:t>
      </w:r>
      <w:r w:rsidRPr="005D1BAD">
        <w:rPr>
          <w:rStyle w:val="c14"/>
          <w:b/>
          <w:bCs/>
          <w:color w:val="000000"/>
          <w:sz w:val="22"/>
          <w:szCs w:val="22"/>
        </w:rPr>
        <w:t> </w:t>
      </w:r>
      <w:r w:rsidRPr="005D1BAD">
        <w:rPr>
          <w:rStyle w:val="c19"/>
          <w:color w:val="000000"/>
          <w:sz w:val="22"/>
          <w:szCs w:val="22"/>
        </w:rPr>
        <w:t> классно-урочная.</w:t>
      </w:r>
    </w:p>
    <w:p w:rsidR="00255991" w:rsidRPr="005D1BAD" w:rsidRDefault="00255991" w:rsidP="001C3E5F">
      <w:pPr>
        <w:pStyle w:val="c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 Урок дает   возможность применять разнообразные методы обучения, сочетать    индивидуальную, групповую и фронтальную работу учащихся. Ведущими при изучении истории России и Мира  с древнейших времён до конца XIX в  в 10 классе являются    следующие типы уроков: комбинированный, уроки изучения нового материала, уроки закрепления знаний, уроки обобщения и систематизации изученного, выработки умений и навыков, семинар, обобщающие уроки.</w:t>
      </w:r>
    </w:p>
    <w:p w:rsidR="00255991" w:rsidRPr="005D1BAD" w:rsidRDefault="00255991" w:rsidP="001C3E5F">
      <w:pPr>
        <w:pStyle w:val="c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Текущий контроль успеваемости -   систематическая проверка знаний учащихся, проводится  на текущих занятиях в соответствии с рабочей  учебной программой.  </w:t>
      </w:r>
    </w:p>
    <w:p w:rsidR="00255991" w:rsidRPr="005D1BAD" w:rsidRDefault="00255991" w:rsidP="001C3E5F">
      <w:pPr>
        <w:pStyle w:val="c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Текущий   контроль   знаний    обучающихся  в 10 классе осуществляется через опросы, самостоятельные  работы,   индивидуальные задания, выполнения творческих заданий, тематические зачеты и  тесты   в рамках  урока.</w:t>
      </w:r>
    </w:p>
    <w:p w:rsidR="00255991" w:rsidRPr="005D1BAD" w:rsidRDefault="00255991" w:rsidP="001C3E5F">
      <w:pPr>
        <w:pStyle w:val="c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Предусматриваются входное, рубежное и итоговое школьные административные тестирования.</w:t>
      </w:r>
    </w:p>
    <w:p w:rsidR="00255991" w:rsidRPr="005D1BAD" w:rsidRDefault="00255991" w:rsidP="001C3E5F">
      <w:pPr>
        <w:pStyle w:val="c8"/>
        <w:spacing w:before="0" w:beforeAutospacing="0" w:after="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           Средства контроля.</w:t>
      </w:r>
    </w:p>
    <w:p w:rsidR="00255991" w:rsidRPr="005D1BAD" w:rsidRDefault="00255991" w:rsidP="001C3E5F">
      <w:pPr>
        <w:pStyle w:val="c8"/>
        <w:spacing w:before="0" w:beforeAutospacing="0" w:after="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1. Тестовые материалы по разделам программы.</w:t>
      </w:r>
    </w:p>
    <w:p w:rsidR="00255991" w:rsidRPr="005D1BAD" w:rsidRDefault="00255991" w:rsidP="001C3E5F">
      <w:pPr>
        <w:pStyle w:val="c8"/>
        <w:spacing w:before="0" w:beforeAutospacing="0" w:after="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2. Мультимедийный тестовый  материал по истории России с древнейших времён до конца 20-го века.</w:t>
      </w:r>
    </w:p>
    <w:p w:rsidR="00255991" w:rsidRPr="005D1BAD" w:rsidRDefault="00C835AF" w:rsidP="001C3E5F">
      <w:pPr>
        <w:pStyle w:val="c8"/>
        <w:spacing w:before="0" w:beforeAutospacing="0" w:after="0" w:afterAutospacing="0"/>
        <w:rPr>
          <w:rStyle w:val="c19"/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3. Он</w:t>
      </w:r>
      <w:r w:rsidR="00255991" w:rsidRPr="005D1BAD">
        <w:rPr>
          <w:rStyle w:val="c19"/>
          <w:color w:val="000000"/>
          <w:sz w:val="22"/>
          <w:szCs w:val="22"/>
        </w:rPr>
        <w:t>лайн тесты по истории России.</w:t>
      </w:r>
    </w:p>
    <w:p w:rsidR="005D1BAD" w:rsidRPr="005D1BAD" w:rsidRDefault="005D1BAD" w:rsidP="001C3E5F">
      <w:pPr>
        <w:pStyle w:val="c8"/>
        <w:spacing w:before="0" w:beforeAutospacing="0" w:after="0" w:afterAutospacing="0"/>
        <w:rPr>
          <w:rStyle w:val="c19"/>
          <w:color w:val="000000"/>
          <w:sz w:val="22"/>
          <w:szCs w:val="22"/>
        </w:rPr>
      </w:pPr>
    </w:p>
    <w:p w:rsidR="005D1BAD" w:rsidRPr="005D1BAD" w:rsidRDefault="005D1BAD" w:rsidP="001C3E5F">
      <w:pPr>
        <w:pStyle w:val="c8"/>
        <w:spacing w:before="0" w:beforeAutospacing="0" w:after="0" w:afterAutospacing="0"/>
        <w:rPr>
          <w:rStyle w:val="c19"/>
          <w:color w:val="000000"/>
          <w:sz w:val="22"/>
          <w:szCs w:val="22"/>
        </w:rPr>
      </w:pPr>
    </w:p>
    <w:p w:rsidR="00F70B49" w:rsidRDefault="00F70B49" w:rsidP="00F70B49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b/>
        </w:rPr>
      </w:pPr>
    </w:p>
    <w:p w:rsidR="00726BD7" w:rsidRPr="005D1BAD" w:rsidRDefault="00726BD7" w:rsidP="00170E7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37BF" w:rsidRPr="005D1BAD" w:rsidRDefault="004D37BF" w:rsidP="00170E7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BAD">
        <w:rPr>
          <w:rFonts w:ascii="Times New Roman" w:eastAsia="Times New Roman" w:hAnsi="Times New Roman" w:cs="Times New Roman"/>
          <w:b/>
          <w:lang w:eastAsia="ru-RU"/>
        </w:rPr>
        <w:t>Учебно-тематическое планирование</w:t>
      </w:r>
    </w:p>
    <w:tbl>
      <w:tblPr>
        <w:tblpPr w:leftFromText="180" w:rightFromText="180" w:vertAnchor="text" w:horzAnchor="margin" w:tblpX="74" w:tblpY="161"/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6"/>
        <w:gridCol w:w="5561"/>
        <w:gridCol w:w="1472"/>
        <w:gridCol w:w="5500"/>
        <w:gridCol w:w="61"/>
        <w:gridCol w:w="1963"/>
      </w:tblGrid>
      <w:tr w:rsidR="004D37BF" w:rsidRPr="005D1BAD" w:rsidTr="00712505">
        <w:trPr>
          <w:trHeight w:val="253"/>
        </w:trPr>
        <w:tc>
          <w:tcPr>
            <w:tcW w:w="616" w:type="dxa"/>
            <w:tcBorders>
              <w:right w:val="nil"/>
            </w:tcBorders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33" w:type="dxa"/>
            <w:gridSpan w:val="2"/>
            <w:tcBorders>
              <w:left w:val="nil"/>
            </w:tcBorders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Распределение учебного материала по курсу </w:t>
            </w:r>
          </w:p>
        </w:tc>
        <w:tc>
          <w:tcPr>
            <w:tcW w:w="7524" w:type="dxa"/>
            <w:gridSpan w:val="3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Контрольные  работы                                                </w:t>
            </w:r>
          </w:p>
        </w:tc>
      </w:tr>
      <w:tr w:rsidR="004D37BF" w:rsidRPr="005D1BAD" w:rsidTr="00712505">
        <w:trPr>
          <w:trHeight w:val="257"/>
        </w:trPr>
        <w:tc>
          <w:tcPr>
            <w:tcW w:w="616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561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 раздела </w:t>
            </w:r>
          </w:p>
        </w:tc>
        <w:tc>
          <w:tcPr>
            <w:tcW w:w="1472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Кол. час.</w:t>
            </w:r>
          </w:p>
        </w:tc>
        <w:tc>
          <w:tcPr>
            <w:tcW w:w="5561" w:type="dxa"/>
            <w:gridSpan w:val="2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Тема </w:t>
            </w:r>
          </w:p>
        </w:tc>
        <w:tc>
          <w:tcPr>
            <w:tcW w:w="1963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</w:tc>
      </w:tr>
      <w:tr w:rsidR="004D37BF" w:rsidRPr="005D1BAD" w:rsidTr="00712505">
        <w:trPr>
          <w:trHeight w:val="257"/>
        </w:trPr>
        <w:tc>
          <w:tcPr>
            <w:tcW w:w="616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5561" w:type="dxa"/>
          </w:tcPr>
          <w:p w:rsidR="004D37BF" w:rsidRPr="005D1BAD" w:rsidRDefault="0041522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Человечество на заре своей истории </w:t>
            </w:r>
          </w:p>
        </w:tc>
        <w:tc>
          <w:tcPr>
            <w:tcW w:w="1472" w:type="dxa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1" w:type="dxa"/>
            <w:gridSpan w:val="2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Человечество на заре своей истории</w:t>
            </w:r>
          </w:p>
        </w:tc>
        <w:tc>
          <w:tcPr>
            <w:tcW w:w="1963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D37BF" w:rsidRPr="005D1BAD" w:rsidTr="00712505">
        <w:trPr>
          <w:trHeight w:val="161"/>
        </w:trPr>
        <w:tc>
          <w:tcPr>
            <w:tcW w:w="616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561" w:type="dxa"/>
          </w:tcPr>
          <w:p w:rsidR="004D37BF" w:rsidRPr="005D1BAD" w:rsidRDefault="0041522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Первобытная эпоха </w:t>
            </w:r>
          </w:p>
        </w:tc>
        <w:tc>
          <w:tcPr>
            <w:tcW w:w="1472" w:type="dxa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1" w:type="dxa"/>
            <w:gridSpan w:val="2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Первобытная эпоха</w:t>
            </w:r>
          </w:p>
        </w:tc>
        <w:tc>
          <w:tcPr>
            <w:tcW w:w="1963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37BF" w:rsidRPr="005D1BAD" w:rsidTr="00712505">
        <w:trPr>
          <w:trHeight w:val="396"/>
        </w:trPr>
        <w:tc>
          <w:tcPr>
            <w:tcW w:w="616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5561" w:type="dxa"/>
          </w:tcPr>
          <w:p w:rsidR="004D37BF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Первые государства Древнего мира </w:t>
            </w:r>
          </w:p>
        </w:tc>
        <w:tc>
          <w:tcPr>
            <w:tcW w:w="1472" w:type="dxa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1" w:type="dxa"/>
            <w:gridSpan w:val="2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Первые государства Древнего мира</w:t>
            </w:r>
          </w:p>
        </w:tc>
        <w:tc>
          <w:tcPr>
            <w:tcW w:w="1963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8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37BF" w:rsidRPr="005D1BAD" w:rsidTr="00712505">
        <w:trPr>
          <w:trHeight w:val="398"/>
        </w:trPr>
        <w:tc>
          <w:tcPr>
            <w:tcW w:w="616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561" w:type="dxa"/>
          </w:tcPr>
          <w:p w:rsidR="004D37BF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Античная</w:t>
            </w:r>
            <w:r w:rsidR="00AF6A56"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эпоха в истории человечества  </w:t>
            </w:r>
          </w:p>
        </w:tc>
        <w:tc>
          <w:tcPr>
            <w:tcW w:w="1472" w:type="dxa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1" w:type="dxa"/>
            <w:gridSpan w:val="2"/>
          </w:tcPr>
          <w:p w:rsidR="004D37BF" w:rsidRPr="005D1BAD" w:rsidRDefault="00AF6A56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Античная эпоха в истории человечества  (2 часа)</w:t>
            </w:r>
          </w:p>
        </w:tc>
        <w:tc>
          <w:tcPr>
            <w:tcW w:w="1963" w:type="dxa"/>
          </w:tcPr>
          <w:p w:rsidR="004D37BF" w:rsidRPr="005D1BAD" w:rsidRDefault="004D37BF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1" w:type="dxa"/>
          </w:tcPr>
          <w:p w:rsidR="002429AA" w:rsidRPr="005D1BAD" w:rsidRDefault="00F77C40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Крушение империй Древнего мира </w:t>
            </w:r>
          </w:p>
        </w:tc>
        <w:tc>
          <w:tcPr>
            <w:tcW w:w="1472" w:type="dxa"/>
          </w:tcPr>
          <w:p w:rsidR="002429AA" w:rsidRPr="005D1BAD" w:rsidRDefault="00F77C40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2</w:t>
            </w:r>
          </w:p>
        </w:tc>
        <w:tc>
          <w:tcPr>
            <w:tcW w:w="5561" w:type="dxa"/>
            <w:gridSpan w:val="2"/>
          </w:tcPr>
          <w:p w:rsidR="002429AA" w:rsidRPr="005D1BAD" w:rsidRDefault="00F77C40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Крушение империй Древнего мира </w:t>
            </w: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1" w:type="dxa"/>
          </w:tcPr>
          <w:p w:rsidR="002429AA" w:rsidRPr="005D1BAD" w:rsidRDefault="002429AA" w:rsidP="00170E73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Период раннего Средневековья (V-X вв.) </w:t>
            </w:r>
          </w:p>
        </w:tc>
        <w:tc>
          <w:tcPr>
            <w:tcW w:w="1472" w:type="dxa"/>
          </w:tcPr>
          <w:p w:rsidR="002429AA" w:rsidRPr="005D1BAD" w:rsidRDefault="00F77C40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6</w:t>
            </w:r>
          </w:p>
        </w:tc>
        <w:tc>
          <w:tcPr>
            <w:tcW w:w="5561" w:type="dxa"/>
            <w:gridSpan w:val="2"/>
          </w:tcPr>
          <w:p w:rsidR="002429AA" w:rsidRPr="005D1BAD" w:rsidRDefault="00F77C40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Эпоха классического Средневековья (XI-XV вв.)</w:t>
            </w: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1" w:type="dxa"/>
          </w:tcPr>
          <w:p w:rsidR="002429AA" w:rsidRPr="005D1BAD" w:rsidRDefault="002429AA" w:rsidP="00170E73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Эпоха классического Средневековья (XI-XV вв.) </w:t>
            </w:r>
          </w:p>
        </w:tc>
        <w:tc>
          <w:tcPr>
            <w:tcW w:w="1472" w:type="dxa"/>
          </w:tcPr>
          <w:p w:rsidR="002429AA" w:rsidRPr="005D1BAD" w:rsidRDefault="00F77C40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9</w:t>
            </w:r>
          </w:p>
        </w:tc>
        <w:tc>
          <w:tcPr>
            <w:tcW w:w="5561" w:type="dxa"/>
            <w:gridSpan w:val="2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Советский Союз в Великой Отечественной войне и страны Запада</w:t>
            </w: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1" w:type="dxa"/>
          </w:tcPr>
          <w:p w:rsidR="002429AA" w:rsidRPr="005D1BAD" w:rsidRDefault="002429AA" w:rsidP="00170E73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Советский Союз в Великой Отечественной войне и страны Запада </w:t>
            </w:r>
          </w:p>
        </w:tc>
        <w:tc>
          <w:tcPr>
            <w:tcW w:w="1472" w:type="dxa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5</w:t>
            </w:r>
          </w:p>
        </w:tc>
        <w:tc>
          <w:tcPr>
            <w:tcW w:w="5561" w:type="dxa"/>
            <w:gridSpan w:val="2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Время потрясений и перемен (конец XVIII - начало XIX вв.)</w:t>
            </w: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1" w:type="dxa"/>
          </w:tcPr>
          <w:p w:rsidR="002429AA" w:rsidRPr="005D1BAD" w:rsidRDefault="002429AA" w:rsidP="00170E73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Позднее Средневековье: Европа на новом этапе развития (середина XVII- XVIII вв.) </w:t>
            </w:r>
          </w:p>
        </w:tc>
        <w:tc>
          <w:tcPr>
            <w:tcW w:w="1472" w:type="dxa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9</w:t>
            </w:r>
          </w:p>
        </w:tc>
        <w:tc>
          <w:tcPr>
            <w:tcW w:w="5561" w:type="dxa"/>
            <w:gridSpan w:val="2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Мировое развитие во второй половине в  XIX века.</w:t>
            </w: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1" w:type="dxa"/>
          </w:tcPr>
          <w:p w:rsidR="002429AA" w:rsidRPr="005D1BAD" w:rsidRDefault="002429AA" w:rsidP="00170E73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Время потрясений и перемен (конец XVIII - начало XIX вв.) </w:t>
            </w:r>
          </w:p>
        </w:tc>
        <w:tc>
          <w:tcPr>
            <w:tcW w:w="1472" w:type="dxa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7</w:t>
            </w:r>
          </w:p>
        </w:tc>
        <w:tc>
          <w:tcPr>
            <w:tcW w:w="5561" w:type="dxa"/>
            <w:gridSpan w:val="2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29AA" w:rsidRPr="005D1BAD" w:rsidTr="00712505">
        <w:trPr>
          <w:trHeight w:val="398"/>
        </w:trPr>
        <w:tc>
          <w:tcPr>
            <w:tcW w:w="616" w:type="dxa"/>
          </w:tcPr>
          <w:p w:rsidR="002429AA" w:rsidRPr="005D1BAD" w:rsidRDefault="00726BD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1" w:type="dxa"/>
          </w:tcPr>
          <w:p w:rsidR="002429AA" w:rsidRPr="005D1BAD" w:rsidRDefault="002429AA" w:rsidP="00170E73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Мировое развитие во второй половине в  XIX века. </w:t>
            </w:r>
          </w:p>
        </w:tc>
        <w:tc>
          <w:tcPr>
            <w:tcW w:w="1472" w:type="dxa"/>
          </w:tcPr>
          <w:p w:rsidR="002429AA" w:rsidRPr="005D1BAD" w:rsidRDefault="00F258B1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12</w:t>
            </w:r>
          </w:p>
        </w:tc>
        <w:tc>
          <w:tcPr>
            <w:tcW w:w="5561" w:type="dxa"/>
            <w:gridSpan w:val="2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</w:p>
        </w:tc>
        <w:tc>
          <w:tcPr>
            <w:tcW w:w="1963" w:type="dxa"/>
          </w:tcPr>
          <w:p w:rsidR="002429AA" w:rsidRPr="005D1BAD" w:rsidRDefault="002429AA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32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7F97" w:rsidRPr="005D1BAD" w:rsidTr="00726BD7">
        <w:trPr>
          <w:trHeight w:val="592"/>
        </w:trPr>
        <w:tc>
          <w:tcPr>
            <w:tcW w:w="616" w:type="dxa"/>
          </w:tcPr>
          <w:p w:rsidR="006D7F97" w:rsidRPr="005D1BAD" w:rsidRDefault="006D7F9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61" w:type="dxa"/>
          </w:tcPr>
          <w:p w:rsidR="006D7F97" w:rsidRPr="005D1BAD" w:rsidRDefault="006D7F9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Итого                                                                                                                                        </w:t>
            </w:r>
          </w:p>
          <w:p w:rsidR="006D7F97" w:rsidRPr="005D1BAD" w:rsidRDefault="006D7F9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2" w:type="dxa"/>
          </w:tcPr>
          <w:p w:rsidR="006D7F97" w:rsidRPr="005D1BAD" w:rsidRDefault="006D7F9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5500" w:type="dxa"/>
          </w:tcPr>
          <w:p w:rsidR="006D7F97" w:rsidRPr="005D1BAD" w:rsidRDefault="006D7F97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Итого </w:t>
            </w:r>
          </w:p>
        </w:tc>
        <w:tc>
          <w:tcPr>
            <w:tcW w:w="2024" w:type="dxa"/>
            <w:gridSpan w:val="2"/>
          </w:tcPr>
          <w:p w:rsidR="006D7F97" w:rsidRPr="005D1BAD" w:rsidRDefault="00F63CDE" w:rsidP="00170E73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</w:tbl>
    <w:p w:rsidR="005D1BAD" w:rsidRPr="005D1BAD" w:rsidRDefault="005D1BAD" w:rsidP="00170E7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1BAD" w:rsidRPr="005D1BAD" w:rsidRDefault="005D1BAD" w:rsidP="00170E7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63CDE" w:rsidRPr="005D1BAD" w:rsidRDefault="00F63CDE" w:rsidP="00170E7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BAD">
        <w:rPr>
          <w:rFonts w:ascii="Times New Roman" w:eastAsia="Times New Roman" w:hAnsi="Times New Roman" w:cs="Times New Roman"/>
          <w:b/>
          <w:lang w:eastAsia="ru-RU"/>
        </w:rPr>
        <w:t>Содержание программы учебного предмета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Раздел 1. Меняющийся облик мира: опыт осмысления – 1 час. 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 xml:space="preserve">Этапы развития исторического знания. Закономерности и случайности в жизни народов. Проблемы периодизации всемирной истории 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Зарождение исторической науки.. Формирование национальных школ исторической мысли. Проблема истинности исторических знаний. Развитие научного подхода к истории. История и другие гуманитарные науки. Эволюция взглядов на историю человечества. Особенности цивилизационного подхода к истории. Проблема критериев прогресса во всемирной истории. Принципы периодизации истории человечества. Теория стадий мирового цивилизационного развития. Особенности информационной теории. Современные взгляды на этапы развития человечества. 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lastRenderedPageBreak/>
        <w:t xml:space="preserve">Раздел 2. Человечество на заре своей истории- 1 час 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>У истоков рода человеческого. Неолитическая революция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  Отличие человеческого общества от иных природных сообществ. Истоки и факторы эволюции человека, этапы его становления. Роль речи, трудовой деятельности. Гипотезы о происхождении человека современного типа..  Человек и природа. Переход от охоты и собирательства к скотоводству и земледелию, первые неолитические культуры. Развитие обмена, торговли, зарождение собственности и формирование семьи. Матриархат и патриархат. Племена и союзы племен. Начало обработки металлов</w:t>
      </w: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Раздел 3. Первые государства Древнего мира.- 1 час </w:t>
      </w:r>
      <w:r w:rsidRPr="005D1BAD">
        <w:rPr>
          <w:rFonts w:ascii="Times New Roman" w:eastAsia="Times New Roman" w:hAnsi="Times New Roman" w:cs="Times New Roman"/>
          <w:lang w:eastAsia="ru-RU"/>
        </w:rPr>
        <w:t>Деспотии Востока. Расширение ареала цивилизации. Предпосылки возникновения государства, его функции в древнем мире. Первые государственные образования в долинах Нила, Тигра, Евфрата, Инда, Хуанхэ. Рабовладения и общественные отношения в государствах древности. Фараоны и жрецы в древнеегипетском обществе. Культура и верования в Древнем Египте. Причины слабости первых государств древности. Наступление железного века, возвышение военных деспотий в Малой Азии и их характерные черты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>Раздел 4. Античная эпоха в истории человечества - 2 часа .</w:t>
      </w:r>
      <w:r w:rsidRPr="005D1BAD">
        <w:rPr>
          <w:rFonts w:ascii="Times New Roman" w:eastAsia="Times New Roman" w:hAnsi="Times New Roman" w:cs="Times New Roman"/>
          <w:lang w:eastAsia="ru-RU"/>
        </w:rPr>
        <w:t>Города-государства Греции и Италии. Борьба за господство над Средиземноморьем  Становление цивилизации в Греции. Цивилизация Крита. Микенское и дорийское завоевания. Возникновение городов-государств и их экспансия в Средиземноморье. Становление демократии в Афинах. Общественно-политический строй Спарты. Особенности городов-государств Италии. Возвышение Рима и утверждение республиканского строя. Сравнительный анализ исторического развития древних городов-государств – Афин, Спарты, Рима. Развитие торговли и причины борьбы за господство над побережьем Средиземного моря. Войны между городами-государствами Греции и Персией. Пелопоннесские войны. Возвышение Македонии и завоевания Александра Македонского. Установление господства Рима над Италией. Пунические войны и их итоги. Завоевание Македонии и городов-государств Греции. Причины кризиса римской республики, конфликт Рима и городов Италии, восстания рабов и их последствия. Этапы становления Римской империи.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>Раздел 5. Крушение империй Древнего мира</w:t>
      </w:r>
      <w:r w:rsidRPr="005D1BAD">
        <w:rPr>
          <w:rFonts w:ascii="Times New Roman" w:eastAsia="Times New Roman" w:hAnsi="Times New Roman" w:cs="Times New Roman"/>
          <w:u w:val="single"/>
          <w:lang w:eastAsia="ru-RU"/>
        </w:rPr>
        <w:t xml:space="preserve">. - 1 час. </w:t>
      </w:r>
      <w:r w:rsidRPr="005D1BAD">
        <w:rPr>
          <w:rFonts w:ascii="Times New Roman" w:eastAsia="Times New Roman" w:hAnsi="Times New Roman" w:cs="Times New Roman"/>
          <w:lang w:eastAsia="ru-RU"/>
        </w:rPr>
        <w:t>Наступление варваров в Евразии. Закат Римской империи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>.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 Глобальные изменения климата и начало Великого переселения народов. Особенности христианского учения и его распространение в Римской империи и странах Азии. Римская империя: от золотого века к упадку. Переход к колонату, возвышение крупных землевладельцев. Административная реформа в империи. Христиане в Римской империи. Превращение христианства в господствующую религию. Наступление варваров и падение Западной Римской империи.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Раздел 6. Период раннего Средневековья. V-X </w:t>
      </w:r>
      <w:proofErr w:type="spellStart"/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>вв</w:t>
      </w:r>
      <w:proofErr w:type="spellEnd"/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– 7 часов 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Раннефеодальные империи  в Европе и их распад Феодализм -  как специфическая форма общественного уклада, становлением крупных феодальных империй. Развитие восточных славян, становлению Древнерусского государства. Облик раннего феодального общества. 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>Экспансия ислама.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 Славянские земли в </w:t>
      </w:r>
      <w:proofErr w:type="spellStart"/>
      <w:r w:rsidRPr="005D1BAD">
        <w:rPr>
          <w:rFonts w:ascii="Times New Roman" w:eastAsia="Times New Roman" w:hAnsi="Times New Roman" w:cs="Times New Roman"/>
          <w:lang w:eastAsia="ru-RU"/>
        </w:rPr>
        <w:t>V-IXвв</w:t>
      </w:r>
      <w:proofErr w:type="spellEnd"/>
      <w:r w:rsidRPr="005D1BA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Раздел 7. Эпоха классического Средневековья. XI-XV вв. – 10 часов. </w:t>
      </w:r>
      <w:r w:rsidRPr="005D1BAD">
        <w:rPr>
          <w:rFonts w:ascii="Times New Roman" w:eastAsia="Times New Roman" w:hAnsi="Times New Roman" w:cs="Times New Roman"/>
          <w:lang w:eastAsia="ru-RU"/>
        </w:rPr>
        <w:t>Феодальная раздробленность Руси.</w:t>
      </w:r>
      <w:r w:rsidRPr="005D1BAD">
        <w:rPr>
          <w:rFonts w:ascii="Times New Roman" w:eastAsia="Times New Roman" w:hAnsi="Times New Roman" w:cs="Times New Roman"/>
          <w:spacing w:val="-2"/>
          <w:lang w:eastAsia="ru-RU"/>
        </w:rPr>
        <w:t xml:space="preserve"> Время новых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 усобиц. 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>Западная Европа в XII-XIII вв.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. Крестовые походы и Византия Образование централизованных государств в Западной Европе. Рост городов и создание органов сословного представительства в Западной Европе. Предпосылки возникновения централизованных монархий. Сравнительная характеристика централизованных государств. Особенности положения в Германии, Италии.100-летняя война. Объединение русских земель вокруг Москвы. Предпосылки образования централизованного государства на  Руси. Собирание земель вокруг Москвы. Образование единого русского государства. Иван </w:t>
      </w:r>
      <w:r w:rsidRPr="005D1BAD">
        <w:rPr>
          <w:rFonts w:ascii="Times New Roman" w:eastAsia="Times New Roman" w:hAnsi="Times New Roman" w:cs="Times New Roman"/>
          <w:lang w:val="en-US" w:eastAsia="ru-RU"/>
        </w:rPr>
        <w:t>III</w:t>
      </w:r>
      <w:r w:rsidRPr="005D1BAD">
        <w:rPr>
          <w:rFonts w:ascii="Times New Roman" w:eastAsia="Times New Roman" w:hAnsi="Times New Roman" w:cs="Times New Roman"/>
          <w:lang w:eastAsia="ru-RU"/>
        </w:rPr>
        <w:t>. Культурная жизнь Московского княжества.</w:t>
      </w: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Раздел 8. Позднее Средневековье. Европа на рубеже Нового времени. XVI – начало XVII вв.-10 часов. 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>Эпоха Великих географических открытий. Завоевание Америки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. Начало Великих географических открытий. Эпоха Возрождения и ее особенности. Период Реформации.. Предпосылки перехода к абсолютизму в странах Западной Европы. Характерные черты абсолютистских монархий в Англии , Франции.. Развитие казенных мануфактур. Итоги политики Ивана. Политика Бориса Годунова и причины роста недовольства в стране Самозванцы и их роль в истории </w:t>
      </w:r>
      <w:r w:rsidRPr="005D1BAD">
        <w:rPr>
          <w:rFonts w:ascii="Times New Roman" w:eastAsia="Times New Roman" w:hAnsi="Times New Roman" w:cs="Times New Roman"/>
          <w:lang w:eastAsia="ru-RU"/>
        </w:rPr>
        <w:lastRenderedPageBreak/>
        <w:t xml:space="preserve">России. Михаил Романов.. Обострение противоречий в западной и Центральной Европе. Претензии Габсбургов на господство в Европе. Революция в Нидерландах. Начало тридцатилетней войны. 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Раздел 9. Европа на новом этапе развития. Середина XVII-XVIIIв-14 часов. 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>Кризис сословного строя и буржуазная революция в Англии (1640-1660).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 Причины обострения противоречий в Англии. Истоки конфликта между королем и парламентом. Новые религиозные течения. «Долгий» парламент и начало гражданской войны. Левеллеры и диггеры. О. Кромвель и его роль в буржуазной революции. Казнь Карла I и установление республики. Протекторат Кромвеля. Установление конституционной монархии в Англии, акт о гражданских правах и его значение.</w:t>
      </w:r>
      <w:r w:rsidRPr="005D1BAD">
        <w:rPr>
          <w:rFonts w:ascii="Times New Roman" w:eastAsia="Times New Roman" w:hAnsi="Times New Roman" w:cs="Times New Roman"/>
          <w:i/>
          <w:lang w:eastAsia="ru-RU"/>
        </w:rPr>
        <w:t xml:space="preserve"> Эпоха Просвещения и просвещенный абсолютизм. </w:t>
      </w:r>
      <w:r w:rsidRPr="005D1BAD">
        <w:rPr>
          <w:rFonts w:ascii="Times New Roman" w:eastAsia="Times New Roman" w:hAnsi="Times New Roman" w:cs="Times New Roman"/>
          <w:lang w:eastAsia="ru-RU"/>
        </w:rPr>
        <w:t>Идеи эпохи Просвещения и их влияние на современников. Особенности идей Просвещения в Англии, Франции и Германии. Возникновение просвещенного абсолютизма в Австро-Венгрии, Пруссии и других германских государствах. Реформы в Центральной Европе и их влияние на положение крестьянства, развитие мануфактурного производства. Причины ограниченности политики просвещенного абсолютизма Реформы в  России при Алексее Михайловиче.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lang w:eastAsia="ru-RU"/>
        </w:rPr>
        <w:t xml:space="preserve">Войны России с Польшей, Развитие мануфактур. Крестьянские восстания и их последствия Петр I и его время Необходимость получения России выхода к морям. Заключение Северного союза. Начало Северной войны. Борьба за Прибалтику. Полтавская битва и ее значение. Дальнейшие победы русской армии и флота. </w:t>
      </w:r>
      <w:proofErr w:type="spellStart"/>
      <w:r w:rsidRPr="005D1BAD">
        <w:rPr>
          <w:rFonts w:ascii="Times New Roman" w:eastAsia="Times New Roman" w:hAnsi="Times New Roman" w:cs="Times New Roman"/>
          <w:lang w:eastAsia="ru-RU"/>
        </w:rPr>
        <w:t>Ништадтский</w:t>
      </w:r>
      <w:proofErr w:type="spellEnd"/>
      <w:r w:rsidRPr="005D1BAD">
        <w:rPr>
          <w:rFonts w:ascii="Times New Roman" w:eastAsia="Times New Roman" w:hAnsi="Times New Roman" w:cs="Times New Roman"/>
          <w:lang w:eastAsia="ru-RU"/>
        </w:rPr>
        <w:t xml:space="preserve"> мир и его значение для России. Россия и Европа во второй половине XVIII в. Российская империя  в период дворцовых переворотов. Главные направления внешней политики России после Петра I: борьба за выход к Черному морю, присоединение земель Речи </w:t>
      </w:r>
      <w:proofErr w:type="spellStart"/>
      <w:r w:rsidRPr="005D1BAD">
        <w:rPr>
          <w:rFonts w:ascii="Times New Roman" w:eastAsia="Times New Roman" w:hAnsi="Times New Roman" w:cs="Times New Roman"/>
          <w:lang w:eastAsia="ru-RU"/>
        </w:rPr>
        <w:t>Посполитой</w:t>
      </w:r>
      <w:proofErr w:type="spellEnd"/>
      <w:r w:rsidRPr="005D1BAD">
        <w:rPr>
          <w:rFonts w:ascii="Times New Roman" w:eastAsia="Times New Roman" w:hAnsi="Times New Roman" w:cs="Times New Roman"/>
          <w:lang w:eastAsia="ru-RU"/>
        </w:rPr>
        <w:t>, участие в «большой» европейской политике. Участие России в Семилетней войне: действия русской армии, ее победы, выход России из войны Воцарение Екатерины II и политика Просвещения в России. Политика Екатерины II по отношению к дворянству: укрепление дворянского землевладения, расширение привилегий дворянства и их власти над крепостными крестьянами. Жалованная грамота дворянству. Жалованная грамота городам: меры по стимулированию промышленности и торговли, упразднение монополий, создание новой системы городского управления. Итоги внутренней политики Екатерины II. Русско-турецкие войны, разделы Польши. Политическое развитие Англии накануне промышленного переворота. «Славная революция». Тори и виги. Внешняя торговля, укрупнение мануфактур, рост городов. Изобретение паровых машин и замена ручного труда машинным. Зарождение промышленного производства. Положение трудящихся, движение луддитов. Всемирно-историческое значение промышленного переворота. Рост производительности труда, повышение урожайности в Европе, совершенствование военной техники.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>Раздел 10. Время потрясений и перемен. Конец XVIII – начало XIX в.- 9 часов</w:t>
      </w:r>
    </w:p>
    <w:p w:rsidR="00F63CDE" w:rsidRPr="005D1BAD" w:rsidRDefault="00F63CDE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D1BAD">
        <w:rPr>
          <w:rFonts w:ascii="Times New Roman" w:eastAsia="Times New Roman" w:hAnsi="Times New Roman" w:cs="Times New Roman"/>
          <w:i/>
          <w:lang w:eastAsia="ru-RU"/>
        </w:rPr>
        <w:t>Война за независимость в Северной Америке.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 Франция в конце XVIII в.Кодексы Наполеона I. Победа над Австрией и заключение мира с Англией. Возобновление войны в Европе и присоединение России к антифранцузской коалиции. Битва под Аустерлицем, разгром Пруссии. </w:t>
      </w:r>
      <w:proofErr w:type="spellStart"/>
      <w:r w:rsidRPr="005D1BAD">
        <w:rPr>
          <w:rFonts w:ascii="Times New Roman" w:eastAsia="Times New Roman" w:hAnsi="Times New Roman" w:cs="Times New Roman"/>
          <w:lang w:eastAsia="ru-RU"/>
        </w:rPr>
        <w:t>Тильзитский</w:t>
      </w:r>
      <w:proofErr w:type="spellEnd"/>
      <w:r w:rsidRPr="005D1BAD">
        <w:rPr>
          <w:rFonts w:ascii="Times New Roman" w:eastAsia="Times New Roman" w:hAnsi="Times New Roman" w:cs="Times New Roman"/>
          <w:lang w:eastAsia="ru-RU"/>
        </w:rPr>
        <w:t xml:space="preserve"> мир и его итоги. Континентальная блокада и ее влияние на экономическое развитие континентальной Европы. Пробуждение гражданского и национального самосознания европейских народов. Вторжение армий наполеона в Испанию и подъем освободительного движения в Европе против французского господства. Симптомы кризиса империи Наполеона. Влияние идей Великой французской революции на Россию. Внутренняя политика Александра I. Отечественная война 1812 г. и крушение империи. Наполеона I. Реакция и революции в Европе. 1820 – 1840-е гг.Создание Священного союза, его цели и принципы. Причины усиления реакции в Европе. Восстание в Греции и политика России, Русско-турецкая война 1828-1829 гг. Революции во Франции и Бельгии в 1830 г. Восстание 1830-1831 гг. в Польше и Священный союз. Революция 1848 г. во Франции, приход к власти Луи Наполеона. Революции 1848-1849 гг. в германских государствах, Австрии, Венгрии, Италии. Россия в первой половине XIX Кризис политики просвещенного абсолютизма. Движение декабристов Внутренняя политика Николая I .. Самодержавие и общество к середине XIX века Россия и «восточный вопрос».</w:t>
      </w:r>
      <w:r w:rsidRPr="005D1BAD">
        <w:rPr>
          <w:rFonts w:ascii="Times New Roman" w:eastAsia="Times New Roman" w:hAnsi="Times New Roman" w:cs="Times New Roman"/>
          <w:i/>
          <w:u w:val="single"/>
          <w:lang w:eastAsia="ru-RU"/>
        </w:rPr>
        <w:t xml:space="preserve"> Раздел 11. Становление индустриальной цивилизации. Вторая половина XIX в.- 14 часов </w:t>
      </w:r>
      <w:r w:rsidRPr="005D1BAD">
        <w:rPr>
          <w:rFonts w:ascii="Times New Roman" w:eastAsia="Times New Roman" w:hAnsi="Times New Roman" w:cs="Times New Roman"/>
          <w:lang w:eastAsia="ru-RU"/>
        </w:rPr>
        <w:t xml:space="preserve">Европа: облик и противоречия промышленной эпохи. Страны Западного полушария в XIX Колониализм и кризис традиционного общества в странах Востока. Завершение колониального раздела мира. Причины активизации </w:t>
      </w:r>
      <w:r w:rsidRPr="005D1BAD">
        <w:rPr>
          <w:rFonts w:ascii="Times New Roman" w:eastAsia="Times New Roman" w:hAnsi="Times New Roman" w:cs="Times New Roman"/>
          <w:lang w:eastAsia="ru-RU"/>
        </w:rPr>
        <w:lastRenderedPageBreak/>
        <w:t>колониальной политики европейских держав. Влияние колониализма на положение народов метрополий и колоний. причины неудач антиколониальных выступлений. Захватническая политика европейских держав в Китае и доктрина «открытых дверей». Незавершенные преобразования в России: опыт и особенности. Начало реформ в России (вторая половина XIX в.). Создание системы земского и городского самоуправления. Роль земств в развитии страны. Реформа судебной системы, военная реформа. Русско-турецкая война 1877-1878 гг. Итоги Берлинского конгресса Рост оппозиционных настроений в обществе. Народничество Особенности политики Александра Роль иностранного капитала в России. Россия – многонациональная империя. Особенности общественно-политической мысли России во второй половине 19 века. Развитие естественно-научных знаний. Принципы научного подхода к природным явлениям. Связь науки и практики. Открытия в области химии, физики, биологии, астрономии, математики. Литература конца XVIII в.: влияние идей Просвещения. Классицизм и романтизм в первой половине XIX в. Развитие реалистического направления в искусстве. Проблемы в истории человечества и пути их решения в соответствии с уровнем развития знаний об обществе и природе, особенностями жизни народов, их политического строя, национальных традиций. Тенденции перемен в жизни русской народности, нации. Роль и место России в мировом развитии на различных е</w:t>
      </w:r>
      <w:r w:rsidR="00170E73" w:rsidRPr="005D1BAD">
        <w:rPr>
          <w:rFonts w:ascii="Times New Roman" w:eastAsia="Times New Roman" w:hAnsi="Times New Roman" w:cs="Times New Roman"/>
          <w:lang w:eastAsia="ru-RU"/>
        </w:rPr>
        <w:t>го этапах. Итоговое повторение.</w:t>
      </w:r>
    </w:p>
    <w:p w:rsidR="00C7481B" w:rsidRDefault="00C7481B" w:rsidP="00C7481B">
      <w:pPr>
        <w:autoSpaceDE w:val="0"/>
        <w:autoSpaceDN w:val="0"/>
        <w:adjustRightInd w:val="0"/>
        <w:spacing w:after="240" w:line="240" w:lineRule="auto"/>
        <w:rPr>
          <w:rFonts w:ascii="Times New Roman" w:eastAsia="Calibri" w:hAnsi="Times New Roman" w:cs="Times New Roman"/>
          <w:b/>
        </w:rPr>
      </w:pPr>
      <w:r w:rsidRPr="00F70B49">
        <w:rPr>
          <w:rFonts w:ascii="Times New Roman" w:eastAsia="Calibri" w:hAnsi="Times New Roman" w:cs="Times New Roman"/>
          <w:b/>
        </w:rPr>
        <w:t>Требования к уровню подготовки обучающихся:</w:t>
      </w:r>
    </w:p>
    <w:p w:rsidR="00C7481B" w:rsidRPr="005D1BAD" w:rsidRDefault="00C7481B" w:rsidP="00C7481B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</w:rPr>
      </w:pPr>
      <w:r w:rsidRPr="005D1BAD">
        <w:rPr>
          <w:rStyle w:val="c19"/>
          <w:rFonts w:ascii="Times New Roman" w:hAnsi="Times New Roman" w:cs="Times New Roman"/>
          <w:color w:val="000000"/>
        </w:rPr>
        <w:t>При изучении материала  курса «Истории России  и Мира» в 10 классе   ученики должны:</w:t>
      </w:r>
      <w:r w:rsidRPr="005D1BAD">
        <w:rPr>
          <w:rFonts w:ascii="Times New Roman" w:hAnsi="Times New Roman" w:cs="Times New Roman"/>
          <w:color w:val="000000"/>
        </w:rPr>
        <w:br/>
      </w:r>
      <w:r w:rsidRPr="005D1BAD">
        <w:rPr>
          <w:rStyle w:val="c19"/>
          <w:rFonts w:ascii="Times New Roman" w:hAnsi="Times New Roman" w:cs="Times New Roman"/>
          <w:color w:val="000000"/>
        </w:rPr>
        <w:t>знать/понимать        </w:t>
      </w:r>
    </w:p>
    <w:p w:rsidR="00C7481B" w:rsidRPr="005D1BAD" w:rsidRDefault="00C7481B" w:rsidP="00C7481B">
      <w:pPr>
        <w:pStyle w:val="c156"/>
        <w:spacing w:before="0" w:beforeAutospacing="0" w:after="240" w:afterAutospacing="0"/>
        <w:ind w:right="-92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основные факты, процессы и явления, характеризующие целостность и системность отечественной и всемирной истории;</w:t>
      </w:r>
    </w:p>
    <w:p w:rsidR="00C7481B" w:rsidRPr="005D1BAD" w:rsidRDefault="00C7481B" w:rsidP="00C7481B">
      <w:pPr>
        <w:pStyle w:val="c133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периодизацию всемирной и отечественной истории;</w:t>
      </w:r>
    </w:p>
    <w:p w:rsidR="00C7481B" w:rsidRPr="005D1BAD" w:rsidRDefault="00C7481B" w:rsidP="00C7481B">
      <w:pPr>
        <w:pStyle w:val="c169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современные версии и трактовки важнейших проблем отечественной и всемирной истории;</w:t>
      </w:r>
    </w:p>
    <w:p w:rsidR="00C7481B" w:rsidRPr="005D1BAD" w:rsidRDefault="00C7481B" w:rsidP="00C7481B">
      <w:pPr>
        <w:pStyle w:val="c169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историческую обусловленность современных общественных процессов;</w:t>
      </w:r>
    </w:p>
    <w:p w:rsidR="00C7481B" w:rsidRPr="005D1BAD" w:rsidRDefault="00C7481B" w:rsidP="00C7481B">
      <w:pPr>
        <w:pStyle w:val="c185"/>
        <w:spacing w:before="0" w:beforeAutospacing="0" w:after="240" w:afterAutospacing="0"/>
        <w:ind w:right="5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особенности исторического пути России, ее роль в мировом сообществе; уметь</w:t>
      </w:r>
    </w:p>
    <w:p w:rsidR="00C7481B" w:rsidRPr="005D1BAD" w:rsidRDefault="00C7481B" w:rsidP="00C7481B">
      <w:pPr>
        <w:pStyle w:val="c69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проводить поиск исторической информации в источниках разного типа;</w:t>
      </w:r>
    </w:p>
    <w:p w:rsidR="00C7481B" w:rsidRPr="005D1BAD" w:rsidRDefault="00C7481B" w:rsidP="00C7481B">
      <w:pPr>
        <w:pStyle w:val="c45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•        критически    анализировать    источник    исторической    информации    (характеризовать     авторство    источника,    время,</w:t>
      </w:r>
      <w:r w:rsidRPr="005D1BAD">
        <w:rPr>
          <w:color w:val="000000"/>
          <w:sz w:val="22"/>
          <w:szCs w:val="22"/>
        </w:rPr>
        <w:br/>
      </w:r>
      <w:r w:rsidRPr="005D1BAD">
        <w:rPr>
          <w:rStyle w:val="c19"/>
          <w:color w:val="000000"/>
          <w:sz w:val="22"/>
          <w:szCs w:val="22"/>
        </w:rPr>
        <w:t>обстоятельства и цели его создания);</w:t>
      </w:r>
    </w:p>
    <w:p w:rsidR="00C7481B" w:rsidRPr="005D1BAD" w:rsidRDefault="00C7481B" w:rsidP="00C7481B">
      <w:pPr>
        <w:pStyle w:val="c152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анализировать историческую информацию, представленную в разных знаковых, системах (текст, карта, таблица, схема,</w:t>
      </w:r>
      <w:r w:rsidRPr="005D1BAD">
        <w:rPr>
          <w:color w:val="000000"/>
          <w:sz w:val="22"/>
          <w:szCs w:val="22"/>
        </w:rPr>
        <w:br/>
      </w:r>
      <w:r w:rsidRPr="005D1BAD">
        <w:rPr>
          <w:rStyle w:val="c19"/>
          <w:color w:val="000000"/>
          <w:sz w:val="22"/>
          <w:szCs w:val="22"/>
        </w:rPr>
        <w:t>аудиовизуальный ряд);</w:t>
      </w:r>
    </w:p>
    <w:p w:rsidR="00C7481B" w:rsidRPr="005D1BAD" w:rsidRDefault="00C7481B" w:rsidP="00C7481B">
      <w:pPr>
        <w:pStyle w:val="c57"/>
        <w:spacing w:before="0" w:beforeAutospacing="0" w:after="240" w:afterAutospacing="0"/>
        <w:ind w:right="172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      •              различать в исторической информации факты и мнения, исторические описания и исторические объяснения;</w:t>
      </w:r>
    </w:p>
    <w:p w:rsidR="00C7481B" w:rsidRPr="005D1BAD" w:rsidRDefault="00C7481B" w:rsidP="00C7481B">
      <w:pPr>
        <w:pStyle w:val="c163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устанавливать   причинно-следственные   связи   между   явлениями,   пространственные   и   временные   рамки   изучаемых исторических процессов и явлений;</w:t>
      </w:r>
    </w:p>
    <w:p w:rsidR="00C7481B" w:rsidRPr="005D1BAD" w:rsidRDefault="00C7481B" w:rsidP="00C7481B">
      <w:pPr>
        <w:pStyle w:val="c193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lastRenderedPageBreak/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C7481B" w:rsidRPr="005D1BAD" w:rsidRDefault="00C7481B" w:rsidP="00C7481B">
      <w:pPr>
        <w:pStyle w:val="c153"/>
        <w:spacing w:before="0" w:beforeAutospacing="0" w:after="240" w:afterAutospacing="0"/>
        <w:ind w:right="-92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представлять результаты изучения исторического материала в формах конспекта, реферата, рецензии; использовать приобретенные знания и умений в практической деятельности и повседневной жизни для:</w:t>
      </w:r>
    </w:p>
    <w:p w:rsidR="00C7481B" w:rsidRPr="005D1BAD" w:rsidRDefault="00C7481B" w:rsidP="00C7481B">
      <w:pPr>
        <w:pStyle w:val="c193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определения   собственной   позиции   по   отношению   к   явлениям   современной   жизни,   исходя   из   их   исторической обусловленности;</w:t>
      </w:r>
    </w:p>
    <w:p w:rsidR="00C7481B" w:rsidRPr="005D1BAD" w:rsidRDefault="00C7481B" w:rsidP="00C7481B">
      <w:pPr>
        <w:pStyle w:val="c116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•        использования навыков исторического анализа при критическом восприятии получаемой извне социальной информации;</w:t>
      </w:r>
      <w:r w:rsidRPr="005D1BAD">
        <w:rPr>
          <w:color w:val="000000"/>
          <w:sz w:val="22"/>
          <w:szCs w:val="22"/>
        </w:rPr>
        <w:br/>
      </w:r>
      <w:r w:rsidRPr="005D1BAD">
        <w:rPr>
          <w:rStyle w:val="c19"/>
          <w:color w:val="000000"/>
          <w:sz w:val="22"/>
          <w:szCs w:val="22"/>
        </w:rPr>
        <w:t>.       соотнесения своих действий и поступков окружающих с исторически возникшими формами социального поведения;</w:t>
      </w:r>
    </w:p>
    <w:p w:rsidR="00C7481B" w:rsidRPr="005D1BAD" w:rsidRDefault="00C7481B" w:rsidP="00C7481B">
      <w:pPr>
        <w:pStyle w:val="c172"/>
        <w:spacing w:before="0" w:beforeAutospacing="0" w:after="240" w:afterAutospacing="0"/>
        <w:rPr>
          <w:color w:val="000000"/>
          <w:sz w:val="22"/>
          <w:szCs w:val="22"/>
        </w:rPr>
      </w:pPr>
      <w:r w:rsidRPr="005D1BAD">
        <w:rPr>
          <w:rStyle w:val="c19"/>
          <w:color w:val="000000"/>
          <w:sz w:val="22"/>
          <w:szCs w:val="22"/>
        </w:rPr>
        <w:t>•        осознания   себя   как:   представителя'   исторически   сложившегося   гражданского,   этнокультурного,   конфессионального</w:t>
      </w:r>
      <w:r w:rsidRPr="005D1BAD">
        <w:rPr>
          <w:color w:val="000000"/>
          <w:sz w:val="22"/>
          <w:szCs w:val="22"/>
        </w:rPr>
        <w:t xml:space="preserve"> </w:t>
      </w:r>
      <w:r w:rsidRPr="005D1BAD">
        <w:rPr>
          <w:rStyle w:val="c19"/>
          <w:color w:val="000000"/>
          <w:sz w:val="22"/>
          <w:szCs w:val="22"/>
        </w:rPr>
        <w:t>сообщества, гражданина России.</w:t>
      </w:r>
    </w:p>
    <w:p w:rsidR="00170E73" w:rsidRPr="005D1BAD" w:rsidRDefault="00170E73" w:rsidP="00170E73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55991" w:rsidRPr="005D1BAD" w:rsidRDefault="00255991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5991" w:rsidRPr="005D1BAD" w:rsidRDefault="00255991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55991" w:rsidRPr="005D1BAD" w:rsidRDefault="00255991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70E73" w:rsidRPr="005D1BAD" w:rsidRDefault="00170E73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BD7" w:rsidRPr="005D1BAD" w:rsidRDefault="00726BD7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BD7" w:rsidRPr="005D1BAD" w:rsidRDefault="00726BD7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6BD7" w:rsidRPr="005D1BAD" w:rsidRDefault="00726BD7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3E5F" w:rsidRPr="005D1BAD" w:rsidRDefault="001C3E5F">
      <w:pPr>
        <w:rPr>
          <w:rFonts w:ascii="Times New Roman" w:eastAsia="Times New Roman" w:hAnsi="Times New Roman" w:cs="Times New Roman"/>
          <w:b/>
          <w:lang w:eastAsia="ru-RU"/>
        </w:rPr>
      </w:pPr>
      <w:r w:rsidRPr="005D1BAD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17A36" w:rsidRPr="005D1BAD" w:rsidRDefault="00A17A36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BAD">
        <w:rPr>
          <w:rFonts w:ascii="Times New Roman" w:eastAsia="Times New Roman" w:hAnsi="Times New Roman" w:cs="Times New Roman"/>
          <w:b/>
          <w:lang w:eastAsia="ru-RU"/>
        </w:rPr>
        <w:lastRenderedPageBreak/>
        <w:t>Календарно-тематическое планирование предмета   «история» на 20</w:t>
      </w:r>
      <w:r w:rsidR="009C33D2" w:rsidRPr="005D1BAD">
        <w:rPr>
          <w:rFonts w:ascii="Times New Roman" w:eastAsia="Times New Roman" w:hAnsi="Times New Roman" w:cs="Times New Roman"/>
          <w:b/>
          <w:lang w:eastAsia="ru-RU"/>
        </w:rPr>
        <w:t>15-2016</w:t>
      </w:r>
      <w:r w:rsidRPr="005D1BAD">
        <w:rPr>
          <w:rFonts w:ascii="Times New Roman" w:eastAsia="Times New Roman" w:hAnsi="Times New Roman" w:cs="Times New Roman"/>
          <w:b/>
          <w:lang w:eastAsia="ru-RU"/>
        </w:rPr>
        <w:t xml:space="preserve"> учебный год </w:t>
      </w:r>
    </w:p>
    <w:p w:rsidR="00FB374A" w:rsidRPr="005D1BAD" w:rsidRDefault="00A17A36" w:rsidP="00FB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D1BAD">
        <w:rPr>
          <w:rFonts w:ascii="Times New Roman" w:eastAsia="Times New Roman" w:hAnsi="Times New Roman" w:cs="Times New Roman"/>
          <w:b/>
          <w:lang w:eastAsia="ru-RU"/>
        </w:rPr>
        <w:t>(</w:t>
      </w:r>
      <w:r w:rsidR="0039550F" w:rsidRPr="005D1BAD">
        <w:rPr>
          <w:rFonts w:ascii="Times New Roman" w:eastAsia="Times New Roman" w:hAnsi="Times New Roman" w:cs="Times New Roman"/>
          <w:b/>
          <w:lang w:eastAsia="ru-RU"/>
        </w:rPr>
        <w:t xml:space="preserve">10 </w:t>
      </w:r>
      <w:r w:rsidR="00BD79CE" w:rsidRPr="005D1BAD">
        <w:rPr>
          <w:rFonts w:ascii="Times New Roman" w:eastAsia="Times New Roman" w:hAnsi="Times New Roman" w:cs="Times New Roman"/>
          <w:b/>
          <w:lang w:eastAsia="ru-RU"/>
        </w:rPr>
        <w:t xml:space="preserve"> класс 68</w:t>
      </w:r>
      <w:r w:rsidR="003A7859" w:rsidRPr="005D1BAD">
        <w:rPr>
          <w:rFonts w:ascii="Times New Roman" w:eastAsia="Times New Roman" w:hAnsi="Times New Roman" w:cs="Times New Roman"/>
          <w:b/>
          <w:lang w:eastAsia="ru-RU"/>
        </w:rPr>
        <w:t>ч.</w:t>
      </w:r>
      <w:r w:rsidRPr="005D1BAD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W w:w="163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138"/>
        <w:gridCol w:w="31"/>
        <w:gridCol w:w="1947"/>
        <w:gridCol w:w="1858"/>
        <w:gridCol w:w="5103"/>
        <w:gridCol w:w="1984"/>
        <w:gridCol w:w="62"/>
        <w:gridCol w:w="1214"/>
        <w:gridCol w:w="992"/>
        <w:gridCol w:w="41"/>
        <w:gridCol w:w="952"/>
        <w:gridCol w:w="1382"/>
      </w:tblGrid>
      <w:tr w:rsidR="008E6143" w:rsidRPr="005D1BAD" w:rsidTr="000639C5">
        <w:trPr>
          <w:trHeight w:val="443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урока</w:t>
            </w:r>
          </w:p>
        </w:tc>
        <w:tc>
          <w:tcPr>
            <w:tcW w:w="21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Тема урока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Тип урока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Элементы содержания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Информационное сопровождение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Домашнее задание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Дата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2978BD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коррекция</w:t>
            </w:r>
          </w:p>
        </w:tc>
      </w:tr>
      <w:tr w:rsidR="008E6143" w:rsidRPr="005D1BAD" w:rsidTr="000639C5">
        <w:trPr>
          <w:trHeight w:val="300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 плану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фактически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8E6143" w:rsidRPr="005D1BAD" w:rsidTr="000639C5"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3" w:rsidRPr="005D1BAD" w:rsidRDefault="008E6143" w:rsidP="00725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Глава 1. </w:t>
            </w:r>
            <w:r w:rsidR="00725A62"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Человечество на заре своей истории </w:t>
            </w:r>
            <w:r w:rsidR="00ED68F2"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(4 часа)</w:t>
            </w:r>
          </w:p>
        </w:tc>
      </w:tr>
      <w:tr w:rsidR="009C33D2" w:rsidRPr="005D1BAD" w:rsidTr="005301E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Вводный урок.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Содержание курса.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53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53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53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53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C33D2" w:rsidRPr="005D1BAD" w:rsidRDefault="009C33D2" w:rsidP="005301E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5301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5301E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Этапы развития исторического знания</w:t>
            </w:r>
          </w:p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Место исторической науки в познании общества. У истоков исторической науки. Историческая наука античного мира. Историческая наука в Средние века и Новое время. Историческая наука в XX века.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1, Вопросы и таблица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9C33D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Закономерности и случайности в жизни народов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Религиозно-мистические взгляды на историю. Проблема движущих сил исторического развития в философии XVIII-XIX веков. Становление и развитие материалистических взглядов на мир. Философия истории в XX веке.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Пар.2.</w:t>
            </w:r>
          </w:p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Таблица, схема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DB69D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Проблемы периодизации всемирной истории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Принципы периодизации в истории. Этапы развития человечества. Периодизация новейшей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</w:t>
            </w:r>
          </w:p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вопросы, таблица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9C33D2"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2. Первобытная эпоха (2 часа)</w:t>
            </w:r>
          </w:p>
        </w:tc>
      </w:tr>
      <w:tr w:rsidR="009C33D2" w:rsidRPr="005D1BAD" w:rsidTr="00DB69D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У истоков рода человеческого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Природное и социальное в человеке и человеческом сообществе первобытной эпохи. Формирование рас и языковых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4,вопросы 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Неолитическая революция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Изменения в укладе жизни и формах социальных связей. Родоплеменные отношения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 5,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вопросы,термины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339"/>
        </w:trPr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06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3. Первые государства Древнего мира (2 часа)</w:t>
            </w:r>
          </w:p>
          <w:p w:rsidR="008647CF" w:rsidRPr="005D1BAD" w:rsidRDefault="008647CF" w:rsidP="0006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C33D2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Деспотии Востока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Предпосылки возникновения государства. Рабовладение  и общественные отношения в древних государствах.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хронологическая таблица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Расширение ареала </w:t>
            </w:r>
            <w:r w:rsidRPr="005D1BAD">
              <w:rPr>
                <w:rFonts w:ascii="Times New Roman" w:hAnsi="Times New Roman" w:cs="Times New Roman"/>
                <w:color w:val="000000"/>
              </w:rPr>
              <w:lastRenderedPageBreak/>
              <w:t>цивилизации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индо-буддийской и китайско-конфуцианской цивилизаций. Социальные нормы и 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духовные ценности в древнеиндийской и древнекитайском обществе. Философское наследие Древнего Востока. Истоки слабости деспотий древности.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569"/>
        </w:trPr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9C33D2" w:rsidP="006C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Глава 4. Античная эпоха в истории человечества  (3 часа)</w:t>
            </w:r>
          </w:p>
        </w:tc>
      </w:tr>
      <w:tr w:rsidR="009C33D2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Города-государства Греции и Италии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Античные цивилизации Средиземноморья. Полисная политико-правовая организация и социальная 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8,таблица «Пути развития полиса».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DB69D4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Борьба за господство над Средиземноморьем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Греко-персидские войны.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Пелопоннеские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войны IV-V века до н. э. Возвышение Македонии. Завоевания Александра Македонского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9, вопр.2-письменно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3D2" w:rsidRPr="005D1BAD" w:rsidTr="009C33D2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D2" w:rsidRPr="005D1BAD" w:rsidRDefault="009C33D2" w:rsidP="009C33D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Возвышение Рима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Римская республика и империя. Римское 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9C33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Пар.10 ,таблица «Пунические войны».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D2" w:rsidRPr="005D1BAD" w:rsidRDefault="009C33D2" w:rsidP="00DB6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D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5. Крушение империй Древнего мира (3 часа)</w:t>
            </w: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Наступление «варваров» в Евразии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Народы Европы. Кочевые племена Азии и Китай. Начало Великого переселения народов. Возникновение христианства.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Пар.11, сообщения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Закат Римской империи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Философское наследие Древней Греции и Рима. Становление иудео-христианской духовной традиции, ее религиозно-мировоззренческие особенности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Пар.12,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таблица,подго-товка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к тестированию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1222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Тестирование по I и II разделу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C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Систематизация и контроль знаний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Цивилизации Древней Греции и Древнего Рима.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даты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D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647CF" w:rsidRPr="005D1BAD" w:rsidRDefault="008647CF" w:rsidP="00CD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6. Период раннего Средневековья (V-X вв.) (6 часов)</w:t>
            </w: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Раннефеодальные </w:t>
            </w:r>
            <w:r w:rsidRPr="005D1BAD">
              <w:rPr>
                <w:rFonts w:ascii="Times New Roman" w:hAnsi="Times New Roman" w:cs="Times New Roman"/>
                <w:color w:val="000000"/>
              </w:rPr>
              <w:lastRenderedPageBreak/>
              <w:t>империи в Европе и их распад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Изучение нового 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Социально- экономические отношения раннего 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Средневековья. Особенности феодальных отношений. Религиозное единство Европы. Нормандские завоевания и создание Священной Римской империи.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презентация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Пар.13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вопро-сы</w:t>
            </w:r>
            <w:proofErr w:type="spellEnd"/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Экспансия ислама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BD7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Арабский халифат. Возникновение исламской цивилизации. Социальные нормы  и мотивы общественного поведения  человека в исламском обществе. Исламская духовная культура и философская мысль в эпоху Средневековья.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14</w:t>
            </w: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Вопро-сы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 и задания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Славянские земли в V-X 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Расселение славян; южные и западные славяне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Пар.15,</w:t>
            </w:r>
          </w:p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схема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F5E24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Славянские земли в V-X 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F5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Выявлять особенности расселения славян, давать характеристику южных и западных славян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F5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Пар.15</w:t>
            </w:r>
          </w:p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 «Расселение славян».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C4A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Византия и Русь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Особенности развития Византийской империи. Раскол христианской церкви.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7D64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Пар.16-17, сообщения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Византия и Русь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Особенности развития Византийской империи. Раскол христианской церкви.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Пар.16-17, вопросы и задания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F4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7. Эпоха классического Средневековья (XI-XV вв.) (10 часов)</w:t>
            </w: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Феодальная раздробленность Руси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Централизация и усобицы на Руси. Распад Руси на удельные княжества. Русские земли в период раздробленности.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Пар.18,</w:t>
            </w: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Соста-вить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тест.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Феодальная раздробленность Руси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Централизация и усобицы на Руси. Распад Руси на удельные княжества. Русские земли в период раздробленности.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Пар.18,</w:t>
            </w:r>
          </w:p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Вопр.6-7-письме-нно.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D1BAD">
              <w:rPr>
                <w:rFonts w:ascii="Times New Roman" w:hAnsi="Times New Roman" w:cs="Times New Roman"/>
                <w:bCs/>
                <w:color w:val="000000"/>
              </w:rPr>
              <w:t>Западная Европа в XII-XIII в. крестовые походы и Русь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Рыцарские ордена. Крестовые походы и инквизиция. Рост городов, конфликт светской и духовной власти. Рыцарские ордена и инквизиция.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Пар.19, таблица «Крестовые походы».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Монгольские завоевания в Азии и русские земли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Возникновение державы Чингисхана. Вторжение монголов на Русь. Золотая Орда и русские земли.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Пар.20,вопросы,даты.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67B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Монгольские завоевания в Азии и русские земли</w:t>
            </w:r>
          </w:p>
          <w:p w:rsidR="00F67BFF" w:rsidRPr="005D1BAD" w:rsidRDefault="00F67BFF" w:rsidP="00F67BF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Кочевые племена Западной Сибири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Возникновение державы Чингисхана. Вторжение монголов на Русь. Золотая Орда и русские земли.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20, вопр.3-таблица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Образование централизованных государств в Западной Европе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423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Усиление королевской власти. Создание органов сословного представительства. Столетняя война, крестьянские восстания и национальное самосознание.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Пар.21, </w:t>
            </w: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Сообщения.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Объединение русских земель вокруг Москвы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423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Возвышение Москвы. Московия, Латвия и Золотая Орда. Ослабление державы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Чингисидов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 Завершение объединения русских земель.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22-23, выписать причины возвышения Москвы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42373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Объединение русских земель вокруг Москвы.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Возвышение Москвы. Московия, Латвия и Золотая Орда. Ослабление державы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Чингисидов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 Завершение объединения русских земель.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 22-23,вопросы </w:t>
            </w:r>
          </w:p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6-10.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Повторительно-обобщающий урок по III разделу: «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Эпоха классического Средневековья (XI-XV вв.)».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040E12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350"/>
        </w:trPr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EA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5. Советский Союз в Великой Отечественной войне и страны Запада (6 часов)</w:t>
            </w: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Эпоха Великих географических открытий. </w:t>
            </w:r>
            <w:r w:rsidRPr="005D1BAD">
              <w:rPr>
                <w:rFonts w:ascii="Times New Roman" w:hAnsi="Times New Roman" w:cs="Times New Roman"/>
                <w:color w:val="000000"/>
              </w:rPr>
              <w:lastRenderedPageBreak/>
              <w:t>Завоевание Америки.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Открытие Америки. Создание первых колониальных империй. Колонизация Северной Америки. Итоги колониальной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106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Пар.24</w:t>
            </w:r>
          </w:p>
          <w:p w:rsidR="008647CF" w:rsidRPr="005D1BAD" w:rsidRDefault="008647CF" w:rsidP="00106F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Докла-ды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, таблица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Западная Европа: новый этап развития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Реформации. Становление протестантской политической культуры и социальной этики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Пар.25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Работа с документами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Абсолютизм в Западной Европе и России.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Абсолютистские монархии в Западной Европе. Усиление центральной власти в России в эпоху Ивана  Грозного.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Пар.26, вопросы.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Смутное время России и Тридцатилетняя война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Европа в начале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Смута в России и ее последствия. </w:t>
            </w:r>
            <w:r w:rsidRPr="005D1BAD">
              <w:rPr>
                <w:rFonts w:ascii="Times New Roman" w:hAnsi="Times New Roman" w:cs="Times New Roman"/>
                <w:color w:val="000000"/>
              </w:rPr>
              <w:t xml:space="preserve">Тридцатилетняя война 1618-1648 гг.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Пар.27.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Вопр.6-письме-нно.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9054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Смутное время России и Тридцатилетняя война.</w:t>
            </w:r>
          </w:p>
          <w:p w:rsidR="00F67BFF" w:rsidRPr="005D1BAD" w:rsidRDefault="00F67BF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Начало освоения русскими Западной Сибири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Европа в начале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Смута в России и ее последствия. </w:t>
            </w:r>
            <w:r w:rsidRPr="005D1BAD">
              <w:rPr>
                <w:rFonts w:ascii="Times New Roman" w:hAnsi="Times New Roman" w:cs="Times New Roman"/>
                <w:color w:val="000000"/>
              </w:rPr>
              <w:t>Тридцатилетняя война 1618-1648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Пар.27.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FB37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Государства Азии в позднем Средневековье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Возвышение и кризис Османской империи. Индия под властью Великих Моголов.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Пар.28,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Вопр.5-письменно.повторить даты 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Повторительно-обобщающий урок по теме: «Позднее Средневековье»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362"/>
        </w:trPr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8. Позднее Средневековье: Европа на новом этапе развития (середина XVII- XVIII вв.) (9 часов)</w:t>
            </w: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Кризис сословного строя в Европе. </w:t>
            </w:r>
            <w:r w:rsidRPr="005D1BAD">
              <w:rPr>
                <w:rFonts w:ascii="Times New Roman" w:hAnsi="Times New Roman" w:cs="Times New Roman"/>
                <w:color w:val="000000"/>
              </w:rPr>
              <w:lastRenderedPageBreak/>
              <w:t>Буржуазная революция в Англии (1640-1660)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Обострение противоречий в английском обществе начала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Начало революции в Англии. Установление диктатуры Кромвеля. Режим 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протектората и реставрация.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C646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пар.29,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«Развитие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ангийской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буржуазной революции».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042E29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Эпоха Просвещения и просвещённый абсолютизм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Политический идеал просветителей Англии и Франции. Просвещенный абсолютизм.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Пар.30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сообщения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Эпоха Просвещения и просвещённый абсолютизм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Политический идеал просветителей Англии и Франции. Просвещенный абсолютизм.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Пар.30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Табли-ца</w:t>
            </w:r>
            <w:proofErr w:type="spellEnd"/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Россия: становление великой державы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Россия и Украина в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веке. Усиление абсолютизма в России. Реформы Петра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и русско-шведская война 1700-1721 гг.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Пар.31-32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4D59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Россия: становление великой державы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Россия и Украина в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веке. Усиление абсолютизма в России. Реформы Петра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и русско-шведская война 1700-1721 гг.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Пар.31-32,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вопросы, 6-письм.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 и Европа во II половине XVII века</w:t>
            </w:r>
          </w:p>
          <w:p w:rsidR="00535F8F" w:rsidRPr="005D1BAD" w:rsidRDefault="00535F8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Западная Сибирь в </w:t>
            </w:r>
            <w:r w:rsidRPr="005D1BAD">
              <w:rPr>
                <w:rFonts w:ascii="Times New Roman" w:hAnsi="Times New Roman" w:cs="Times New Roman"/>
                <w:color w:val="000000"/>
                <w:lang w:val="en-US"/>
              </w:rPr>
              <w:t>XVIII</w:t>
            </w:r>
            <w:r w:rsidRPr="005D1BAD">
              <w:rPr>
                <w:rFonts w:ascii="Times New Roman" w:hAnsi="Times New Roman" w:cs="Times New Roman"/>
                <w:color w:val="000000"/>
              </w:rPr>
              <w:t xml:space="preserve"> веке.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Итоги развития России в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веке. Екатерина Великая. Россия, Пруссия и Польша.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Пар.33-34,сообщения.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 и Европа во II половине XVII века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Итоги развития России в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веке. Екатерина Великая. Россия, Пруссия и Польша.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8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Пар.33-34,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 «Семилетняя война».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Промышленный переворот в Англии и его </w:t>
            </w:r>
            <w:r w:rsidRPr="005D1BAD">
              <w:rPr>
                <w:rFonts w:ascii="Times New Roman" w:hAnsi="Times New Roman" w:cs="Times New Roman"/>
                <w:color w:val="000000"/>
              </w:rPr>
              <w:lastRenderedPageBreak/>
              <w:t>последствия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Социально-экономические и политические предпосылки промышленного переворота. От мануфактурного к промышленному производству. Облик и противоречия английского общества в 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конце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Пар.35,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Вопро-сы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Мир Востока в XVIII веке: наступление колониальной системы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Ослабление Османской империи. Британское завоевание Индии. Китай: на пути самоизоляции.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Пар.36,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Вопр.4,7,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пи-сьмен-но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350"/>
        </w:trPr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A84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10. Время потрясений и перемен (конец XVIII - начало XIX вв.) (8 часов)</w:t>
            </w: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Война за независимость в Северной Америке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Колонии Англии в Северной Америке в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веке. Начало войны за независимость в Америке. Америка на пути к освобождению. Утверждение демократии в США.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Пар.37,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Вопросы и задания.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Великая французская революция и ее последствия для Европы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Кризис абсолютизма и начало революции во Франции. Первые шаги революции. Конвент и якобинская диктатура во Франции. Термидорианская диктатура и директория.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Пар.38,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 «Причины революции во Франции».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Наполеоновские войны. Отечественная война 1812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3955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Империя Наполеона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. Завоевательные войны Наполеона. Народы против империи Наполеона. Поход в Россию и крушение империи Наполеона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 Венский конгресс и его итоги.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39-40,</w:t>
            </w:r>
          </w:p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табдица</w:t>
            </w:r>
            <w:proofErr w:type="spellEnd"/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6D33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Наполеоновские войны. Отечественная война 1812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Империя Наполеона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. Завоевательные войны Наполеона. Народы против империи Наполеона. Поход в Россию и крушение империи Наполеона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 Венский конгресс и его итоги.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39-40,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Выпи-сать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итоги.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Реакции и революции в Европе 1820-1840-х гг.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Священный союз: система безопасности для монархов. Революция 1848 г. во Франции. Революции 1848-1849 гг. в Центральной Европе.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Пар.41, вопросы.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 в I половине XIX века. Крымская война.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Незавершенные преобразования Александра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. Россия при Николае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. «Восточный вопрос». Россия в Крымской войне.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 42-43,сообщения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 в I половине XIX века. Крымская война.</w:t>
            </w:r>
          </w:p>
          <w:p w:rsidR="00535F8F" w:rsidRPr="005D1BAD" w:rsidRDefault="00535F8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Тюменская область в </w:t>
            </w:r>
            <w:r w:rsidRPr="005D1BAD"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5D1BAD">
              <w:rPr>
                <w:rFonts w:ascii="Times New Roman" w:hAnsi="Times New Roman" w:cs="Times New Roman"/>
                <w:color w:val="000000"/>
              </w:rPr>
              <w:t xml:space="preserve"> половине </w:t>
            </w:r>
            <w:r w:rsidRPr="005D1BAD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5D1BAD">
              <w:rPr>
                <w:rFonts w:ascii="Times New Roman" w:hAnsi="Times New Roman" w:cs="Times New Roman"/>
                <w:color w:val="000000"/>
              </w:rPr>
              <w:t xml:space="preserve"> 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Незавершенные преобразования Александра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. Россия при Николае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 «Восточный вопрос». Россия в Крымской войне.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Пар.42-43,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вопро-сы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и задания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Повторительно-обобщающий урок по теме: «Время потрясений и перемен»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336"/>
        </w:trPr>
        <w:tc>
          <w:tcPr>
            <w:tcW w:w="163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b/>
                <w:lang w:eastAsia="ru-RU"/>
              </w:rPr>
              <w:t>Глава 11. Мировое развитие во второй половине в  XIX века. (12 часов)</w:t>
            </w: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Европа: облик и противоречия промышленной эпохи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Рост промышленного производства. Социальные противоречия промышленной эпохи.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Пар.44,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Таблица «Технический переворот  и его последствия».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Колониализм и кризис"традиционного общества" в странах Востока.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Индия под властью англичан. «Опиумные войны» в Китае и его закабаление европейскими державами. Япония: опыт модернизации.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Пар.45-46, схема.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Колониализм и кризис"традиционного общества" в странах Востока.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Индия под властью англичан. «Опиумные войны» в Китае и его закабаление европейскими державами. Япония: опыт модернизации.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Пар.45-46,  вопросы и задания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Воссоединение Италии и объединение Германии 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Воссоединение Италии. Роль Пруссии в объединении Германии. Франко-прусская война 1870-1871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Пар.47,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 3-пись-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менно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Страны Западного полушария в XIX веке.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Освободительные революции в странах Латинской Америки. США в первой половине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Гражданская война в США.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Пар.48,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Вопросы и задания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Незавершенные преобразования в России: опыт и особенности.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Реформы Александра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(1855-1881).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Власть и общество в России. Социально-экономическое развитие России в пореформенное время.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Пар.49-50,таб-лица «Реформы Александра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1540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Незавершенные преобразования в России: опыт и особенности.</w:t>
            </w:r>
          </w:p>
          <w:p w:rsidR="00535F8F" w:rsidRPr="005D1BAD" w:rsidRDefault="00535F8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Влияние реформ </w:t>
            </w:r>
            <w:proofErr w:type="spellStart"/>
            <w:r w:rsidRPr="005D1BAD">
              <w:rPr>
                <w:rFonts w:ascii="Times New Roman" w:hAnsi="Times New Roman" w:cs="Times New Roman"/>
                <w:color w:val="000000"/>
              </w:rPr>
              <w:t>александра</w:t>
            </w:r>
            <w:proofErr w:type="spellEnd"/>
            <w:r w:rsidRPr="005D1BA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1BAD">
              <w:rPr>
                <w:rFonts w:ascii="Times New Roman" w:hAnsi="Times New Roman" w:cs="Times New Roman"/>
                <w:color w:val="000000"/>
                <w:lang w:val="en-US"/>
              </w:rPr>
              <w:t>II</w:t>
            </w:r>
            <w:r w:rsidRPr="005D1BAD">
              <w:rPr>
                <w:rFonts w:ascii="Times New Roman" w:hAnsi="Times New Roman" w:cs="Times New Roman"/>
                <w:color w:val="000000"/>
              </w:rPr>
              <w:t xml:space="preserve"> на жизнь Западной Сибири.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Реформы Александра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(1855-1881).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Власть и общество в России. Социально-экономическое развитие России в пореформенное время.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Пар.49-50, вопросы и задания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Завершение колониального раздела мира. Покорение народов Африки.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Завершение колониального раздела мира. Колониализм: последствия для метрополий и колоний.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Пар.51,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Выписать последствия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колони-ализма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Россия - многонациональная империя.</w:t>
            </w:r>
          </w:p>
          <w:p w:rsidR="00535F8F" w:rsidRPr="005D1BAD" w:rsidRDefault="00535F8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Народы тюменской области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Изменения этнической карты Российской империи. Национальная политика самодержавия.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Пар.52,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Сообщения.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Общественно-политическое развитие стран Западной Европы и России во второй половине XIX века.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Либерализм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Консервативная идеология. Утопический идеализм. Марксизм и развитие рабочего движения. Русские революционеры и Европа.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Пар.53, таблица «Общественно-политическая мысль в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в.»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Общественно-политическое развитие стран Западной Европы и России во второй половине XIX века.</w:t>
            </w:r>
          </w:p>
          <w:p w:rsidR="00535F8F" w:rsidRPr="005D1BAD" w:rsidRDefault="00535F8F" w:rsidP="00535F8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 xml:space="preserve">Общественно-политическое развитие Тюменской области во второй половине </w:t>
            </w:r>
            <w:r w:rsidRPr="005D1BAD">
              <w:rPr>
                <w:rFonts w:ascii="Times New Roman" w:hAnsi="Times New Roman" w:cs="Times New Roman"/>
                <w:color w:val="000000"/>
                <w:lang w:val="en-US"/>
              </w:rPr>
              <w:t>XIX</w:t>
            </w:r>
            <w:r w:rsidRPr="005D1BAD">
              <w:rPr>
                <w:rFonts w:ascii="Times New Roman" w:hAnsi="Times New Roman" w:cs="Times New Roman"/>
                <w:color w:val="000000"/>
              </w:rPr>
              <w:t xml:space="preserve"> века.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Либерализм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Консервативная идеология. Утопический идеализм. Марксизм и развитие рабочего движения. Русские революционеры и Европа.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Пар.53, сообщения.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Наука и искусство в XVIII-XIX века.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естественнонаучных знаний.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Пар.54-55,таблица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Наука и искусство в XVIII-XIX века.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XVIII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Презентация учителя.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Пар.54-55, </w:t>
            </w:r>
            <w:proofErr w:type="spellStart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пов-торить</w:t>
            </w:r>
            <w:proofErr w:type="spellEnd"/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 главу 11.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Повторительно-обобщающий урок по теме: "Мировое развитие во второй половине в  XIX века".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изучения нового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Рост промышленного производства. Реформы Александра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(1855-1881).</w:t>
            </w: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Завершение колониального раздела мира.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Либерализм </w:t>
            </w:r>
            <w:r w:rsidRPr="005D1BAD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 xml:space="preserve"> века. Консервативная идеология. Утопический идеализм. Марксизм и развитие рабочего движения. Русские революционеры и Европа.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47CF" w:rsidRPr="005D1BAD" w:rsidTr="000639C5">
        <w:trPr>
          <w:trHeight w:val="713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hAnsi="Times New Roman" w:cs="Times New Roman"/>
                <w:color w:val="000000"/>
              </w:rPr>
              <w:t>Итоговый урок за курс "История России и мира".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7CF" w:rsidRPr="005D1BAD" w:rsidRDefault="008647CF" w:rsidP="00535F8F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A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CF" w:rsidRPr="005D1BAD" w:rsidRDefault="008647CF" w:rsidP="00535F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6BD7" w:rsidRPr="005D1BAD" w:rsidRDefault="001C3E5F" w:rsidP="001A5C9A">
      <w:pPr>
        <w:rPr>
          <w:rFonts w:ascii="Times New Roman" w:eastAsia="Calibri" w:hAnsi="Times New Roman" w:cs="Times New Roman"/>
          <w:bCs/>
        </w:rPr>
      </w:pPr>
      <w:r w:rsidRPr="005D1BAD">
        <w:rPr>
          <w:rFonts w:ascii="Times New Roman" w:eastAsia="Calibri" w:hAnsi="Times New Roman" w:cs="Times New Roman"/>
          <w:b/>
        </w:rPr>
        <w:br w:type="page"/>
      </w:r>
    </w:p>
    <w:p w:rsidR="00505A70" w:rsidRPr="00505A70" w:rsidRDefault="00505A70" w:rsidP="00505A70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505A70" w:rsidRPr="00505A70" w:rsidSect="002F7A27">
      <w:pgSz w:w="16838" w:h="11906" w:orient="landscape"/>
      <w:pgMar w:top="855" w:right="1134" w:bottom="850" w:left="1134" w:header="227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F2D" w:rsidRDefault="00850F2D" w:rsidP="00077497">
      <w:pPr>
        <w:spacing w:after="0" w:line="240" w:lineRule="auto"/>
      </w:pPr>
      <w:r>
        <w:separator/>
      </w:r>
    </w:p>
  </w:endnote>
  <w:endnote w:type="continuationSeparator" w:id="1">
    <w:p w:rsidR="00850F2D" w:rsidRDefault="00850F2D" w:rsidP="0007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3D2" w:rsidRDefault="009C33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F2D" w:rsidRDefault="00850F2D" w:rsidP="00077497">
      <w:pPr>
        <w:spacing w:after="0" w:line="240" w:lineRule="auto"/>
      </w:pPr>
      <w:r>
        <w:separator/>
      </w:r>
    </w:p>
  </w:footnote>
  <w:footnote w:type="continuationSeparator" w:id="1">
    <w:p w:rsidR="00850F2D" w:rsidRDefault="00850F2D" w:rsidP="0007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BEC"/>
    <w:multiLevelType w:val="multilevel"/>
    <w:tmpl w:val="2C9264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EB0146"/>
    <w:multiLevelType w:val="multilevel"/>
    <w:tmpl w:val="105AC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A3E94"/>
    <w:multiLevelType w:val="multilevel"/>
    <w:tmpl w:val="ED4C3C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E2"/>
    <w:rsid w:val="00000A1D"/>
    <w:rsid w:val="00040E12"/>
    <w:rsid w:val="00042E29"/>
    <w:rsid w:val="000639C5"/>
    <w:rsid w:val="00076743"/>
    <w:rsid w:val="00077497"/>
    <w:rsid w:val="00106F74"/>
    <w:rsid w:val="001125D9"/>
    <w:rsid w:val="00146946"/>
    <w:rsid w:val="00162FE2"/>
    <w:rsid w:val="00170E73"/>
    <w:rsid w:val="00192FA7"/>
    <w:rsid w:val="001A5C9A"/>
    <w:rsid w:val="001C3E5F"/>
    <w:rsid w:val="001F4070"/>
    <w:rsid w:val="001F6FFA"/>
    <w:rsid w:val="002146C5"/>
    <w:rsid w:val="0022254B"/>
    <w:rsid w:val="0023385D"/>
    <w:rsid w:val="002429AA"/>
    <w:rsid w:val="00255991"/>
    <w:rsid w:val="00272981"/>
    <w:rsid w:val="002978BD"/>
    <w:rsid w:val="002E6810"/>
    <w:rsid w:val="002F7A27"/>
    <w:rsid w:val="00304301"/>
    <w:rsid w:val="003251E8"/>
    <w:rsid w:val="00386684"/>
    <w:rsid w:val="0039550F"/>
    <w:rsid w:val="003A68FB"/>
    <w:rsid w:val="003A7859"/>
    <w:rsid w:val="00404CED"/>
    <w:rsid w:val="00415226"/>
    <w:rsid w:val="00427176"/>
    <w:rsid w:val="00492FF3"/>
    <w:rsid w:val="004A563A"/>
    <w:rsid w:val="004C4C92"/>
    <w:rsid w:val="004D37BF"/>
    <w:rsid w:val="004D5087"/>
    <w:rsid w:val="004D594A"/>
    <w:rsid w:val="004E4EF1"/>
    <w:rsid w:val="00502DA5"/>
    <w:rsid w:val="00505A70"/>
    <w:rsid w:val="00514B1E"/>
    <w:rsid w:val="005301E8"/>
    <w:rsid w:val="00535F8F"/>
    <w:rsid w:val="00542B60"/>
    <w:rsid w:val="005449F9"/>
    <w:rsid w:val="005779B1"/>
    <w:rsid w:val="005D1BAD"/>
    <w:rsid w:val="005D1D83"/>
    <w:rsid w:val="0069576B"/>
    <w:rsid w:val="006A54A3"/>
    <w:rsid w:val="006C4A2C"/>
    <w:rsid w:val="006D33F1"/>
    <w:rsid w:val="006D7F97"/>
    <w:rsid w:val="006F462B"/>
    <w:rsid w:val="00712505"/>
    <w:rsid w:val="00713FE9"/>
    <w:rsid w:val="00725A62"/>
    <w:rsid w:val="007260C6"/>
    <w:rsid w:val="00726BD7"/>
    <w:rsid w:val="00756A55"/>
    <w:rsid w:val="007B73D9"/>
    <w:rsid w:val="007D645C"/>
    <w:rsid w:val="008266F4"/>
    <w:rsid w:val="0083116F"/>
    <w:rsid w:val="00850F2D"/>
    <w:rsid w:val="008647CF"/>
    <w:rsid w:val="008E5EC8"/>
    <w:rsid w:val="008E6143"/>
    <w:rsid w:val="008E6A11"/>
    <w:rsid w:val="00905413"/>
    <w:rsid w:val="00922BE1"/>
    <w:rsid w:val="0099476D"/>
    <w:rsid w:val="009C33D2"/>
    <w:rsid w:val="00A17A36"/>
    <w:rsid w:val="00A84A2C"/>
    <w:rsid w:val="00AB6396"/>
    <w:rsid w:val="00AF6A56"/>
    <w:rsid w:val="00B1066D"/>
    <w:rsid w:val="00B31DA2"/>
    <w:rsid w:val="00B40340"/>
    <w:rsid w:val="00B57967"/>
    <w:rsid w:val="00B879CC"/>
    <w:rsid w:val="00BA66C4"/>
    <w:rsid w:val="00BC5CB4"/>
    <w:rsid w:val="00BD79CE"/>
    <w:rsid w:val="00C528DA"/>
    <w:rsid w:val="00C64629"/>
    <w:rsid w:val="00C7481B"/>
    <w:rsid w:val="00C835AF"/>
    <w:rsid w:val="00C866E2"/>
    <w:rsid w:val="00CD5154"/>
    <w:rsid w:val="00CE0E4A"/>
    <w:rsid w:val="00D47EFD"/>
    <w:rsid w:val="00D60BAE"/>
    <w:rsid w:val="00DB1246"/>
    <w:rsid w:val="00DB2E06"/>
    <w:rsid w:val="00DB69D4"/>
    <w:rsid w:val="00DC4F85"/>
    <w:rsid w:val="00DC5B05"/>
    <w:rsid w:val="00DF2E4F"/>
    <w:rsid w:val="00E0665D"/>
    <w:rsid w:val="00E40440"/>
    <w:rsid w:val="00EA77E9"/>
    <w:rsid w:val="00ED68F2"/>
    <w:rsid w:val="00F028CD"/>
    <w:rsid w:val="00F258B1"/>
    <w:rsid w:val="00F42373"/>
    <w:rsid w:val="00F56C9F"/>
    <w:rsid w:val="00F57679"/>
    <w:rsid w:val="00F63CDE"/>
    <w:rsid w:val="00F67BFF"/>
    <w:rsid w:val="00F70B49"/>
    <w:rsid w:val="00F77C40"/>
    <w:rsid w:val="00FB0517"/>
    <w:rsid w:val="00FB374A"/>
    <w:rsid w:val="00FE3AA0"/>
    <w:rsid w:val="00FF5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7497"/>
  </w:style>
  <w:style w:type="paragraph" w:styleId="a5">
    <w:name w:val="footer"/>
    <w:basedOn w:val="a"/>
    <w:link w:val="a6"/>
    <w:uiPriority w:val="99"/>
    <w:unhideWhenUsed/>
    <w:rsid w:val="00077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7497"/>
  </w:style>
  <w:style w:type="paragraph" w:customStyle="1" w:styleId="c24">
    <w:name w:val="c24"/>
    <w:basedOn w:val="a"/>
    <w:rsid w:val="004A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563A"/>
  </w:style>
  <w:style w:type="paragraph" w:customStyle="1" w:styleId="c25">
    <w:name w:val="c25"/>
    <w:basedOn w:val="a"/>
    <w:rsid w:val="004A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A563A"/>
  </w:style>
  <w:style w:type="paragraph" w:customStyle="1" w:styleId="c164">
    <w:name w:val="c164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55991"/>
  </w:style>
  <w:style w:type="paragraph" w:customStyle="1" w:styleId="c139">
    <w:name w:val="c13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55991"/>
  </w:style>
  <w:style w:type="character" w:customStyle="1" w:styleId="apple-converted-space">
    <w:name w:val="apple-converted-space"/>
    <w:basedOn w:val="a0"/>
    <w:rsid w:val="00255991"/>
  </w:style>
  <w:style w:type="character" w:customStyle="1" w:styleId="c15">
    <w:name w:val="c15"/>
    <w:basedOn w:val="a0"/>
    <w:rsid w:val="00255991"/>
  </w:style>
  <w:style w:type="paragraph" w:customStyle="1" w:styleId="c8">
    <w:name w:val="c8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25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7A27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9"/>
    <w:rsid w:val="00DC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DC5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F2E4F"/>
    <w:pPr>
      <w:tabs>
        <w:tab w:val="left" w:pos="993"/>
      </w:tabs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20</Pages>
  <Words>5752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Тоня-сама</cp:lastModifiedBy>
  <cp:revision>35</cp:revision>
  <cp:lastPrinted>2013-09-12T05:57:00Z</cp:lastPrinted>
  <dcterms:created xsi:type="dcterms:W3CDTF">2013-09-09T06:30:00Z</dcterms:created>
  <dcterms:modified xsi:type="dcterms:W3CDTF">2016-10-02T20:28:00Z</dcterms:modified>
</cp:coreProperties>
</file>