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E8A" w:rsidRDefault="00CB64A0" w:rsidP="004A77BC">
      <w:pPr>
        <w:widowControl/>
        <w:autoSpaceDE/>
        <w:autoSpaceDN/>
        <w:adjustRightInd/>
        <w:spacing w:line="300" w:lineRule="atLeast"/>
        <w:rPr>
          <w:b/>
          <w:sz w:val="24"/>
          <w:szCs w:val="24"/>
        </w:rPr>
        <w:sectPr w:rsidR="00B73E8A" w:rsidSect="00C711E4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rPr>
          <w:b/>
          <w:sz w:val="24"/>
          <w:szCs w:val="24"/>
        </w:rPr>
        <w:t xml:space="preserve">    </w:t>
      </w:r>
      <w:r w:rsidR="00C9094F">
        <w:rPr>
          <w:b/>
          <w:sz w:val="24"/>
          <w:szCs w:val="24"/>
        </w:rPr>
        <w:t xml:space="preserve">                               </w:t>
      </w:r>
    </w:p>
    <w:p w:rsidR="00B73E8A" w:rsidRDefault="00B73E8A" w:rsidP="00B73E8A"/>
    <w:p w:rsidR="007A76B8" w:rsidRPr="0062193B" w:rsidRDefault="00B73E8A" w:rsidP="007A76B8">
      <w:pPr>
        <w:jc w:val="center"/>
        <w:rPr>
          <w:b/>
          <w:sz w:val="28"/>
        </w:rPr>
      </w:pPr>
      <w:r>
        <w:t xml:space="preserve"> </w:t>
      </w:r>
      <w:r w:rsidR="007A76B8" w:rsidRPr="0062193B">
        <w:rPr>
          <w:b/>
          <w:sz w:val="28"/>
        </w:rPr>
        <w:t xml:space="preserve">Филиал МАОУ </w:t>
      </w:r>
      <w:proofErr w:type="spellStart"/>
      <w:r w:rsidR="007A76B8" w:rsidRPr="0062193B">
        <w:rPr>
          <w:b/>
          <w:sz w:val="28"/>
        </w:rPr>
        <w:t>Петелинская</w:t>
      </w:r>
      <w:proofErr w:type="spellEnd"/>
      <w:r w:rsidR="007A76B8" w:rsidRPr="0062193B">
        <w:rPr>
          <w:b/>
          <w:sz w:val="28"/>
        </w:rPr>
        <w:t xml:space="preserve"> СОШ</w:t>
      </w:r>
    </w:p>
    <w:p w:rsidR="007A76B8" w:rsidRPr="0062193B" w:rsidRDefault="007A76B8" w:rsidP="007A76B8">
      <w:pPr>
        <w:jc w:val="center"/>
        <w:rPr>
          <w:b/>
          <w:sz w:val="32"/>
          <w:szCs w:val="32"/>
          <w:u w:val="single"/>
        </w:rPr>
      </w:pPr>
      <w:r w:rsidRPr="0062193B">
        <w:rPr>
          <w:b/>
          <w:sz w:val="32"/>
          <w:szCs w:val="32"/>
          <w:u w:val="single"/>
        </w:rPr>
        <w:t>«</w:t>
      </w:r>
      <w:proofErr w:type="spellStart"/>
      <w:r w:rsidRPr="0062193B">
        <w:rPr>
          <w:b/>
          <w:sz w:val="32"/>
          <w:szCs w:val="32"/>
          <w:u w:val="single"/>
        </w:rPr>
        <w:t>Заводопетровская</w:t>
      </w:r>
      <w:proofErr w:type="spellEnd"/>
      <w:r w:rsidRPr="0062193B">
        <w:rPr>
          <w:b/>
          <w:sz w:val="32"/>
          <w:szCs w:val="32"/>
          <w:u w:val="single"/>
        </w:rPr>
        <w:t xml:space="preserve"> средняя общеобразовательная школа»</w:t>
      </w:r>
    </w:p>
    <w:p w:rsidR="007A76B8" w:rsidRPr="009505C6" w:rsidRDefault="007A76B8" w:rsidP="007A76B8">
      <w:pPr>
        <w:jc w:val="center"/>
        <w:rPr>
          <w:b/>
        </w:rPr>
      </w:pPr>
      <w:r w:rsidRPr="009505C6">
        <w:rPr>
          <w:b/>
        </w:rPr>
        <w:t xml:space="preserve">627045, Тюменская область, </w:t>
      </w:r>
      <w:proofErr w:type="spellStart"/>
      <w:r w:rsidRPr="009505C6">
        <w:rPr>
          <w:b/>
        </w:rPr>
        <w:t>Ялуторовский</w:t>
      </w:r>
      <w:proofErr w:type="spellEnd"/>
      <w:r w:rsidRPr="009505C6">
        <w:rPr>
          <w:b/>
        </w:rPr>
        <w:t xml:space="preserve"> район, с. </w:t>
      </w:r>
      <w:proofErr w:type="spellStart"/>
      <w:r w:rsidRPr="009505C6">
        <w:rPr>
          <w:b/>
        </w:rPr>
        <w:t>Заводопетровское</w:t>
      </w:r>
      <w:proofErr w:type="spellEnd"/>
      <w:r w:rsidRPr="009505C6">
        <w:rPr>
          <w:b/>
        </w:rPr>
        <w:t>, ул. Ленина, 1, тел/факс: 96-493</w:t>
      </w:r>
    </w:p>
    <w:p w:rsidR="007A76B8" w:rsidRPr="0062193B" w:rsidRDefault="007A76B8" w:rsidP="007A76B8">
      <w:pPr>
        <w:jc w:val="center"/>
        <w:rPr>
          <w:b/>
        </w:rPr>
      </w:pPr>
      <w:proofErr w:type="spellStart"/>
      <w:r w:rsidRPr="0062193B">
        <w:rPr>
          <w:b/>
          <w:lang w:val="en-US"/>
        </w:rPr>
        <w:t>zavodopetrovsk</w:t>
      </w:r>
      <w:proofErr w:type="spellEnd"/>
      <w:r w:rsidRPr="0062193B">
        <w:rPr>
          <w:b/>
        </w:rPr>
        <w:t>@</w:t>
      </w:r>
      <w:proofErr w:type="spellStart"/>
      <w:r w:rsidRPr="0062193B">
        <w:rPr>
          <w:b/>
          <w:lang w:val="en-US"/>
        </w:rPr>
        <w:t>yandex</w:t>
      </w:r>
      <w:proofErr w:type="spellEnd"/>
      <w:r w:rsidRPr="0062193B">
        <w:rPr>
          <w:b/>
        </w:rPr>
        <w:t>.</w:t>
      </w:r>
      <w:proofErr w:type="spellStart"/>
      <w:r w:rsidRPr="0062193B">
        <w:rPr>
          <w:b/>
          <w:lang w:val="en-US"/>
        </w:rPr>
        <w:t>ru</w:t>
      </w:r>
      <w:proofErr w:type="spellEnd"/>
    </w:p>
    <w:p w:rsidR="007A76B8" w:rsidRPr="001B1E6D" w:rsidRDefault="007A76B8" w:rsidP="007A76B8">
      <w:pPr>
        <w:jc w:val="center"/>
        <w:rPr>
          <w:b/>
        </w:rPr>
      </w:pPr>
    </w:p>
    <w:p w:rsidR="007A76B8" w:rsidRDefault="007A76B8" w:rsidP="007A76B8">
      <w:pPr>
        <w:jc w:val="center"/>
      </w:pPr>
    </w:p>
    <w:p w:rsidR="007A76B8" w:rsidRDefault="007A76B8" w:rsidP="007A76B8">
      <w:pPr>
        <w:jc w:val="center"/>
      </w:pPr>
    </w:p>
    <w:tbl>
      <w:tblPr>
        <w:tblW w:w="11432" w:type="dxa"/>
        <w:tblInd w:w="2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64"/>
        <w:gridCol w:w="3517"/>
        <w:gridCol w:w="4251"/>
      </w:tblGrid>
      <w:tr w:rsidR="007A76B8" w:rsidTr="0009591D">
        <w:trPr>
          <w:trHeight w:val="2095"/>
        </w:trPr>
        <w:tc>
          <w:tcPr>
            <w:tcW w:w="3664" w:type="dxa"/>
          </w:tcPr>
          <w:p w:rsidR="007A76B8" w:rsidRPr="00FA6984" w:rsidRDefault="007A76B8" w:rsidP="00217622">
            <w:pPr>
              <w:shd w:val="clear" w:color="auto" w:fill="FFFFFF"/>
              <w:rPr>
                <w:bCs/>
                <w:spacing w:val="6"/>
              </w:rPr>
            </w:pPr>
            <w:r w:rsidRPr="00FA6984">
              <w:rPr>
                <w:bCs/>
                <w:spacing w:val="6"/>
              </w:rPr>
              <w:t xml:space="preserve">РАССМОТРЕНА </w:t>
            </w:r>
          </w:p>
          <w:p w:rsidR="007A76B8" w:rsidRDefault="007A76B8" w:rsidP="00217622">
            <w:pPr>
              <w:shd w:val="clear" w:color="auto" w:fill="FFFFFF"/>
              <w:rPr>
                <w:bCs/>
                <w:spacing w:val="6"/>
              </w:rPr>
            </w:pPr>
            <w:r>
              <w:rPr>
                <w:bCs/>
                <w:spacing w:val="6"/>
              </w:rPr>
              <w:t>На заседании методического совета</w:t>
            </w:r>
          </w:p>
          <w:p w:rsidR="007A76B8" w:rsidRPr="00FA6984" w:rsidRDefault="007A76B8" w:rsidP="00217622">
            <w:pPr>
              <w:shd w:val="clear" w:color="auto" w:fill="FFFFFF"/>
              <w:rPr>
                <w:bCs/>
                <w:spacing w:val="6"/>
              </w:rPr>
            </w:pPr>
            <w:r>
              <w:rPr>
                <w:bCs/>
                <w:spacing w:val="6"/>
              </w:rPr>
              <w:t>Протокол №___</w:t>
            </w:r>
            <w:r w:rsidRPr="00FA6984">
              <w:rPr>
                <w:bCs/>
                <w:spacing w:val="6"/>
              </w:rPr>
              <w:t xml:space="preserve"> </w:t>
            </w:r>
          </w:p>
          <w:p w:rsidR="007A76B8" w:rsidRDefault="007A76B8" w:rsidP="00217622">
            <w:pPr>
              <w:shd w:val="clear" w:color="auto" w:fill="FFFFFF"/>
              <w:rPr>
                <w:bCs/>
                <w:spacing w:val="6"/>
              </w:rPr>
            </w:pPr>
            <w:r>
              <w:rPr>
                <w:bCs/>
                <w:spacing w:val="6"/>
              </w:rPr>
              <w:t>от «___» _________201_</w:t>
            </w:r>
            <w:r w:rsidRPr="00FA6984">
              <w:rPr>
                <w:bCs/>
                <w:spacing w:val="6"/>
              </w:rPr>
              <w:t>г</w:t>
            </w:r>
          </w:p>
          <w:p w:rsidR="007A76B8" w:rsidRDefault="007A76B8" w:rsidP="00217622">
            <w:pPr>
              <w:shd w:val="clear" w:color="auto" w:fill="FFFFFF"/>
              <w:rPr>
                <w:bCs/>
                <w:spacing w:val="6"/>
              </w:rPr>
            </w:pPr>
            <w:r>
              <w:rPr>
                <w:bCs/>
                <w:spacing w:val="6"/>
              </w:rPr>
              <w:t>Председатель МС школы</w:t>
            </w:r>
          </w:p>
          <w:p w:rsidR="007A76B8" w:rsidRPr="00FA6984" w:rsidRDefault="007A76B8" w:rsidP="00217622">
            <w:pPr>
              <w:shd w:val="clear" w:color="auto" w:fill="FFFFFF"/>
              <w:rPr>
                <w:bCs/>
                <w:spacing w:val="6"/>
              </w:rPr>
            </w:pPr>
            <w:r>
              <w:rPr>
                <w:bCs/>
                <w:spacing w:val="6"/>
              </w:rPr>
              <w:t>____________/_________</w:t>
            </w:r>
            <w:r w:rsidRPr="00FA6984">
              <w:rPr>
                <w:bCs/>
                <w:spacing w:val="6"/>
              </w:rPr>
              <w:t xml:space="preserve">       </w:t>
            </w:r>
          </w:p>
          <w:p w:rsidR="007A76B8" w:rsidRPr="00FA6984" w:rsidRDefault="007A76B8" w:rsidP="00217622">
            <w:pPr>
              <w:jc w:val="center"/>
              <w:rPr>
                <w:b/>
              </w:rPr>
            </w:pPr>
            <w:r w:rsidRPr="00FA6984">
              <w:rPr>
                <w:bCs/>
                <w:spacing w:val="6"/>
              </w:rPr>
              <w:t xml:space="preserve">               </w:t>
            </w:r>
          </w:p>
        </w:tc>
        <w:tc>
          <w:tcPr>
            <w:tcW w:w="3517" w:type="dxa"/>
          </w:tcPr>
          <w:p w:rsidR="007A76B8" w:rsidRPr="00FA6984" w:rsidRDefault="007A76B8" w:rsidP="00217622">
            <w:pPr>
              <w:jc w:val="center"/>
              <w:rPr>
                <w:bCs/>
                <w:spacing w:val="6"/>
              </w:rPr>
            </w:pPr>
            <w:r w:rsidRPr="00FA6984">
              <w:rPr>
                <w:bCs/>
                <w:spacing w:val="6"/>
              </w:rPr>
              <w:t xml:space="preserve">ПРИНЯТА </w:t>
            </w:r>
          </w:p>
          <w:p w:rsidR="007A76B8" w:rsidRPr="00FA6984" w:rsidRDefault="007A76B8" w:rsidP="00217622">
            <w:pPr>
              <w:jc w:val="center"/>
              <w:rPr>
                <w:bCs/>
                <w:spacing w:val="6"/>
              </w:rPr>
            </w:pPr>
            <w:r w:rsidRPr="00FA6984">
              <w:rPr>
                <w:bCs/>
                <w:spacing w:val="6"/>
              </w:rPr>
              <w:t>на педагогическом совете        Протокол № _____________</w:t>
            </w:r>
          </w:p>
          <w:p w:rsidR="007A76B8" w:rsidRPr="00FA6984" w:rsidRDefault="007A76B8" w:rsidP="00217622">
            <w:pPr>
              <w:rPr>
                <w:b/>
              </w:rPr>
            </w:pPr>
            <w:r>
              <w:rPr>
                <w:bCs/>
                <w:spacing w:val="6"/>
              </w:rPr>
              <w:t>от «___» __________ 201__</w:t>
            </w:r>
            <w:r w:rsidRPr="00FA6984">
              <w:rPr>
                <w:bCs/>
                <w:spacing w:val="6"/>
              </w:rPr>
              <w:t xml:space="preserve"> г                                                                               </w:t>
            </w:r>
          </w:p>
        </w:tc>
        <w:tc>
          <w:tcPr>
            <w:tcW w:w="4251" w:type="dxa"/>
          </w:tcPr>
          <w:p w:rsidR="007A76B8" w:rsidRPr="00FA6984" w:rsidRDefault="007A76B8" w:rsidP="00217622">
            <w:pPr>
              <w:shd w:val="clear" w:color="auto" w:fill="FFFFFF"/>
              <w:rPr>
                <w:bCs/>
                <w:spacing w:val="6"/>
              </w:rPr>
            </w:pPr>
            <w:r w:rsidRPr="00FA6984">
              <w:rPr>
                <w:bCs/>
                <w:spacing w:val="6"/>
              </w:rPr>
              <w:t xml:space="preserve">УТВЕРЖДЕНА </w:t>
            </w:r>
          </w:p>
          <w:p w:rsidR="007A76B8" w:rsidRPr="00FA6984" w:rsidRDefault="007A76B8" w:rsidP="00217622">
            <w:pPr>
              <w:shd w:val="clear" w:color="auto" w:fill="FFFFFF"/>
              <w:rPr>
                <w:bCs/>
                <w:spacing w:val="6"/>
              </w:rPr>
            </w:pPr>
            <w:r w:rsidRPr="00FA6984">
              <w:rPr>
                <w:bCs/>
                <w:spacing w:val="6"/>
              </w:rPr>
              <w:t>Приказом</w:t>
            </w:r>
          </w:p>
          <w:p w:rsidR="007A76B8" w:rsidRPr="00FA6984" w:rsidRDefault="007A76B8" w:rsidP="00217622">
            <w:pPr>
              <w:rPr>
                <w:bCs/>
                <w:spacing w:val="6"/>
              </w:rPr>
            </w:pPr>
            <w:r w:rsidRPr="00FA6984">
              <w:rPr>
                <w:bCs/>
                <w:spacing w:val="6"/>
              </w:rPr>
              <w:t>от «___» ________</w:t>
            </w:r>
            <w:r>
              <w:rPr>
                <w:bCs/>
                <w:spacing w:val="6"/>
              </w:rPr>
              <w:t>___201_</w:t>
            </w:r>
            <w:r w:rsidRPr="00FA6984">
              <w:rPr>
                <w:bCs/>
                <w:spacing w:val="6"/>
              </w:rPr>
              <w:t xml:space="preserve"> г  </w:t>
            </w:r>
          </w:p>
          <w:p w:rsidR="007A76B8" w:rsidRDefault="007A76B8" w:rsidP="00217622">
            <w:pPr>
              <w:rPr>
                <w:bCs/>
                <w:spacing w:val="6"/>
              </w:rPr>
            </w:pPr>
            <w:r w:rsidRPr="00FA6984">
              <w:rPr>
                <w:bCs/>
                <w:spacing w:val="6"/>
              </w:rPr>
              <w:t xml:space="preserve">№ _________  </w:t>
            </w:r>
          </w:p>
          <w:p w:rsidR="007A76B8" w:rsidRPr="00FA6984" w:rsidRDefault="007A76B8" w:rsidP="00217622">
            <w:pPr>
              <w:rPr>
                <w:b/>
              </w:rPr>
            </w:pPr>
            <w:r>
              <w:rPr>
                <w:bCs/>
                <w:spacing w:val="6"/>
              </w:rPr>
              <w:t>Директор ___________/________</w:t>
            </w:r>
            <w:r w:rsidRPr="00FA6984">
              <w:rPr>
                <w:bCs/>
                <w:spacing w:val="6"/>
              </w:rPr>
              <w:t xml:space="preserve">         </w:t>
            </w:r>
          </w:p>
        </w:tc>
      </w:tr>
    </w:tbl>
    <w:p w:rsidR="00B73E8A" w:rsidRDefault="00B73E8A" w:rsidP="00B73E8A">
      <w:pPr>
        <w:rPr>
          <w:rFonts w:eastAsiaTheme="minorHAnsi"/>
        </w:rPr>
      </w:pPr>
    </w:p>
    <w:p w:rsidR="00B73E8A" w:rsidRDefault="00B73E8A" w:rsidP="00B73E8A">
      <w:pPr>
        <w:rPr>
          <w:sz w:val="24"/>
          <w:szCs w:val="24"/>
        </w:rPr>
      </w:pPr>
    </w:p>
    <w:p w:rsidR="007A76B8" w:rsidRDefault="007A76B8" w:rsidP="00B73E8A">
      <w:pPr>
        <w:jc w:val="center"/>
        <w:rPr>
          <w:sz w:val="40"/>
          <w:szCs w:val="40"/>
        </w:rPr>
      </w:pPr>
    </w:p>
    <w:p w:rsidR="00B73E8A" w:rsidRDefault="00B73E8A" w:rsidP="00B73E8A">
      <w:pPr>
        <w:jc w:val="center"/>
        <w:rPr>
          <w:b/>
          <w:sz w:val="40"/>
          <w:szCs w:val="40"/>
        </w:rPr>
      </w:pPr>
      <w:r>
        <w:rPr>
          <w:sz w:val="40"/>
          <w:szCs w:val="40"/>
        </w:rPr>
        <w:t xml:space="preserve">Р А Б О Ч А Я   П Р О Г Р А М </w:t>
      </w:r>
      <w:proofErr w:type="spellStart"/>
      <w:r>
        <w:rPr>
          <w:sz w:val="40"/>
          <w:szCs w:val="40"/>
        </w:rPr>
        <w:t>М</w:t>
      </w:r>
      <w:proofErr w:type="spellEnd"/>
      <w:r>
        <w:rPr>
          <w:sz w:val="40"/>
          <w:szCs w:val="40"/>
        </w:rPr>
        <w:t xml:space="preserve"> А</w:t>
      </w:r>
    </w:p>
    <w:p w:rsidR="00B73E8A" w:rsidRDefault="00B73E8A" w:rsidP="00B73E8A">
      <w:pPr>
        <w:jc w:val="center"/>
        <w:rPr>
          <w:b/>
          <w:sz w:val="40"/>
          <w:szCs w:val="40"/>
        </w:rPr>
      </w:pPr>
    </w:p>
    <w:p w:rsidR="00B73E8A" w:rsidRDefault="00B73E8A" w:rsidP="00B73E8A">
      <w:pPr>
        <w:jc w:val="center"/>
        <w:rPr>
          <w:b/>
          <w:sz w:val="40"/>
          <w:szCs w:val="40"/>
        </w:rPr>
      </w:pPr>
      <w:r>
        <w:rPr>
          <w:sz w:val="40"/>
          <w:szCs w:val="40"/>
        </w:rPr>
        <w:t>по обществознанию</w:t>
      </w:r>
    </w:p>
    <w:p w:rsidR="00B73E8A" w:rsidRDefault="00B73E8A" w:rsidP="00B73E8A">
      <w:pPr>
        <w:jc w:val="center"/>
        <w:rPr>
          <w:b/>
          <w:i/>
          <w:sz w:val="40"/>
          <w:szCs w:val="40"/>
        </w:rPr>
      </w:pPr>
    </w:p>
    <w:p w:rsidR="00B73E8A" w:rsidRDefault="00B73E8A" w:rsidP="00B73E8A">
      <w:pPr>
        <w:jc w:val="center"/>
        <w:rPr>
          <w:b/>
          <w:sz w:val="40"/>
          <w:szCs w:val="40"/>
        </w:rPr>
      </w:pPr>
      <w:r>
        <w:rPr>
          <w:sz w:val="40"/>
          <w:szCs w:val="40"/>
        </w:rPr>
        <w:t>для 9</w:t>
      </w:r>
      <w:bookmarkStart w:id="0" w:name="_GoBack"/>
      <w:bookmarkEnd w:id="0"/>
      <w:r>
        <w:rPr>
          <w:sz w:val="40"/>
          <w:szCs w:val="40"/>
        </w:rPr>
        <w:t xml:space="preserve"> класса</w:t>
      </w:r>
    </w:p>
    <w:p w:rsidR="00B73E8A" w:rsidRDefault="00B73E8A" w:rsidP="00B73E8A">
      <w:pPr>
        <w:jc w:val="center"/>
        <w:rPr>
          <w:b/>
          <w:sz w:val="24"/>
          <w:szCs w:val="24"/>
        </w:rPr>
      </w:pPr>
    </w:p>
    <w:p w:rsidR="00B73E8A" w:rsidRDefault="00B73E8A" w:rsidP="00B73E8A">
      <w:pPr>
        <w:jc w:val="center"/>
        <w:rPr>
          <w:b/>
          <w:sz w:val="22"/>
          <w:szCs w:val="22"/>
        </w:rPr>
      </w:pPr>
    </w:p>
    <w:p w:rsidR="00B73E8A" w:rsidRDefault="00B73E8A" w:rsidP="00B73E8A">
      <w:pPr>
        <w:jc w:val="center"/>
        <w:rPr>
          <w:b/>
          <w:u w:val="single"/>
        </w:rPr>
      </w:pPr>
    </w:p>
    <w:p w:rsidR="00B73E8A" w:rsidRDefault="00B73E8A" w:rsidP="00B73E8A">
      <w:pPr>
        <w:ind w:left="1134" w:firstLine="282"/>
        <w:jc w:val="right"/>
        <w:rPr>
          <w:sz w:val="32"/>
          <w:szCs w:val="32"/>
        </w:rPr>
      </w:pPr>
      <w:r>
        <w:rPr>
          <w:sz w:val="32"/>
          <w:szCs w:val="32"/>
        </w:rPr>
        <w:t>Составитель: учитель истории и</w:t>
      </w:r>
    </w:p>
    <w:p w:rsidR="00B73E8A" w:rsidRDefault="00B73E8A" w:rsidP="00B73E8A">
      <w:pPr>
        <w:ind w:left="1134" w:firstLine="282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                     обществознания</w:t>
      </w:r>
    </w:p>
    <w:p w:rsidR="00B73E8A" w:rsidRDefault="00B73E8A" w:rsidP="00B73E8A">
      <w:pPr>
        <w:ind w:left="1134" w:firstLine="282"/>
        <w:jc w:val="right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0472EF">
        <w:rPr>
          <w:sz w:val="32"/>
          <w:szCs w:val="32"/>
        </w:rPr>
        <w:t xml:space="preserve">         Меньшикова В.М.</w:t>
      </w:r>
    </w:p>
    <w:p w:rsidR="000472EF" w:rsidRPr="000472EF" w:rsidRDefault="000472EF" w:rsidP="000472EF">
      <w:pPr>
        <w:pStyle w:val="1"/>
        <w:jc w:val="center"/>
        <w:rPr>
          <w:b w:val="0"/>
          <w:color w:val="auto"/>
        </w:rPr>
      </w:pPr>
      <w:r w:rsidRPr="000472EF">
        <w:rPr>
          <w:b w:val="0"/>
          <w:color w:val="auto"/>
        </w:rPr>
        <w:lastRenderedPageBreak/>
        <w:t>2016-2017 учебный год</w:t>
      </w:r>
    </w:p>
    <w:p w:rsidR="000472EF" w:rsidRDefault="000472EF" w:rsidP="00B73E8A">
      <w:pPr>
        <w:ind w:left="1134" w:firstLine="282"/>
        <w:jc w:val="right"/>
        <w:rPr>
          <w:sz w:val="32"/>
          <w:szCs w:val="32"/>
        </w:rPr>
      </w:pPr>
    </w:p>
    <w:p w:rsidR="000472EF" w:rsidRDefault="000472EF" w:rsidP="00B73E8A">
      <w:pPr>
        <w:ind w:left="1134" w:firstLine="282"/>
        <w:jc w:val="right"/>
        <w:rPr>
          <w:sz w:val="32"/>
          <w:szCs w:val="32"/>
        </w:rPr>
      </w:pPr>
    </w:p>
    <w:p w:rsidR="00DB4280" w:rsidRDefault="00C9094F" w:rsidP="00DB4280">
      <w:pPr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</w:t>
      </w:r>
      <w:r w:rsidR="004A77BC" w:rsidRPr="008278AA">
        <w:rPr>
          <w:b/>
          <w:sz w:val="22"/>
          <w:szCs w:val="22"/>
        </w:rPr>
        <w:t xml:space="preserve">  </w:t>
      </w:r>
      <w:r w:rsidR="004C0C73" w:rsidRPr="008278AA">
        <w:rPr>
          <w:b/>
          <w:sz w:val="22"/>
          <w:szCs w:val="22"/>
        </w:rPr>
        <w:t>Пояснительная записка</w:t>
      </w:r>
      <w:r w:rsidR="00C711E4" w:rsidRPr="008278AA">
        <w:rPr>
          <w:sz w:val="22"/>
          <w:szCs w:val="22"/>
        </w:rPr>
        <w:br/>
      </w:r>
      <w:r w:rsidR="00DB4280" w:rsidRPr="00DB4280">
        <w:rPr>
          <w:color w:val="000000"/>
          <w:sz w:val="22"/>
          <w:szCs w:val="22"/>
        </w:rPr>
        <w:t xml:space="preserve">Рабочая программа создана на основе следующих нормативных документов: </w:t>
      </w:r>
    </w:p>
    <w:p w:rsidR="000472EF" w:rsidRPr="00A136A6" w:rsidRDefault="000472EF" w:rsidP="000472EF">
      <w:pPr>
        <w:rPr>
          <w:rFonts w:eastAsia="Calibri"/>
          <w:sz w:val="22"/>
          <w:szCs w:val="22"/>
          <w:lang w:eastAsia="en-US"/>
        </w:rPr>
      </w:pPr>
      <w:r w:rsidRPr="00A136A6">
        <w:rPr>
          <w:rFonts w:eastAsia="Calibri"/>
          <w:sz w:val="22"/>
          <w:szCs w:val="22"/>
          <w:lang w:eastAsia="en-US"/>
        </w:rPr>
        <w:t>1.Приказ Минобразования России от 05.03.2004 N 1089  (ред. от 31.01.2012)</w:t>
      </w:r>
      <w:r w:rsidRPr="00A136A6">
        <w:rPr>
          <w:rFonts w:eastAsia="Calibri"/>
          <w:sz w:val="22"/>
          <w:szCs w:val="22"/>
          <w:lang w:eastAsia="en-US"/>
        </w:rPr>
        <w:br/>
        <w:t>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образования";</w:t>
      </w:r>
    </w:p>
    <w:p w:rsidR="000472EF" w:rsidRPr="00A136A6" w:rsidRDefault="000472EF" w:rsidP="000472EF">
      <w:pPr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 xml:space="preserve"> 2.Примерные</w:t>
      </w:r>
      <w:r w:rsidRPr="00A136A6">
        <w:rPr>
          <w:sz w:val="22"/>
          <w:szCs w:val="22"/>
        </w:rPr>
        <w:t xml:space="preserve"> программы по учебным предметам: Обществознание 5 - 9 классы (Примерная программа по учебным предметам. Обществознание 5-9 классы/ Стандарты второго поколения/ М.: Просвещение, 2011)</w:t>
      </w:r>
    </w:p>
    <w:p w:rsidR="00F32F02" w:rsidRDefault="000472EF" w:rsidP="00F32F02">
      <w:pPr>
        <w:widowControl/>
        <w:shd w:val="clear" w:color="auto" w:fill="FFFFFF"/>
        <w:autoSpaceDE/>
        <w:autoSpaceDN/>
        <w:spacing w:line="276" w:lineRule="auto"/>
        <w:jc w:val="both"/>
        <w:rPr>
          <w:bCs/>
          <w:sz w:val="22"/>
          <w:szCs w:val="22"/>
        </w:rPr>
      </w:pPr>
      <w:r>
        <w:rPr>
          <w:sz w:val="22"/>
          <w:szCs w:val="22"/>
        </w:rPr>
        <w:t>3</w:t>
      </w:r>
      <w:r w:rsidR="00F32F02" w:rsidRPr="00F32F02">
        <w:rPr>
          <w:rFonts w:eastAsia="Calibri"/>
          <w:sz w:val="22"/>
          <w:szCs w:val="22"/>
          <w:lang w:eastAsia="en-US"/>
        </w:rPr>
        <w:t xml:space="preserve">. </w:t>
      </w:r>
      <w:r w:rsidR="00F32F02">
        <w:rPr>
          <w:rFonts w:eastAsia="Calibri"/>
          <w:sz w:val="22"/>
          <w:szCs w:val="22"/>
          <w:lang w:eastAsia="en-US"/>
        </w:rPr>
        <w:t xml:space="preserve">Программа по обществознанию в 9 </w:t>
      </w:r>
      <w:r w:rsidR="00F32F02" w:rsidRPr="00F32F02">
        <w:rPr>
          <w:rFonts w:eastAsia="Calibri"/>
          <w:sz w:val="22"/>
          <w:szCs w:val="22"/>
          <w:lang w:eastAsia="en-US"/>
        </w:rPr>
        <w:t>классе разработана на основе</w:t>
      </w:r>
      <w:r w:rsidR="00F32F02" w:rsidRPr="00F32F02">
        <w:rPr>
          <w:rFonts w:eastAsia="Calibri"/>
          <w:color w:val="000000"/>
          <w:sz w:val="22"/>
          <w:szCs w:val="22"/>
          <w:lang w:eastAsia="en-US"/>
        </w:rPr>
        <w:t xml:space="preserve"> авторской программы </w:t>
      </w:r>
      <w:r w:rsidR="00F32F02" w:rsidRPr="00F32F02">
        <w:rPr>
          <w:bCs/>
          <w:sz w:val="22"/>
          <w:szCs w:val="22"/>
        </w:rPr>
        <w:t xml:space="preserve"> Л.Н.Боголюбов, Л.Ф. Ивановой. Москва, «Просвещение», 2012 год.</w:t>
      </w:r>
    </w:p>
    <w:p w:rsidR="000472EF" w:rsidRPr="00A136A6" w:rsidRDefault="000472EF" w:rsidP="000472EF">
      <w:pPr>
        <w:rPr>
          <w:sz w:val="22"/>
          <w:szCs w:val="22"/>
        </w:rPr>
      </w:pPr>
      <w:r w:rsidRPr="00A136A6">
        <w:rPr>
          <w:sz w:val="22"/>
          <w:szCs w:val="22"/>
        </w:rPr>
        <w:t xml:space="preserve">4.Учебный план МАОУ </w:t>
      </w:r>
      <w:proofErr w:type="spellStart"/>
      <w:r w:rsidRPr="00A136A6">
        <w:rPr>
          <w:sz w:val="22"/>
          <w:szCs w:val="22"/>
        </w:rPr>
        <w:t>Петелинская</w:t>
      </w:r>
      <w:proofErr w:type="spellEnd"/>
      <w:r w:rsidRPr="00A136A6">
        <w:rPr>
          <w:sz w:val="22"/>
          <w:szCs w:val="22"/>
        </w:rPr>
        <w:t xml:space="preserve"> СОШ на 2016-2017 учебный год, утвержденный приказом №68/5-од от 23.05.2015 г;</w:t>
      </w:r>
    </w:p>
    <w:p w:rsidR="000472EF" w:rsidRPr="00A136A6" w:rsidRDefault="000472EF" w:rsidP="000472EF">
      <w:pPr>
        <w:rPr>
          <w:sz w:val="22"/>
          <w:szCs w:val="22"/>
        </w:rPr>
      </w:pPr>
      <w:r w:rsidRPr="00A136A6">
        <w:rPr>
          <w:sz w:val="22"/>
          <w:szCs w:val="22"/>
        </w:rPr>
        <w:t xml:space="preserve">5.   Приказ </w:t>
      </w:r>
      <w:proofErr w:type="spellStart"/>
      <w:r w:rsidRPr="00A136A6">
        <w:rPr>
          <w:sz w:val="22"/>
          <w:szCs w:val="22"/>
        </w:rPr>
        <w:t>Минобрнауки</w:t>
      </w:r>
      <w:proofErr w:type="spellEnd"/>
      <w:r w:rsidRPr="00A136A6">
        <w:rPr>
          <w:sz w:val="22"/>
          <w:szCs w:val="22"/>
        </w:rPr>
        <w:t xml:space="preserve"> России от 08.06.2015 №576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№253</w:t>
      </w:r>
    </w:p>
    <w:p w:rsidR="000472EF" w:rsidRPr="00F32F02" w:rsidRDefault="000472EF" w:rsidP="00F32F02">
      <w:pPr>
        <w:widowControl/>
        <w:shd w:val="clear" w:color="auto" w:fill="FFFFFF"/>
        <w:autoSpaceDE/>
        <w:autoSpaceDN/>
        <w:spacing w:line="276" w:lineRule="auto"/>
        <w:jc w:val="both"/>
        <w:rPr>
          <w:bCs/>
          <w:sz w:val="22"/>
          <w:szCs w:val="22"/>
        </w:rPr>
      </w:pPr>
    </w:p>
    <w:p w:rsidR="00F32F02" w:rsidRDefault="00F32F02" w:rsidP="008278AA">
      <w:pPr>
        <w:widowControl/>
        <w:autoSpaceDE/>
        <w:autoSpaceDN/>
        <w:adjustRightInd/>
        <w:spacing w:line="300" w:lineRule="atLeast"/>
        <w:rPr>
          <w:sz w:val="22"/>
          <w:szCs w:val="22"/>
        </w:rPr>
      </w:pPr>
    </w:p>
    <w:p w:rsidR="007254C7" w:rsidRPr="008278AA" w:rsidRDefault="00C711E4" w:rsidP="008278AA">
      <w:pPr>
        <w:widowControl/>
        <w:autoSpaceDE/>
        <w:autoSpaceDN/>
        <w:adjustRightInd/>
        <w:spacing w:line="300" w:lineRule="atLeast"/>
        <w:rPr>
          <w:sz w:val="22"/>
          <w:szCs w:val="22"/>
        </w:rPr>
      </w:pPr>
      <w:r w:rsidRPr="008278AA">
        <w:rPr>
          <w:sz w:val="22"/>
          <w:szCs w:val="22"/>
        </w:rPr>
        <w:t xml:space="preserve">Курс «Введение в обществознание» для основной школы представляет собой один из рекомендованных Министерством образования Российской Федерации вариантов реализации новой структуры дисциплин социально - гуманитарного цикла. Этот курс интегрирует современные социологические, экономические, политические, правовые, этические, социально-психологические знания в целостную, педагогически обоснованную систему, рассчитанную на учащихся старшего подросткового возраста. Он содержит обусловленный рамками учебного времени минимум знаний о человеке и обществе, необходимых для понимания самого себя, других людей, процессов, происходящих в окружающем природном и социальном мире, для реализации гражданских прав и обязанностей. </w:t>
      </w:r>
    </w:p>
    <w:p w:rsidR="007254C7" w:rsidRPr="007254C7" w:rsidRDefault="007254C7" w:rsidP="008278AA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7254C7">
        <w:rPr>
          <w:b/>
          <w:sz w:val="22"/>
          <w:szCs w:val="22"/>
        </w:rPr>
        <w:t xml:space="preserve">Кол-во часов: </w:t>
      </w:r>
      <w:r w:rsidRPr="007254C7">
        <w:rPr>
          <w:sz w:val="22"/>
          <w:szCs w:val="22"/>
        </w:rPr>
        <w:t xml:space="preserve">34 часа  </w:t>
      </w:r>
    </w:p>
    <w:p w:rsidR="007254C7" w:rsidRPr="008278AA" w:rsidRDefault="007254C7" w:rsidP="008278AA">
      <w:pPr>
        <w:widowControl/>
        <w:autoSpaceDE/>
        <w:autoSpaceDN/>
        <w:adjustRightInd/>
        <w:spacing w:line="300" w:lineRule="atLeast"/>
        <w:rPr>
          <w:sz w:val="22"/>
          <w:szCs w:val="22"/>
        </w:rPr>
      </w:pPr>
      <w:r w:rsidRPr="008278AA">
        <w:rPr>
          <w:rFonts w:eastAsiaTheme="minorHAnsi"/>
          <w:b/>
          <w:bCs/>
          <w:color w:val="000000"/>
          <w:sz w:val="22"/>
          <w:szCs w:val="22"/>
          <w:lang w:eastAsia="en-US"/>
        </w:rPr>
        <w:t>Используемый учебник</w:t>
      </w:r>
      <w:r w:rsidRPr="008278AA">
        <w:rPr>
          <w:rFonts w:eastAsiaTheme="minorHAnsi"/>
          <w:bCs/>
          <w:color w:val="000000"/>
          <w:sz w:val="22"/>
          <w:szCs w:val="22"/>
          <w:lang w:eastAsia="en-US"/>
        </w:rPr>
        <w:t>:</w:t>
      </w:r>
      <w:r w:rsidR="004C1634">
        <w:rPr>
          <w:rFonts w:eastAsiaTheme="minorHAnsi"/>
          <w:bCs/>
          <w:color w:val="000000"/>
          <w:sz w:val="22"/>
          <w:szCs w:val="22"/>
          <w:lang w:eastAsia="en-US"/>
        </w:rPr>
        <w:t xml:space="preserve"> </w:t>
      </w:r>
      <w:r w:rsidR="004C1634" w:rsidRPr="004C1634">
        <w:rPr>
          <w:rFonts w:eastAsiaTheme="minorHAnsi"/>
          <w:bCs/>
          <w:color w:val="000000"/>
          <w:sz w:val="22"/>
          <w:szCs w:val="22"/>
          <w:lang w:eastAsia="en-US"/>
        </w:rPr>
        <w:t xml:space="preserve"> Боголюбов Л. Н., Иванова Л. Ф.</w:t>
      </w:r>
      <w:r w:rsidR="004C1634">
        <w:rPr>
          <w:rFonts w:eastAsiaTheme="minorHAnsi"/>
          <w:bCs/>
          <w:color w:val="000000"/>
          <w:sz w:val="22"/>
          <w:szCs w:val="22"/>
          <w:lang w:eastAsia="en-US"/>
        </w:rPr>
        <w:t xml:space="preserve">, </w:t>
      </w:r>
      <w:r w:rsidR="004C1634" w:rsidRPr="004C1634">
        <w:rPr>
          <w:sz w:val="22"/>
          <w:szCs w:val="22"/>
        </w:rPr>
        <w:t xml:space="preserve"> </w:t>
      </w:r>
      <w:r w:rsidR="004C1634" w:rsidRPr="008278AA">
        <w:rPr>
          <w:sz w:val="22"/>
          <w:szCs w:val="22"/>
        </w:rPr>
        <w:t>Матвеев А. И</w:t>
      </w:r>
      <w:r w:rsidR="004C1634">
        <w:rPr>
          <w:sz w:val="22"/>
          <w:szCs w:val="22"/>
        </w:rPr>
        <w:t xml:space="preserve">. </w:t>
      </w:r>
      <w:r w:rsidR="004C1634" w:rsidRPr="004C1634">
        <w:rPr>
          <w:rFonts w:eastAsiaTheme="minorHAnsi"/>
          <w:bCs/>
          <w:color w:val="000000"/>
          <w:sz w:val="22"/>
          <w:szCs w:val="22"/>
          <w:lang w:eastAsia="en-US"/>
        </w:rPr>
        <w:t xml:space="preserve"> «Введение в обществознание»: </w:t>
      </w:r>
      <w:r w:rsidR="004C1634">
        <w:rPr>
          <w:rFonts w:eastAsiaTheme="minorHAnsi"/>
          <w:bCs/>
          <w:color w:val="000000"/>
          <w:sz w:val="22"/>
          <w:szCs w:val="22"/>
          <w:lang w:eastAsia="en-US"/>
        </w:rPr>
        <w:t xml:space="preserve">Учеб. Пособие для 8-9 </w:t>
      </w:r>
      <w:proofErr w:type="spellStart"/>
      <w:r w:rsidR="004C1634">
        <w:rPr>
          <w:rFonts w:eastAsiaTheme="minorHAnsi"/>
          <w:bCs/>
          <w:color w:val="000000"/>
          <w:sz w:val="22"/>
          <w:szCs w:val="22"/>
          <w:lang w:eastAsia="en-US"/>
        </w:rPr>
        <w:t>кл.</w:t>
      </w:r>
      <w:r w:rsidR="00F04371">
        <w:rPr>
          <w:rFonts w:eastAsiaTheme="minorHAnsi"/>
          <w:bCs/>
          <w:color w:val="000000"/>
          <w:sz w:val="22"/>
          <w:szCs w:val="22"/>
          <w:lang w:eastAsia="en-US"/>
        </w:rPr>
        <w:t>М</w:t>
      </w:r>
      <w:proofErr w:type="spellEnd"/>
      <w:r w:rsidR="00F04371">
        <w:rPr>
          <w:rFonts w:eastAsiaTheme="minorHAnsi"/>
          <w:bCs/>
          <w:color w:val="000000"/>
          <w:sz w:val="22"/>
          <w:szCs w:val="22"/>
          <w:lang w:eastAsia="en-US"/>
        </w:rPr>
        <w:t>.: Просвещение,2001</w:t>
      </w:r>
      <w:r w:rsidR="00F04371" w:rsidRPr="00F04371">
        <w:rPr>
          <w:rFonts w:eastAsiaTheme="minorHAnsi"/>
          <w:bCs/>
          <w:color w:val="000000"/>
          <w:sz w:val="22"/>
          <w:szCs w:val="22"/>
          <w:lang w:eastAsia="en-US"/>
        </w:rPr>
        <w:t>.</w:t>
      </w:r>
      <w:r w:rsidR="00F04371">
        <w:rPr>
          <w:rFonts w:eastAsiaTheme="minorHAnsi"/>
          <w:bCs/>
          <w:color w:val="000000"/>
          <w:sz w:val="22"/>
          <w:szCs w:val="22"/>
          <w:lang w:eastAsia="en-US"/>
        </w:rPr>
        <w:t>-270 с.</w:t>
      </w:r>
    </w:p>
    <w:p w:rsidR="00EA71B7" w:rsidRPr="00EA71B7" w:rsidRDefault="00EA71B7" w:rsidP="008278AA">
      <w:pPr>
        <w:spacing w:line="360" w:lineRule="auto"/>
        <w:jc w:val="both"/>
        <w:rPr>
          <w:rFonts w:eastAsia="SimSun"/>
          <w:b/>
          <w:sz w:val="22"/>
          <w:szCs w:val="22"/>
          <w:lang w:eastAsia="zh-CN"/>
        </w:rPr>
      </w:pPr>
      <w:r w:rsidRPr="00EA71B7">
        <w:rPr>
          <w:b/>
          <w:sz w:val="22"/>
          <w:szCs w:val="22"/>
          <w:lang w:eastAsia="zh-CN"/>
        </w:rPr>
        <w:t>В учебной программе используется следующий учебно-методический комплект:</w:t>
      </w:r>
    </w:p>
    <w:p w:rsidR="00EA71B7" w:rsidRPr="008278AA" w:rsidRDefault="00EA71B7" w:rsidP="008278AA">
      <w:pPr>
        <w:widowControl/>
        <w:autoSpaceDE/>
        <w:autoSpaceDN/>
        <w:adjustRightInd/>
        <w:spacing w:line="300" w:lineRule="atLeast"/>
        <w:rPr>
          <w:sz w:val="22"/>
          <w:szCs w:val="22"/>
        </w:rPr>
      </w:pPr>
      <w:r w:rsidRPr="008278AA">
        <w:rPr>
          <w:sz w:val="22"/>
          <w:szCs w:val="22"/>
        </w:rPr>
        <w:t xml:space="preserve">1. Боголюбов Л. Н., Брандт М. Ю. и др. Тесты и задания по обществознанию: 8 </w:t>
      </w:r>
      <w:proofErr w:type="spellStart"/>
      <w:r w:rsidRPr="008278AA">
        <w:rPr>
          <w:sz w:val="22"/>
          <w:szCs w:val="22"/>
        </w:rPr>
        <w:t>кл</w:t>
      </w:r>
      <w:proofErr w:type="spellEnd"/>
      <w:r w:rsidRPr="008278AA">
        <w:rPr>
          <w:sz w:val="22"/>
          <w:szCs w:val="22"/>
        </w:rPr>
        <w:t xml:space="preserve">.— М., 1997. </w:t>
      </w:r>
      <w:r w:rsidRPr="008278AA">
        <w:rPr>
          <w:sz w:val="22"/>
          <w:szCs w:val="22"/>
        </w:rPr>
        <w:br/>
        <w:t xml:space="preserve">2. Боголюбов Л. Н., Иванова Л. Ф.. </w:t>
      </w:r>
      <w:proofErr w:type="spellStart"/>
      <w:r w:rsidRPr="008278AA">
        <w:rPr>
          <w:sz w:val="22"/>
          <w:szCs w:val="22"/>
        </w:rPr>
        <w:t>Лазебникова</w:t>
      </w:r>
      <w:proofErr w:type="spellEnd"/>
      <w:r w:rsidRPr="008278AA">
        <w:rPr>
          <w:sz w:val="22"/>
          <w:szCs w:val="22"/>
        </w:rPr>
        <w:t xml:space="preserve"> А. Ю. Рабочая тетрадь по курсу «Введение в обществознание»: 8 </w:t>
      </w:r>
      <w:proofErr w:type="spellStart"/>
      <w:r w:rsidRPr="008278AA">
        <w:rPr>
          <w:sz w:val="22"/>
          <w:szCs w:val="22"/>
        </w:rPr>
        <w:t>кл</w:t>
      </w:r>
      <w:proofErr w:type="spellEnd"/>
      <w:r w:rsidRPr="008278AA">
        <w:rPr>
          <w:sz w:val="22"/>
          <w:szCs w:val="22"/>
        </w:rPr>
        <w:t xml:space="preserve">.— М., 2002. </w:t>
      </w:r>
      <w:r w:rsidRPr="008278AA">
        <w:rPr>
          <w:sz w:val="22"/>
          <w:szCs w:val="22"/>
        </w:rPr>
        <w:br/>
        <w:t xml:space="preserve">3. Боголюбов Л. Н. и др. Обществознание в тестах и заданиях: 9 </w:t>
      </w:r>
      <w:proofErr w:type="spellStart"/>
      <w:r w:rsidRPr="008278AA">
        <w:rPr>
          <w:sz w:val="22"/>
          <w:szCs w:val="22"/>
        </w:rPr>
        <w:t>кл</w:t>
      </w:r>
      <w:proofErr w:type="spellEnd"/>
      <w:r w:rsidRPr="008278AA">
        <w:rPr>
          <w:sz w:val="22"/>
          <w:szCs w:val="22"/>
        </w:rPr>
        <w:t xml:space="preserve">.— М., 1998. </w:t>
      </w:r>
    </w:p>
    <w:p w:rsidR="00F32F02" w:rsidRDefault="00EA71B7" w:rsidP="008278AA">
      <w:pPr>
        <w:tabs>
          <w:tab w:val="left" w:pos="492"/>
          <w:tab w:val="center" w:pos="4677"/>
        </w:tabs>
        <w:rPr>
          <w:b/>
          <w:sz w:val="22"/>
          <w:szCs w:val="22"/>
        </w:rPr>
      </w:pPr>
      <w:r w:rsidRPr="008278AA">
        <w:rPr>
          <w:sz w:val="22"/>
          <w:szCs w:val="22"/>
        </w:rPr>
        <w:t xml:space="preserve">4. Дидактические материалы по курсу «Введение в обществознание»/ Под ред. Л. Н. Боголюбова и А. Т. </w:t>
      </w:r>
      <w:proofErr w:type="spellStart"/>
      <w:r w:rsidRPr="008278AA">
        <w:rPr>
          <w:sz w:val="22"/>
          <w:szCs w:val="22"/>
        </w:rPr>
        <w:t>Кинкулькина</w:t>
      </w:r>
      <w:proofErr w:type="spellEnd"/>
      <w:r w:rsidRPr="008278AA">
        <w:rPr>
          <w:sz w:val="22"/>
          <w:szCs w:val="22"/>
        </w:rPr>
        <w:t xml:space="preserve">.— М., 2002. </w:t>
      </w:r>
      <w:r w:rsidRPr="008278AA">
        <w:rPr>
          <w:sz w:val="22"/>
          <w:szCs w:val="22"/>
        </w:rPr>
        <w:br/>
        <w:t xml:space="preserve">5. </w:t>
      </w:r>
      <w:proofErr w:type="spellStart"/>
      <w:r w:rsidRPr="008278AA">
        <w:rPr>
          <w:sz w:val="22"/>
          <w:szCs w:val="22"/>
        </w:rPr>
        <w:t>Жильцова</w:t>
      </w:r>
      <w:proofErr w:type="spellEnd"/>
      <w:r w:rsidRPr="008278AA">
        <w:rPr>
          <w:sz w:val="22"/>
          <w:szCs w:val="22"/>
        </w:rPr>
        <w:t xml:space="preserve"> Е. И., </w:t>
      </w:r>
      <w:proofErr w:type="spellStart"/>
      <w:r w:rsidRPr="008278AA">
        <w:rPr>
          <w:sz w:val="22"/>
          <w:szCs w:val="22"/>
        </w:rPr>
        <w:t>Лазебникова</w:t>
      </w:r>
      <w:proofErr w:type="spellEnd"/>
      <w:r w:rsidRPr="008278AA">
        <w:rPr>
          <w:sz w:val="22"/>
          <w:szCs w:val="22"/>
        </w:rPr>
        <w:t xml:space="preserve"> А. Ю., Матвеев А. И. Рабочая тетрадь по курсу «Введение в обществознание: 9 </w:t>
      </w:r>
      <w:proofErr w:type="spellStart"/>
      <w:r w:rsidRPr="008278AA">
        <w:rPr>
          <w:sz w:val="22"/>
          <w:szCs w:val="22"/>
        </w:rPr>
        <w:t>кл</w:t>
      </w:r>
      <w:proofErr w:type="spellEnd"/>
      <w:r w:rsidRPr="008278AA">
        <w:rPr>
          <w:sz w:val="22"/>
          <w:szCs w:val="22"/>
        </w:rPr>
        <w:t xml:space="preserve">.— М., 2002. </w:t>
      </w:r>
      <w:r w:rsidRPr="008278AA">
        <w:rPr>
          <w:sz w:val="22"/>
          <w:szCs w:val="22"/>
        </w:rPr>
        <w:br/>
        <w:t xml:space="preserve">6. Методические рекомендации по курсу «Введение в обществознание / Под ред. Л. Н. Боголюбова.— М., 2002. </w:t>
      </w:r>
      <w:r w:rsidRPr="008278AA">
        <w:rPr>
          <w:sz w:val="22"/>
          <w:szCs w:val="22"/>
        </w:rPr>
        <w:br/>
        <w:t>7. Оценка качества подготовки выпускников основной школы по обществознанию/ Сост. Л. Н. Боголюбов.— М., 2000.</w:t>
      </w:r>
      <w:r w:rsidR="00C711E4" w:rsidRPr="008278AA">
        <w:rPr>
          <w:sz w:val="22"/>
          <w:szCs w:val="22"/>
        </w:rPr>
        <w:br/>
      </w:r>
    </w:p>
    <w:p w:rsidR="000472EF" w:rsidRDefault="00C711E4" w:rsidP="008278AA">
      <w:pPr>
        <w:tabs>
          <w:tab w:val="left" w:pos="492"/>
          <w:tab w:val="center" w:pos="4677"/>
        </w:tabs>
        <w:rPr>
          <w:sz w:val="22"/>
          <w:szCs w:val="22"/>
        </w:rPr>
      </w:pPr>
      <w:r w:rsidRPr="008278AA">
        <w:rPr>
          <w:b/>
          <w:sz w:val="22"/>
          <w:szCs w:val="22"/>
        </w:rPr>
        <w:t>Цели</w:t>
      </w:r>
      <w:r w:rsidR="00C93298">
        <w:rPr>
          <w:b/>
          <w:sz w:val="22"/>
          <w:szCs w:val="22"/>
        </w:rPr>
        <w:t xml:space="preserve"> и задачи</w:t>
      </w:r>
      <w:r w:rsidRPr="008278AA">
        <w:rPr>
          <w:b/>
          <w:sz w:val="22"/>
          <w:szCs w:val="22"/>
        </w:rPr>
        <w:t xml:space="preserve"> курса: </w:t>
      </w:r>
      <w:r w:rsidRPr="008278AA">
        <w:rPr>
          <w:sz w:val="22"/>
          <w:szCs w:val="22"/>
        </w:rPr>
        <w:br/>
        <w:t xml:space="preserve">— создание условий для социализации личности; </w:t>
      </w:r>
      <w:r w:rsidRPr="008278AA">
        <w:rPr>
          <w:sz w:val="22"/>
          <w:szCs w:val="22"/>
        </w:rPr>
        <w:br/>
        <w:t xml:space="preserve">— формирование знаний и интеллектуальных умений, минимально необходимых и достаточных для выполнения типичных видов деятельности каждого гражданина, осознания личных и социальных возможностей их осуществления, дальнейшего образования и самообразования; </w:t>
      </w:r>
      <w:r w:rsidRPr="008278AA">
        <w:rPr>
          <w:sz w:val="22"/>
          <w:szCs w:val="22"/>
        </w:rPr>
        <w:br/>
      </w:r>
      <w:r w:rsidRPr="008278AA">
        <w:rPr>
          <w:sz w:val="22"/>
          <w:szCs w:val="22"/>
        </w:rPr>
        <w:lastRenderedPageBreak/>
        <w:t xml:space="preserve">— формирование основ мировоззренческой, нравственной, социальной, политической, правовой и экономической культуры; </w:t>
      </w:r>
      <w:r w:rsidRPr="008278AA">
        <w:rPr>
          <w:sz w:val="22"/>
          <w:szCs w:val="22"/>
        </w:rPr>
        <w:br/>
        <w:t xml:space="preserve">— содействие воспитанию гражданственности, патриотизма, уважения к социальным нормам, регулирующим взаимодействие людей, приверженности гуманистическим и демократическим ценностям, непреходящим ценностям национальной культуры. </w:t>
      </w:r>
    </w:p>
    <w:p w:rsidR="000472EF" w:rsidRDefault="000472EF" w:rsidP="008278AA">
      <w:pPr>
        <w:tabs>
          <w:tab w:val="left" w:pos="492"/>
          <w:tab w:val="center" w:pos="4677"/>
        </w:tabs>
        <w:rPr>
          <w:sz w:val="22"/>
          <w:szCs w:val="22"/>
        </w:rPr>
      </w:pPr>
    </w:p>
    <w:p w:rsidR="000472EF" w:rsidRDefault="000472EF" w:rsidP="008278AA">
      <w:pPr>
        <w:tabs>
          <w:tab w:val="left" w:pos="492"/>
          <w:tab w:val="center" w:pos="4677"/>
        </w:tabs>
        <w:rPr>
          <w:sz w:val="22"/>
          <w:szCs w:val="22"/>
        </w:rPr>
      </w:pPr>
    </w:p>
    <w:p w:rsidR="000472EF" w:rsidRPr="008278AA" w:rsidRDefault="00C711E4" w:rsidP="008278AA">
      <w:pPr>
        <w:tabs>
          <w:tab w:val="left" w:pos="492"/>
          <w:tab w:val="center" w:pos="4677"/>
        </w:tabs>
        <w:rPr>
          <w:rFonts w:eastAsia="Calibri"/>
          <w:b/>
          <w:sz w:val="22"/>
          <w:szCs w:val="22"/>
        </w:rPr>
      </w:pPr>
      <w:r w:rsidRPr="008278AA">
        <w:rPr>
          <w:sz w:val="22"/>
          <w:szCs w:val="22"/>
        </w:rPr>
        <w:br/>
      </w:r>
      <w:r w:rsidR="00ED7C92" w:rsidRPr="008278AA">
        <w:rPr>
          <w:rFonts w:eastAsia="Calibri"/>
          <w:b/>
          <w:sz w:val="22"/>
          <w:szCs w:val="22"/>
        </w:rPr>
        <w:t>Учебно-тематическое планирование</w:t>
      </w:r>
    </w:p>
    <w:tbl>
      <w:tblPr>
        <w:tblpPr w:leftFromText="180" w:rightFromText="180" w:vertAnchor="text" w:horzAnchor="margin" w:tblpX="216" w:tblpY="161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2"/>
        <w:gridCol w:w="3934"/>
        <w:gridCol w:w="1701"/>
        <w:gridCol w:w="3544"/>
        <w:gridCol w:w="1134"/>
      </w:tblGrid>
      <w:tr w:rsidR="00ED7C92" w:rsidRPr="00ED7C92" w:rsidTr="00022B5F">
        <w:trPr>
          <w:trHeight w:val="261"/>
        </w:trPr>
        <w:tc>
          <w:tcPr>
            <w:tcW w:w="852" w:type="dxa"/>
          </w:tcPr>
          <w:p w:rsidR="00ED7C92" w:rsidRPr="00ED7C92" w:rsidRDefault="00ED7C92" w:rsidP="008278A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7C92">
              <w:rPr>
                <w:rFonts w:eastAsia="Calibri"/>
                <w:b/>
                <w:sz w:val="22"/>
                <w:szCs w:val="22"/>
              </w:rPr>
              <w:t>№</w:t>
            </w:r>
          </w:p>
        </w:tc>
        <w:tc>
          <w:tcPr>
            <w:tcW w:w="3934" w:type="dxa"/>
          </w:tcPr>
          <w:p w:rsidR="00ED7C92" w:rsidRPr="00ED7C92" w:rsidRDefault="00ED7C92" w:rsidP="008278A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7C92">
              <w:rPr>
                <w:rFonts w:eastAsia="Calibri"/>
                <w:b/>
                <w:sz w:val="22"/>
                <w:szCs w:val="22"/>
              </w:rPr>
              <w:t xml:space="preserve">Наименование раздела </w:t>
            </w:r>
          </w:p>
        </w:tc>
        <w:tc>
          <w:tcPr>
            <w:tcW w:w="1701" w:type="dxa"/>
          </w:tcPr>
          <w:p w:rsidR="00ED7C92" w:rsidRPr="00ED7C92" w:rsidRDefault="00ED7C92" w:rsidP="008278A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7C92"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3544" w:type="dxa"/>
          </w:tcPr>
          <w:p w:rsidR="00ED7C92" w:rsidRPr="00ED7C92" w:rsidRDefault="00ED7C92" w:rsidP="008278A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7C92">
              <w:rPr>
                <w:rFonts w:eastAsia="Calibri"/>
                <w:b/>
                <w:sz w:val="22"/>
                <w:szCs w:val="22"/>
              </w:rPr>
              <w:t>Контрольные работы</w:t>
            </w:r>
          </w:p>
        </w:tc>
        <w:tc>
          <w:tcPr>
            <w:tcW w:w="1134" w:type="dxa"/>
          </w:tcPr>
          <w:p w:rsidR="00ED7C92" w:rsidRPr="00ED7C92" w:rsidRDefault="00ED7C92" w:rsidP="008278A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7C92">
              <w:rPr>
                <w:rFonts w:eastAsia="Calibri"/>
                <w:b/>
                <w:sz w:val="22"/>
                <w:szCs w:val="22"/>
              </w:rPr>
              <w:t>Дата.</w:t>
            </w:r>
          </w:p>
        </w:tc>
      </w:tr>
      <w:tr w:rsidR="00ED7C92" w:rsidRPr="00ED7C92" w:rsidTr="00022B5F">
        <w:trPr>
          <w:trHeight w:val="261"/>
        </w:trPr>
        <w:tc>
          <w:tcPr>
            <w:tcW w:w="852" w:type="dxa"/>
          </w:tcPr>
          <w:p w:rsidR="00ED7C92" w:rsidRPr="008278AA" w:rsidRDefault="00ED7C92" w:rsidP="008278AA">
            <w:pPr>
              <w:jc w:val="center"/>
              <w:rPr>
                <w:sz w:val="22"/>
                <w:szCs w:val="22"/>
              </w:rPr>
            </w:pPr>
            <w:r w:rsidRPr="008278AA">
              <w:rPr>
                <w:sz w:val="22"/>
                <w:szCs w:val="22"/>
              </w:rPr>
              <w:t>1</w:t>
            </w:r>
          </w:p>
        </w:tc>
        <w:tc>
          <w:tcPr>
            <w:tcW w:w="3934" w:type="dxa"/>
          </w:tcPr>
          <w:p w:rsidR="00ED7C92" w:rsidRPr="008278AA" w:rsidRDefault="00ED7C92" w:rsidP="008278AA">
            <w:pPr>
              <w:shd w:val="clear" w:color="auto" w:fill="FFFFFF"/>
              <w:tabs>
                <w:tab w:val="center" w:pos="4626"/>
              </w:tabs>
              <w:rPr>
                <w:color w:val="000000"/>
                <w:spacing w:val="-8"/>
                <w:sz w:val="22"/>
                <w:szCs w:val="22"/>
              </w:rPr>
            </w:pPr>
            <w:r w:rsidRPr="008278AA">
              <w:rPr>
                <w:sz w:val="22"/>
                <w:szCs w:val="22"/>
              </w:rPr>
              <w:t xml:space="preserve">Гражданин. Государство. Право     </w:t>
            </w:r>
          </w:p>
        </w:tc>
        <w:tc>
          <w:tcPr>
            <w:tcW w:w="1701" w:type="dxa"/>
          </w:tcPr>
          <w:p w:rsidR="00ED7C92" w:rsidRPr="00ED7C92" w:rsidRDefault="00ED7C92" w:rsidP="008278AA">
            <w:pPr>
              <w:jc w:val="center"/>
              <w:rPr>
                <w:rFonts w:eastAsia="Calibri"/>
                <w:sz w:val="22"/>
                <w:szCs w:val="22"/>
              </w:rPr>
            </w:pPr>
            <w:r w:rsidRPr="008278AA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3544" w:type="dxa"/>
          </w:tcPr>
          <w:p w:rsidR="00ED7C92" w:rsidRPr="008278AA" w:rsidRDefault="00ED7C92" w:rsidP="008278AA">
            <w:pPr>
              <w:shd w:val="clear" w:color="auto" w:fill="FFFFFF"/>
              <w:tabs>
                <w:tab w:val="center" w:pos="4626"/>
              </w:tabs>
              <w:rPr>
                <w:color w:val="000000"/>
                <w:spacing w:val="-8"/>
                <w:sz w:val="22"/>
                <w:szCs w:val="22"/>
              </w:rPr>
            </w:pPr>
            <w:r w:rsidRPr="008278AA">
              <w:rPr>
                <w:sz w:val="22"/>
                <w:szCs w:val="22"/>
              </w:rPr>
              <w:t xml:space="preserve">Гражданин. Государство. Право     </w:t>
            </w:r>
          </w:p>
        </w:tc>
        <w:tc>
          <w:tcPr>
            <w:tcW w:w="1134" w:type="dxa"/>
          </w:tcPr>
          <w:p w:rsidR="00ED7C92" w:rsidRPr="00ED7C92" w:rsidRDefault="00ED7C92" w:rsidP="008278AA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D7C92" w:rsidRPr="00ED7C92" w:rsidTr="00022B5F">
        <w:trPr>
          <w:trHeight w:val="261"/>
        </w:trPr>
        <w:tc>
          <w:tcPr>
            <w:tcW w:w="852" w:type="dxa"/>
          </w:tcPr>
          <w:p w:rsidR="00ED7C92" w:rsidRPr="008278AA" w:rsidRDefault="00ED7C92" w:rsidP="008278AA">
            <w:pPr>
              <w:jc w:val="center"/>
              <w:rPr>
                <w:sz w:val="22"/>
                <w:szCs w:val="22"/>
              </w:rPr>
            </w:pPr>
            <w:r w:rsidRPr="008278AA">
              <w:rPr>
                <w:sz w:val="22"/>
                <w:szCs w:val="22"/>
              </w:rPr>
              <w:t>2</w:t>
            </w:r>
          </w:p>
        </w:tc>
        <w:tc>
          <w:tcPr>
            <w:tcW w:w="3934" w:type="dxa"/>
          </w:tcPr>
          <w:p w:rsidR="00ED7C92" w:rsidRPr="008278AA" w:rsidRDefault="00ED7C92" w:rsidP="008278AA">
            <w:pPr>
              <w:rPr>
                <w:sz w:val="22"/>
                <w:szCs w:val="22"/>
              </w:rPr>
            </w:pPr>
            <w:r w:rsidRPr="008278AA">
              <w:rPr>
                <w:color w:val="000000"/>
                <w:spacing w:val="-6"/>
                <w:sz w:val="22"/>
                <w:szCs w:val="22"/>
              </w:rPr>
              <w:t xml:space="preserve">Право человека и гражданина.   </w:t>
            </w:r>
          </w:p>
        </w:tc>
        <w:tc>
          <w:tcPr>
            <w:tcW w:w="1701" w:type="dxa"/>
          </w:tcPr>
          <w:p w:rsidR="00ED7C92" w:rsidRPr="00ED7C92" w:rsidRDefault="00ED7C92" w:rsidP="008278AA">
            <w:pPr>
              <w:jc w:val="center"/>
              <w:rPr>
                <w:rFonts w:eastAsia="Calibri"/>
                <w:sz w:val="22"/>
                <w:szCs w:val="22"/>
              </w:rPr>
            </w:pPr>
            <w:r w:rsidRPr="008278AA">
              <w:rPr>
                <w:rFonts w:eastAsia="Calibri"/>
                <w:sz w:val="22"/>
                <w:szCs w:val="22"/>
              </w:rPr>
              <w:t>16</w:t>
            </w:r>
          </w:p>
        </w:tc>
        <w:tc>
          <w:tcPr>
            <w:tcW w:w="3544" w:type="dxa"/>
          </w:tcPr>
          <w:p w:rsidR="00ED7C92" w:rsidRPr="008278AA" w:rsidRDefault="00ED7C92" w:rsidP="008278AA">
            <w:pPr>
              <w:rPr>
                <w:sz w:val="22"/>
                <w:szCs w:val="22"/>
              </w:rPr>
            </w:pPr>
            <w:r w:rsidRPr="008278AA">
              <w:rPr>
                <w:color w:val="000000"/>
                <w:spacing w:val="-6"/>
                <w:sz w:val="22"/>
                <w:szCs w:val="22"/>
              </w:rPr>
              <w:t xml:space="preserve">Право человека и гражданина.   </w:t>
            </w:r>
          </w:p>
        </w:tc>
        <w:tc>
          <w:tcPr>
            <w:tcW w:w="1134" w:type="dxa"/>
          </w:tcPr>
          <w:p w:rsidR="00ED7C92" w:rsidRPr="00ED7C92" w:rsidRDefault="00ED7C92" w:rsidP="008278AA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D7C92" w:rsidRPr="00ED7C92" w:rsidTr="00022B5F">
        <w:trPr>
          <w:trHeight w:val="261"/>
        </w:trPr>
        <w:tc>
          <w:tcPr>
            <w:tcW w:w="852" w:type="dxa"/>
          </w:tcPr>
          <w:p w:rsidR="00ED7C92" w:rsidRPr="008278AA" w:rsidRDefault="00ED7C92" w:rsidP="008278AA">
            <w:pPr>
              <w:jc w:val="center"/>
              <w:rPr>
                <w:sz w:val="22"/>
                <w:szCs w:val="22"/>
              </w:rPr>
            </w:pPr>
            <w:r w:rsidRPr="008278AA">
              <w:rPr>
                <w:sz w:val="22"/>
                <w:szCs w:val="22"/>
              </w:rPr>
              <w:t>3</w:t>
            </w:r>
          </w:p>
        </w:tc>
        <w:tc>
          <w:tcPr>
            <w:tcW w:w="3934" w:type="dxa"/>
          </w:tcPr>
          <w:p w:rsidR="00ED7C92" w:rsidRPr="008278AA" w:rsidRDefault="00ED7C92" w:rsidP="008278AA">
            <w:pPr>
              <w:rPr>
                <w:sz w:val="22"/>
                <w:szCs w:val="22"/>
              </w:rPr>
            </w:pPr>
            <w:r w:rsidRPr="008278AA">
              <w:rPr>
                <w:color w:val="000000"/>
                <w:spacing w:val="-9"/>
                <w:sz w:val="22"/>
                <w:szCs w:val="22"/>
              </w:rPr>
              <w:t>Личность и мораль.</w:t>
            </w:r>
            <w:r w:rsidRPr="008278AA">
              <w:rPr>
                <w:color w:val="000000"/>
                <w:spacing w:val="-9"/>
                <w:sz w:val="22"/>
                <w:szCs w:val="22"/>
              </w:rPr>
              <w:tab/>
            </w:r>
          </w:p>
        </w:tc>
        <w:tc>
          <w:tcPr>
            <w:tcW w:w="1701" w:type="dxa"/>
          </w:tcPr>
          <w:p w:rsidR="00ED7C92" w:rsidRPr="00ED7C92" w:rsidRDefault="00ED7C92" w:rsidP="008278AA">
            <w:pPr>
              <w:jc w:val="center"/>
              <w:rPr>
                <w:rFonts w:eastAsia="Calibri"/>
                <w:sz w:val="22"/>
                <w:szCs w:val="22"/>
              </w:rPr>
            </w:pPr>
            <w:r w:rsidRPr="008278AA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3544" w:type="dxa"/>
          </w:tcPr>
          <w:p w:rsidR="00ED7C92" w:rsidRPr="008278AA" w:rsidRDefault="00ED7C92" w:rsidP="008278AA">
            <w:pPr>
              <w:rPr>
                <w:sz w:val="22"/>
                <w:szCs w:val="22"/>
              </w:rPr>
            </w:pPr>
            <w:r w:rsidRPr="008278AA">
              <w:rPr>
                <w:color w:val="000000"/>
                <w:spacing w:val="-9"/>
                <w:sz w:val="22"/>
                <w:szCs w:val="22"/>
              </w:rPr>
              <w:t>Личность и мораль.</w:t>
            </w:r>
            <w:r w:rsidRPr="008278AA">
              <w:rPr>
                <w:color w:val="000000"/>
                <w:spacing w:val="-9"/>
                <w:sz w:val="22"/>
                <w:szCs w:val="22"/>
              </w:rPr>
              <w:tab/>
            </w:r>
          </w:p>
        </w:tc>
        <w:tc>
          <w:tcPr>
            <w:tcW w:w="1134" w:type="dxa"/>
          </w:tcPr>
          <w:p w:rsidR="00ED7C92" w:rsidRPr="00ED7C92" w:rsidRDefault="00ED7C92" w:rsidP="008278AA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D7C92" w:rsidRPr="00ED7C92" w:rsidTr="00022B5F">
        <w:trPr>
          <w:trHeight w:val="261"/>
        </w:trPr>
        <w:tc>
          <w:tcPr>
            <w:tcW w:w="852" w:type="dxa"/>
          </w:tcPr>
          <w:p w:rsidR="00ED7C92" w:rsidRPr="00ED7C92" w:rsidRDefault="00ED7C92" w:rsidP="008278AA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34" w:type="dxa"/>
          </w:tcPr>
          <w:p w:rsidR="00ED7C92" w:rsidRPr="00ED7C92" w:rsidRDefault="00ED7C92" w:rsidP="008278A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7C92">
              <w:rPr>
                <w:rFonts w:eastAsia="Calibri"/>
                <w:b/>
                <w:sz w:val="22"/>
                <w:szCs w:val="22"/>
              </w:rPr>
              <w:t>Итого</w:t>
            </w:r>
          </w:p>
        </w:tc>
        <w:tc>
          <w:tcPr>
            <w:tcW w:w="1701" w:type="dxa"/>
          </w:tcPr>
          <w:p w:rsidR="00ED7C92" w:rsidRPr="00ED7C92" w:rsidRDefault="00ED7C92" w:rsidP="008278A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D7C92">
              <w:rPr>
                <w:rFonts w:eastAsia="Calibri"/>
                <w:b/>
                <w:sz w:val="22"/>
                <w:szCs w:val="22"/>
              </w:rPr>
              <w:t>34</w:t>
            </w:r>
          </w:p>
        </w:tc>
        <w:tc>
          <w:tcPr>
            <w:tcW w:w="3544" w:type="dxa"/>
          </w:tcPr>
          <w:p w:rsidR="00ED7C92" w:rsidRPr="00ED7C92" w:rsidRDefault="00ED7C92" w:rsidP="008278AA">
            <w:pPr>
              <w:rPr>
                <w:rFonts w:eastAsia="Calibri"/>
                <w:b/>
                <w:sz w:val="22"/>
                <w:szCs w:val="22"/>
              </w:rPr>
            </w:pPr>
            <w:r w:rsidRPr="00ED7C92">
              <w:rPr>
                <w:rFonts w:eastAsia="Calibri"/>
                <w:b/>
                <w:sz w:val="22"/>
                <w:szCs w:val="22"/>
              </w:rPr>
              <w:t>Итого</w:t>
            </w:r>
          </w:p>
        </w:tc>
        <w:tc>
          <w:tcPr>
            <w:tcW w:w="1134" w:type="dxa"/>
          </w:tcPr>
          <w:p w:rsidR="00ED7C92" w:rsidRPr="00ED7C92" w:rsidRDefault="00022B5F" w:rsidP="008278A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278AA">
              <w:rPr>
                <w:rFonts w:eastAsia="Calibri"/>
                <w:b/>
                <w:sz w:val="22"/>
                <w:szCs w:val="22"/>
              </w:rPr>
              <w:t>4</w:t>
            </w:r>
          </w:p>
        </w:tc>
      </w:tr>
    </w:tbl>
    <w:p w:rsidR="00ED7C92" w:rsidRPr="00ED7C92" w:rsidRDefault="00ED7C92" w:rsidP="008278AA">
      <w:pPr>
        <w:widowControl/>
        <w:autoSpaceDE/>
        <w:autoSpaceDN/>
        <w:adjustRightInd/>
        <w:spacing w:line="276" w:lineRule="auto"/>
        <w:rPr>
          <w:rFonts w:eastAsiaTheme="minorHAnsi"/>
          <w:sz w:val="22"/>
          <w:szCs w:val="22"/>
          <w:lang w:eastAsia="en-US"/>
        </w:rPr>
      </w:pPr>
    </w:p>
    <w:p w:rsidR="00ED7C92" w:rsidRPr="00ED7C92" w:rsidRDefault="00ED7C92" w:rsidP="008278AA">
      <w:pPr>
        <w:widowControl/>
        <w:autoSpaceDE/>
        <w:autoSpaceDN/>
        <w:adjustRightInd/>
        <w:spacing w:line="276" w:lineRule="auto"/>
        <w:rPr>
          <w:rFonts w:eastAsiaTheme="minorHAnsi"/>
          <w:sz w:val="22"/>
          <w:szCs w:val="22"/>
          <w:lang w:eastAsia="en-US"/>
        </w:rPr>
      </w:pPr>
    </w:p>
    <w:p w:rsidR="008278AA" w:rsidRDefault="008278AA" w:rsidP="008278AA">
      <w:pPr>
        <w:widowControl/>
        <w:autoSpaceDE/>
        <w:autoSpaceDN/>
        <w:adjustRightInd/>
        <w:spacing w:line="276" w:lineRule="auto"/>
        <w:ind w:left="-284"/>
        <w:jc w:val="center"/>
        <w:rPr>
          <w:rFonts w:eastAsiaTheme="minorHAnsi"/>
          <w:b/>
          <w:sz w:val="22"/>
          <w:szCs w:val="22"/>
          <w:lang w:eastAsia="en-US"/>
        </w:rPr>
      </w:pPr>
    </w:p>
    <w:p w:rsidR="000472EF" w:rsidRDefault="000472EF" w:rsidP="008278AA">
      <w:pPr>
        <w:widowControl/>
        <w:autoSpaceDE/>
        <w:autoSpaceDN/>
        <w:adjustRightInd/>
        <w:spacing w:line="276" w:lineRule="auto"/>
        <w:ind w:left="-284"/>
        <w:jc w:val="center"/>
        <w:rPr>
          <w:rFonts w:eastAsiaTheme="minorHAnsi"/>
          <w:b/>
          <w:sz w:val="22"/>
          <w:szCs w:val="22"/>
          <w:lang w:eastAsia="en-US"/>
        </w:rPr>
      </w:pPr>
    </w:p>
    <w:p w:rsidR="000472EF" w:rsidRDefault="000472EF" w:rsidP="008278AA">
      <w:pPr>
        <w:widowControl/>
        <w:autoSpaceDE/>
        <w:autoSpaceDN/>
        <w:adjustRightInd/>
        <w:spacing w:line="276" w:lineRule="auto"/>
        <w:ind w:left="-284"/>
        <w:jc w:val="center"/>
        <w:rPr>
          <w:rFonts w:eastAsiaTheme="minorHAnsi"/>
          <w:b/>
          <w:sz w:val="22"/>
          <w:szCs w:val="22"/>
          <w:lang w:eastAsia="en-US"/>
        </w:rPr>
      </w:pPr>
    </w:p>
    <w:p w:rsidR="000472EF" w:rsidRDefault="000472EF" w:rsidP="008278AA">
      <w:pPr>
        <w:widowControl/>
        <w:autoSpaceDE/>
        <w:autoSpaceDN/>
        <w:adjustRightInd/>
        <w:spacing w:line="276" w:lineRule="auto"/>
        <w:ind w:left="-284"/>
        <w:jc w:val="center"/>
        <w:rPr>
          <w:rFonts w:eastAsiaTheme="minorHAnsi"/>
          <w:b/>
          <w:sz w:val="22"/>
          <w:szCs w:val="22"/>
          <w:lang w:eastAsia="en-US"/>
        </w:rPr>
      </w:pPr>
    </w:p>
    <w:p w:rsidR="00022B5F" w:rsidRPr="00022B5F" w:rsidRDefault="00022B5F" w:rsidP="008278AA">
      <w:pPr>
        <w:widowControl/>
        <w:autoSpaceDE/>
        <w:autoSpaceDN/>
        <w:adjustRightInd/>
        <w:spacing w:line="276" w:lineRule="auto"/>
        <w:ind w:left="-284"/>
        <w:jc w:val="center"/>
        <w:rPr>
          <w:rFonts w:eastAsiaTheme="minorHAnsi"/>
          <w:b/>
          <w:sz w:val="22"/>
          <w:szCs w:val="22"/>
          <w:lang w:eastAsia="en-US"/>
        </w:rPr>
      </w:pPr>
      <w:r w:rsidRPr="00022B5F">
        <w:rPr>
          <w:rFonts w:eastAsiaTheme="minorHAnsi"/>
          <w:b/>
          <w:sz w:val="22"/>
          <w:szCs w:val="22"/>
          <w:lang w:eastAsia="en-US"/>
        </w:rPr>
        <w:t>Содержания</w:t>
      </w:r>
      <w:r w:rsidRPr="008278AA">
        <w:rPr>
          <w:rFonts w:eastAsiaTheme="minorHAnsi"/>
          <w:b/>
          <w:sz w:val="22"/>
          <w:szCs w:val="22"/>
          <w:lang w:eastAsia="en-US"/>
        </w:rPr>
        <w:t xml:space="preserve"> курса «Обществознание» 9</w:t>
      </w:r>
      <w:r w:rsidRPr="00022B5F">
        <w:rPr>
          <w:rFonts w:eastAsiaTheme="minorHAnsi"/>
          <w:b/>
          <w:sz w:val="22"/>
          <w:szCs w:val="22"/>
          <w:lang w:eastAsia="en-US"/>
        </w:rPr>
        <w:t xml:space="preserve"> класс (34 ч.)</w:t>
      </w:r>
    </w:p>
    <w:p w:rsidR="00C711E4" w:rsidRPr="008278AA" w:rsidRDefault="002C2096" w:rsidP="008278AA">
      <w:pPr>
        <w:widowControl/>
        <w:autoSpaceDE/>
        <w:autoSpaceDN/>
        <w:adjustRightInd/>
        <w:spacing w:line="300" w:lineRule="atLeast"/>
        <w:rPr>
          <w:sz w:val="22"/>
          <w:szCs w:val="22"/>
        </w:rPr>
      </w:pPr>
      <w:r w:rsidRPr="008278AA">
        <w:rPr>
          <w:b/>
          <w:sz w:val="22"/>
          <w:szCs w:val="22"/>
        </w:rPr>
        <w:t>Тема 1</w:t>
      </w:r>
      <w:r w:rsidR="00C711E4" w:rsidRPr="008278AA">
        <w:rPr>
          <w:b/>
          <w:sz w:val="22"/>
          <w:szCs w:val="22"/>
        </w:rPr>
        <w:t>. Гражданин. Государство. Право (</w:t>
      </w:r>
      <w:r w:rsidRPr="008278AA">
        <w:rPr>
          <w:b/>
          <w:sz w:val="22"/>
          <w:szCs w:val="22"/>
        </w:rPr>
        <w:t>8</w:t>
      </w:r>
      <w:r w:rsidR="00C711E4" w:rsidRPr="008278AA">
        <w:rPr>
          <w:b/>
          <w:sz w:val="22"/>
          <w:szCs w:val="22"/>
        </w:rPr>
        <w:t xml:space="preserve"> час.)</w:t>
      </w:r>
      <w:r w:rsidR="00C711E4" w:rsidRPr="008278AA">
        <w:rPr>
          <w:sz w:val="22"/>
          <w:szCs w:val="22"/>
        </w:rPr>
        <w:t xml:space="preserve"> </w:t>
      </w:r>
      <w:r w:rsidR="00C711E4" w:rsidRPr="008278AA">
        <w:rPr>
          <w:sz w:val="22"/>
          <w:szCs w:val="22"/>
        </w:rPr>
        <w:br/>
        <w:t xml:space="preserve">Роль права в жизни человека, общества, государства. Гражданин, гражданство и государство. Потребность людей в порядке и справедливости. Право — особый регулятор общественных отношений. Право — мера свободы. Нормы права, отрасли права. Соотношение права и закона. </w:t>
      </w:r>
      <w:r w:rsidR="00C711E4" w:rsidRPr="008278AA">
        <w:rPr>
          <w:sz w:val="22"/>
          <w:szCs w:val="22"/>
        </w:rPr>
        <w:br/>
        <w:t xml:space="preserve">Правовая (юридическая) ответственность. Признаки и значение юридической ответственности. Правонарушение, его признаки и виды. Административный проступок. Преступление. Правоохранительные органы. </w:t>
      </w:r>
      <w:r w:rsidR="00C711E4" w:rsidRPr="008278AA">
        <w:rPr>
          <w:sz w:val="22"/>
          <w:szCs w:val="22"/>
        </w:rPr>
        <w:br/>
        <w:t xml:space="preserve">Власть и право: право выше власти. Развитие учения о правовом государстве. Соединение силы государства и справедливости права. </w:t>
      </w:r>
      <w:r w:rsidR="00C711E4" w:rsidRPr="008278AA">
        <w:rPr>
          <w:sz w:val="22"/>
          <w:szCs w:val="22"/>
        </w:rPr>
        <w:br/>
        <w:t xml:space="preserve">Гражданское общество и государство. Общественные объединения граждан. </w:t>
      </w:r>
      <w:r w:rsidR="00C711E4" w:rsidRPr="008278AA">
        <w:rPr>
          <w:sz w:val="22"/>
          <w:szCs w:val="22"/>
        </w:rPr>
        <w:br/>
        <w:t xml:space="preserve">Правовое государство: сущность и основные признаки. Верховенство права. Незыблемость прав и свобод человека. Разделение властей. Структура высшей государственной власти в Российской Федерации: законодательная, исполнительная, судебная власть в РФ, институт </w:t>
      </w:r>
      <w:proofErr w:type="spellStart"/>
      <w:r w:rsidR="00C711E4" w:rsidRPr="008278AA">
        <w:rPr>
          <w:sz w:val="22"/>
          <w:szCs w:val="22"/>
        </w:rPr>
        <w:t>президеитства</w:t>
      </w:r>
      <w:proofErr w:type="spellEnd"/>
      <w:r w:rsidR="00C711E4" w:rsidRPr="008278AA">
        <w:rPr>
          <w:sz w:val="22"/>
          <w:szCs w:val="22"/>
        </w:rPr>
        <w:t xml:space="preserve">. Становление правового государства в РФ. </w:t>
      </w:r>
      <w:r w:rsidR="00C711E4" w:rsidRPr="008278AA">
        <w:rPr>
          <w:sz w:val="22"/>
          <w:szCs w:val="22"/>
        </w:rPr>
        <w:br/>
        <w:t xml:space="preserve">Конституция Российской Федерации. На пути к Конституции. Структура Конституции РФ. Основы конституционного строя РФ. Высший смысл и назначение Конституции РФ. Основные задачи Конституции РФ. Закрепление общепринятых международных стандартов прав человека. Федеративное устройство РФ. </w:t>
      </w:r>
      <w:r w:rsidR="00C711E4" w:rsidRPr="008278AA">
        <w:rPr>
          <w:sz w:val="22"/>
          <w:szCs w:val="22"/>
        </w:rPr>
        <w:br/>
      </w:r>
      <w:r w:rsidRPr="008278AA">
        <w:rPr>
          <w:b/>
          <w:sz w:val="22"/>
          <w:szCs w:val="22"/>
        </w:rPr>
        <w:t>Тема 2</w:t>
      </w:r>
      <w:r w:rsidR="00C711E4" w:rsidRPr="008278AA">
        <w:rPr>
          <w:b/>
          <w:sz w:val="22"/>
          <w:szCs w:val="22"/>
        </w:rPr>
        <w:t>. Права человека и гражданина (1</w:t>
      </w:r>
      <w:r w:rsidR="00365E69" w:rsidRPr="008278AA">
        <w:rPr>
          <w:b/>
          <w:sz w:val="22"/>
          <w:szCs w:val="22"/>
        </w:rPr>
        <w:t>6</w:t>
      </w:r>
      <w:r w:rsidR="00C711E4" w:rsidRPr="008278AA">
        <w:rPr>
          <w:b/>
          <w:sz w:val="22"/>
          <w:szCs w:val="22"/>
        </w:rPr>
        <w:t>час</w:t>
      </w:r>
      <w:r w:rsidR="00C711E4" w:rsidRPr="008278AA">
        <w:rPr>
          <w:sz w:val="22"/>
          <w:szCs w:val="22"/>
        </w:rPr>
        <w:t xml:space="preserve">.) </w:t>
      </w:r>
      <w:r w:rsidR="00C711E4" w:rsidRPr="008278AA">
        <w:rPr>
          <w:sz w:val="22"/>
          <w:szCs w:val="22"/>
        </w:rPr>
        <w:br/>
        <w:t xml:space="preserve">Гражданин — человек свободный и ответственный. Гражданин — человек, имеющий права и ответственный за свои поступки. Высшие проявления гражданственности. Обязанности гражданина. </w:t>
      </w:r>
      <w:r w:rsidR="00C711E4" w:rsidRPr="008278AA">
        <w:rPr>
          <w:sz w:val="22"/>
          <w:szCs w:val="22"/>
        </w:rPr>
        <w:br/>
        <w:t xml:space="preserve">Исторический путь утверждения прав человека. Международные правовые документы. Всеобщая декларация прав человека как идеал современного права. Права человека мера его свободы. </w:t>
      </w:r>
      <w:r w:rsidR="00C711E4" w:rsidRPr="008278AA">
        <w:rPr>
          <w:sz w:val="22"/>
          <w:szCs w:val="22"/>
        </w:rPr>
        <w:br/>
        <w:t xml:space="preserve">Международное гуманитарное право. Необходимость защиты жертв вооруженных конфликтов. Задачи Международного комитета Красного Креста. Женевские конвенции о защите жертв войны. Основные нормы и значение международного гуманитарного права. </w:t>
      </w:r>
      <w:r w:rsidR="00C711E4" w:rsidRPr="008278AA">
        <w:rPr>
          <w:sz w:val="22"/>
          <w:szCs w:val="22"/>
        </w:rPr>
        <w:br/>
        <w:t xml:space="preserve">Частная жизнь гражданина. Основные стороны частной жизни. Право на неприкосновенность частной жизни. Частное право. </w:t>
      </w:r>
      <w:r w:rsidR="00C711E4" w:rsidRPr="008278AA">
        <w:rPr>
          <w:sz w:val="22"/>
          <w:szCs w:val="22"/>
        </w:rPr>
        <w:br/>
        <w:t xml:space="preserve">Имущественные отношения. Собственность и ее формы. Правовое регулирование имущественных отношений. Собственность и предпринимательство. </w:t>
      </w:r>
      <w:r w:rsidR="00C711E4" w:rsidRPr="008278AA">
        <w:rPr>
          <w:sz w:val="22"/>
          <w:szCs w:val="22"/>
        </w:rPr>
        <w:lastRenderedPageBreak/>
        <w:t xml:space="preserve">Предпринимательская деятельность. Предпринимательская этика. </w:t>
      </w:r>
      <w:r w:rsidR="00C711E4" w:rsidRPr="008278AA">
        <w:rPr>
          <w:sz w:val="22"/>
          <w:szCs w:val="22"/>
        </w:rPr>
        <w:br/>
        <w:t xml:space="preserve">Духовная жизнь. Право человека на духовную свободу. духовно богатый человек. Человеческое достоинство. </w:t>
      </w:r>
      <w:r w:rsidR="00C711E4" w:rsidRPr="008278AA">
        <w:rPr>
          <w:sz w:val="22"/>
          <w:szCs w:val="22"/>
        </w:rPr>
        <w:br/>
        <w:t xml:space="preserve">Свобода совести. Религиозное верование. Притягательная сила и гуманистический смысл религии. Право на свободу совести. </w:t>
      </w:r>
      <w:r w:rsidR="00C711E4" w:rsidRPr="008278AA">
        <w:rPr>
          <w:sz w:val="22"/>
          <w:szCs w:val="22"/>
        </w:rPr>
        <w:br/>
        <w:t xml:space="preserve">Правовые основы брака и семьи. Потребность человека в семье. Правовые основы семейно-брачных отношений. Принцип наилучшего обеспечения прав ребенка. </w:t>
      </w:r>
      <w:r w:rsidR="00C711E4" w:rsidRPr="008278AA">
        <w:rPr>
          <w:sz w:val="22"/>
          <w:szCs w:val="22"/>
        </w:rPr>
        <w:br/>
        <w:t xml:space="preserve">домашнее строительство. Личное и семейное потребление. Личный и семейный бюджет, деловая жилка. Справедливое распределение хозяйственных обязанностей в семье. Потребитель и его права. </w:t>
      </w:r>
      <w:r w:rsidR="00C711E4" w:rsidRPr="008278AA">
        <w:rPr>
          <w:sz w:val="22"/>
          <w:szCs w:val="22"/>
        </w:rPr>
        <w:br/>
        <w:t xml:space="preserve">Публичная жизнь. Участие граждан в политике и управлении. Выборы. </w:t>
      </w:r>
      <w:proofErr w:type="spellStart"/>
      <w:r w:rsidR="00C711E4" w:rsidRPr="008278AA">
        <w:rPr>
          <w:sz w:val="22"/>
          <w:szCs w:val="22"/>
        </w:rPr>
        <w:t>Реферевдумы</w:t>
      </w:r>
      <w:proofErr w:type="spellEnd"/>
      <w:r w:rsidR="00C711E4" w:rsidRPr="008278AA">
        <w:rPr>
          <w:sz w:val="22"/>
          <w:szCs w:val="22"/>
        </w:rPr>
        <w:t xml:space="preserve">. Публичное право. Политическая и правовая культура гражданина. </w:t>
      </w:r>
      <w:r w:rsidR="00C711E4" w:rsidRPr="008278AA">
        <w:rPr>
          <w:sz w:val="22"/>
          <w:szCs w:val="22"/>
        </w:rPr>
        <w:br/>
        <w:t xml:space="preserve">Гражданские и политические свободы. Свобода собраний. Свобода ассоциаций. Свобода слова. Правовые ограничения гражданских и политических свобод. </w:t>
      </w:r>
      <w:r w:rsidR="00C711E4" w:rsidRPr="008278AA">
        <w:rPr>
          <w:sz w:val="22"/>
          <w:szCs w:val="22"/>
        </w:rPr>
        <w:br/>
        <w:t xml:space="preserve">Труд. Трудовые отношения и их правовое регулирование. Трудовой договор. дисциплина труда. Охрана труда. Трудовая этика. Безработица. Рынок труда. </w:t>
      </w:r>
      <w:r w:rsidR="00C711E4" w:rsidRPr="008278AA">
        <w:rPr>
          <w:sz w:val="22"/>
          <w:szCs w:val="22"/>
        </w:rPr>
        <w:br/>
        <w:t xml:space="preserve">Социальные права человека. Право на жилье. Здоровье под ох- раной закона. Право на социальное обеспечение. Социальное государство. Социальная политика. </w:t>
      </w:r>
      <w:r w:rsidR="00C711E4" w:rsidRPr="008278AA">
        <w:rPr>
          <w:sz w:val="22"/>
          <w:szCs w:val="22"/>
        </w:rPr>
        <w:br/>
        <w:t xml:space="preserve">Право на образование. Образование — сочетание интересов личности и общества. </w:t>
      </w:r>
      <w:proofErr w:type="spellStart"/>
      <w:r w:rsidR="00C711E4" w:rsidRPr="008278AA">
        <w:rPr>
          <w:sz w:val="22"/>
          <w:szCs w:val="22"/>
        </w:rPr>
        <w:t>Гуманизация</w:t>
      </w:r>
      <w:proofErr w:type="spellEnd"/>
      <w:r w:rsidR="00C711E4" w:rsidRPr="008278AA">
        <w:rPr>
          <w:sz w:val="22"/>
          <w:szCs w:val="22"/>
        </w:rPr>
        <w:t xml:space="preserve"> образования. Самообразование. Основные звенья системы образования России. Право на доступ к культурным ценностям. </w:t>
      </w:r>
      <w:r w:rsidR="00C711E4" w:rsidRPr="008278AA">
        <w:rPr>
          <w:sz w:val="22"/>
          <w:szCs w:val="22"/>
        </w:rPr>
        <w:br/>
        <w:t xml:space="preserve">Заключение. Выбор жизненного пути. Кем быть и каким быть? Овладение умением совершенствовать самого себя. </w:t>
      </w:r>
    </w:p>
    <w:p w:rsidR="00365E69" w:rsidRPr="008278AA" w:rsidRDefault="00365E69" w:rsidP="008278AA">
      <w:pPr>
        <w:widowControl/>
        <w:autoSpaceDE/>
        <w:autoSpaceDN/>
        <w:adjustRightInd/>
        <w:spacing w:line="300" w:lineRule="atLeast"/>
        <w:rPr>
          <w:sz w:val="22"/>
          <w:szCs w:val="22"/>
        </w:rPr>
      </w:pPr>
      <w:r w:rsidRPr="008278AA">
        <w:rPr>
          <w:b/>
          <w:sz w:val="22"/>
          <w:szCs w:val="22"/>
        </w:rPr>
        <w:t>Тема 3</w:t>
      </w:r>
      <w:r w:rsidR="002C2096" w:rsidRPr="008278AA">
        <w:rPr>
          <w:b/>
          <w:sz w:val="22"/>
          <w:szCs w:val="22"/>
        </w:rPr>
        <w:t>. Личность и мораль (10</w:t>
      </w:r>
      <w:r w:rsidRPr="008278AA">
        <w:rPr>
          <w:b/>
          <w:sz w:val="22"/>
          <w:szCs w:val="22"/>
        </w:rPr>
        <w:t xml:space="preserve"> час.) </w:t>
      </w:r>
      <w:r w:rsidRPr="008278AA">
        <w:rPr>
          <w:sz w:val="22"/>
          <w:szCs w:val="22"/>
        </w:rPr>
        <w:br/>
        <w:t xml:space="preserve">Личность и моральная ответственность. Что такое личность? Мораль и право — величайшие общечеловеческие ценности. Моральный выбор, моральный контроль. </w:t>
      </w:r>
      <w:r w:rsidRPr="008278AA">
        <w:rPr>
          <w:sz w:val="22"/>
          <w:szCs w:val="22"/>
        </w:rPr>
        <w:br/>
        <w:t xml:space="preserve">Что такое мораль? Нравственность, мораль, этика. Моральная ответственность. Моральные ценности и идеалы. Добро и зло — основные понятия этики. Добро — выражение положительных моральных явлений. Зло —нарушение морали. Критерий морального поведения. </w:t>
      </w:r>
      <w:r w:rsidRPr="008278AA">
        <w:rPr>
          <w:sz w:val="22"/>
          <w:szCs w:val="22"/>
        </w:rPr>
        <w:br/>
        <w:t xml:space="preserve">Роль морали в жизни человека и общества. Моральная оценка. Мораль — регулятор деятельности. Человек не раб обстоятельств. Роль внутренних духовных убеждений. Воспитательная роль морали. </w:t>
      </w:r>
      <w:r w:rsidRPr="008278AA">
        <w:rPr>
          <w:sz w:val="22"/>
          <w:szCs w:val="22"/>
        </w:rPr>
        <w:br/>
        <w:t xml:space="preserve">долг и совесть. Объективные обязанности и ответственность. долг общественный и долг моральный. Совесть — внутренний самоконтроль человека. </w:t>
      </w:r>
      <w:r w:rsidRPr="008278AA">
        <w:rPr>
          <w:sz w:val="22"/>
          <w:szCs w:val="22"/>
        </w:rPr>
        <w:br/>
        <w:t xml:space="preserve">Нравственные основы любви, брака и семьи. Любовь и мораль. Брак, семья и мораль. Моральный долг мужчины и, моральный долг женщины в семье. </w:t>
      </w:r>
      <w:r w:rsidRPr="008278AA">
        <w:rPr>
          <w:sz w:val="22"/>
          <w:szCs w:val="22"/>
        </w:rPr>
        <w:br/>
        <w:t xml:space="preserve">Нравственная культура. Мораль и выгода. Человек — творец самого себя. Моральные знания и практическое поведение человека. Критический анализ собственных помыслов и поступков. </w:t>
      </w:r>
    </w:p>
    <w:p w:rsidR="008278AA" w:rsidRDefault="008278AA" w:rsidP="00022B5F">
      <w:pPr>
        <w:rPr>
          <w:b/>
          <w:bCs/>
          <w:color w:val="474747"/>
          <w:sz w:val="24"/>
          <w:szCs w:val="24"/>
        </w:rPr>
      </w:pPr>
    </w:p>
    <w:p w:rsidR="004C0C73" w:rsidRDefault="00C711E4" w:rsidP="00022B5F">
      <w:pPr>
        <w:rPr>
          <w:b/>
          <w:sz w:val="24"/>
          <w:szCs w:val="24"/>
          <w:lang w:eastAsia="en-US"/>
        </w:rPr>
      </w:pPr>
      <w:r w:rsidRPr="004C0C73">
        <w:rPr>
          <w:b/>
          <w:bCs/>
          <w:color w:val="474747"/>
          <w:sz w:val="24"/>
          <w:szCs w:val="24"/>
        </w:rPr>
        <w:t xml:space="preserve">            </w:t>
      </w:r>
    </w:p>
    <w:p w:rsidR="00C9094F" w:rsidRPr="00C93298" w:rsidRDefault="00C9094F" w:rsidP="00C9094F">
      <w:pPr>
        <w:widowControl/>
        <w:autoSpaceDE/>
        <w:autoSpaceDN/>
        <w:adjustRightInd/>
        <w:spacing w:line="276" w:lineRule="auto"/>
        <w:rPr>
          <w:rFonts w:eastAsiaTheme="minorHAnsi"/>
          <w:b/>
          <w:sz w:val="22"/>
          <w:szCs w:val="22"/>
          <w:lang w:eastAsia="en-US"/>
        </w:rPr>
      </w:pPr>
      <w:r w:rsidRPr="00C93298">
        <w:rPr>
          <w:rFonts w:eastAsiaTheme="minorHAnsi"/>
          <w:b/>
          <w:sz w:val="22"/>
          <w:szCs w:val="22"/>
          <w:lang w:eastAsia="en-US"/>
        </w:rPr>
        <w:t>Требования к уровню подготовки обучающихся:</w:t>
      </w:r>
    </w:p>
    <w:p w:rsidR="00C9094F" w:rsidRPr="002C2096" w:rsidRDefault="00C9094F" w:rsidP="00C9094F">
      <w:pPr>
        <w:widowControl/>
        <w:autoSpaceDE/>
        <w:autoSpaceDN/>
        <w:adjustRightInd/>
        <w:spacing w:line="276" w:lineRule="auto"/>
        <w:rPr>
          <w:rFonts w:eastAsiaTheme="minorHAnsi"/>
          <w:b/>
          <w:sz w:val="22"/>
          <w:szCs w:val="22"/>
          <w:lang w:eastAsia="en-US"/>
        </w:rPr>
      </w:pPr>
    </w:p>
    <w:p w:rsidR="00C9094F" w:rsidRPr="002C2096" w:rsidRDefault="00C9094F" w:rsidP="00C9094F">
      <w:pPr>
        <w:widowControl/>
        <w:shd w:val="clear" w:color="auto" w:fill="FFFFFF"/>
        <w:autoSpaceDE/>
        <w:autoSpaceDN/>
        <w:adjustRightInd/>
        <w:spacing w:line="226" w:lineRule="exact"/>
        <w:ind w:left="80" w:right="40" w:firstLine="200"/>
        <w:rPr>
          <w:bCs/>
          <w:iCs/>
          <w:sz w:val="22"/>
          <w:szCs w:val="22"/>
        </w:rPr>
      </w:pPr>
      <w:r w:rsidRPr="002C2096">
        <w:rPr>
          <w:bCs/>
          <w:iCs/>
          <w:sz w:val="22"/>
          <w:szCs w:val="22"/>
        </w:rPr>
        <w:t>В результате изучения обществознания (включая экономику и право) ученик должен</w:t>
      </w:r>
    </w:p>
    <w:p w:rsidR="00C9094F" w:rsidRPr="002C2096" w:rsidRDefault="00C9094F" w:rsidP="00C9094F">
      <w:pPr>
        <w:widowControl/>
        <w:shd w:val="clear" w:color="auto" w:fill="FFFFFF"/>
        <w:tabs>
          <w:tab w:val="left" w:pos="2475"/>
        </w:tabs>
        <w:autoSpaceDE/>
        <w:autoSpaceDN/>
        <w:adjustRightInd/>
        <w:ind w:left="280"/>
        <w:outlineLvl w:val="2"/>
        <w:rPr>
          <w:b/>
          <w:bCs/>
          <w:sz w:val="22"/>
          <w:szCs w:val="22"/>
        </w:rPr>
      </w:pPr>
      <w:bookmarkStart w:id="1" w:name="bookmark2"/>
      <w:r w:rsidRPr="002C2096">
        <w:rPr>
          <w:b/>
          <w:bCs/>
          <w:sz w:val="22"/>
          <w:szCs w:val="22"/>
        </w:rPr>
        <w:t>знать/понимать</w:t>
      </w:r>
      <w:bookmarkEnd w:id="1"/>
      <w:r w:rsidRPr="008278AA">
        <w:rPr>
          <w:b/>
          <w:bCs/>
          <w:sz w:val="22"/>
          <w:szCs w:val="22"/>
        </w:rPr>
        <w:tab/>
      </w:r>
    </w:p>
    <w:p w:rsidR="00C9094F" w:rsidRPr="002C2096" w:rsidRDefault="00C9094F" w:rsidP="00C9094F">
      <w:pPr>
        <w:widowControl/>
        <w:numPr>
          <w:ilvl w:val="0"/>
          <w:numId w:val="5"/>
        </w:numPr>
        <w:shd w:val="clear" w:color="auto" w:fill="FFFFFF"/>
        <w:tabs>
          <w:tab w:val="left" w:pos="501"/>
        </w:tabs>
        <w:autoSpaceDE/>
        <w:autoSpaceDN/>
        <w:adjustRightInd/>
        <w:spacing w:line="230" w:lineRule="exact"/>
        <w:ind w:left="280" w:right="40"/>
        <w:jc w:val="both"/>
        <w:rPr>
          <w:sz w:val="22"/>
          <w:szCs w:val="22"/>
        </w:rPr>
      </w:pPr>
      <w:r w:rsidRPr="002C2096">
        <w:rPr>
          <w:sz w:val="22"/>
          <w:szCs w:val="22"/>
        </w:rPr>
        <w:t>социальные свойства человека, его взаимодействие с другими людьми;</w:t>
      </w:r>
    </w:p>
    <w:p w:rsidR="00C9094F" w:rsidRPr="002C2096" w:rsidRDefault="00C9094F" w:rsidP="00C9094F">
      <w:pPr>
        <w:widowControl/>
        <w:numPr>
          <w:ilvl w:val="0"/>
          <w:numId w:val="5"/>
        </w:numPr>
        <w:shd w:val="clear" w:color="auto" w:fill="FFFFFF"/>
        <w:tabs>
          <w:tab w:val="left" w:pos="501"/>
        </w:tabs>
        <w:autoSpaceDE/>
        <w:autoSpaceDN/>
        <w:adjustRightInd/>
        <w:spacing w:line="230" w:lineRule="exact"/>
        <w:ind w:left="280"/>
        <w:jc w:val="both"/>
        <w:rPr>
          <w:sz w:val="22"/>
          <w:szCs w:val="22"/>
        </w:rPr>
      </w:pPr>
      <w:r w:rsidRPr="002C2096">
        <w:rPr>
          <w:sz w:val="22"/>
          <w:szCs w:val="22"/>
        </w:rPr>
        <w:t>сущность общества как формы совместной деятельности людей;</w:t>
      </w:r>
    </w:p>
    <w:p w:rsidR="00C9094F" w:rsidRPr="002C2096" w:rsidRDefault="00C9094F" w:rsidP="00C9094F">
      <w:pPr>
        <w:widowControl/>
        <w:numPr>
          <w:ilvl w:val="0"/>
          <w:numId w:val="5"/>
        </w:numPr>
        <w:shd w:val="clear" w:color="auto" w:fill="FFFFFF"/>
        <w:tabs>
          <w:tab w:val="left" w:pos="496"/>
        </w:tabs>
        <w:autoSpaceDE/>
        <w:autoSpaceDN/>
        <w:adjustRightInd/>
        <w:spacing w:line="230" w:lineRule="exact"/>
        <w:ind w:left="280"/>
        <w:jc w:val="both"/>
        <w:rPr>
          <w:sz w:val="22"/>
          <w:szCs w:val="22"/>
        </w:rPr>
      </w:pPr>
      <w:r w:rsidRPr="002C2096">
        <w:rPr>
          <w:sz w:val="22"/>
          <w:szCs w:val="22"/>
        </w:rPr>
        <w:t>характерные черты и признаки основных сфер жизни общества;</w:t>
      </w:r>
    </w:p>
    <w:p w:rsidR="00C9094F" w:rsidRPr="002C2096" w:rsidRDefault="00C9094F" w:rsidP="00C9094F">
      <w:pPr>
        <w:widowControl/>
        <w:numPr>
          <w:ilvl w:val="0"/>
          <w:numId w:val="5"/>
        </w:numPr>
        <w:shd w:val="clear" w:color="auto" w:fill="FFFFFF"/>
        <w:tabs>
          <w:tab w:val="left" w:pos="501"/>
        </w:tabs>
        <w:autoSpaceDE/>
        <w:autoSpaceDN/>
        <w:adjustRightInd/>
        <w:spacing w:line="230" w:lineRule="exact"/>
        <w:ind w:left="280" w:right="40"/>
        <w:jc w:val="both"/>
        <w:rPr>
          <w:sz w:val="22"/>
          <w:szCs w:val="22"/>
        </w:rPr>
      </w:pPr>
      <w:r w:rsidRPr="002C2096">
        <w:rPr>
          <w:sz w:val="22"/>
          <w:szCs w:val="22"/>
        </w:rPr>
        <w:t>содержание и значение социальных норм, регулирующих общест</w:t>
      </w:r>
      <w:r w:rsidRPr="002C2096">
        <w:rPr>
          <w:sz w:val="22"/>
          <w:szCs w:val="22"/>
        </w:rPr>
        <w:softHyphen/>
        <w:t>венные отношения;</w:t>
      </w:r>
    </w:p>
    <w:p w:rsidR="00C9094F" w:rsidRPr="002C2096" w:rsidRDefault="00C9094F" w:rsidP="00C9094F">
      <w:pPr>
        <w:widowControl/>
        <w:shd w:val="clear" w:color="auto" w:fill="FFFFFF"/>
        <w:autoSpaceDE/>
        <w:autoSpaceDN/>
        <w:adjustRightInd/>
        <w:ind w:left="280"/>
        <w:outlineLvl w:val="2"/>
        <w:rPr>
          <w:b/>
          <w:bCs/>
          <w:sz w:val="22"/>
          <w:szCs w:val="22"/>
        </w:rPr>
      </w:pPr>
      <w:bookmarkStart w:id="2" w:name="bookmark3"/>
      <w:r w:rsidRPr="002C2096">
        <w:rPr>
          <w:b/>
          <w:bCs/>
          <w:sz w:val="22"/>
          <w:szCs w:val="22"/>
        </w:rPr>
        <w:t>уметь</w:t>
      </w:r>
      <w:bookmarkEnd w:id="2"/>
    </w:p>
    <w:p w:rsidR="00C9094F" w:rsidRPr="002C2096" w:rsidRDefault="00C9094F" w:rsidP="00C9094F">
      <w:pPr>
        <w:widowControl/>
        <w:numPr>
          <w:ilvl w:val="0"/>
          <w:numId w:val="5"/>
        </w:numPr>
        <w:shd w:val="clear" w:color="auto" w:fill="FFFFFF"/>
        <w:tabs>
          <w:tab w:val="left" w:pos="501"/>
        </w:tabs>
        <w:autoSpaceDE/>
        <w:autoSpaceDN/>
        <w:adjustRightInd/>
        <w:spacing w:line="226" w:lineRule="exact"/>
        <w:ind w:left="280" w:right="40"/>
        <w:jc w:val="both"/>
        <w:rPr>
          <w:sz w:val="22"/>
          <w:szCs w:val="22"/>
        </w:rPr>
      </w:pPr>
      <w:r w:rsidRPr="002C2096">
        <w:rPr>
          <w:b/>
          <w:bCs/>
          <w:iCs/>
          <w:sz w:val="22"/>
          <w:szCs w:val="22"/>
        </w:rPr>
        <w:t>описывать</w:t>
      </w:r>
      <w:r w:rsidRPr="002C2096">
        <w:rPr>
          <w:sz w:val="22"/>
          <w:szCs w:val="22"/>
        </w:rPr>
        <w:t xml:space="preserve"> основные социальные объекты, выделяя их существен</w:t>
      </w:r>
      <w:r w:rsidRPr="002C2096">
        <w:rPr>
          <w:sz w:val="22"/>
          <w:szCs w:val="22"/>
        </w:rPr>
        <w:softHyphen/>
        <w:t>ные признаки; человека как социально-деятельное существо; ос</w:t>
      </w:r>
      <w:r w:rsidRPr="002C2096">
        <w:rPr>
          <w:sz w:val="22"/>
          <w:szCs w:val="22"/>
        </w:rPr>
        <w:softHyphen/>
        <w:t>новные социальные роли;</w:t>
      </w:r>
    </w:p>
    <w:p w:rsidR="00C9094F" w:rsidRPr="002C2096" w:rsidRDefault="00C9094F" w:rsidP="00C9094F">
      <w:pPr>
        <w:widowControl/>
        <w:numPr>
          <w:ilvl w:val="0"/>
          <w:numId w:val="5"/>
        </w:numPr>
        <w:shd w:val="clear" w:color="auto" w:fill="FFFFFF"/>
        <w:tabs>
          <w:tab w:val="left" w:pos="501"/>
        </w:tabs>
        <w:autoSpaceDE/>
        <w:autoSpaceDN/>
        <w:adjustRightInd/>
        <w:spacing w:line="226" w:lineRule="exact"/>
        <w:ind w:left="280" w:right="40"/>
        <w:jc w:val="both"/>
        <w:rPr>
          <w:sz w:val="22"/>
          <w:szCs w:val="22"/>
        </w:rPr>
      </w:pPr>
      <w:r w:rsidRPr="002C2096">
        <w:rPr>
          <w:b/>
          <w:bCs/>
          <w:iCs/>
          <w:sz w:val="22"/>
          <w:szCs w:val="22"/>
        </w:rPr>
        <w:t>сравнивать</w:t>
      </w:r>
      <w:r w:rsidRPr="002C2096">
        <w:rPr>
          <w:sz w:val="22"/>
          <w:szCs w:val="22"/>
        </w:rPr>
        <w:t xml:space="preserve"> социальные объекты, суждения об обществе и челове</w:t>
      </w:r>
      <w:r w:rsidRPr="002C2096">
        <w:rPr>
          <w:sz w:val="22"/>
          <w:szCs w:val="22"/>
        </w:rPr>
        <w:softHyphen/>
        <w:t>ке, выявлять их общие черты и различия;</w:t>
      </w:r>
    </w:p>
    <w:p w:rsidR="00C9094F" w:rsidRPr="002C2096" w:rsidRDefault="00C9094F" w:rsidP="00C9094F">
      <w:pPr>
        <w:widowControl/>
        <w:numPr>
          <w:ilvl w:val="0"/>
          <w:numId w:val="5"/>
        </w:numPr>
        <w:shd w:val="clear" w:color="auto" w:fill="FFFFFF"/>
        <w:tabs>
          <w:tab w:val="left" w:pos="506"/>
        </w:tabs>
        <w:autoSpaceDE/>
        <w:autoSpaceDN/>
        <w:adjustRightInd/>
        <w:spacing w:line="226" w:lineRule="exact"/>
        <w:ind w:left="280" w:right="40"/>
        <w:jc w:val="both"/>
        <w:rPr>
          <w:sz w:val="22"/>
          <w:szCs w:val="22"/>
        </w:rPr>
      </w:pPr>
      <w:r w:rsidRPr="002C2096">
        <w:rPr>
          <w:b/>
          <w:bCs/>
          <w:iCs/>
          <w:sz w:val="22"/>
          <w:szCs w:val="22"/>
        </w:rPr>
        <w:lastRenderedPageBreak/>
        <w:t>объяснять</w:t>
      </w:r>
      <w:r w:rsidRPr="002C2096">
        <w:rPr>
          <w:sz w:val="22"/>
          <w:szCs w:val="22"/>
        </w:rPr>
        <w:t xml:space="preserve"> взаимосвязи изученных социальных объектов (включая взаимодействия человека и общества, общества и природы, сфер общественной жизни);</w:t>
      </w:r>
    </w:p>
    <w:p w:rsidR="00C9094F" w:rsidRPr="002C2096" w:rsidRDefault="00C9094F" w:rsidP="00C9094F">
      <w:pPr>
        <w:widowControl/>
        <w:numPr>
          <w:ilvl w:val="0"/>
          <w:numId w:val="5"/>
        </w:numPr>
        <w:shd w:val="clear" w:color="auto" w:fill="FFFFFF"/>
        <w:tabs>
          <w:tab w:val="left" w:pos="496"/>
        </w:tabs>
        <w:autoSpaceDE/>
        <w:autoSpaceDN/>
        <w:adjustRightInd/>
        <w:spacing w:line="226" w:lineRule="exact"/>
        <w:ind w:left="280" w:right="40"/>
        <w:jc w:val="both"/>
        <w:rPr>
          <w:sz w:val="22"/>
          <w:szCs w:val="22"/>
        </w:rPr>
      </w:pPr>
      <w:r w:rsidRPr="002C2096">
        <w:rPr>
          <w:b/>
          <w:bCs/>
          <w:iCs/>
          <w:sz w:val="22"/>
          <w:szCs w:val="22"/>
        </w:rPr>
        <w:t>приводить примеры</w:t>
      </w:r>
      <w:r w:rsidRPr="002C2096">
        <w:rPr>
          <w:sz w:val="22"/>
          <w:szCs w:val="22"/>
        </w:rPr>
        <w:t xml:space="preserve"> социальных объектов определенного типа, со</w:t>
      </w:r>
      <w:r w:rsidRPr="002C2096">
        <w:rPr>
          <w:sz w:val="22"/>
          <w:szCs w:val="22"/>
        </w:rPr>
        <w:softHyphen/>
        <w:t>циальных отношений; ситуаций, регулируемых различными вида</w:t>
      </w:r>
      <w:r w:rsidRPr="002C2096">
        <w:rPr>
          <w:sz w:val="22"/>
          <w:szCs w:val="22"/>
        </w:rPr>
        <w:softHyphen/>
        <w:t>ми социальных норм; деятельности людей в различных сферах;</w:t>
      </w:r>
    </w:p>
    <w:p w:rsidR="00C9094F" w:rsidRPr="002C2096" w:rsidRDefault="00C9094F" w:rsidP="00C9094F">
      <w:pPr>
        <w:widowControl/>
        <w:numPr>
          <w:ilvl w:val="0"/>
          <w:numId w:val="5"/>
        </w:numPr>
        <w:shd w:val="clear" w:color="auto" w:fill="FFFFFF"/>
        <w:tabs>
          <w:tab w:val="left" w:pos="501"/>
        </w:tabs>
        <w:autoSpaceDE/>
        <w:autoSpaceDN/>
        <w:adjustRightInd/>
        <w:spacing w:line="226" w:lineRule="exact"/>
        <w:ind w:left="280" w:right="40"/>
        <w:jc w:val="both"/>
        <w:rPr>
          <w:sz w:val="22"/>
          <w:szCs w:val="22"/>
        </w:rPr>
      </w:pPr>
      <w:r w:rsidRPr="002C2096">
        <w:rPr>
          <w:b/>
          <w:bCs/>
          <w:iCs/>
          <w:sz w:val="22"/>
          <w:szCs w:val="22"/>
        </w:rPr>
        <w:t>оценивать</w:t>
      </w:r>
      <w:r w:rsidRPr="002C2096">
        <w:rPr>
          <w:sz w:val="22"/>
          <w:szCs w:val="22"/>
        </w:rPr>
        <w:t xml:space="preserve"> поведение людей с точки зрения социальных норм, экономической рациональности;</w:t>
      </w:r>
    </w:p>
    <w:p w:rsidR="00C9094F" w:rsidRPr="002C2096" w:rsidRDefault="00C9094F" w:rsidP="00C9094F">
      <w:pPr>
        <w:widowControl/>
        <w:numPr>
          <w:ilvl w:val="0"/>
          <w:numId w:val="5"/>
        </w:numPr>
        <w:shd w:val="clear" w:color="auto" w:fill="FFFFFF"/>
        <w:tabs>
          <w:tab w:val="left" w:pos="312"/>
        </w:tabs>
        <w:autoSpaceDE/>
        <w:autoSpaceDN/>
        <w:adjustRightInd/>
        <w:spacing w:line="226" w:lineRule="exact"/>
        <w:ind w:left="284" w:right="40"/>
        <w:jc w:val="both"/>
        <w:rPr>
          <w:sz w:val="22"/>
          <w:szCs w:val="22"/>
        </w:rPr>
      </w:pPr>
      <w:r w:rsidRPr="002C2096">
        <w:rPr>
          <w:b/>
          <w:bCs/>
          <w:iCs/>
          <w:sz w:val="22"/>
          <w:szCs w:val="22"/>
        </w:rPr>
        <w:t>решать</w:t>
      </w:r>
      <w:r w:rsidRPr="002C2096">
        <w:rPr>
          <w:sz w:val="22"/>
          <w:szCs w:val="22"/>
        </w:rPr>
        <w:t xml:space="preserve"> познавательные и практические задачи в рамках изучен</w:t>
      </w:r>
      <w:r w:rsidRPr="002C2096">
        <w:rPr>
          <w:sz w:val="22"/>
          <w:szCs w:val="22"/>
        </w:rPr>
        <w:softHyphen/>
        <w:t>ного материала, отражающие типичные ситуации в различных сферах деятельности человека;</w:t>
      </w:r>
    </w:p>
    <w:p w:rsidR="00C9094F" w:rsidRPr="002C2096" w:rsidRDefault="00C9094F" w:rsidP="00C9094F">
      <w:pPr>
        <w:widowControl/>
        <w:numPr>
          <w:ilvl w:val="0"/>
          <w:numId w:val="5"/>
        </w:numPr>
        <w:shd w:val="clear" w:color="auto" w:fill="FFFFFF"/>
        <w:tabs>
          <w:tab w:val="left" w:pos="346"/>
        </w:tabs>
        <w:autoSpaceDE/>
        <w:autoSpaceDN/>
        <w:adjustRightInd/>
        <w:spacing w:line="226" w:lineRule="exact"/>
        <w:ind w:left="284" w:right="40"/>
        <w:jc w:val="both"/>
        <w:rPr>
          <w:sz w:val="22"/>
          <w:szCs w:val="22"/>
        </w:rPr>
      </w:pPr>
      <w:r w:rsidRPr="002C2096">
        <w:rPr>
          <w:b/>
          <w:bCs/>
          <w:iCs/>
          <w:sz w:val="22"/>
          <w:szCs w:val="22"/>
        </w:rPr>
        <w:t>осуществлять поиск</w:t>
      </w:r>
      <w:r w:rsidRPr="002C2096">
        <w:rPr>
          <w:sz w:val="22"/>
          <w:szCs w:val="22"/>
        </w:rPr>
        <w:t xml:space="preserve"> социальной информации по заданной теме из различных носителей (материалы СМИ, учебный текст и другие адаптированные источники); различать в социальной информа</w:t>
      </w:r>
      <w:r w:rsidRPr="002C2096">
        <w:rPr>
          <w:sz w:val="22"/>
          <w:szCs w:val="22"/>
        </w:rPr>
        <w:softHyphen/>
        <w:t>ции факты и мнения;</w:t>
      </w:r>
    </w:p>
    <w:p w:rsidR="00C9094F" w:rsidRPr="002C2096" w:rsidRDefault="00C9094F" w:rsidP="00C9094F">
      <w:pPr>
        <w:widowControl/>
        <w:numPr>
          <w:ilvl w:val="0"/>
          <w:numId w:val="5"/>
        </w:numPr>
        <w:shd w:val="clear" w:color="auto" w:fill="FFFFFF"/>
        <w:tabs>
          <w:tab w:val="left" w:pos="346"/>
        </w:tabs>
        <w:autoSpaceDE/>
        <w:autoSpaceDN/>
        <w:adjustRightInd/>
        <w:spacing w:line="226" w:lineRule="exact"/>
        <w:ind w:left="284" w:right="40"/>
        <w:jc w:val="both"/>
        <w:rPr>
          <w:sz w:val="22"/>
          <w:szCs w:val="22"/>
        </w:rPr>
      </w:pPr>
      <w:r w:rsidRPr="002C2096">
        <w:rPr>
          <w:b/>
          <w:bCs/>
          <w:iCs/>
          <w:sz w:val="22"/>
          <w:szCs w:val="22"/>
        </w:rPr>
        <w:t>самостоятельно составлять</w:t>
      </w:r>
      <w:r w:rsidRPr="002C2096">
        <w:rPr>
          <w:sz w:val="22"/>
          <w:szCs w:val="22"/>
        </w:rPr>
        <w:t xml:space="preserve"> простейшие виды правовых докумен</w:t>
      </w:r>
      <w:r w:rsidRPr="002C2096">
        <w:rPr>
          <w:sz w:val="22"/>
          <w:szCs w:val="22"/>
        </w:rPr>
        <w:softHyphen/>
        <w:t>тов (записки, заявления, справки и т. п.);</w:t>
      </w:r>
    </w:p>
    <w:p w:rsidR="00C9094F" w:rsidRPr="002C2096" w:rsidRDefault="00C9094F" w:rsidP="00C9094F">
      <w:pPr>
        <w:widowControl/>
        <w:shd w:val="clear" w:color="auto" w:fill="FFFFFF"/>
        <w:autoSpaceDE/>
        <w:autoSpaceDN/>
        <w:adjustRightInd/>
        <w:spacing w:line="226" w:lineRule="exact"/>
        <w:ind w:left="120" w:right="40"/>
        <w:jc w:val="both"/>
        <w:rPr>
          <w:b/>
          <w:bCs/>
          <w:sz w:val="22"/>
          <w:szCs w:val="22"/>
        </w:rPr>
      </w:pPr>
      <w:r w:rsidRPr="002C2096">
        <w:rPr>
          <w:b/>
          <w:bCs/>
          <w:sz w:val="22"/>
          <w:szCs w:val="22"/>
        </w:rPr>
        <w:t xml:space="preserve">использовать приобретенные знания и умения в практической деятельности и повседневной жизни </w:t>
      </w:r>
      <w:r w:rsidRPr="002C2096">
        <w:rPr>
          <w:b/>
          <w:sz w:val="22"/>
          <w:szCs w:val="22"/>
          <w:shd w:val="clear" w:color="auto" w:fill="FFFFFF"/>
        </w:rPr>
        <w:t>для</w:t>
      </w:r>
      <w:r w:rsidRPr="002C2096">
        <w:rPr>
          <w:sz w:val="22"/>
          <w:szCs w:val="22"/>
          <w:shd w:val="clear" w:color="auto" w:fill="FFFFFF"/>
        </w:rPr>
        <w:t>:</w:t>
      </w:r>
    </w:p>
    <w:p w:rsidR="00C9094F" w:rsidRPr="002C2096" w:rsidRDefault="00C9094F" w:rsidP="00C9094F">
      <w:pPr>
        <w:widowControl/>
        <w:shd w:val="clear" w:color="auto" w:fill="FFFFFF"/>
        <w:tabs>
          <w:tab w:val="left" w:pos="341"/>
        </w:tabs>
        <w:autoSpaceDE/>
        <w:autoSpaceDN/>
        <w:adjustRightInd/>
        <w:spacing w:line="226" w:lineRule="exact"/>
        <w:ind w:left="284" w:right="40"/>
        <w:jc w:val="both"/>
        <w:rPr>
          <w:sz w:val="22"/>
          <w:szCs w:val="22"/>
        </w:rPr>
      </w:pPr>
      <w:r w:rsidRPr="002C2096">
        <w:rPr>
          <w:sz w:val="22"/>
          <w:szCs w:val="22"/>
        </w:rPr>
        <w:t>- полноценного выполнения типичных для подростка социальных ролей;</w:t>
      </w:r>
    </w:p>
    <w:p w:rsidR="00C9094F" w:rsidRPr="002C2096" w:rsidRDefault="00C9094F" w:rsidP="00C9094F">
      <w:pPr>
        <w:widowControl/>
        <w:shd w:val="clear" w:color="auto" w:fill="FFFFFF"/>
        <w:tabs>
          <w:tab w:val="left" w:pos="346"/>
        </w:tabs>
        <w:autoSpaceDE/>
        <w:autoSpaceDN/>
        <w:adjustRightInd/>
        <w:spacing w:line="226" w:lineRule="exact"/>
        <w:ind w:left="284" w:right="40"/>
        <w:jc w:val="both"/>
        <w:rPr>
          <w:sz w:val="22"/>
          <w:szCs w:val="22"/>
        </w:rPr>
      </w:pPr>
      <w:r w:rsidRPr="002C2096">
        <w:rPr>
          <w:sz w:val="22"/>
          <w:szCs w:val="22"/>
        </w:rPr>
        <w:t>- общей ориентации в актуальных общественных событиях и про</w:t>
      </w:r>
      <w:r w:rsidRPr="002C2096">
        <w:rPr>
          <w:sz w:val="22"/>
          <w:szCs w:val="22"/>
        </w:rPr>
        <w:softHyphen/>
        <w:t>цессах;</w:t>
      </w:r>
    </w:p>
    <w:p w:rsidR="00C9094F" w:rsidRPr="002C2096" w:rsidRDefault="00C9094F" w:rsidP="00C9094F">
      <w:pPr>
        <w:widowControl/>
        <w:shd w:val="clear" w:color="auto" w:fill="FFFFFF"/>
        <w:tabs>
          <w:tab w:val="left" w:pos="341"/>
        </w:tabs>
        <w:autoSpaceDE/>
        <w:autoSpaceDN/>
        <w:adjustRightInd/>
        <w:spacing w:line="226" w:lineRule="exact"/>
        <w:ind w:left="284"/>
        <w:jc w:val="both"/>
        <w:rPr>
          <w:sz w:val="22"/>
          <w:szCs w:val="22"/>
        </w:rPr>
      </w:pPr>
      <w:r w:rsidRPr="002C2096">
        <w:rPr>
          <w:sz w:val="22"/>
          <w:szCs w:val="22"/>
        </w:rPr>
        <w:t>- нравственной и правовой оценки конкретных поступков людей;</w:t>
      </w:r>
    </w:p>
    <w:p w:rsidR="00C9094F" w:rsidRPr="002C2096" w:rsidRDefault="00C9094F" w:rsidP="00C9094F">
      <w:pPr>
        <w:widowControl/>
        <w:numPr>
          <w:ilvl w:val="0"/>
          <w:numId w:val="5"/>
        </w:numPr>
        <w:shd w:val="clear" w:color="auto" w:fill="FFFFFF"/>
        <w:tabs>
          <w:tab w:val="left" w:pos="341"/>
        </w:tabs>
        <w:autoSpaceDE/>
        <w:autoSpaceDN/>
        <w:adjustRightInd/>
        <w:spacing w:line="226" w:lineRule="exact"/>
        <w:ind w:left="120" w:right="40"/>
        <w:jc w:val="both"/>
        <w:rPr>
          <w:sz w:val="22"/>
          <w:szCs w:val="22"/>
        </w:rPr>
      </w:pPr>
      <w:r w:rsidRPr="002C2096">
        <w:rPr>
          <w:sz w:val="22"/>
          <w:szCs w:val="22"/>
        </w:rPr>
        <w:t>реализации и защиты прав человека и гражданина, осознанного выполнения гражданских обязанностей;</w:t>
      </w:r>
    </w:p>
    <w:p w:rsidR="00C9094F" w:rsidRDefault="00C9094F" w:rsidP="00C9094F">
      <w:pPr>
        <w:tabs>
          <w:tab w:val="left" w:pos="492"/>
          <w:tab w:val="center" w:pos="4677"/>
        </w:tabs>
        <w:rPr>
          <w:sz w:val="22"/>
          <w:szCs w:val="22"/>
        </w:rPr>
      </w:pPr>
    </w:p>
    <w:p w:rsidR="008278AA" w:rsidRDefault="008278AA" w:rsidP="00C321CC">
      <w:pPr>
        <w:widowControl/>
        <w:autoSpaceDE/>
        <w:autoSpaceDN/>
        <w:adjustRightInd/>
        <w:spacing w:after="200" w:line="360" w:lineRule="auto"/>
        <w:jc w:val="center"/>
        <w:rPr>
          <w:b/>
          <w:sz w:val="24"/>
          <w:szCs w:val="24"/>
          <w:lang w:eastAsia="en-US"/>
        </w:rPr>
      </w:pPr>
    </w:p>
    <w:p w:rsidR="00C711E4" w:rsidRPr="004C0C73" w:rsidRDefault="00DC4591" w:rsidP="00C321CC">
      <w:pPr>
        <w:widowControl/>
        <w:autoSpaceDE/>
        <w:autoSpaceDN/>
        <w:adjustRightInd/>
        <w:spacing w:after="200" w:line="360" w:lineRule="auto"/>
        <w:jc w:val="center"/>
        <w:rPr>
          <w:sz w:val="24"/>
          <w:szCs w:val="24"/>
        </w:rPr>
      </w:pPr>
      <w:r w:rsidRPr="00DC4591">
        <w:rPr>
          <w:b/>
          <w:sz w:val="24"/>
          <w:szCs w:val="24"/>
          <w:lang w:eastAsia="en-US"/>
        </w:rPr>
        <w:t>Календарно-тематическое планирование</w:t>
      </w:r>
    </w:p>
    <w:tbl>
      <w:tblPr>
        <w:tblW w:w="5000" w:type="pct"/>
        <w:tblInd w:w="-244" w:type="dxa"/>
        <w:tblCellMar>
          <w:left w:w="40" w:type="dxa"/>
          <w:right w:w="40" w:type="dxa"/>
        </w:tblCellMar>
        <w:tblLook w:val="04A0"/>
      </w:tblPr>
      <w:tblGrid>
        <w:gridCol w:w="1030"/>
        <w:gridCol w:w="4806"/>
        <w:gridCol w:w="654"/>
        <w:gridCol w:w="1305"/>
        <w:gridCol w:w="1590"/>
        <w:gridCol w:w="3742"/>
        <w:gridCol w:w="1219"/>
        <w:gridCol w:w="201"/>
        <w:gridCol w:w="931"/>
      </w:tblGrid>
      <w:tr w:rsidR="00C711E4" w:rsidRPr="004C0C73" w:rsidTr="00EC1160">
        <w:trPr>
          <w:cantSplit/>
          <w:trHeight w:val="828"/>
        </w:trPr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tbRl"/>
          </w:tcPr>
          <w:p w:rsidR="00C711E4" w:rsidRPr="004C0C73" w:rsidRDefault="00C711E4" w:rsidP="00EC1160">
            <w:pPr>
              <w:shd w:val="clear" w:color="auto" w:fill="FFFFFF"/>
              <w:ind w:left="113" w:right="113"/>
              <w:rPr>
                <w:b/>
                <w:sz w:val="24"/>
                <w:szCs w:val="24"/>
              </w:rPr>
            </w:pPr>
            <w:r w:rsidRPr="004C0C73">
              <w:rPr>
                <w:b/>
                <w:color w:val="000000"/>
                <w:sz w:val="24"/>
                <w:szCs w:val="24"/>
              </w:rPr>
              <w:t>№</w:t>
            </w:r>
            <w:r w:rsidRPr="004C0C73">
              <w:rPr>
                <w:b/>
                <w:color w:val="000000"/>
                <w:spacing w:val="-11"/>
                <w:sz w:val="24"/>
                <w:szCs w:val="24"/>
              </w:rPr>
              <w:t>урока</w:t>
            </w:r>
          </w:p>
          <w:p w:rsidR="00C711E4" w:rsidRPr="004C0C73" w:rsidRDefault="00C711E4" w:rsidP="00EC1160">
            <w:pPr>
              <w:shd w:val="clear" w:color="auto" w:fill="FFFFFF"/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C711E4" w:rsidRPr="004C0C73" w:rsidRDefault="00C711E4" w:rsidP="00EC1160">
            <w:pPr>
              <w:shd w:val="clear" w:color="auto" w:fill="FFFFFF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11E4" w:rsidRPr="004C0C73" w:rsidRDefault="00C711E4" w:rsidP="00EC1160">
            <w:pPr>
              <w:shd w:val="clear" w:color="auto" w:fill="FFFFFF"/>
              <w:rPr>
                <w:b/>
                <w:color w:val="000000"/>
                <w:spacing w:val="-9"/>
                <w:sz w:val="24"/>
                <w:szCs w:val="24"/>
              </w:rPr>
            </w:pPr>
            <w:r w:rsidRPr="004C0C73">
              <w:rPr>
                <w:b/>
                <w:color w:val="000000"/>
                <w:spacing w:val="-9"/>
                <w:sz w:val="24"/>
                <w:szCs w:val="24"/>
              </w:rPr>
              <w:t xml:space="preserve"> </w:t>
            </w:r>
          </w:p>
          <w:p w:rsidR="00C711E4" w:rsidRPr="004C0C73" w:rsidRDefault="00C711E4" w:rsidP="00EC1160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4C0C73">
              <w:rPr>
                <w:b/>
                <w:color w:val="000000"/>
                <w:spacing w:val="-9"/>
                <w:sz w:val="24"/>
                <w:szCs w:val="24"/>
              </w:rPr>
              <w:t>Тема раздела,    урока</w:t>
            </w:r>
          </w:p>
          <w:p w:rsidR="00C711E4" w:rsidRPr="004C0C73" w:rsidRDefault="00C711E4" w:rsidP="00EC116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C711E4" w:rsidRPr="004C0C73" w:rsidRDefault="00C711E4" w:rsidP="00EC116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tbRl"/>
          </w:tcPr>
          <w:p w:rsidR="00C711E4" w:rsidRPr="004C0C73" w:rsidRDefault="00C711E4" w:rsidP="00EC1160">
            <w:pPr>
              <w:shd w:val="clear" w:color="auto" w:fill="FFFFFF"/>
              <w:ind w:left="113" w:right="113"/>
              <w:rPr>
                <w:b/>
                <w:sz w:val="24"/>
                <w:szCs w:val="24"/>
              </w:rPr>
            </w:pPr>
            <w:proofErr w:type="spellStart"/>
            <w:r w:rsidRPr="004C0C73">
              <w:rPr>
                <w:b/>
                <w:color w:val="000000"/>
                <w:spacing w:val="-2"/>
                <w:w w:val="91"/>
                <w:sz w:val="24"/>
                <w:szCs w:val="24"/>
              </w:rPr>
              <w:t>Кол.</w:t>
            </w:r>
            <w:r w:rsidRPr="004C0C73">
              <w:rPr>
                <w:b/>
                <w:color w:val="000000"/>
                <w:spacing w:val="-4"/>
                <w:w w:val="91"/>
                <w:sz w:val="24"/>
                <w:szCs w:val="24"/>
              </w:rPr>
              <w:t>часов</w:t>
            </w:r>
            <w:proofErr w:type="spellEnd"/>
          </w:p>
          <w:p w:rsidR="00C711E4" w:rsidRPr="004C0C73" w:rsidRDefault="00C711E4" w:rsidP="00EC1160">
            <w:pPr>
              <w:shd w:val="clear" w:color="auto" w:fill="FFFFFF"/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C711E4" w:rsidRPr="004C0C73" w:rsidRDefault="00C711E4" w:rsidP="00EC1160">
            <w:pPr>
              <w:shd w:val="clear" w:color="auto" w:fill="FFFFFF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tbRl"/>
          </w:tcPr>
          <w:p w:rsidR="00C711E4" w:rsidRPr="004C0C73" w:rsidRDefault="00C711E4" w:rsidP="00EC1160">
            <w:pPr>
              <w:widowControl/>
              <w:autoSpaceDE/>
              <w:adjustRightInd/>
              <w:ind w:left="113" w:right="113"/>
              <w:rPr>
                <w:b/>
                <w:sz w:val="24"/>
                <w:szCs w:val="24"/>
              </w:rPr>
            </w:pPr>
            <w:r w:rsidRPr="004C0C73">
              <w:rPr>
                <w:b/>
                <w:sz w:val="24"/>
                <w:szCs w:val="24"/>
              </w:rPr>
              <w:t xml:space="preserve">дата </w:t>
            </w:r>
          </w:p>
          <w:p w:rsidR="00C711E4" w:rsidRPr="004C0C73" w:rsidRDefault="00C711E4" w:rsidP="00EC1160">
            <w:pPr>
              <w:widowControl/>
              <w:autoSpaceDE/>
              <w:adjustRightInd/>
              <w:ind w:left="113" w:right="113"/>
              <w:jc w:val="center"/>
              <w:rPr>
                <w:b/>
                <w:sz w:val="24"/>
                <w:szCs w:val="24"/>
              </w:rPr>
            </w:pPr>
            <w:proofErr w:type="spellStart"/>
            <w:r w:rsidRPr="004C0C73">
              <w:rPr>
                <w:b/>
                <w:sz w:val="24"/>
                <w:szCs w:val="24"/>
              </w:rPr>
              <w:t>провед</w:t>
            </w:r>
            <w:proofErr w:type="spellEnd"/>
          </w:p>
          <w:p w:rsidR="00C711E4" w:rsidRPr="004C0C73" w:rsidRDefault="00C711E4" w:rsidP="00EC1160">
            <w:pPr>
              <w:widowControl/>
              <w:autoSpaceDE/>
              <w:adjustRightInd/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C711E4" w:rsidRPr="004C0C73" w:rsidRDefault="00C711E4" w:rsidP="00EC1160">
            <w:pPr>
              <w:widowControl/>
              <w:autoSpaceDE/>
              <w:adjustRightInd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C711E4" w:rsidRPr="004C0C73" w:rsidRDefault="00C711E4" w:rsidP="00EC1160">
            <w:pPr>
              <w:widowControl/>
              <w:autoSpaceDE/>
              <w:adjustRightInd/>
              <w:jc w:val="center"/>
              <w:rPr>
                <w:b/>
                <w:sz w:val="24"/>
                <w:szCs w:val="24"/>
              </w:rPr>
            </w:pPr>
            <w:r w:rsidRPr="004C0C73">
              <w:rPr>
                <w:b/>
                <w:sz w:val="24"/>
                <w:szCs w:val="24"/>
              </w:rPr>
              <w:t>материалы и</w:t>
            </w:r>
          </w:p>
          <w:p w:rsidR="00C711E4" w:rsidRPr="004C0C73" w:rsidRDefault="00C711E4" w:rsidP="00EC1160">
            <w:pPr>
              <w:widowControl/>
              <w:autoSpaceDE/>
              <w:adjustRightInd/>
              <w:jc w:val="center"/>
              <w:rPr>
                <w:b/>
                <w:sz w:val="24"/>
                <w:szCs w:val="24"/>
              </w:rPr>
            </w:pPr>
            <w:proofErr w:type="spellStart"/>
            <w:r w:rsidRPr="004C0C73">
              <w:rPr>
                <w:b/>
                <w:sz w:val="24"/>
                <w:szCs w:val="24"/>
              </w:rPr>
              <w:t>оборудо-вание</w:t>
            </w:r>
            <w:proofErr w:type="spellEnd"/>
          </w:p>
        </w:tc>
        <w:tc>
          <w:tcPr>
            <w:tcW w:w="12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C711E4" w:rsidRPr="004C0C73" w:rsidRDefault="00C711E4" w:rsidP="00EC1160">
            <w:pPr>
              <w:widowControl/>
              <w:autoSpaceDE/>
              <w:adjustRightInd/>
              <w:jc w:val="center"/>
              <w:rPr>
                <w:b/>
                <w:sz w:val="24"/>
                <w:szCs w:val="24"/>
              </w:rPr>
            </w:pPr>
            <w:r w:rsidRPr="004C0C73">
              <w:rPr>
                <w:b/>
                <w:sz w:val="24"/>
                <w:szCs w:val="24"/>
              </w:rPr>
              <w:t>основные термины и</w:t>
            </w:r>
          </w:p>
          <w:p w:rsidR="00C711E4" w:rsidRPr="004C0C73" w:rsidRDefault="00C711E4" w:rsidP="00EC1160">
            <w:pPr>
              <w:widowControl/>
              <w:autoSpaceDE/>
              <w:adjustRightInd/>
              <w:jc w:val="center"/>
              <w:rPr>
                <w:b/>
                <w:sz w:val="24"/>
                <w:szCs w:val="24"/>
              </w:rPr>
            </w:pPr>
            <w:r w:rsidRPr="004C0C73">
              <w:rPr>
                <w:b/>
                <w:sz w:val="24"/>
                <w:szCs w:val="24"/>
              </w:rPr>
              <w:t>понятия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tbRl"/>
            <w:hideMark/>
          </w:tcPr>
          <w:p w:rsidR="00C711E4" w:rsidRPr="004C0C73" w:rsidRDefault="00C711E4" w:rsidP="00EC1160">
            <w:pPr>
              <w:widowControl/>
              <w:autoSpaceDE/>
              <w:adjustRightInd/>
              <w:ind w:left="113" w:right="113"/>
              <w:rPr>
                <w:b/>
                <w:sz w:val="24"/>
                <w:szCs w:val="24"/>
              </w:rPr>
            </w:pPr>
            <w:r w:rsidRPr="004C0C73">
              <w:rPr>
                <w:b/>
                <w:sz w:val="24"/>
                <w:szCs w:val="24"/>
              </w:rPr>
              <w:t>дом.</w:t>
            </w:r>
          </w:p>
          <w:p w:rsidR="00C711E4" w:rsidRPr="004C0C73" w:rsidRDefault="00C711E4" w:rsidP="00EC1160">
            <w:pPr>
              <w:widowControl/>
              <w:autoSpaceDE/>
              <w:adjustRightInd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C0C73">
              <w:rPr>
                <w:b/>
                <w:sz w:val="24"/>
                <w:szCs w:val="24"/>
              </w:rPr>
              <w:t>задание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tbRl"/>
          </w:tcPr>
          <w:p w:rsidR="00C321CC" w:rsidRPr="004C0C73" w:rsidRDefault="00C321CC" w:rsidP="00C321CC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4C0C73">
              <w:rPr>
                <w:rFonts w:eastAsia="Arial Unicode MS"/>
                <w:b/>
                <w:sz w:val="24"/>
                <w:szCs w:val="24"/>
              </w:rPr>
              <w:t>коррекция</w:t>
            </w:r>
          </w:p>
          <w:p w:rsidR="00C711E4" w:rsidRPr="004C0C73" w:rsidRDefault="00C711E4" w:rsidP="00EC1160">
            <w:pPr>
              <w:widowControl/>
              <w:autoSpaceDE/>
              <w:adjustRightInd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</w:tr>
      <w:tr w:rsidR="00C711E4" w:rsidRPr="004C0C73" w:rsidTr="00EC1160">
        <w:trPr>
          <w:trHeight w:val="339"/>
        </w:trPr>
        <w:tc>
          <w:tcPr>
            <w:tcW w:w="500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11E4" w:rsidRPr="004C0C73" w:rsidRDefault="00C711E4" w:rsidP="00C711E4">
            <w:pPr>
              <w:shd w:val="clear" w:color="auto" w:fill="FFFFFF"/>
              <w:tabs>
                <w:tab w:val="center" w:pos="4779"/>
              </w:tabs>
              <w:rPr>
                <w:b/>
                <w:sz w:val="24"/>
                <w:szCs w:val="24"/>
              </w:rPr>
            </w:pPr>
            <w:r w:rsidRPr="004C0C73">
              <w:rPr>
                <w:b/>
                <w:sz w:val="24"/>
                <w:szCs w:val="24"/>
              </w:rPr>
              <w:tab/>
              <w:t>Раздел 1: Гражданин. Государство. Право     8 часов</w:t>
            </w:r>
          </w:p>
        </w:tc>
      </w:tr>
      <w:tr w:rsidR="00C711E4" w:rsidRPr="004C0C73" w:rsidTr="00EC1160">
        <w:trPr>
          <w:trHeight w:hRule="exact" w:val="545"/>
        </w:trPr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  <w:r w:rsidRPr="004C0C73">
              <w:rPr>
                <w:color w:val="000000"/>
                <w:sz w:val="24"/>
                <w:szCs w:val="24"/>
              </w:rPr>
              <w:t>1</w:t>
            </w:r>
          </w:p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  <w:r w:rsidRPr="004C0C73">
              <w:rPr>
                <w:color w:val="000000"/>
                <w:spacing w:val="-8"/>
                <w:sz w:val="24"/>
                <w:szCs w:val="24"/>
              </w:rPr>
              <w:t>Роль права в жизни человека, общества, государства</w:t>
            </w:r>
          </w:p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  <w:r w:rsidRPr="004C0C73">
              <w:rPr>
                <w:color w:val="000000"/>
                <w:sz w:val="24"/>
                <w:szCs w:val="24"/>
              </w:rPr>
              <w:t>1</w:t>
            </w:r>
          </w:p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учебник, схема</w:t>
            </w:r>
          </w:p>
        </w:tc>
        <w:tc>
          <w:tcPr>
            <w:tcW w:w="1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 xml:space="preserve">гражданин, гражданство, государство, социальные нормы, правовой акт, 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§29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</w:tr>
      <w:tr w:rsidR="00C711E4" w:rsidRPr="004C0C73" w:rsidTr="00EC1160">
        <w:trPr>
          <w:trHeight w:hRule="exact" w:val="553"/>
        </w:trPr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  <w:r w:rsidRPr="004C0C73">
              <w:rPr>
                <w:color w:val="000000"/>
                <w:sz w:val="24"/>
                <w:szCs w:val="24"/>
              </w:rPr>
              <w:t>2</w:t>
            </w:r>
          </w:p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  <w:r w:rsidRPr="004C0C73">
              <w:rPr>
                <w:color w:val="000000"/>
                <w:spacing w:val="-8"/>
                <w:sz w:val="24"/>
                <w:szCs w:val="24"/>
              </w:rPr>
              <w:t>Правовая ответственность</w:t>
            </w:r>
          </w:p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  <w:r w:rsidRPr="004C0C73">
              <w:rPr>
                <w:color w:val="000000"/>
                <w:sz w:val="24"/>
                <w:szCs w:val="24"/>
              </w:rPr>
              <w:t>1</w:t>
            </w:r>
          </w:p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учебник, схема</w:t>
            </w:r>
          </w:p>
        </w:tc>
        <w:tc>
          <w:tcPr>
            <w:tcW w:w="1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правонарушение, проступок, преступление, юридическая ответственность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§30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</w:tr>
      <w:tr w:rsidR="00C711E4" w:rsidRPr="004C0C73" w:rsidTr="00EC1160">
        <w:trPr>
          <w:trHeight w:hRule="exact" w:val="575"/>
        </w:trPr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  <w:r w:rsidRPr="004C0C73">
              <w:rPr>
                <w:color w:val="000000"/>
                <w:sz w:val="24"/>
                <w:szCs w:val="24"/>
              </w:rPr>
              <w:t>3</w:t>
            </w:r>
          </w:p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  <w:r w:rsidRPr="004C0C73">
              <w:rPr>
                <w:color w:val="000000"/>
                <w:spacing w:val="-9"/>
                <w:sz w:val="24"/>
                <w:szCs w:val="24"/>
              </w:rPr>
              <w:t>Правовое государство: право выше власти</w:t>
            </w:r>
          </w:p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  <w:r w:rsidRPr="004C0C73">
              <w:rPr>
                <w:color w:val="000000"/>
                <w:sz w:val="24"/>
                <w:szCs w:val="24"/>
              </w:rPr>
              <w:t>1</w:t>
            </w:r>
          </w:p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учебник, схема</w:t>
            </w:r>
          </w:p>
        </w:tc>
        <w:tc>
          <w:tcPr>
            <w:tcW w:w="1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государство, власть, политический режим, права и свободы человека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§31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</w:tr>
      <w:tr w:rsidR="00C711E4" w:rsidRPr="004C0C73" w:rsidTr="00EC1160">
        <w:trPr>
          <w:trHeight w:hRule="exact" w:val="569"/>
        </w:trPr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  <w:r w:rsidRPr="004C0C73">
              <w:rPr>
                <w:color w:val="000000"/>
                <w:sz w:val="24"/>
                <w:szCs w:val="24"/>
              </w:rPr>
              <w:t>4</w:t>
            </w:r>
          </w:p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  <w:r w:rsidRPr="004C0C73">
              <w:rPr>
                <w:color w:val="000000"/>
                <w:spacing w:val="-9"/>
                <w:sz w:val="24"/>
                <w:szCs w:val="24"/>
              </w:rPr>
              <w:t>Гражданское общество и государство</w:t>
            </w:r>
          </w:p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  <w:r w:rsidRPr="004C0C73">
              <w:rPr>
                <w:color w:val="000000"/>
                <w:sz w:val="24"/>
                <w:szCs w:val="24"/>
              </w:rPr>
              <w:t>1</w:t>
            </w:r>
          </w:p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учебник, схема</w:t>
            </w:r>
          </w:p>
        </w:tc>
        <w:tc>
          <w:tcPr>
            <w:tcW w:w="1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муниципальная собственность, местное самоуправление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§32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</w:tr>
      <w:tr w:rsidR="00C711E4" w:rsidRPr="004C0C73" w:rsidTr="00EC1160">
        <w:trPr>
          <w:trHeight w:hRule="exact" w:val="720"/>
        </w:trPr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  <w:r w:rsidRPr="004C0C73">
              <w:rPr>
                <w:color w:val="000000"/>
                <w:sz w:val="24"/>
                <w:szCs w:val="24"/>
              </w:rPr>
              <w:t>5</w:t>
            </w:r>
          </w:p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  <w:r w:rsidRPr="004C0C73">
              <w:rPr>
                <w:color w:val="000000"/>
                <w:spacing w:val="-8"/>
                <w:sz w:val="24"/>
                <w:szCs w:val="24"/>
              </w:rPr>
              <w:t xml:space="preserve">Конституция   России.   </w:t>
            </w:r>
          </w:p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  <w:r w:rsidRPr="004C0C73">
              <w:rPr>
                <w:color w:val="000000"/>
                <w:sz w:val="24"/>
                <w:szCs w:val="24"/>
              </w:rPr>
              <w:t>1</w:t>
            </w:r>
          </w:p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учебник, схема</w:t>
            </w:r>
          </w:p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документ</w:t>
            </w:r>
          </w:p>
        </w:tc>
        <w:tc>
          <w:tcPr>
            <w:tcW w:w="1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закон, право, разделение властей, Конституция, права человек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§33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</w:tr>
      <w:tr w:rsidR="00C711E4" w:rsidRPr="004C0C73" w:rsidTr="00EC1160">
        <w:trPr>
          <w:trHeight w:hRule="exact" w:val="483"/>
        </w:trPr>
        <w:tc>
          <w:tcPr>
            <w:tcW w:w="34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11E4" w:rsidRPr="004C0C73" w:rsidRDefault="00C711E4" w:rsidP="00EC1160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4C0C73">
              <w:rPr>
                <w:color w:val="000000"/>
                <w:sz w:val="24"/>
                <w:szCs w:val="24"/>
              </w:rPr>
              <w:t>6-7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11E4" w:rsidRPr="004C0C73" w:rsidRDefault="00C711E4" w:rsidP="00EC1160">
            <w:pPr>
              <w:shd w:val="clear" w:color="auto" w:fill="FFFFFF"/>
              <w:rPr>
                <w:color w:val="000000"/>
                <w:spacing w:val="-8"/>
                <w:sz w:val="24"/>
                <w:szCs w:val="24"/>
              </w:rPr>
            </w:pPr>
            <w:r w:rsidRPr="004C0C73">
              <w:rPr>
                <w:color w:val="000000"/>
                <w:spacing w:val="-8"/>
                <w:sz w:val="24"/>
                <w:szCs w:val="24"/>
              </w:rPr>
              <w:t xml:space="preserve">Основы   конституционного   строя </w:t>
            </w:r>
            <w:r w:rsidRPr="004C0C73">
              <w:rPr>
                <w:color w:val="000000"/>
                <w:spacing w:val="-12"/>
                <w:sz w:val="24"/>
                <w:szCs w:val="24"/>
              </w:rPr>
              <w:t>России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11E4" w:rsidRPr="004C0C73" w:rsidRDefault="00C711E4" w:rsidP="00EC1160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4C0C7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1E4" w:rsidRPr="004C0C73" w:rsidRDefault="00C711E4" w:rsidP="00EC1160">
            <w:pPr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Конституция РФ</w:t>
            </w:r>
          </w:p>
        </w:tc>
        <w:tc>
          <w:tcPr>
            <w:tcW w:w="1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1E4" w:rsidRPr="004C0C73" w:rsidRDefault="00C711E4" w:rsidP="00EC1160">
            <w:pPr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См. выше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таблица</w:t>
            </w:r>
          </w:p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§33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</w:tr>
      <w:tr w:rsidR="00C711E4" w:rsidRPr="004C0C73" w:rsidTr="00EC1160">
        <w:trPr>
          <w:trHeight w:hRule="exact" w:val="561"/>
        </w:trPr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  <w:r w:rsidRPr="004C0C73">
              <w:rPr>
                <w:color w:val="000000"/>
                <w:sz w:val="24"/>
                <w:szCs w:val="24"/>
              </w:rPr>
              <w:t>8</w:t>
            </w:r>
          </w:p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  <w:r w:rsidRPr="004C0C73">
              <w:rPr>
                <w:color w:val="000000"/>
                <w:spacing w:val="-6"/>
                <w:sz w:val="24"/>
                <w:szCs w:val="24"/>
              </w:rPr>
              <w:t xml:space="preserve">Обобщение  по теме «Конституция </w:t>
            </w:r>
            <w:r w:rsidRPr="004C0C73">
              <w:rPr>
                <w:color w:val="000000"/>
                <w:spacing w:val="-12"/>
                <w:sz w:val="24"/>
                <w:szCs w:val="24"/>
              </w:rPr>
              <w:t>России»</w:t>
            </w:r>
          </w:p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  <w:r w:rsidRPr="004C0C73">
              <w:rPr>
                <w:color w:val="000000"/>
                <w:sz w:val="24"/>
                <w:szCs w:val="24"/>
              </w:rPr>
              <w:t>1</w:t>
            </w:r>
          </w:p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схемы, тест</w:t>
            </w:r>
          </w:p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мультимедиа</w:t>
            </w:r>
          </w:p>
        </w:tc>
        <w:tc>
          <w:tcPr>
            <w:tcW w:w="1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См. выше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с.219</w:t>
            </w:r>
          </w:p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эссе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</w:tr>
      <w:tr w:rsidR="00C711E4" w:rsidRPr="004C0C73" w:rsidTr="00EC1160">
        <w:trPr>
          <w:trHeight w:val="329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11E4" w:rsidRPr="004C0C73" w:rsidRDefault="00C711E4" w:rsidP="00C711E4">
            <w:pPr>
              <w:shd w:val="clear" w:color="auto" w:fill="FFFFFF"/>
              <w:tabs>
                <w:tab w:val="center" w:pos="4779"/>
                <w:tab w:val="center" w:pos="5636"/>
                <w:tab w:val="left" w:pos="8385"/>
              </w:tabs>
              <w:rPr>
                <w:b/>
                <w:color w:val="000000"/>
                <w:spacing w:val="-6"/>
                <w:sz w:val="24"/>
                <w:szCs w:val="24"/>
              </w:rPr>
            </w:pPr>
            <w:r w:rsidRPr="004C0C73">
              <w:rPr>
                <w:b/>
                <w:color w:val="000000"/>
                <w:spacing w:val="-6"/>
                <w:sz w:val="24"/>
                <w:szCs w:val="24"/>
              </w:rPr>
              <w:lastRenderedPageBreak/>
              <w:tab/>
              <w:t xml:space="preserve">Раздел 2:      Право человека и гражданина.   </w:t>
            </w:r>
            <w:r w:rsidRPr="004C0C73">
              <w:rPr>
                <w:b/>
                <w:color w:val="000000"/>
                <w:sz w:val="24"/>
                <w:szCs w:val="24"/>
              </w:rPr>
              <w:t>16 часов</w:t>
            </w:r>
          </w:p>
        </w:tc>
      </w:tr>
      <w:tr w:rsidR="00C711E4" w:rsidRPr="004C0C73" w:rsidTr="00EC1160">
        <w:trPr>
          <w:trHeight w:hRule="exact" w:val="409"/>
        </w:trPr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  <w:r w:rsidRPr="004C0C73">
              <w:rPr>
                <w:color w:val="000000"/>
                <w:sz w:val="24"/>
                <w:szCs w:val="24"/>
              </w:rPr>
              <w:t>9</w:t>
            </w:r>
          </w:p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  <w:r w:rsidRPr="004C0C73">
              <w:rPr>
                <w:color w:val="000000"/>
                <w:spacing w:val="-8"/>
                <w:sz w:val="24"/>
                <w:szCs w:val="24"/>
              </w:rPr>
              <w:t>Гражданин - человек свободный и ответственный</w:t>
            </w:r>
          </w:p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  <w:r w:rsidRPr="004C0C73">
              <w:rPr>
                <w:color w:val="000000"/>
                <w:sz w:val="24"/>
                <w:szCs w:val="24"/>
              </w:rPr>
              <w:t>1</w:t>
            </w:r>
          </w:p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учебник,  схема</w:t>
            </w:r>
          </w:p>
        </w:tc>
        <w:tc>
          <w:tcPr>
            <w:tcW w:w="1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Субъект федерации, гражданство, федерация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§35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</w:tr>
      <w:tr w:rsidR="00C711E4" w:rsidRPr="004C0C73" w:rsidTr="00EC1160">
        <w:trPr>
          <w:trHeight w:hRule="exact" w:val="389"/>
        </w:trPr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E4" w:rsidRPr="004C0C73" w:rsidRDefault="00C711E4" w:rsidP="00EC1160">
            <w:pPr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10-11</w:t>
            </w:r>
          </w:p>
          <w:p w:rsidR="00C711E4" w:rsidRPr="004C0C73" w:rsidRDefault="00C711E4" w:rsidP="00EC1160">
            <w:pPr>
              <w:rPr>
                <w:sz w:val="24"/>
                <w:szCs w:val="24"/>
              </w:rPr>
            </w:pPr>
          </w:p>
        </w:tc>
        <w:tc>
          <w:tcPr>
            <w:tcW w:w="1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  <w:r w:rsidRPr="004C0C73">
              <w:rPr>
                <w:color w:val="000000"/>
                <w:spacing w:val="-8"/>
                <w:sz w:val="24"/>
                <w:szCs w:val="24"/>
              </w:rPr>
              <w:t>Всеобщая декларация прав человека</w:t>
            </w:r>
          </w:p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  <w:r w:rsidRPr="004C0C73">
              <w:rPr>
                <w:color w:val="000000"/>
                <w:sz w:val="24"/>
                <w:szCs w:val="24"/>
              </w:rPr>
              <w:t>2</w:t>
            </w:r>
          </w:p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учебник, схема</w:t>
            </w:r>
          </w:p>
        </w:tc>
        <w:tc>
          <w:tcPr>
            <w:tcW w:w="1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 xml:space="preserve"> права человека, Декларация, право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§36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</w:tr>
      <w:tr w:rsidR="00C711E4" w:rsidRPr="004C0C73" w:rsidTr="00EC1160">
        <w:trPr>
          <w:trHeight w:hRule="exact" w:val="604"/>
        </w:trPr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E4" w:rsidRPr="004C0C73" w:rsidRDefault="00C711E4" w:rsidP="00EC1160">
            <w:pPr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12-13</w:t>
            </w:r>
          </w:p>
          <w:p w:rsidR="00C711E4" w:rsidRPr="004C0C73" w:rsidRDefault="00C711E4" w:rsidP="00EC1160">
            <w:pPr>
              <w:rPr>
                <w:sz w:val="24"/>
                <w:szCs w:val="24"/>
              </w:rPr>
            </w:pPr>
          </w:p>
        </w:tc>
        <w:tc>
          <w:tcPr>
            <w:tcW w:w="1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  <w:r w:rsidRPr="004C0C73">
              <w:rPr>
                <w:color w:val="000000"/>
                <w:spacing w:val="-9"/>
                <w:sz w:val="24"/>
                <w:szCs w:val="24"/>
              </w:rPr>
              <w:t>Международное гуманитарное право</w:t>
            </w:r>
          </w:p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  <w:r w:rsidRPr="004C0C73">
              <w:rPr>
                <w:color w:val="000000"/>
                <w:sz w:val="24"/>
                <w:szCs w:val="24"/>
              </w:rPr>
              <w:t>2</w:t>
            </w:r>
          </w:p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учебник, схема</w:t>
            </w:r>
          </w:p>
          <w:p w:rsidR="00C711E4" w:rsidRPr="004C0C73" w:rsidRDefault="00C711E4" w:rsidP="00EC1160">
            <w:pPr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документ</w:t>
            </w:r>
          </w:p>
        </w:tc>
        <w:tc>
          <w:tcPr>
            <w:tcW w:w="1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вооруженный конфликт, военные преступления, жертвы войны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§37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</w:tr>
      <w:tr w:rsidR="00C711E4" w:rsidRPr="004C0C73" w:rsidTr="00EC1160">
        <w:trPr>
          <w:trHeight w:hRule="exact" w:val="571"/>
        </w:trPr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  <w:r w:rsidRPr="004C0C73">
              <w:rPr>
                <w:color w:val="000000"/>
                <w:w w:val="82"/>
                <w:sz w:val="24"/>
                <w:szCs w:val="24"/>
              </w:rPr>
              <w:t>14</w:t>
            </w:r>
          </w:p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  <w:r w:rsidRPr="004C0C73">
              <w:rPr>
                <w:color w:val="000000"/>
                <w:spacing w:val="-8"/>
                <w:sz w:val="24"/>
                <w:szCs w:val="24"/>
              </w:rPr>
              <w:t>Частная и публичная жизнь гражданина</w:t>
            </w:r>
          </w:p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  <w:r w:rsidRPr="004C0C73">
              <w:rPr>
                <w:color w:val="000000"/>
                <w:sz w:val="24"/>
                <w:szCs w:val="24"/>
              </w:rPr>
              <w:t>1</w:t>
            </w:r>
          </w:p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учебник, схема</w:t>
            </w:r>
          </w:p>
        </w:tc>
        <w:tc>
          <w:tcPr>
            <w:tcW w:w="1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частная жизнь, частное право, публичное право, гражданский кодекс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§38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</w:tr>
      <w:tr w:rsidR="00C711E4" w:rsidRPr="004C0C73" w:rsidTr="00EC1160">
        <w:trPr>
          <w:trHeight w:hRule="exact" w:val="849"/>
        </w:trPr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  <w:r w:rsidRPr="004C0C73">
              <w:rPr>
                <w:color w:val="000000"/>
                <w:sz w:val="24"/>
                <w:szCs w:val="24"/>
              </w:rPr>
              <w:t>15</w:t>
            </w:r>
          </w:p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  <w:r w:rsidRPr="004C0C73">
              <w:rPr>
                <w:color w:val="000000"/>
                <w:spacing w:val="-8"/>
                <w:sz w:val="24"/>
                <w:szCs w:val="24"/>
              </w:rPr>
              <w:t>Труд и трудовое право</w:t>
            </w:r>
          </w:p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1</w:t>
            </w:r>
          </w:p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учебник, схема</w:t>
            </w:r>
          </w:p>
        </w:tc>
        <w:tc>
          <w:tcPr>
            <w:tcW w:w="1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трудовые отношения, трудовой договор, коллективный договор, дисциплина труда, тунеядство, профсоюз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§39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</w:tr>
      <w:tr w:rsidR="00C711E4" w:rsidRPr="004C0C73" w:rsidTr="00EC1160">
        <w:trPr>
          <w:trHeight w:hRule="exact" w:val="847"/>
        </w:trPr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  <w:r w:rsidRPr="004C0C73">
              <w:rPr>
                <w:color w:val="000000"/>
                <w:sz w:val="24"/>
                <w:szCs w:val="24"/>
              </w:rPr>
              <w:t>16</w:t>
            </w:r>
          </w:p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  <w:r w:rsidRPr="004C0C73">
              <w:rPr>
                <w:color w:val="000000"/>
                <w:spacing w:val="-8"/>
                <w:sz w:val="24"/>
                <w:szCs w:val="24"/>
              </w:rPr>
              <w:t>Собственность, предпринимательство, гражданское право</w:t>
            </w:r>
          </w:p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1</w:t>
            </w:r>
          </w:p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учебник, схема</w:t>
            </w:r>
          </w:p>
        </w:tc>
        <w:tc>
          <w:tcPr>
            <w:tcW w:w="1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собственность, имущественные отношения, предпринимательство, договор, аренда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§40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</w:tr>
      <w:tr w:rsidR="00C711E4" w:rsidRPr="004C0C73" w:rsidTr="00EC1160">
        <w:trPr>
          <w:trHeight w:hRule="exact" w:val="728"/>
        </w:trPr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  <w:r w:rsidRPr="004C0C73">
              <w:rPr>
                <w:color w:val="000000"/>
                <w:sz w:val="24"/>
                <w:szCs w:val="24"/>
              </w:rPr>
              <w:t>17</w:t>
            </w:r>
          </w:p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  <w:r w:rsidRPr="004C0C73">
              <w:rPr>
                <w:color w:val="000000"/>
                <w:spacing w:val="-9"/>
                <w:sz w:val="24"/>
                <w:szCs w:val="24"/>
              </w:rPr>
              <w:t>Духовная жизнь</w:t>
            </w:r>
          </w:p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1</w:t>
            </w:r>
          </w:p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учебник, схема</w:t>
            </w:r>
          </w:p>
        </w:tc>
        <w:tc>
          <w:tcPr>
            <w:tcW w:w="1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убеждение, человеческое достоинство, свобода мысли, слова,  убеждений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§41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</w:tr>
      <w:tr w:rsidR="00C711E4" w:rsidRPr="004C0C73" w:rsidTr="00EC1160">
        <w:trPr>
          <w:trHeight w:hRule="exact" w:val="498"/>
        </w:trPr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  <w:r w:rsidRPr="004C0C73">
              <w:rPr>
                <w:color w:val="000000"/>
                <w:sz w:val="24"/>
                <w:szCs w:val="24"/>
              </w:rPr>
              <w:t>18</w:t>
            </w:r>
          </w:p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  <w:r w:rsidRPr="004C0C73">
              <w:rPr>
                <w:color w:val="000000"/>
                <w:spacing w:val="-9"/>
                <w:sz w:val="24"/>
                <w:szCs w:val="24"/>
              </w:rPr>
              <w:t>Свобода совести</w:t>
            </w:r>
          </w:p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1</w:t>
            </w:r>
          </w:p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учебник, схема</w:t>
            </w:r>
          </w:p>
        </w:tc>
        <w:tc>
          <w:tcPr>
            <w:tcW w:w="1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религиозные верования, свобода совести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§42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</w:tr>
      <w:tr w:rsidR="00C711E4" w:rsidRPr="004C0C73" w:rsidTr="00EC1160">
        <w:trPr>
          <w:trHeight w:hRule="exact" w:val="520"/>
        </w:trPr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  <w:r w:rsidRPr="004C0C73">
              <w:rPr>
                <w:color w:val="000000"/>
                <w:sz w:val="24"/>
                <w:szCs w:val="24"/>
              </w:rPr>
              <w:t>19</w:t>
            </w:r>
          </w:p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  <w:r w:rsidRPr="004C0C73">
              <w:rPr>
                <w:color w:val="000000"/>
                <w:spacing w:val="-9"/>
                <w:sz w:val="24"/>
                <w:szCs w:val="24"/>
              </w:rPr>
              <w:t>Семейное право</w:t>
            </w:r>
          </w:p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1</w:t>
            </w:r>
          </w:p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учебник, схема</w:t>
            </w:r>
          </w:p>
        </w:tc>
        <w:tc>
          <w:tcPr>
            <w:tcW w:w="1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семейное право, права ребенка, брачный договор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§43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</w:tr>
      <w:tr w:rsidR="00C711E4" w:rsidRPr="004C0C73" w:rsidTr="00EC1160">
        <w:trPr>
          <w:trHeight w:hRule="exact" w:val="604"/>
        </w:trPr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  <w:r w:rsidRPr="004C0C73">
              <w:rPr>
                <w:color w:val="000000"/>
                <w:sz w:val="24"/>
                <w:szCs w:val="24"/>
              </w:rPr>
              <w:t>20</w:t>
            </w:r>
          </w:p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  <w:r w:rsidRPr="004C0C73">
              <w:rPr>
                <w:color w:val="000000"/>
                <w:spacing w:val="-9"/>
                <w:sz w:val="24"/>
                <w:szCs w:val="24"/>
              </w:rPr>
              <w:t>Домашнее строительство</w:t>
            </w:r>
          </w:p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1</w:t>
            </w:r>
          </w:p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учебник, схема</w:t>
            </w:r>
          </w:p>
        </w:tc>
        <w:tc>
          <w:tcPr>
            <w:tcW w:w="1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личное, семейное потребление, домашнее хозяйство, досуг, семейный бюджет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§44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</w:tr>
      <w:tr w:rsidR="00C711E4" w:rsidRPr="004C0C73" w:rsidTr="00EC1160">
        <w:trPr>
          <w:trHeight w:hRule="exact" w:val="693"/>
        </w:trPr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  <w:r w:rsidRPr="004C0C73">
              <w:rPr>
                <w:color w:val="000000"/>
                <w:sz w:val="24"/>
                <w:szCs w:val="24"/>
              </w:rPr>
              <w:t>21</w:t>
            </w:r>
          </w:p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  <w:r w:rsidRPr="004C0C73">
              <w:rPr>
                <w:color w:val="000000"/>
                <w:spacing w:val="-9"/>
                <w:sz w:val="24"/>
                <w:szCs w:val="24"/>
              </w:rPr>
              <w:t>Социальные права человека</w:t>
            </w:r>
          </w:p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1</w:t>
            </w:r>
          </w:p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учебник, схема</w:t>
            </w:r>
          </w:p>
        </w:tc>
        <w:tc>
          <w:tcPr>
            <w:tcW w:w="1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 xml:space="preserve">приватизация жилья, медицинское страхование, социальные пособия, 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§45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</w:tr>
      <w:tr w:rsidR="00C711E4" w:rsidRPr="004C0C73" w:rsidTr="00EC1160">
        <w:trPr>
          <w:trHeight w:hRule="exact" w:val="456"/>
        </w:trPr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  <w:r w:rsidRPr="004C0C73">
              <w:rPr>
                <w:color w:val="000000"/>
                <w:sz w:val="24"/>
                <w:szCs w:val="24"/>
              </w:rPr>
              <w:t>22</w:t>
            </w:r>
          </w:p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  <w:r w:rsidRPr="004C0C73">
              <w:rPr>
                <w:color w:val="000000"/>
                <w:spacing w:val="-9"/>
                <w:sz w:val="24"/>
                <w:szCs w:val="24"/>
              </w:rPr>
              <w:t>Политические права и свободы</w:t>
            </w:r>
          </w:p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1</w:t>
            </w:r>
          </w:p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учебник, схема</w:t>
            </w:r>
          </w:p>
        </w:tc>
        <w:tc>
          <w:tcPr>
            <w:tcW w:w="1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гласность, цензура, свободы: слова, собраний и ассоциаций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§46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</w:tr>
      <w:tr w:rsidR="00C711E4" w:rsidRPr="004C0C73" w:rsidTr="00EC1160">
        <w:trPr>
          <w:trHeight w:hRule="exact" w:val="420"/>
        </w:trPr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  <w:r w:rsidRPr="004C0C73">
              <w:rPr>
                <w:color w:val="000000"/>
                <w:sz w:val="24"/>
                <w:szCs w:val="24"/>
              </w:rPr>
              <w:t>23</w:t>
            </w:r>
          </w:p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</w:p>
          <w:p w:rsidR="00C711E4" w:rsidRPr="004C0C73" w:rsidRDefault="00C711E4" w:rsidP="00EC1160">
            <w:pPr>
              <w:rPr>
                <w:sz w:val="24"/>
                <w:szCs w:val="24"/>
              </w:rPr>
            </w:pPr>
          </w:p>
        </w:tc>
        <w:tc>
          <w:tcPr>
            <w:tcW w:w="15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  <w:r w:rsidRPr="004C0C73">
              <w:rPr>
                <w:color w:val="000000"/>
                <w:spacing w:val="-9"/>
                <w:sz w:val="24"/>
                <w:szCs w:val="24"/>
              </w:rPr>
              <w:t>Право на образование</w:t>
            </w:r>
          </w:p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1</w:t>
            </w:r>
          </w:p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учебник, схема</w:t>
            </w:r>
          </w:p>
        </w:tc>
        <w:tc>
          <w:tcPr>
            <w:tcW w:w="1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образование, самообразование, культурные ценности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§47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</w:tr>
      <w:tr w:rsidR="00C711E4" w:rsidRPr="004C0C73" w:rsidTr="00EC1160">
        <w:trPr>
          <w:trHeight w:hRule="exact" w:val="400"/>
        </w:trPr>
        <w:tc>
          <w:tcPr>
            <w:tcW w:w="3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711E4" w:rsidRPr="004C0C73" w:rsidRDefault="00C711E4" w:rsidP="00EC1160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4C0C73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711E4" w:rsidRPr="004C0C73" w:rsidRDefault="00C711E4" w:rsidP="00EC1160">
            <w:pPr>
              <w:shd w:val="clear" w:color="auto" w:fill="FFFFFF"/>
              <w:rPr>
                <w:color w:val="000000"/>
                <w:spacing w:val="-9"/>
                <w:sz w:val="24"/>
                <w:szCs w:val="24"/>
              </w:rPr>
            </w:pPr>
            <w:r w:rsidRPr="004C0C73">
              <w:rPr>
                <w:color w:val="000000"/>
                <w:spacing w:val="-9"/>
                <w:sz w:val="24"/>
                <w:szCs w:val="24"/>
              </w:rPr>
              <w:t>Обобщение по теме: «Право человека и гражданина».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84" w:type="dxa"/>
              <w:tblCellMar>
                <w:left w:w="40" w:type="dxa"/>
                <w:right w:w="40" w:type="dxa"/>
              </w:tblCellMar>
              <w:tblLook w:val="04A0"/>
            </w:tblPr>
            <w:tblGrid>
              <w:gridCol w:w="1430"/>
            </w:tblGrid>
            <w:tr w:rsidR="00C711E4" w:rsidRPr="004C0C73" w:rsidTr="00EC1160">
              <w:trPr>
                <w:trHeight w:val="1092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11E4" w:rsidRPr="004C0C73" w:rsidRDefault="00C711E4" w:rsidP="00EC1160">
                  <w:pPr>
                    <w:widowControl/>
                    <w:autoSpaceDE/>
                    <w:adjustRightInd/>
                    <w:rPr>
                      <w:sz w:val="24"/>
                      <w:szCs w:val="24"/>
                    </w:rPr>
                  </w:pPr>
                  <w:r w:rsidRPr="004C0C73">
                    <w:rPr>
                      <w:sz w:val="24"/>
                      <w:szCs w:val="24"/>
                    </w:rPr>
                    <w:t>схемы, тест</w:t>
                  </w:r>
                </w:p>
                <w:p w:rsidR="00C711E4" w:rsidRPr="004C0C73" w:rsidRDefault="00C711E4" w:rsidP="00EC1160">
                  <w:pPr>
                    <w:widowControl/>
                    <w:autoSpaceDE/>
                    <w:adjustRightInd/>
                    <w:rPr>
                      <w:sz w:val="24"/>
                      <w:szCs w:val="24"/>
                    </w:rPr>
                  </w:pPr>
                  <w:r w:rsidRPr="004C0C73">
                    <w:rPr>
                      <w:sz w:val="24"/>
                      <w:szCs w:val="24"/>
                    </w:rPr>
                    <w:t>мультимедиа</w:t>
                  </w:r>
                </w:p>
              </w:tc>
            </w:tr>
          </w:tbl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  <w:tc>
          <w:tcPr>
            <w:tcW w:w="4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с.312</w:t>
            </w:r>
          </w:p>
          <w:p w:rsidR="00C711E4" w:rsidRPr="004C0C73" w:rsidRDefault="00C711E4" w:rsidP="00EC1160">
            <w:pPr>
              <w:jc w:val="center"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эссе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</w:tr>
      <w:tr w:rsidR="00C711E4" w:rsidRPr="004C0C73" w:rsidTr="00C711E4">
        <w:trPr>
          <w:trHeight w:val="182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11E4" w:rsidRPr="004C0C73" w:rsidRDefault="00C711E4" w:rsidP="00EC1160">
            <w:pPr>
              <w:shd w:val="clear" w:color="auto" w:fill="FFFFFF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275"/>
              </w:tabs>
              <w:rPr>
                <w:b/>
                <w:color w:val="000000"/>
                <w:spacing w:val="-9"/>
                <w:sz w:val="24"/>
                <w:szCs w:val="24"/>
              </w:rPr>
            </w:pPr>
            <w:r w:rsidRPr="004C0C73">
              <w:rPr>
                <w:b/>
                <w:color w:val="000000"/>
                <w:spacing w:val="-9"/>
                <w:sz w:val="24"/>
                <w:szCs w:val="24"/>
              </w:rPr>
              <w:tab/>
              <w:t xml:space="preserve">                                                        Раздел 3:  Личность и мораль.</w:t>
            </w:r>
            <w:r w:rsidRPr="004C0C73">
              <w:rPr>
                <w:b/>
                <w:color w:val="000000"/>
                <w:spacing w:val="-9"/>
                <w:sz w:val="24"/>
                <w:szCs w:val="24"/>
              </w:rPr>
              <w:tab/>
            </w:r>
            <w:r w:rsidRPr="004C0C73">
              <w:rPr>
                <w:b/>
                <w:sz w:val="24"/>
                <w:szCs w:val="24"/>
              </w:rPr>
              <w:t>10</w:t>
            </w:r>
            <w:r w:rsidRPr="004C0C73">
              <w:rPr>
                <w:b/>
                <w:sz w:val="24"/>
                <w:szCs w:val="24"/>
              </w:rPr>
              <w:tab/>
              <w:t>часов</w:t>
            </w:r>
          </w:p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</w:tr>
      <w:tr w:rsidR="00C711E4" w:rsidRPr="004C0C73" w:rsidTr="00EC1160">
        <w:trPr>
          <w:trHeight w:hRule="exact" w:val="542"/>
        </w:trPr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  <w:r w:rsidRPr="004C0C73">
              <w:rPr>
                <w:color w:val="000000"/>
                <w:sz w:val="24"/>
                <w:szCs w:val="24"/>
              </w:rPr>
              <w:t>25</w:t>
            </w:r>
          </w:p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  <w:r w:rsidRPr="004C0C73">
              <w:rPr>
                <w:color w:val="000000"/>
                <w:spacing w:val="-9"/>
                <w:sz w:val="24"/>
                <w:szCs w:val="24"/>
              </w:rPr>
              <w:t>Личность и личный выбор</w:t>
            </w:r>
          </w:p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1</w:t>
            </w:r>
          </w:p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учебник, схема</w:t>
            </w:r>
          </w:p>
        </w:tc>
        <w:tc>
          <w:tcPr>
            <w:tcW w:w="1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моральный выбор, ценности, совесть, личность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§48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</w:tr>
      <w:tr w:rsidR="00C711E4" w:rsidRPr="004C0C73" w:rsidTr="00EC1160">
        <w:trPr>
          <w:trHeight w:hRule="exact" w:val="731"/>
        </w:trPr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  <w:r w:rsidRPr="004C0C73">
              <w:rPr>
                <w:color w:val="000000"/>
                <w:sz w:val="24"/>
                <w:szCs w:val="24"/>
              </w:rPr>
              <w:t>26</w:t>
            </w:r>
          </w:p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  <w:r w:rsidRPr="004C0C73">
              <w:rPr>
                <w:color w:val="000000"/>
                <w:spacing w:val="-9"/>
                <w:sz w:val="24"/>
                <w:szCs w:val="24"/>
              </w:rPr>
              <w:t>Что такое мораль</w:t>
            </w:r>
          </w:p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1</w:t>
            </w:r>
          </w:p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учебник, схема</w:t>
            </w:r>
          </w:p>
        </w:tc>
        <w:tc>
          <w:tcPr>
            <w:tcW w:w="1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гуманизм, моральная ответственность, нравы, моральный идеал, «золотое правило нравственности»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§49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</w:tr>
      <w:tr w:rsidR="00C711E4" w:rsidRPr="004C0C73" w:rsidTr="00EC1160">
        <w:trPr>
          <w:trHeight w:hRule="exact" w:val="529"/>
        </w:trPr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  <w:r w:rsidRPr="004C0C73">
              <w:rPr>
                <w:color w:val="000000"/>
                <w:sz w:val="24"/>
                <w:szCs w:val="24"/>
              </w:rPr>
              <w:lastRenderedPageBreak/>
              <w:t>27</w:t>
            </w:r>
          </w:p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  <w:r w:rsidRPr="004C0C73">
              <w:rPr>
                <w:color w:val="000000"/>
                <w:spacing w:val="-9"/>
                <w:sz w:val="24"/>
                <w:szCs w:val="24"/>
              </w:rPr>
              <w:t>Добро и зло</w:t>
            </w:r>
          </w:p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1</w:t>
            </w:r>
          </w:p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учебник, схема</w:t>
            </w:r>
          </w:p>
        </w:tc>
        <w:tc>
          <w:tcPr>
            <w:tcW w:w="1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этика, зло и добро, мораль, гуманизм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§50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</w:tr>
      <w:tr w:rsidR="00C711E4" w:rsidRPr="004C0C73" w:rsidTr="00EC1160">
        <w:trPr>
          <w:trHeight w:hRule="exact" w:val="423"/>
        </w:trPr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  <w:r w:rsidRPr="004C0C73">
              <w:rPr>
                <w:color w:val="000000"/>
                <w:sz w:val="24"/>
                <w:szCs w:val="24"/>
              </w:rPr>
              <w:t>28</w:t>
            </w:r>
          </w:p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  <w:r w:rsidRPr="004C0C73">
              <w:rPr>
                <w:color w:val="000000"/>
                <w:spacing w:val="-8"/>
                <w:sz w:val="24"/>
                <w:szCs w:val="24"/>
              </w:rPr>
              <w:t>Долг и совесть</w:t>
            </w:r>
          </w:p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1</w:t>
            </w:r>
          </w:p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учебник, схема</w:t>
            </w:r>
          </w:p>
        </w:tc>
        <w:tc>
          <w:tcPr>
            <w:tcW w:w="1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моральный долг, мораль, совесть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§51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</w:tr>
      <w:tr w:rsidR="00C711E4" w:rsidRPr="004C0C73" w:rsidTr="00EC1160">
        <w:trPr>
          <w:trHeight w:hRule="exact" w:val="415"/>
        </w:trPr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  <w:r w:rsidRPr="004C0C73">
              <w:rPr>
                <w:color w:val="000000"/>
                <w:sz w:val="24"/>
                <w:szCs w:val="24"/>
              </w:rPr>
              <w:t>29</w:t>
            </w:r>
          </w:p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  <w:r w:rsidRPr="004C0C73">
              <w:rPr>
                <w:color w:val="000000"/>
                <w:spacing w:val="-8"/>
                <w:sz w:val="24"/>
                <w:szCs w:val="24"/>
              </w:rPr>
              <w:t>Роль морали в жизни человека и общества</w:t>
            </w:r>
          </w:p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1</w:t>
            </w:r>
          </w:p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учебник, схема</w:t>
            </w:r>
          </w:p>
        </w:tc>
        <w:tc>
          <w:tcPr>
            <w:tcW w:w="1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 xml:space="preserve">общественное мнение, духовные убеждения личности 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§52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</w:tr>
      <w:tr w:rsidR="00C711E4" w:rsidRPr="004C0C73" w:rsidTr="00EC1160">
        <w:trPr>
          <w:trHeight w:hRule="exact" w:val="490"/>
        </w:trPr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  <w:r w:rsidRPr="004C0C73">
              <w:rPr>
                <w:color w:val="000000"/>
                <w:sz w:val="24"/>
                <w:szCs w:val="24"/>
              </w:rPr>
              <w:t>30</w:t>
            </w:r>
          </w:p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  <w:r w:rsidRPr="004C0C73">
              <w:rPr>
                <w:color w:val="000000"/>
                <w:spacing w:val="-10"/>
                <w:sz w:val="24"/>
                <w:szCs w:val="24"/>
              </w:rPr>
              <w:t xml:space="preserve">Нравственные основы любви, брака и семьи            </w:t>
            </w:r>
          </w:p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1</w:t>
            </w:r>
          </w:p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учебник, схема</w:t>
            </w:r>
          </w:p>
        </w:tc>
        <w:tc>
          <w:tcPr>
            <w:tcW w:w="1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брак, семья, любовь, семейный долг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§53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</w:tr>
      <w:tr w:rsidR="00C711E4" w:rsidRPr="004C0C73" w:rsidTr="00EC1160">
        <w:trPr>
          <w:trHeight w:hRule="exact" w:val="505"/>
        </w:trPr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  <w:r w:rsidRPr="004C0C73">
              <w:rPr>
                <w:color w:val="000000"/>
                <w:w w:val="87"/>
                <w:sz w:val="24"/>
                <w:szCs w:val="24"/>
              </w:rPr>
              <w:t>31-32</w:t>
            </w:r>
          </w:p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  <w:r w:rsidRPr="004C0C73">
              <w:rPr>
                <w:color w:val="000000"/>
                <w:spacing w:val="-9"/>
                <w:sz w:val="24"/>
                <w:szCs w:val="24"/>
              </w:rPr>
              <w:t>Нравственная культура. Современный этикет</w:t>
            </w:r>
          </w:p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  <w:r w:rsidRPr="004C0C73">
              <w:rPr>
                <w:color w:val="000000"/>
                <w:sz w:val="24"/>
                <w:szCs w:val="24"/>
              </w:rPr>
              <w:t>2</w:t>
            </w:r>
          </w:p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учебник, схема</w:t>
            </w:r>
          </w:p>
        </w:tc>
        <w:tc>
          <w:tcPr>
            <w:tcW w:w="1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культура, культура внешняя, духовная, нравственная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§54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</w:tr>
      <w:tr w:rsidR="00C711E4" w:rsidRPr="004C0C73" w:rsidTr="00EC1160">
        <w:trPr>
          <w:trHeight w:hRule="exact" w:val="282"/>
        </w:trPr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  <w:r w:rsidRPr="004C0C73">
              <w:rPr>
                <w:color w:val="000000"/>
                <w:sz w:val="24"/>
                <w:szCs w:val="24"/>
              </w:rPr>
              <w:t>33</w:t>
            </w:r>
          </w:p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  <w:r w:rsidRPr="004C0C73">
              <w:rPr>
                <w:color w:val="000000"/>
                <w:spacing w:val="-2"/>
                <w:sz w:val="24"/>
                <w:szCs w:val="24"/>
              </w:rPr>
              <w:t xml:space="preserve">Обобщение по теме «Личность и </w:t>
            </w:r>
            <w:r w:rsidRPr="004C0C73">
              <w:rPr>
                <w:color w:val="000000"/>
                <w:spacing w:val="-10"/>
                <w:sz w:val="24"/>
                <w:szCs w:val="24"/>
              </w:rPr>
              <w:t>мораль»</w:t>
            </w:r>
          </w:p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  <w:r w:rsidRPr="004C0C73">
              <w:rPr>
                <w:color w:val="000000"/>
                <w:sz w:val="24"/>
                <w:szCs w:val="24"/>
              </w:rPr>
              <w:t>1</w:t>
            </w:r>
          </w:p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 xml:space="preserve"> схема, тест</w:t>
            </w:r>
          </w:p>
        </w:tc>
        <w:tc>
          <w:tcPr>
            <w:tcW w:w="1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  <w:tc>
          <w:tcPr>
            <w:tcW w:w="4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с.358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</w:tr>
      <w:tr w:rsidR="00C711E4" w:rsidRPr="004C0C73" w:rsidTr="00EC1160">
        <w:trPr>
          <w:trHeight w:hRule="exact" w:val="388"/>
        </w:trPr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  <w:r w:rsidRPr="004C0C73">
              <w:rPr>
                <w:color w:val="000000"/>
                <w:sz w:val="24"/>
                <w:szCs w:val="24"/>
              </w:rPr>
              <w:t>34</w:t>
            </w:r>
          </w:p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  <w:r w:rsidRPr="004C0C73">
              <w:rPr>
                <w:color w:val="000000"/>
                <w:spacing w:val="-9"/>
                <w:sz w:val="24"/>
                <w:szCs w:val="24"/>
              </w:rPr>
              <w:t>Итоговое обобщение по курсу.</w:t>
            </w:r>
          </w:p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  <w:r w:rsidRPr="004C0C73">
              <w:rPr>
                <w:color w:val="000000"/>
                <w:sz w:val="24"/>
                <w:szCs w:val="24"/>
              </w:rPr>
              <w:t>1</w:t>
            </w:r>
          </w:p>
          <w:p w:rsidR="00C711E4" w:rsidRPr="004C0C73" w:rsidRDefault="00C711E4" w:rsidP="00EC116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схемы, тест</w:t>
            </w:r>
          </w:p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  <w:tc>
          <w:tcPr>
            <w:tcW w:w="4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4C0C73">
              <w:rPr>
                <w:sz w:val="24"/>
                <w:szCs w:val="24"/>
              </w:rPr>
              <w:t>с.360-361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11E4" w:rsidRPr="004C0C73" w:rsidRDefault="00C711E4" w:rsidP="00EC1160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</w:tr>
    </w:tbl>
    <w:p w:rsidR="00C711E4" w:rsidRPr="004C0C73" w:rsidRDefault="00C711E4" w:rsidP="00C711E4">
      <w:pPr>
        <w:rPr>
          <w:sz w:val="24"/>
          <w:szCs w:val="24"/>
        </w:rPr>
      </w:pPr>
    </w:p>
    <w:p w:rsidR="000F64CF" w:rsidRPr="004C0C73" w:rsidRDefault="000F64CF">
      <w:pPr>
        <w:rPr>
          <w:sz w:val="24"/>
          <w:szCs w:val="24"/>
        </w:rPr>
      </w:pPr>
    </w:p>
    <w:p w:rsidR="00C711E4" w:rsidRPr="004C0C73" w:rsidRDefault="00C711E4" w:rsidP="00C711E4">
      <w:pPr>
        <w:widowControl/>
        <w:autoSpaceDE/>
        <w:autoSpaceDN/>
        <w:adjustRightInd/>
        <w:spacing w:before="100" w:beforeAutospacing="1" w:after="100" w:afterAutospacing="1" w:line="300" w:lineRule="atLeast"/>
        <w:rPr>
          <w:sz w:val="24"/>
          <w:szCs w:val="24"/>
        </w:rPr>
      </w:pPr>
    </w:p>
    <w:p w:rsidR="009760A4" w:rsidRPr="004C0C73" w:rsidRDefault="009760A4" w:rsidP="009760A4">
      <w:pPr>
        <w:widowControl/>
        <w:autoSpaceDE/>
        <w:autoSpaceDN/>
        <w:adjustRightInd/>
        <w:ind w:left="284"/>
        <w:rPr>
          <w:sz w:val="24"/>
          <w:szCs w:val="24"/>
        </w:rPr>
      </w:pPr>
    </w:p>
    <w:sectPr w:rsidR="009760A4" w:rsidRPr="004C0C73" w:rsidSect="00C711E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0"/>
    <w:lvl w:ilvl="0" w:tplc="000F4241">
      <w:start w:val="1"/>
      <w:numFmt w:val="bullet"/>
      <w:lvlText w:val="-"/>
      <w:lvlJc w:val="left"/>
      <w:rPr>
        <w:sz w:val="24"/>
        <w:szCs w:val="24"/>
      </w:rPr>
    </w:lvl>
    <w:lvl w:ilvl="1" w:tplc="000F4242">
      <w:start w:val="1"/>
      <w:numFmt w:val="bullet"/>
      <w:lvlText w:val="-"/>
      <w:lvlJc w:val="left"/>
      <w:rPr>
        <w:sz w:val="24"/>
        <w:szCs w:val="24"/>
      </w:rPr>
    </w:lvl>
    <w:lvl w:ilvl="2" w:tplc="000F4243">
      <w:start w:val="1"/>
      <w:numFmt w:val="bullet"/>
      <w:lvlText w:val="-"/>
      <w:lvlJc w:val="left"/>
      <w:rPr>
        <w:sz w:val="24"/>
        <w:szCs w:val="24"/>
      </w:rPr>
    </w:lvl>
    <w:lvl w:ilvl="3" w:tplc="000F4244">
      <w:start w:val="1"/>
      <w:numFmt w:val="bullet"/>
      <w:lvlText w:val="-"/>
      <w:lvlJc w:val="left"/>
      <w:rPr>
        <w:sz w:val="24"/>
        <w:szCs w:val="24"/>
      </w:rPr>
    </w:lvl>
    <w:lvl w:ilvl="4" w:tplc="000F4245">
      <w:start w:val="1"/>
      <w:numFmt w:val="bullet"/>
      <w:lvlText w:val="-"/>
      <w:lvlJc w:val="left"/>
      <w:rPr>
        <w:sz w:val="24"/>
        <w:szCs w:val="24"/>
      </w:rPr>
    </w:lvl>
    <w:lvl w:ilvl="5" w:tplc="000F4246">
      <w:start w:val="1"/>
      <w:numFmt w:val="bullet"/>
      <w:lvlText w:val="-"/>
      <w:lvlJc w:val="left"/>
      <w:rPr>
        <w:sz w:val="24"/>
        <w:szCs w:val="24"/>
      </w:rPr>
    </w:lvl>
    <w:lvl w:ilvl="6" w:tplc="000F4247">
      <w:start w:val="1"/>
      <w:numFmt w:val="bullet"/>
      <w:lvlText w:val="-"/>
      <w:lvlJc w:val="left"/>
      <w:rPr>
        <w:sz w:val="24"/>
        <w:szCs w:val="24"/>
      </w:rPr>
    </w:lvl>
    <w:lvl w:ilvl="7" w:tplc="000F4248">
      <w:start w:val="1"/>
      <w:numFmt w:val="bullet"/>
      <w:lvlText w:val="-"/>
      <w:lvlJc w:val="left"/>
      <w:rPr>
        <w:sz w:val="24"/>
        <w:szCs w:val="24"/>
      </w:rPr>
    </w:lvl>
    <w:lvl w:ilvl="8" w:tplc="000F4249">
      <w:start w:val="1"/>
      <w:numFmt w:val="bullet"/>
      <w:lvlText w:val="-"/>
      <w:lvlJc w:val="left"/>
      <w:rPr>
        <w:sz w:val="24"/>
        <w:szCs w:val="24"/>
      </w:rPr>
    </w:lvl>
  </w:abstractNum>
  <w:abstractNum w:abstractNumId="1">
    <w:nsid w:val="15A810F8"/>
    <w:multiLevelType w:val="hybridMultilevel"/>
    <w:tmpl w:val="5E987D4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4F3317"/>
    <w:multiLevelType w:val="hybridMultilevel"/>
    <w:tmpl w:val="C62E6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FD6E1E"/>
    <w:multiLevelType w:val="hybridMultilevel"/>
    <w:tmpl w:val="9DC04E5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5B4FC3"/>
    <w:multiLevelType w:val="hybridMultilevel"/>
    <w:tmpl w:val="733C46A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C1478"/>
    <w:rsid w:val="0000337E"/>
    <w:rsid w:val="00022B5F"/>
    <w:rsid w:val="00045E4B"/>
    <w:rsid w:val="000472EF"/>
    <w:rsid w:val="0008281A"/>
    <w:rsid w:val="0009591D"/>
    <w:rsid w:val="000D0D99"/>
    <w:rsid w:val="000F64CF"/>
    <w:rsid w:val="001062C1"/>
    <w:rsid w:val="00140936"/>
    <w:rsid w:val="00145CBC"/>
    <w:rsid w:val="002429FB"/>
    <w:rsid w:val="002C2096"/>
    <w:rsid w:val="00365E69"/>
    <w:rsid w:val="003E7E5B"/>
    <w:rsid w:val="00462DC8"/>
    <w:rsid w:val="004A5B14"/>
    <w:rsid w:val="004A77BC"/>
    <w:rsid w:val="004C0C73"/>
    <w:rsid w:val="004C1634"/>
    <w:rsid w:val="004D3FE1"/>
    <w:rsid w:val="006D5A4A"/>
    <w:rsid w:val="007254C7"/>
    <w:rsid w:val="007518EC"/>
    <w:rsid w:val="00791FDC"/>
    <w:rsid w:val="007A76B8"/>
    <w:rsid w:val="008278AA"/>
    <w:rsid w:val="008739CB"/>
    <w:rsid w:val="009760A4"/>
    <w:rsid w:val="00B0482C"/>
    <w:rsid w:val="00B73E8A"/>
    <w:rsid w:val="00C321CC"/>
    <w:rsid w:val="00C61319"/>
    <w:rsid w:val="00C711E4"/>
    <w:rsid w:val="00C8497B"/>
    <w:rsid w:val="00C9094F"/>
    <w:rsid w:val="00C93298"/>
    <w:rsid w:val="00CB64A0"/>
    <w:rsid w:val="00CC1478"/>
    <w:rsid w:val="00DB4280"/>
    <w:rsid w:val="00DC4591"/>
    <w:rsid w:val="00EA71B7"/>
    <w:rsid w:val="00EC1160"/>
    <w:rsid w:val="00ED7C92"/>
    <w:rsid w:val="00F04371"/>
    <w:rsid w:val="00F161D1"/>
    <w:rsid w:val="00F32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1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472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11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11E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139">
    <w:name w:val="c139"/>
    <w:basedOn w:val="a"/>
    <w:rsid w:val="00DB428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No Spacing"/>
    <w:uiPriority w:val="1"/>
    <w:qFormat/>
    <w:rsid w:val="000472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472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Document Map"/>
    <w:basedOn w:val="a"/>
    <w:link w:val="a7"/>
    <w:uiPriority w:val="99"/>
    <w:semiHidden/>
    <w:unhideWhenUsed/>
    <w:rsid w:val="00C93298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C9329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1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11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11E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139">
    <w:name w:val="c139"/>
    <w:basedOn w:val="a"/>
    <w:rsid w:val="00DB428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8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8</Pages>
  <Words>2299</Words>
  <Characters>13108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Тоня-сама</cp:lastModifiedBy>
  <cp:revision>19</cp:revision>
  <cp:lastPrinted>2013-09-16T11:10:00Z</cp:lastPrinted>
  <dcterms:created xsi:type="dcterms:W3CDTF">2013-09-05T09:12:00Z</dcterms:created>
  <dcterms:modified xsi:type="dcterms:W3CDTF">2016-10-02T20:21:00Z</dcterms:modified>
</cp:coreProperties>
</file>