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738" w:rsidRDefault="00A96738" w:rsidP="00A96738">
      <w:pPr>
        <w:jc w:val="center"/>
        <w:rPr>
          <w:sz w:val="18"/>
          <w:szCs w:val="18"/>
        </w:rPr>
      </w:pPr>
      <w:r>
        <w:rPr>
          <w:sz w:val="18"/>
          <w:szCs w:val="18"/>
        </w:rPr>
        <w:t>Муниципальное автономное общеобразовательное учреждение</w:t>
      </w:r>
    </w:p>
    <w:p w:rsidR="00A96738" w:rsidRDefault="00A96738" w:rsidP="00A96738">
      <w:pPr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Петелинская</w:t>
      </w:r>
      <w:proofErr w:type="spellEnd"/>
      <w:r>
        <w:rPr>
          <w:sz w:val="18"/>
          <w:szCs w:val="18"/>
        </w:rPr>
        <w:t xml:space="preserve"> средняя общеобразовательная школа </w:t>
      </w:r>
    </w:p>
    <w:p w:rsidR="00A96738" w:rsidRPr="00F153E9" w:rsidRDefault="00A96738" w:rsidP="00A96738">
      <w:pPr>
        <w:jc w:val="center"/>
        <w:rPr>
          <w:sz w:val="18"/>
          <w:szCs w:val="18"/>
        </w:rPr>
      </w:pPr>
    </w:p>
    <w:p w:rsidR="00A96738" w:rsidRPr="00F153E9" w:rsidRDefault="00A96738" w:rsidP="00A9673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4792"/>
        <w:gridCol w:w="5198"/>
      </w:tblGrid>
      <w:tr w:rsidR="00A96738" w:rsidRPr="00F153E9" w:rsidTr="001C0281">
        <w:trPr>
          <w:trHeight w:val="2577"/>
        </w:trPr>
        <w:tc>
          <w:tcPr>
            <w:tcW w:w="1556" w:type="pct"/>
          </w:tcPr>
          <w:p w:rsidR="00A96738" w:rsidRPr="00F153E9" w:rsidRDefault="00A96738" w:rsidP="001C0281">
            <w:pPr>
              <w:tabs>
                <w:tab w:val="left" w:pos="9288"/>
              </w:tabs>
              <w:rPr>
                <w:b/>
              </w:rPr>
            </w:pPr>
            <w:r w:rsidRPr="00F153E9">
              <w:rPr>
                <w:b/>
              </w:rPr>
              <w:t>«Рассмотрена»</w:t>
            </w:r>
          </w:p>
          <w:p w:rsidR="00A96738" w:rsidRPr="00F153E9" w:rsidRDefault="00A96738" w:rsidP="001C0281">
            <w:pPr>
              <w:tabs>
                <w:tab w:val="left" w:pos="9288"/>
              </w:tabs>
            </w:pPr>
            <w:r w:rsidRPr="00F153E9">
              <w:t xml:space="preserve">на заседании </w:t>
            </w:r>
            <w:proofErr w:type="spellStart"/>
            <w:r w:rsidRPr="00F153E9">
              <w:t>методсовета</w:t>
            </w:r>
            <w:proofErr w:type="spellEnd"/>
          </w:p>
          <w:p w:rsidR="00A96738" w:rsidRPr="00F153E9" w:rsidRDefault="00A96738" w:rsidP="001C0281">
            <w:pPr>
              <w:tabs>
                <w:tab w:val="left" w:pos="9288"/>
              </w:tabs>
            </w:pPr>
          </w:p>
          <w:p w:rsidR="00A96738" w:rsidRPr="00F153E9" w:rsidRDefault="00A96738" w:rsidP="001C0281">
            <w:pPr>
              <w:tabs>
                <w:tab w:val="left" w:pos="9288"/>
              </w:tabs>
            </w:pPr>
            <w:r>
              <w:t>Протокол № 2</w:t>
            </w:r>
            <w:r w:rsidRPr="00F153E9">
              <w:t xml:space="preserve">   от </w:t>
            </w:r>
          </w:p>
          <w:p w:rsidR="00A96738" w:rsidRDefault="00A96738" w:rsidP="001C0281">
            <w:pPr>
              <w:tabs>
                <w:tab w:val="left" w:pos="9288"/>
              </w:tabs>
            </w:pPr>
            <w:r>
              <w:t>«18» мая 2016</w:t>
            </w:r>
            <w:r w:rsidRPr="00F153E9">
              <w:t>г.</w:t>
            </w:r>
          </w:p>
          <w:p w:rsidR="00A96738" w:rsidRDefault="00A96738" w:rsidP="001C0281">
            <w:pPr>
              <w:tabs>
                <w:tab w:val="left" w:pos="9288"/>
              </w:tabs>
            </w:pPr>
            <w:r>
              <w:t>Председатель МС школы</w:t>
            </w:r>
          </w:p>
          <w:p w:rsidR="00A96738" w:rsidRPr="00F153E9" w:rsidRDefault="00A96738" w:rsidP="001C0281">
            <w:pPr>
              <w:tabs>
                <w:tab w:val="left" w:pos="9288"/>
              </w:tabs>
            </w:pPr>
            <w:r>
              <w:t>________________/</w:t>
            </w:r>
          </w:p>
          <w:p w:rsidR="00A96738" w:rsidRPr="00F153E9" w:rsidRDefault="00A96738" w:rsidP="001C0281">
            <w:pPr>
              <w:tabs>
                <w:tab w:val="left" w:pos="9288"/>
              </w:tabs>
            </w:pPr>
          </w:p>
        </w:tc>
        <w:tc>
          <w:tcPr>
            <w:tcW w:w="1652" w:type="pct"/>
          </w:tcPr>
          <w:p w:rsidR="00A96738" w:rsidRPr="00F153E9" w:rsidRDefault="00A96738" w:rsidP="001C0281">
            <w:pPr>
              <w:tabs>
                <w:tab w:val="left" w:pos="9288"/>
              </w:tabs>
              <w:rPr>
                <w:b/>
              </w:rPr>
            </w:pPr>
            <w:r w:rsidRPr="00F153E9">
              <w:rPr>
                <w:b/>
              </w:rPr>
              <w:t>«Принята»</w:t>
            </w:r>
          </w:p>
          <w:p w:rsidR="00A96738" w:rsidRPr="00F153E9" w:rsidRDefault="00A96738" w:rsidP="001C0281">
            <w:pPr>
              <w:tabs>
                <w:tab w:val="left" w:pos="9288"/>
              </w:tabs>
            </w:pPr>
            <w:r w:rsidRPr="00F153E9">
              <w:t>на педагогическом совете</w:t>
            </w:r>
          </w:p>
          <w:p w:rsidR="00A96738" w:rsidRPr="00F153E9" w:rsidRDefault="00A96738" w:rsidP="001C0281">
            <w:pPr>
              <w:tabs>
                <w:tab w:val="left" w:pos="9288"/>
              </w:tabs>
            </w:pPr>
          </w:p>
          <w:p w:rsidR="00A96738" w:rsidRPr="00F153E9" w:rsidRDefault="00A96738" w:rsidP="001C0281">
            <w:pPr>
              <w:tabs>
                <w:tab w:val="left" w:pos="9288"/>
              </w:tabs>
            </w:pPr>
            <w:r w:rsidRPr="00F153E9">
              <w:t xml:space="preserve">Протокол № </w:t>
            </w:r>
            <w:r>
              <w:t>6</w:t>
            </w:r>
            <w:r w:rsidRPr="00F153E9">
              <w:t xml:space="preserve"> от</w:t>
            </w:r>
          </w:p>
          <w:p w:rsidR="00A96738" w:rsidRPr="00F153E9" w:rsidRDefault="00A96738" w:rsidP="001C0281">
            <w:pPr>
              <w:tabs>
                <w:tab w:val="left" w:pos="9288"/>
              </w:tabs>
            </w:pPr>
            <w:r>
              <w:t xml:space="preserve"> «</w:t>
            </w:r>
            <w:proofErr w:type="gramStart"/>
            <w:r>
              <w:t>20 »</w:t>
            </w:r>
            <w:proofErr w:type="gramEnd"/>
            <w:r>
              <w:t xml:space="preserve"> мая </w:t>
            </w:r>
            <w:r w:rsidRPr="00F153E9">
              <w:t>201</w:t>
            </w:r>
            <w:r>
              <w:t xml:space="preserve">6 </w:t>
            </w:r>
            <w:r w:rsidRPr="00F153E9">
              <w:t>г.</w:t>
            </w:r>
          </w:p>
          <w:p w:rsidR="00A96738" w:rsidRPr="00F153E9" w:rsidRDefault="00A96738" w:rsidP="001C0281">
            <w:pPr>
              <w:tabs>
                <w:tab w:val="left" w:pos="9288"/>
              </w:tabs>
            </w:pPr>
          </w:p>
        </w:tc>
        <w:tc>
          <w:tcPr>
            <w:tcW w:w="1792" w:type="pct"/>
          </w:tcPr>
          <w:p w:rsidR="00A96738" w:rsidRPr="00F153E9" w:rsidRDefault="00A96738" w:rsidP="001C0281">
            <w:pPr>
              <w:tabs>
                <w:tab w:val="left" w:pos="9288"/>
              </w:tabs>
              <w:rPr>
                <w:b/>
              </w:rPr>
            </w:pPr>
            <w:r w:rsidRPr="00F153E9">
              <w:rPr>
                <w:b/>
              </w:rPr>
              <w:t>«Утверждена»</w:t>
            </w:r>
          </w:p>
          <w:p w:rsidR="00A96738" w:rsidRPr="00F153E9" w:rsidRDefault="00A96738" w:rsidP="001C0281">
            <w:pPr>
              <w:tabs>
                <w:tab w:val="left" w:pos="9288"/>
              </w:tabs>
            </w:pPr>
            <w:r w:rsidRPr="00F153E9">
              <w:t>Приказ № 81-ОД от «</w:t>
            </w:r>
            <w:r>
              <w:t>23» мая</w:t>
            </w:r>
            <w:r w:rsidRPr="00F153E9">
              <w:t xml:space="preserve"> 2</w:t>
            </w:r>
            <w:r>
              <w:t>016</w:t>
            </w:r>
            <w:r w:rsidRPr="00F153E9">
              <w:t>г.</w:t>
            </w:r>
          </w:p>
          <w:p w:rsidR="00A96738" w:rsidRPr="00F153E9" w:rsidRDefault="00A96738" w:rsidP="001C0281">
            <w:pPr>
              <w:tabs>
                <w:tab w:val="left" w:pos="9288"/>
              </w:tabs>
            </w:pPr>
            <w:r w:rsidRPr="00F153E9">
              <w:t xml:space="preserve">Директор </w:t>
            </w:r>
            <w:proofErr w:type="gramStart"/>
            <w:r w:rsidRPr="00F153E9">
              <w:t>школы:_</w:t>
            </w:r>
            <w:proofErr w:type="gramEnd"/>
            <w:r w:rsidRPr="00F153E9">
              <w:t>_________</w:t>
            </w:r>
          </w:p>
          <w:p w:rsidR="00A96738" w:rsidRPr="00F153E9" w:rsidRDefault="00A96738" w:rsidP="001C0281">
            <w:pPr>
              <w:tabs>
                <w:tab w:val="left" w:pos="9288"/>
              </w:tabs>
            </w:pPr>
          </w:p>
          <w:p w:rsidR="00A96738" w:rsidRPr="00F153E9" w:rsidRDefault="00A96738" w:rsidP="001C0281">
            <w:pPr>
              <w:tabs>
                <w:tab w:val="left" w:pos="9288"/>
              </w:tabs>
            </w:pPr>
          </w:p>
          <w:p w:rsidR="00A96738" w:rsidRPr="00F153E9" w:rsidRDefault="00A96738" w:rsidP="001C0281">
            <w:pPr>
              <w:tabs>
                <w:tab w:val="left" w:pos="9288"/>
              </w:tabs>
            </w:pPr>
          </w:p>
        </w:tc>
      </w:tr>
    </w:tbl>
    <w:p w:rsidR="00A96738" w:rsidRPr="00F153E9" w:rsidRDefault="00A96738" w:rsidP="00A96738">
      <w:pPr>
        <w:jc w:val="center"/>
        <w:rPr>
          <w:b/>
          <w:bCs/>
          <w:sz w:val="40"/>
        </w:rPr>
      </w:pPr>
    </w:p>
    <w:p w:rsidR="00A96738" w:rsidRPr="00F153E9" w:rsidRDefault="00A96738" w:rsidP="00A96738">
      <w:pPr>
        <w:tabs>
          <w:tab w:val="left" w:pos="9288"/>
        </w:tabs>
        <w:jc w:val="center"/>
        <w:rPr>
          <w:b/>
          <w:sz w:val="28"/>
          <w:szCs w:val="28"/>
        </w:rPr>
      </w:pPr>
      <w:r w:rsidRPr="00F153E9">
        <w:rPr>
          <w:b/>
          <w:bCs/>
          <w:color w:val="000000"/>
          <w:sz w:val="40"/>
          <w:szCs w:val="40"/>
        </w:rPr>
        <w:t>Рабочая программа</w:t>
      </w:r>
    </w:p>
    <w:p w:rsidR="00A96738" w:rsidRDefault="00A96738" w:rsidP="00A96738">
      <w:pPr>
        <w:kinsoku w:val="0"/>
        <w:overflowPunct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учебному предмету </w:t>
      </w:r>
    </w:p>
    <w:p w:rsidR="00A96738" w:rsidRPr="00F153E9" w:rsidRDefault="00A96738" w:rsidP="00A96738">
      <w:pPr>
        <w:kinsoku w:val="0"/>
        <w:overflowPunct w:val="0"/>
        <w:jc w:val="center"/>
        <w:textAlignment w:val="baseline"/>
        <w:rPr>
          <w:position w:val="10"/>
          <w:sz w:val="40"/>
          <w:szCs w:val="40"/>
          <w:vertAlign w:val="superscript"/>
        </w:rPr>
      </w:pPr>
      <w:r>
        <w:rPr>
          <w:sz w:val="28"/>
          <w:szCs w:val="28"/>
        </w:rPr>
        <w:t xml:space="preserve">биологии </w:t>
      </w:r>
    </w:p>
    <w:p w:rsidR="00A96738" w:rsidRPr="00F153E9" w:rsidRDefault="00A96738" w:rsidP="00A96738">
      <w:pPr>
        <w:pStyle w:val="a4"/>
        <w:jc w:val="center"/>
        <w:rPr>
          <w:b/>
          <w:sz w:val="52"/>
          <w:szCs w:val="52"/>
        </w:rPr>
      </w:pPr>
      <w:proofErr w:type="gramStart"/>
      <w:r>
        <w:rPr>
          <w:position w:val="10"/>
          <w:sz w:val="40"/>
          <w:szCs w:val="40"/>
          <w:vertAlign w:val="superscript"/>
        </w:rPr>
        <w:t xml:space="preserve">10 </w:t>
      </w:r>
      <w:r w:rsidRPr="00F153E9">
        <w:rPr>
          <w:position w:val="10"/>
          <w:sz w:val="40"/>
          <w:szCs w:val="40"/>
          <w:vertAlign w:val="superscript"/>
        </w:rPr>
        <w:t xml:space="preserve"> клас</w:t>
      </w:r>
      <w:r>
        <w:rPr>
          <w:position w:val="10"/>
          <w:sz w:val="40"/>
          <w:szCs w:val="40"/>
          <w:vertAlign w:val="superscript"/>
        </w:rPr>
        <w:t>с</w:t>
      </w:r>
      <w:proofErr w:type="gramEnd"/>
    </w:p>
    <w:p w:rsidR="00A96738" w:rsidRDefault="00A96738" w:rsidP="00A96738">
      <w:pPr>
        <w:tabs>
          <w:tab w:val="center" w:pos="7011"/>
          <w:tab w:val="left" w:pos="9391"/>
        </w:tabs>
        <w:kinsoku w:val="0"/>
        <w:overflowPunct w:val="0"/>
        <w:ind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  <w:r>
        <w:rPr>
          <w:position w:val="10"/>
          <w:sz w:val="40"/>
          <w:szCs w:val="40"/>
          <w:vertAlign w:val="superscript"/>
        </w:rPr>
        <w:t>(</w:t>
      </w:r>
      <w:proofErr w:type="gramStart"/>
      <w:r>
        <w:rPr>
          <w:position w:val="10"/>
          <w:sz w:val="40"/>
          <w:szCs w:val="40"/>
          <w:vertAlign w:val="superscript"/>
        </w:rPr>
        <w:t>основное</w:t>
      </w:r>
      <w:r w:rsidRPr="00F153E9">
        <w:rPr>
          <w:position w:val="10"/>
          <w:sz w:val="40"/>
          <w:szCs w:val="40"/>
          <w:vertAlign w:val="superscript"/>
        </w:rPr>
        <w:t xml:space="preserve">  общее</w:t>
      </w:r>
      <w:proofErr w:type="gramEnd"/>
      <w:r w:rsidRPr="00F153E9">
        <w:rPr>
          <w:position w:val="10"/>
          <w:sz w:val="40"/>
          <w:szCs w:val="40"/>
          <w:vertAlign w:val="superscript"/>
        </w:rPr>
        <w:t xml:space="preserve"> образование)</w:t>
      </w:r>
    </w:p>
    <w:p w:rsidR="00A96738" w:rsidRPr="00F153E9" w:rsidRDefault="00A96738" w:rsidP="00A96738">
      <w:pPr>
        <w:kinsoku w:val="0"/>
        <w:overflowPunct w:val="0"/>
        <w:ind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</w:p>
    <w:p w:rsidR="00A96738" w:rsidRPr="00F153E9" w:rsidRDefault="00A96738" w:rsidP="00A96738">
      <w:pPr>
        <w:kinsoku w:val="0"/>
        <w:overflowPunct w:val="0"/>
        <w:ind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  <w:r w:rsidRPr="00F153E9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Составитель РП:</w:t>
      </w:r>
    </w:p>
    <w:p w:rsidR="00A96738" w:rsidRPr="00F153E9" w:rsidRDefault="00A96738" w:rsidP="00A96738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F153E9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  <w:r w:rsidRPr="00F153E9">
        <w:rPr>
          <w:color w:val="000000"/>
          <w:position w:val="10"/>
          <w:sz w:val="32"/>
          <w:szCs w:val="32"/>
          <w:vertAlign w:val="superscript"/>
        </w:rPr>
        <w:t xml:space="preserve">      </w:t>
      </w:r>
      <w:proofErr w:type="spellStart"/>
      <w:r w:rsidR="002E7974">
        <w:rPr>
          <w:color w:val="000000"/>
          <w:position w:val="10"/>
          <w:sz w:val="32"/>
          <w:szCs w:val="32"/>
          <w:vertAlign w:val="superscript"/>
        </w:rPr>
        <w:t>Читаев</w:t>
      </w:r>
      <w:proofErr w:type="spellEnd"/>
      <w:r w:rsidR="002E7974">
        <w:rPr>
          <w:color w:val="000000"/>
          <w:position w:val="10"/>
          <w:sz w:val="32"/>
          <w:szCs w:val="32"/>
          <w:vertAlign w:val="superscript"/>
        </w:rPr>
        <w:t xml:space="preserve"> </w:t>
      </w:r>
      <w:proofErr w:type="gramStart"/>
      <w:r w:rsidR="002E7974">
        <w:rPr>
          <w:color w:val="000000"/>
          <w:position w:val="10"/>
          <w:sz w:val="32"/>
          <w:szCs w:val="32"/>
          <w:vertAlign w:val="superscript"/>
        </w:rPr>
        <w:t>М.Н</w:t>
      </w:r>
      <w:r>
        <w:rPr>
          <w:color w:val="000000"/>
          <w:position w:val="10"/>
          <w:sz w:val="32"/>
          <w:szCs w:val="32"/>
          <w:vertAlign w:val="superscript"/>
        </w:rPr>
        <w:t xml:space="preserve"> </w:t>
      </w:r>
      <w:r w:rsidR="002E7974">
        <w:rPr>
          <w:color w:val="000000"/>
          <w:position w:val="10"/>
          <w:sz w:val="32"/>
          <w:szCs w:val="32"/>
          <w:vertAlign w:val="superscript"/>
        </w:rPr>
        <w:t>.</w:t>
      </w:r>
      <w:proofErr w:type="gramEnd"/>
      <w:r w:rsidR="002E7974">
        <w:rPr>
          <w:color w:val="000000"/>
          <w:position w:val="10"/>
          <w:sz w:val="32"/>
          <w:szCs w:val="32"/>
          <w:vertAlign w:val="superscript"/>
        </w:rPr>
        <w:t xml:space="preserve"> учитель  биологии </w:t>
      </w:r>
    </w:p>
    <w:p w:rsidR="00A96738" w:rsidRDefault="00A96738" w:rsidP="00A96738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A96738" w:rsidRDefault="00A96738" w:rsidP="00A96738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A96738" w:rsidRDefault="00A96738" w:rsidP="00A96738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A96738" w:rsidRDefault="00A96738" w:rsidP="00A96738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A96738" w:rsidRPr="00F153E9" w:rsidRDefault="002E7974" w:rsidP="00A96738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2016-2017</w:t>
      </w:r>
      <w:bookmarkStart w:id="0" w:name="_GoBack"/>
      <w:bookmarkEnd w:id="0"/>
      <w:r w:rsidR="00A96738">
        <w:rPr>
          <w:position w:val="10"/>
          <w:sz w:val="32"/>
          <w:szCs w:val="32"/>
          <w:vertAlign w:val="superscript"/>
        </w:rPr>
        <w:t xml:space="preserve"> учебный год </w:t>
      </w:r>
    </w:p>
    <w:p w:rsidR="00A96738" w:rsidRPr="00F153E9" w:rsidRDefault="00A96738" w:rsidP="00A96738">
      <w:pPr>
        <w:spacing w:line="360" w:lineRule="auto"/>
        <w:ind w:firstLine="709"/>
        <w:jc w:val="both"/>
      </w:pPr>
    </w:p>
    <w:p w:rsidR="00FB1758" w:rsidRPr="00A96738" w:rsidRDefault="00A96738" w:rsidP="00A96738">
      <w:pPr>
        <w:shd w:val="clear" w:color="auto" w:fill="FFFFFF"/>
        <w:ind w:left="3240" w:hanging="54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                </w:t>
      </w:r>
    </w:p>
    <w:p w:rsidR="00FB1758" w:rsidRPr="00C4450A" w:rsidRDefault="00FB1758" w:rsidP="00432C54">
      <w:pPr>
        <w:pStyle w:val="a4"/>
        <w:ind w:firstLine="709"/>
        <w:jc w:val="center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>Пояснительная записка</w:t>
      </w:r>
    </w:p>
    <w:p w:rsidR="00FB1758" w:rsidRDefault="00FB1758" w:rsidP="002E18D9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Настоящая рабочая</w:t>
      </w:r>
      <w:r w:rsidR="00432C54">
        <w:rPr>
          <w:sz w:val="28"/>
          <w:szCs w:val="28"/>
        </w:rPr>
        <w:t xml:space="preserve"> программа составлена на основе:</w:t>
      </w:r>
    </w:p>
    <w:p w:rsidR="00C4450A" w:rsidRPr="002E18D9" w:rsidRDefault="00C4450A" w:rsidP="002E18D9">
      <w:pPr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4450A">
        <w:rPr>
          <w:color w:val="000000"/>
          <w:sz w:val="28"/>
          <w:szCs w:val="28"/>
        </w:rPr>
        <w:t>Федерального компонента государственного образовательного стандарта</w:t>
      </w:r>
      <w:r>
        <w:rPr>
          <w:color w:val="000000"/>
          <w:sz w:val="28"/>
          <w:szCs w:val="28"/>
        </w:rPr>
        <w:t xml:space="preserve"> </w:t>
      </w:r>
      <w:r w:rsidR="009B5AC5">
        <w:rPr>
          <w:color w:val="000000"/>
          <w:sz w:val="28"/>
          <w:szCs w:val="28"/>
        </w:rPr>
        <w:t>образования,</w:t>
      </w:r>
      <w:r w:rsidRPr="00C4450A">
        <w:rPr>
          <w:color w:val="000000"/>
          <w:sz w:val="28"/>
          <w:szCs w:val="28"/>
        </w:rPr>
        <w:t xml:space="preserve"> утвержденного приказом </w:t>
      </w:r>
      <w:r>
        <w:rPr>
          <w:color w:val="000000"/>
          <w:sz w:val="28"/>
          <w:szCs w:val="28"/>
        </w:rPr>
        <w:t>М</w:t>
      </w:r>
      <w:r w:rsidRPr="00C4450A">
        <w:rPr>
          <w:color w:val="000000"/>
          <w:sz w:val="28"/>
          <w:szCs w:val="28"/>
        </w:rPr>
        <w:t>инобразования России от</w:t>
      </w:r>
      <w:r>
        <w:rPr>
          <w:color w:val="000000"/>
          <w:sz w:val="28"/>
          <w:szCs w:val="28"/>
        </w:rPr>
        <w:t xml:space="preserve"> </w:t>
      </w:r>
      <w:r w:rsidRPr="00C4450A">
        <w:rPr>
          <w:color w:val="000000"/>
          <w:sz w:val="28"/>
          <w:szCs w:val="28"/>
        </w:rPr>
        <w:t>5 марта 2004 года №1089 «Об утверждении федерального компонента государственных образовательных стандартов начального общего, основного общего и среднег</w:t>
      </w:r>
      <w:r w:rsidR="002E18D9">
        <w:rPr>
          <w:color w:val="000000"/>
          <w:sz w:val="28"/>
          <w:szCs w:val="28"/>
        </w:rPr>
        <w:t xml:space="preserve">о (полного) общего образования» (в новой редакции от 31.01.2012 г </w:t>
      </w:r>
      <w:r w:rsidR="002E18D9" w:rsidRPr="00C4450A">
        <w:rPr>
          <w:color w:val="000000"/>
          <w:sz w:val="28"/>
          <w:szCs w:val="28"/>
        </w:rPr>
        <w:t>№</w:t>
      </w:r>
      <w:r w:rsidR="002E18D9">
        <w:rPr>
          <w:color w:val="000000"/>
          <w:sz w:val="28"/>
          <w:szCs w:val="28"/>
        </w:rPr>
        <w:t xml:space="preserve"> 69)</w:t>
      </w:r>
    </w:p>
    <w:p w:rsidR="00EA787B" w:rsidRPr="00EA787B" w:rsidRDefault="002E18D9" w:rsidP="00EA787B">
      <w:pPr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Приказа Министерства образования и науки Российской Федерации от 31 марта 2014 г </w:t>
      </w:r>
      <w:r w:rsidRPr="00C4450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253</w:t>
      </w:r>
      <w:r w:rsidR="009B5AC5">
        <w:rPr>
          <w:color w:val="000000"/>
          <w:sz w:val="28"/>
          <w:szCs w:val="28"/>
        </w:rPr>
        <w:t xml:space="preserve"> </w:t>
      </w:r>
      <w:r w:rsidR="009B5AC5" w:rsidRPr="00C4450A">
        <w:rPr>
          <w:color w:val="000000"/>
          <w:sz w:val="28"/>
          <w:szCs w:val="28"/>
        </w:rPr>
        <w:t>«</w:t>
      </w:r>
      <w:r w:rsidR="00EA787B" w:rsidRPr="00EA787B">
        <w:rPr>
          <w:color w:val="000000"/>
          <w:sz w:val="28"/>
          <w:szCs w:val="28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EA787B">
        <w:rPr>
          <w:color w:val="000000"/>
          <w:sz w:val="28"/>
          <w:szCs w:val="28"/>
        </w:rPr>
        <w:t>»</w:t>
      </w:r>
    </w:p>
    <w:p w:rsidR="00C4450A" w:rsidRDefault="00EA787B" w:rsidP="00C4450A">
      <w:pPr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B085E">
        <w:rPr>
          <w:color w:val="000000"/>
          <w:sz w:val="28"/>
          <w:szCs w:val="28"/>
        </w:rPr>
        <w:t>Программа курса</w:t>
      </w:r>
      <w:r w:rsidR="009B5AC5" w:rsidRPr="007B085E">
        <w:rPr>
          <w:color w:val="000000"/>
          <w:sz w:val="28"/>
          <w:szCs w:val="28"/>
        </w:rPr>
        <w:t xml:space="preserve"> </w:t>
      </w:r>
      <w:r w:rsidR="007B085E" w:rsidRPr="007B085E">
        <w:rPr>
          <w:sz w:val="28"/>
          <w:szCs w:val="28"/>
        </w:rPr>
        <w:t xml:space="preserve">для общеобразовательных учреждений к комплекту учебников, созданных под руководством </w:t>
      </w:r>
      <w:proofErr w:type="spellStart"/>
      <w:r w:rsidR="007B085E" w:rsidRPr="007B085E">
        <w:rPr>
          <w:sz w:val="28"/>
          <w:szCs w:val="28"/>
        </w:rPr>
        <w:t>В.В.Пасечника</w:t>
      </w:r>
      <w:proofErr w:type="spellEnd"/>
      <w:r w:rsidR="007B085E" w:rsidRPr="007B085E">
        <w:rPr>
          <w:sz w:val="28"/>
          <w:szCs w:val="28"/>
        </w:rPr>
        <w:t xml:space="preserve">  по  биологии. 5-11 классы. - М.: Дрофа, 2011, полностью отражающей содержа</w:t>
      </w:r>
      <w:r w:rsidR="007B085E" w:rsidRPr="007B085E">
        <w:rPr>
          <w:sz w:val="28"/>
          <w:szCs w:val="28"/>
        </w:rPr>
        <w:softHyphen/>
        <w:t>ние Примерной программы, с дополнениями, не превышающими требования к</w:t>
      </w:r>
      <w:r w:rsidR="007B085E">
        <w:rPr>
          <w:sz w:val="28"/>
          <w:szCs w:val="28"/>
        </w:rPr>
        <w:t xml:space="preserve"> уровню подготовки </w:t>
      </w:r>
      <w:proofErr w:type="gramStart"/>
      <w:r w:rsidR="007B085E">
        <w:rPr>
          <w:sz w:val="28"/>
          <w:szCs w:val="28"/>
        </w:rPr>
        <w:t>обучающихся.,</w:t>
      </w:r>
      <w:proofErr w:type="gramEnd"/>
    </w:p>
    <w:p w:rsidR="00A96738" w:rsidRPr="006C239A" w:rsidRDefault="00A96738" w:rsidP="00A96738">
      <w:pPr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</w:pPr>
      <w:r>
        <w:t>Учебного плана МАОУ «</w:t>
      </w:r>
      <w:proofErr w:type="spellStart"/>
      <w:r>
        <w:t>Петелинска</w:t>
      </w:r>
      <w:r w:rsidRPr="006C239A">
        <w:t>я</w:t>
      </w:r>
      <w:proofErr w:type="spellEnd"/>
      <w:r w:rsidRPr="006C239A">
        <w:t xml:space="preserve"> СОШ» на 20</w:t>
      </w:r>
      <w:r>
        <w:t>16</w:t>
      </w:r>
      <w:r w:rsidRPr="006C239A">
        <w:t>-201</w:t>
      </w:r>
      <w:r>
        <w:t>7</w:t>
      </w:r>
      <w:r w:rsidRPr="006C239A">
        <w:t xml:space="preserve"> учебный год утвержденного приказом </w:t>
      </w:r>
      <w:r>
        <w:rPr>
          <w:color w:val="000000"/>
        </w:rPr>
        <w:t>№68/5</w:t>
      </w:r>
      <w:r w:rsidRPr="006C239A">
        <w:rPr>
          <w:color w:val="000000"/>
        </w:rPr>
        <w:t xml:space="preserve">-ОД </w:t>
      </w:r>
      <w:r w:rsidRPr="006C239A">
        <w:t>от 2</w:t>
      </w:r>
      <w:r>
        <w:t>3</w:t>
      </w:r>
      <w:r w:rsidRPr="006C239A">
        <w:t>.05.2015</w:t>
      </w:r>
    </w:p>
    <w:p w:rsidR="00A96738" w:rsidRPr="00A96738" w:rsidRDefault="00A96738" w:rsidP="00A96738">
      <w:pPr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</w:pPr>
      <w:r>
        <w:t xml:space="preserve">Приказа </w:t>
      </w:r>
      <w:proofErr w:type="spellStart"/>
      <w:r>
        <w:t>Минобрнауки</w:t>
      </w:r>
      <w:proofErr w:type="spellEnd"/>
      <w:r>
        <w:t xml:space="preserve"> России от 08.06.2015 №и576 «О внесении изменений в федеральный перечень учебников, рекомендуемых к </w:t>
      </w:r>
      <w:proofErr w:type="gramStart"/>
      <w:r>
        <w:t>использованию  при</w:t>
      </w:r>
      <w:proofErr w:type="gramEnd"/>
      <w:r>
        <w:t xml:space="preserve"> реализации имеющих государственную аккредитацию образовательных программ начального, общего, среднего общего образования, утвержденный приказом Министерства образования и науки Российской Федерации  от 31 марта 2014г. №253</w:t>
      </w:r>
    </w:p>
    <w:p w:rsidR="0024097E" w:rsidRDefault="0024097E" w:rsidP="00C4450A">
      <w:pPr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 о разработке рабочих программ по учебным предметам</w:t>
      </w:r>
    </w:p>
    <w:p w:rsidR="0024097E" w:rsidRPr="007B085E" w:rsidRDefault="0024097E" w:rsidP="0024097E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:rsidR="00FB1758" w:rsidRPr="00C4450A" w:rsidRDefault="00FB1758" w:rsidP="0024097E">
      <w:pPr>
        <w:pStyle w:val="a4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 На изучение  общей биологии на базовом уровне отводится 34 часа в 10 классе.</w:t>
      </w:r>
    </w:p>
    <w:p w:rsidR="00FB1758" w:rsidRPr="00C4450A" w:rsidRDefault="00FB1758" w:rsidP="00C4450A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      В рабочей программе нашли отражение цели и задачи изучения биологии на ступени среднего (полного) общего образования, изложенные в пояснительной записке к Примерной программе по биологии (базовый уровень):</w:t>
      </w:r>
    </w:p>
    <w:p w:rsidR="00FB1758" w:rsidRPr="00C4450A" w:rsidRDefault="00FB1758" w:rsidP="00C4450A">
      <w:pPr>
        <w:pStyle w:val="a4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b/>
          <w:i/>
          <w:sz w:val="28"/>
          <w:szCs w:val="28"/>
        </w:rPr>
        <w:t xml:space="preserve">освоение знаний: </w:t>
      </w:r>
      <w:r w:rsidRPr="00C4450A">
        <w:rPr>
          <w:sz w:val="28"/>
          <w:szCs w:val="28"/>
        </w:rPr>
        <w:t>о биологических системах (клетка, организм); об истории развития совре</w:t>
      </w:r>
      <w:r w:rsidRPr="00C4450A">
        <w:rPr>
          <w:sz w:val="28"/>
          <w:szCs w:val="28"/>
        </w:rPr>
        <w:softHyphen/>
        <w:t>менных представлений о живой природе; о выдающихся открытиях в биологической науке; о роли биологической науки в формировании современной естественно-научной картины мира; о методах научного познания;</w:t>
      </w:r>
    </w:p>
    <w:p w:rsidR="00FB1758" w:rsidRPr="00C4450A" w:rsidRDefault="00FB1758" w:rsidP="00C4450A">
      <w:pPr>
        <w:pStyle w:val="a4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b/>
          <w:i/>
          <w:sz w:val="28"/>
          <w:szCs w:val="28"/>
        </w:rPr>
        <w:t>овладение умениями:</w:t>
      </w:r>
      <w:r w:rsidRPr="00C4450A">
        <w:rPr>
          <w:sz w:val="28"/>
          <w:szCs w:val="28"/>
        </w:rPr>
        <w:t xml:space="preserve">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</w:t>
      </w:r>
      <w:r w:rsidRPr="00C4450A">
        <w:rPr>
          <w:sz w:val="28"/>
          <w:szCs w:val="28"/>
        </w:rPr>
        <w:softHyphen/>
        <w:t>вать информацию о живых объектах;</w:t>
      </w:r>
    </w:p>
    <w:p w:rsidR="00FB1758" w:rsidRPr="00C4450A" w:rsidRDefault="00FB1758" w:rsidP="00C4450A">
      <w:pPr>
        <w:pStyle w:val="a4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b/>
          <w:sz w:val="28"/>
          <w:szCs w:val="28"/>
        </w:rPr>
        <w:lastRenderedPageBreak/>
        <w:t xml:space="preserve">развитие </w:t>
      </w:r>
      <w:r w:rsidRPr="00C4450A">
        <w:rPr>
          <w:sz w:val="28"/>
          <w:szCs w:val="28"/>
        </w:rPr>
        <w:t>познавательных интересов, интеллектуальных и творческих способностей в про</w:t>
      </w:r>
      <w:r w:rsidRPr="00C4450A">
        <w:rPr>
          <w:sz w:val="28"/>
          <w:szCs w:val="28"/>
        </w:rPr>
        <w:softHyphen/>
        <w:t>цессе изучения: выдающихся достижений биологии, вошедших в общечеловеческую культуру; слож</w:t>
      </w:r>
      <w:r w:rsidRPr="00C4450A">
        <w:rPr>
          <w:sz w:val="28"/>
          <w:szCs w:val="28"/>
        </w:rPr>
        <w:softHyphen/>
        <w:t>ных и противоречивых путей развития современных научных взглядов, идей, теорий, концепций, раз</w:t>
      </w:r>
      <w:r w:rsidRPr="00C4450A">
        <w:rPr>
          <w:sz w:val="28"/>
          <w:szCs w:val="28"/>
        </w:rPr>
        <w:softHyphen/>
        <w:t>личных гипотез (о сущности и происхождении жизни, человека) в ходе работы с различными источни</w:t>
      </w:r>
      <w:r w:rsidRPr="00C4450A">
        <w:rPr>
          <w:sz w:val="28"/>
          <w:szCs w:val="28"/>
        </w:rPr>
        <w:softHyphen/>
        <w:t>ками информации;</w:t>
      </w:r>
    </w:p>
    <w:p w:rsidR="00FB1758" w:rsidRPr="00C4450A" w:rsidRDefault="00FB1758" w:rsidP="00C4450A">
      <w:pPr>
        <w:pStyle w:val="a4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b/>
          <w:sz w:val="28"/>
          <w:szCs w:val="28"/>
        </w:rPr>
        <w:t>воспитание:</w:t>
      </w:r>
      <w:r w:rsidRPr="00C4450A">
        <w:rPr>
          <w:sz w:val="28"/>
          <w:szCs w:val="28"/>
        </w:rPr>
        <w:t xml:space="preserve"> убежденности в возможности познания живой природы, необходимости бе</w:t>
      </w:r>
      <w:r w:rsidRPr="00C4450A">
        <w:rPr>
          <w:sz w:val="28"/>
          <w:szCs w:val="28"/>
        </w:rPr>
        <w:softHyphen/>
        <w:t>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FB1758" w:rsidRPr="00C4450A" w:rsidRDefault="00FB1758" w:rsidP="00C4450A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        Принципы отбора основного и дополнительного содержания в рабочую программу связаны с преемственностью целей образования на различных ступенях и уровнях обучения, логикой внутри-предметных связей, а также с возрастными особенностями развития учащихся. В основе отбора со</w:t>
      </w:r>
      <w:r w:rsidRPr="00C4450A">
        <w:rPr>
          <w:sz w:val="28"/>
          <w:szCs w:val="28"/>
        </w:rPr>
        <w:softHyphen/>
        <w:t xml:space="preserve">держания на базовом уровне лежит также </w:t>
      </w:r>
      <w:proofErr w:type="spellStart"/>
      <w:r w:rsidRPr="00C4450A">
        <w:rPr>
          <w:sz w:val="28"/>
          <w:szCs w:val="28"/>
        </w:rPr>
        <w:t>культуросообразный</w:t>
      </w:r>
      <w:proofErr w:type="spellEnd"/>
      <w:r w:rsidRPr="00C4450A">
        <w:rPr>
          <w:sz w:val="28"/>
          <w:szCs w:val="28"/>
        </w:rPr>
        <w:t xml:space="preserve"> подход, в соответствии с которым учащиеся должны освоить знания и умения, значимые для формирования общей культуры, опреде</w:t>
      </w:r>
      <w:r w:rsidRPr="00C4450A">
        <w:rPr>
          <w:sz w:val="28"/>
          <w:szCs w:val="28"/>
        </w:rPr>
        <w:softHyphen/>
        <w:t>ляющие адекватное поведение человека в окружающей среде, востребованные в жизни и практиче</w:t>
      </w:r>
      <w:r w:rsidRPr="00C4450A">
        <w:rPr>
          <w:sz w:val="28"/>
          <w:szCs w:val="28"/>
        </w:rPr>
        <w:softHyphen/>
        <w:t>ской деятельности. В связи с этим на базовом уровне в программе особое внимание уделено содер</w:t>
      </w:r>
      <w:r w:rsidRPr="00C4450A">
        <w:rPr>
          <w:sz w:val="28"/>
          <w:szCs w:val="28"/>
        </w:rPr>
        <w:softHyphen/>
        <w:t>жанию, лежащему в основе формирования современной естественно-научной картины мира, ценно</w:t>
      </w:r>
      <w:r w:rsidRPr="00C4450A">
        <w:rPr>
          <w:sz w:val="28"/>
          <w:szCs w:val="28"/>
        </w:rPr>
        <w:softHyphen/>
        <w:t xml:space="preserve">стных ориентации и реализующему </w:t>
      </w:r>
      <w:proofErr w:type="spellStart"/>
      <w:r w:rsidRPr="00C4450A">
        <w:rPr>
          <w:sz w:val="28"/>
          <w:szCs w:val="28"/>
        </w:rPr>
        <w:t>гуманизацию</w:t>
      </w:r>
      <w:proofErr w:type="spellEnd"/>
      <w:r w:rsidRPr="00C4450A">
        <w:rPr>
          <w:sz w:val="28"/>
          <w:szCs w:val="28"/>
        </w:rPr>
        <w:t xml:space="preserve"> биологического образования. </w:t>
      </w:r>
    </w:p>
    <w:p w:rsidR="00FB1758" w:rsidRPr="00C4450A" w:rsidRDefault="00FB1758" w:rsidP="00C4450A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        </w:t>
      </w:r>
      <w:r w:rsidRPr="00C4450A">
        <w:rPr>
          <w:i/>
          <w:sz w:val="28"/>
          <w:szCs w:val="28"/>
        </w:rPr>
        <w:t>Требование к уровню подготовки</w:t>
      </w:r>
      <w:r w:rsidRPr="00C4450A">
        <w:rPr>
          <w:b/>
          <w:i/>
          <w:sz w:val="28"/>
          <w:szCs w:val="28"/>
        </w:rPr>
        <w:t xml:space="preserve"> - объяснять роль биологических теорий, гипотез в Фор</w:t>
      </w:r>
      <w:r w:rsidRPr="00C4450A">
        <w:rPr>
          <w:b/>
          <w:i/>
          <w:sz w:val="28"/>
          <w:szCs w:val="28"/>
        </w:rPr>
        <w:softHyphen/>
        <w:t>мировании научного мировоззрения</w:t>
      </w:r>
      <w:r w:rsidRPr="00C4450A">
        <w:rPr>
          <w:sz w:val="28"/>
          <w:szCs w:val="28"/>
        </w:rPr>
        <w:t xml:space="preserve"> - носит обобщающий характер и включает в себя следующие умения:</w:t>
      </w:r>
    </w:p>
    <w:p w:rsidR="00FB1758" w:rsidRPr="00C4450A" w:rsidRDefault="00FB1758" w:rsidP="00C4450A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выделять объект биологического исследования и науки, изучающие данный объект;</w:t>
      </w:r>
    </w:p>
    <w:p w:rsidR="00FB1758" w:rsidRPr="00C4450A" w:rsidRDefault="00FB1758" w:rsidP="00C4450A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определять темы курса, которые носят мировоззренческий характер;</w:t>
      </w:r>
    </w:p>
    <w:p w:rsidR="00FB1758" w:rsidRPr="00C4450A" w:rsidRDefault="00FB1758" w:rsidP="00C4450A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отличать научные методы, используемые в биологии;</w:t>
      </w:r>
    </w:p>
    <w:p w:rsidR="00FB1758" w:rsidRPr="00C4450A" w:rsidRDefault="00FB1758" w:rsidP="00C4450A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определять место биологии в системе естественных наук;</w:t>
      </w:r>
    </w:p>
    <w:p w:rsidR="00FB1758" w:rsidRPr="00C4450A" w:rsidRDefault="00FB1758" w:rsidP="00C4450A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доказывать, что организм - единое целое;</w:t>
      </w:r>
    </w:p>
    <w:p w:rsidR="00FB1758" w:rsidRPr="00C4450A" w:rsidRDefault="00FB1758" w:rsidP="00C4450A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объяснять значение для развития биологических наук выделения уровней организации живой природы;</w:t>
      </w:r>
    </w:p>
    <w:p w:rsidR="00FB1758" w:rsidRPr="00C4450A" w:rsidRDefault="00FB1758" w:rsidP="00C4450A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обосновывать единство органического мира;</w:t>
      </w:r>
    </w:p>
    <w:p w:rsidR="00FB1758" w:rsidRPr="00C4450A" w:rsidRDefault="00FB1758" w:rsidP="00C4450A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выдвигать гипотезы и осуществлять их проверку;</w:t>
      </w:r>
    </w:p>
    <w:p w:rsidR="00FB1758" w:rsidRPr="00C4450A" w:rsidRDefault="00FB1758" w:rsidP="00C4450A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отличать теорию от гипотезы.</w:t>
      </w:r>
    </w:p>
    <w:p w:rsidR="00FB1758" w:rsidRPr="00C4450A" w:rsidRDefault="00FB1758" w:rsidP="00C4450A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i/>
          <w:sz w:val="28"/>
          <w:szCs w:val="28"/>
        </w:rPr>
        <w:t>Требование к уровню подготовки</w:t>
      </w:r>
      <w:r w:rsidRPr="00C4450A">
        <w:rPr>
          <w:b/>
          <w:i/>
          <w:sz w:val="28"/>
          <w:szCs w:val="28"/>
        </w:rPr>
        <w:t xml:space="preserve"> - объяснять роль биологических теорий, идей, принци</w:t>
      </w:r>
      <w:r w:rsidRPr="00C4450A">
        <w:rPr>
          <w:b/>
          <w:i/>
          <w:sz w:val="28"/>
          <w:szCs w:val="28"/>
        </w:rPr>
        <w:softHyphen/>
        <w:t>пов, гипотез в формировании современной естественно-научной картины мира</w:t>
      </w:r>
      <w:r w:rsidRPr="00C4450A">
        <w:rPr>
          <w:sz w:val="28"/>
          <w:szCs w:val="28"/>
        </w:rPr>
        <w:t xml:space="preserve"> - носит </w:t>
      </w:r>
      <w:proofErr w:type="spellStart"/>
      <w:proofErr w:type="gramStart"/>
      <w:r w:rsidRPr="00C4450A">
        <w:rPr>
          <w:sz w:val="28"/>
          <w:szCs w:val="28"/>
        </w:rPr>
        <w:t>инте-гративный</w:t>
      </w:r>
      <w:proofErr w:type="spellEnd"/>
      <w:proofErr w:type="gramEnd"/>
      <w:r w:rsidRPr="00C4450A">
        <w:rPr>
          <w:sz w:val="28"/>
          <w:szCs w:val="28"/>
        </w:rPr>
        <w:t xml:space="preserve"> характер и включает в себя следующие умения:</w:t>
      </w:r>
    </w:p>
    <w:p w:rsidR="00FB1758" w:rsidRPr="00C4450A" w:rsidRDefault="00FB1758" w:rsidP="00C4450A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lastRenderedPageBreak/>
        <w:t>определять принадлежность биологического объекта к уровню организации живого;</w:t>
      </w:r>
    </w:p>
    <w:p w:rsidR="00FB1758" w:rsidRPr="00C4450A" w:rsidRDefault="00FB1758" w:rsidP="00C4450A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приводить примеры проявления иерархического принципа организации живой природы;</w:t>
      </w:r>
    </w:p>
    <w:p w:rsidR="00FB1758" w:rsidRPr="00C4450A" w:rsidRDefault="00FB1758" w:rsidP="00C4450A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объяснять необходимость выделения принципов организации живой природы;</w:t>
      </w:r>
    </w:p>
    <w:p w:rsidR="00FB1758" w:rsidRPr="00C4450A" w:rsidRDefault="00FB1758" w:rsidP="00C4450A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указывать критерии выделения различных уровней организации живой природы;</w:t>
      </w:r>
    </w:p>
    <w:p w:rsidR="00FB1758" w:rsidRPr="00C4450A" w:rsidRDefault="00FB1758" w:rsidP="00C4450A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отличать биологические системы от объектов неживой природы.</w:t>
      </w:r>
    </w:p>
    <w:p w:rsidR="00FB1758" w:rsidRPr="00C4450A" w:rsidRDefault="00FB1758" w:rsidP="00C4450A">
      <w:pPr>
        <w:pStyle w:val="a4"/>
        <w:ind w:firstLine="709"/>
        <w:jc w:val="both"/>
        <w:rPr>
          <w:b/>
          <w:sz w:val="28"/>
          <w:szCs w:val="28"/>
        </w:rPr>
      </w:pPr>
    </w:p>
    <w:p w:rsidR="00FB1758" w:rsidRPr="00C4450A" w:rsidRDefault="00FB1758" w:rsidP="00C4450A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>ТРЕБОВАНИЯ К УРОВНЮ ПОДГОТОВКИ ВЫПУСКНИКОВ</w:t>
      </w:r>
    </w:p>
    <w:p w:rsidR="00FB1758" w:rsidRPr="00C4450A" w:rsidRDefault="00FB1758" w:rsidP="00C4450A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В результате изучения биологии на базо</w:t>
      </w:r>
      <w:r w:rsidRPr="00C4450A">
        <w:rPr>
          <w:sz w:val="28"/>
          <w:szCs w:val="28"/>
        </w:rPr>
        <w:softHyphen/>
        <w:t>вом уровне ученик должен:</w:t>
      </w:r>
    </w:p>
    <w:p w:rsidR="00FB1758" w:rsidRPr="00C4450A" w:rsidRDefault="00FB1758" w:rsidP="00C4450A">
      <w:pPr>
        <w:pStyle w:val="a4"/>
        <w:ind w:firstLine="709"/>
        <w:jc w:val="both"/>
        <w:rPr>
          <w:b/>
          <w:i/>
          <w:sz w:val="28"/>
          <w:szCs w:val="28"/>
        </w:rPr>
      </w:pPr>
      <w:r w:rsidRPr="00C4450A">
        <w:rPr>
          <w:b/>
          <w:i/>
          <w:sz w:val="28"/>
          <w:szCs w:val="28"/>
        </w:rPr>
        <w:t>знать/понимать</w:t>
      </w:r>
    </w:p>
    <w:p w:rsidR="00FB1758" w:rsidRPr="00C4450A" w:rsidRDefault="00FB1758" w:rsidP="00C4450A">
      <w:pPr>
        <w:pStyle w:val="a4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основные   положения биологических теорий (клеточная; эволюционная теория Ч. Дарвина); уче</w:t>
      </w:r>
      <w:r w:rsidRPr="00C4450A">
        <w:rPr>
          <w:sz w:val="28"/>
          <w:szCs w:val="28"/>
        </w:rPr>
        <w:softHyphen/>
        <w:t>ния В. И. Вернадского о биосфере; сущность законов Г. Менделя, закономерностей изменчивости;</w:t>
      </w:r>
    </w:p>
    <w:p w:rsidR="00FB1758" w:rsidRPr="00C4450A" w:rsidRDefault="00FB1758" w:rsidP="00C4450A">
      <w:pPr>
        <w:pStyle w:val="a4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строение биологических объектов: клетки; генов и хромосом; вида и экосистем (структура);</w:t>
      </w:r>
    </w:p>
    <w:p w:rsidR="00FB1758" w:rsidRPr="00C4450A" w:rsidRDefault="00FB1758" w:rsidP="00C4450A">
      <w:pPr>
        <w:pStyle w:val="a4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сущность    биологических    процессов:  раз</w:t>
      </w:r>
      <w:r w:rsidRPr="00C4450A">
        <w:rPr>
          <w:sz w:val="28"/>
          <w:szCs w:val="28"/>
        </w:rPr>
        <w:softHyphen/>
        <w:t>множение, оплодотворение, действие искусственно</w:t>
      </w:r>
      <w:r w:rsidRPr="00C4450A">
        <w:rPr>
          <w:sz w:val="28"/>
          <w:szCs w:val="28"/>
        </w:rPr>
        <w:softHyphen/>
        <w:t>го и естественного отбора, формирование приспособ</w:t>
      </w:r>
      <w:r w:rsidRPr="00C4450A">
        <w:rPr>
          <w:sz w:val="28"/>
          <w:szCs w:val="28"/>
        </w:rPr>
        <w:softHyphen/>
        <w:t>ленности, образование видов, круговорот веществ и превращения энергии в экосистемах и биосфере;</w:t>
      </w:r>
    </w:p>
    <w:p w:rsidR="00FB1758" w:rsidRPr="00C4450A" w:rsidRDefault="00FB1758" w:rsidP="00C4450A">
      <w:pPr>
        <w:pStyle w:val="a4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вклад выдающихся ученых в развитие био</w:t>
      </w:r>
      <w:r w:rsidRPr="00C4450A">
        <w:rPr>
          <w:sz w:val="28"/>
          <w:szCs w:val="28"/>
        </w:rPr>
        <w:softHyphen/>
        <w:t>логической науки;</w:t>
      </w:r>
    </w:p>
    <w:p w:rsidR="00FB1758" w:rsidRPr="00C4450A" w:rsidRDefault="00FB1758" w:rsidP="00C4450A">
      <w:pPr>
        <w:pStyle w:val="a4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биологическую терминологию и символику;</w:t>
      </w:r>
    </w:p>
    <w:p w:rsidR="00FB1758" w:rsidRPr="00C4450A" w:rsidRDefault="00FB1758" w:rsidP="00C4450A">
      <w:pPr>
        <w:pStyle w:val="a4"/>
        <w:ind w:firstLine="709"/>
        <w:jc w:val="both"/>
        <w:rPr>
          <w:b/>
          <w:i/>
          <w:sz w:val="28"/>
          <w:szCs w:val="28"/>
        </w:rPr>
      </w:pPr>
      <w:r w:rsidRPr="00C4450A">
        <w:rPr>
          <w:b/>
          <w:i/>
          <w:sz w:val="28"/>
          <w:szCs w:val="28"/>
        </w:rPr>
        <w:t>уметь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объяснять: роль биологии в формировании на</w:t>
      </w:r>
      <w:r w:rsidRPr="00C4450A">
        <w:rPr>
          <w:sz w:val="28"/>
          <w:szCs w:val="28"/>
        </w:rPr>
        <w:softHyphen/>
        <w:t>учного мировоззрения; вклад биологических теорий в   формирование   современной   естественнонаучной картины мира; единство живой и неживой природы,</w:t>
      </w:r>
      <w:r w:rsidRPr="00C4450A">
        <w:rPr>
          <w:sz w:val="28"/>
          <w:szCs w:val="28"/>
        </w:rPr>
        <w:br/>
        <w:t>родство живых организмов; отрицательное влияние алкоголя, никотина, наркотических веществ на раз</w:t>
      </w:r>
      <w:r w:rsidRPr="00C4450A">
        <w:rPr>
          <w:sz w:val="28"/>
          <w:szCs w:val="28"/>
        </w:rPr>
        <w:softHyphen/>
        <w:t>витие зародыша человека; влияние мутагенов на ор</w:t>
      </w:r>
      <w:r w:rsidRPr="00C4450A">
        <w:rPr>
          <w:sz w:val="28"/>
          <w:szCs w:val="28"/>
        </w:rPr>
        <w:softHyphen/>
        <w:t>ганизм человека, экологических факторов на орга</w:t>
      </w:r>
      <w:r w:rsidRPr="00C4450A">
        <w:rPr>
          <w:sz w:val="28"/>
          <w:szCs w:val="28"/>
        </w:rPr>
        <w:softHyphen/>
        <w:t>низмы; взаимосвязи организмов и окружающей сре</w:t>
      </w:r>
      <w:r w:rsidRPr="00C4450A">
        <w:rPr>
          <w:sz w:val="28"/>
          <w:szCs w:val="28"/>
        </w:rPr>
        <w:softHyphen/>
        <w:t>ды;    причины    эволюции,    изменяемости    видов, нарушений   развития  организмов,   наследственных заболеваний, мутаций, устойчивости и смены экосис</w:t>
      </w:r>
      <w:r w:rsidRPr="00C4450A">
        <w:rPr>
          <w:sz w:val="28"/>
          <w:szCs w:val="28"/>
        </w:rPr>
        <w:softHyphen/>
        <w:t>тем; необходимость сохранения многообразия видов;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описывать особей видов по морфологическому критерию;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lastRenderedPageBreak/>
        <w:t>выявлять приспособления организмов к среде обитания, источники мутагенов в окружающей сре</w:t>
      </w:r>
      <w:r w:rsidRPr="00C4450A">
        <w:rPr>
          <w:sz w:val="28"/>
          <w:szCs w:val="28"/>
        </w:rPr>
        <w:softHyphen/>
        <w:t>де (косвенно), антропогенные изменения в экосисте</w:t>
      </w:r>
      <w:r w:rsidRPr="00C4450A">
        <w:rPr>
          <w:sz w:val="28"/>
          <w:szCs w:val="28"/>
        </w:rPr>
        <w:softHyphen/>
        <w:t>мах своей местности;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сравнивать: биологические объекты (тела жи</w:t>
      </w:r>
      <w:r w:rsidRPr="00C4450A">
        <w:rPr>
          <w:sz w:val="28"/>
          <w:szCs w:val="28"/>
        </w:rPr>
        <w:softHyphen/>
        <w:t>вой и неживой природы по химическому составу, за</w:t>
      </w:r>
      <w:r w:rsidRPr="00C4450A">
        <w:rPr>
          <w:sz w:val="28"/>
          <w:szCs w:val="28"/>
        </w:rPr>
        <w:softHyphen/>
        <w:t>родыши человека и других млекопитающих, при</w:t>
      </w:r>
      <w:r w:rsidRPr="00C4450A">
        <w:rPr>
          <w:sz w:val="28"/>
          <w:szCs w:val="28"/>
        </w:rPr>
        <w:softHyphen/>
      </w:r>
      <w:r w:rsidRPr="00C4450A">
        <w:rPr>
          <w:sz w:val="28"/>
          <w:szCs w:val="28"/>
        </w:rPr>
        <w:br/>
        <w:t xml:space="preserve">родные экосистемы и </w:t>
      </w:r>
      <w:proofErr w:type="spellStart"/>
      <w:r w:rsidRPr="00C4450A">
        <w:rPr>
          <w:sz w:val="28"/>
          <w:szCs w:val="28"/>
        </w:rPr>
        <w:t>агроэкосистемы</w:t>
      </w:r>
      <w:proofErr w:type="spellEnd"/>
      <w:r w:rsidRPr="00C4450A">
        <w:rPr>
          <w:sz w:val="28"/>
          <w:szCs w:val="28"/>
        </w:rPr>
        <w:t xml:space="preserve"> своей мест</w:t>
      </w:r>
      <w:r w:rsidRPr="00C4450A">
        <w:rPr>
          <w:sz w:val="28"/>
          <w:szCs w:val="28"/>
        </w:rPr>
        <w:softHyphen/>
        <w:t>ности</w:t>
      </w:r>
      <w:proofErr w:type="gramStart"/>
      <w:r w:rsidRPr="00C4450A">
        <w:rPr>
          <w:sz w:val="28"/>
          <w:szCs w:val="28"/>
        </w:rPr>
        <w:t>),  процессы</w:t>
      </w:r>
      <w:proofErr w:type="gramEnd"/>
      <w:r w:rsidRPr="00C4450A">
        <w:rPr>
          <w:sz w:val="28"/>
          <w:szCs w:val="28"/>
        </w:rPr>
        <w:t xml:space="preserve">  (естественный  и  искусственный отбор, половое и бесполое размножение) и делать выводы на основе сравнения;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анализировать и оценивать различные ги</w:t>
      </w:r>
      <w:r w:rsidRPr="00C4450A">
        <w:rPr>
          <w:sz w:val="28"/>
          <w:szCs w:val="28"/>
        </w:rPr>
        <w:softHyphen/>
        <w:t>потезы сущности жизни, происхождения жизни и человека,   глобальные  экологические  проблемы  и пути их решения, последствия собственной деятель</w:t>
      </w:r>
      <w:r w:rsidRPr="00C4450A">
        <w:rPr>
          <w:sz w:val="28"/>
          <w:szCs w:val="28"/>
        </w:rPr>
        <w:softHyphen/>
        <w:t>ности в окружающей среде;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изучать изменения в экосистемах на биологи</w:t>
      </w:r>
      <w:r w:rsidRPr="00C4450A">
        <w:rPr>
          <w:sz w:val="28"/>
          <w:szCs w:val="28"/>
        </w:rPr>
        <w:softHyphen/>
        <w:t>ческих моделях;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находить информацию о биологических объ</w:t>
      </w:r>
      <w:r w:rsidRPr="00C4450A">
        <w:rPr>
          <w:sz w:val="28"/>
          <w:szCs w:val="28"/>
        </w:rPr>
        <w:softHyphen/>
        <w:t>ектах в различных источниках (учебных текстах справочниках, научно-популярных изданиях, ком</w:t>
      </w:r>
      <w:r w:rsidRPr="00C4450A">
        <w:rPr>
          <w:sz w:val="28"/>
          <w:szCs w:val="28"/>
        </w:rPr>
        <w:softHyphen/>
        <w:t>пьютерных базах данных, ресурсах Интернета) и критически ее оценивать;</w:t>
      </w:r>
    </w:p>
    <w:p w:rsidR="00FB1758" w:rsidRPr="00C4450A" w:rsidRDefault="00FB1758" w:rsidP="00C4450A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 для</w:t>
      </w:r>
      <w:r w:rsidRPr="00C4450A">
        <w:rPr>
          <w:sz w:val="28"/>
          <w:szCs w:val="28"/>
        </w:rPr>
        <w:t>:</w:t>
      </w:r>
    </w:p>
    <w:p w:rsidR="00FB1758" w:rsidRPr="00C4450A" w:rsidRDefault="00FB1758" w:rsidP="00C4450A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соблюдения мер профилактики отравлений, ви</w:t>
      </w:r>
      <w:r w:rsidRPr="00C4450A">
        <w:rPr>
          <w:sz w:val="28"/>
          <w:szCs w:val="28"/>
        </w:rPr>
        <w:softHyphen/>
        <w:t>русных и других заболеваний,  стрессов, вредных привычек (курение, алкоголизм, наркомания); пра</w:t>
      </w:r>
      <w:r w:rsidRPr="00C4450A">
        <w:rPr>
          <w:sz w:val="28"/>
          <w:szCs w:val="28"/>
        </w:rPr>
        <w:softHyphen/>
        <w:t>вил поведения в природной среде;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оказания первой помощи при простудных и других заболеваниях, отравлении пищевыми про</w:t>
      </w:r>
      <w:r w:rsidRPr="00C4450A">
        <w:rPr>
          <w:sz w:val="28"/>
          <w:szCs w:val="28"/>
        </w:rPr>
        <w:softHyphen/>
        <w:t>дуктами;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оценки этических аспектов некоторых исследо</w:t>
      </w:r>
      <w:r w:rsidRPr="00C4450A">
        <w:rPr>
          <w:sz w:val="28"/>
          <w:szCs w:val="28"/>
        </w:rPr>
        <w:softHyphen/>
        <w:t>ваний в области биотехнологии (клонирование, ис</w:t>
      </w:r>
      <w:r w:rsidRPr="00C4450A">
        <w:rPr>
          <w:sz w:val="28"/>
          <w:szCs w:val="28"/>
        </w:rPr>
        <w:softHyphen/>
        <w:t>кусственное оплодотворение).</w:t>
      </w:r>
    </w:p>
    <w:p w:rsidR="00FB1758" w:rsidRPr="00C4450A" w:rsidRDefault="00FB1758" w:rsidP="00C4450A">
      <w:pPr>
        <w:pStyle w:val="a4"/>
        <w:ind w:firstLine="709"/>
        <w:jc w:val="both"/>
        <w:rPr>
          <w:sz w:val="28"/>
          <w:szCs w:val="28"/>
        </w:rPr>
      </w:pPr>
    </w:p>
    <w:p w:rsidR="00FB1758" w:rsidRPr="00C4450A" w:rsidRDefault="00FB1758" w:rsidP="00C4450A">
      <w:pPr>
        <w:pStyle w:val="a4"/>
        <w:ind w:firstLine="709"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jc w:val="both"/>
        <w:rPr>
          <w:sz w:val="24"/>
          <w:szCs w:val="24"/>
        </w:rPr>
      </w:pPr>
    </w:p>
    <w:p w:rsidR="00794E09" w:rsidRDefault="00794E09" w:rsidP="00794E09">
      <w:pPr>
        <w:shd w:val="clear" w:color="auto" w:fill="FFFFFF"/>
        <w:spacing w:line="360" w:lineRule="auto"/>
        <w:ind w:right="19"/>
        <w:jc w:val="center"/>
        <w:rPr>
          <w:b/>
        </w:rPr>
      </w:pPr>
      <w:r>
        <w:rPr>
          <w:b/>
        </w:rPr>
        <w:t>Учебно- тематический план – 10 класс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4526"/>
        <w:gridCol w:w="1647"/>
        <w:gridCol w:w="2138"/>
        <w:gridCol w:w="2137"/>
        <w:gridCol w:w="3791"/>
      </w:tblGrid>
      <w:tr w:rsidR="00794E09" w:rsidRPr="00E028D5" w:rsidTr="00C72F01">
        <w:trPr>
          <w:trHeight w:val="429"/>
        </w:trPr>
        <w:tc>
          <w:tcPr>
            <w:tcW w:w="1080" w:type="dxa"/>
            <w:vMerge w:val="restart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№</w:t>
            </w:r>
          </w:p>
        </w:tc>
        <w:tc>
          <w:tcPr>
            <w:tcW w:w="4640" w:type="dxa"/>
            <w:vMerge w:val="restart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Наименование разделов и тем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Количество часов</w:t>
            </w:r>
          </w:p>
        </w:tc>
        <w:tc>
          <w:tcPr>
            <w:tcW w:w="8198" w:type="dxa"/>
            <w:gridSpan w:val="3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В том числе</w:t>
            </w:r>
          </w:p>
        </w:tc>
      </w:tr>
      <w:tr w:rsidR="00794E09" w:rsidRPr="00E028D5" w:rsidTr="00C72F01">
        <w:trPr>
          <w:trHeight w:val="500"/>
        </w:trPr>
        <w:tc>
          <w:tcPr>
            <w:tcW w:w="1080" w:type="dxa"/>
            <w:vMerge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  <w:tc>
          <w:tcPr>
            <w:tcW w:w="4640" w:type="dxa"/>
            <w:vMerge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Лабораторные работы</w:t>
            </w: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Практические работы</w:t>
            </w:r>
          </w:p>
        </w:tc>
        <w:tc>
          <w:tcPr>
            <w:tcW w:w="3878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Контрольные работы</w:t>
            </w:r>
          </w:p>
        </w:tc>
      </w:tr>
      <w:tr w:rsidR="00794E09" w:rsidRPr="00E028D5" w:rsidTr="00C72F01">
        <w:trPr>
          <w:trHeight w:val="990"/>
        </w:trPr>
        <w:tc>
          <w:tcPr>
            <w:tcW w:w="108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1</w:t>
            </w:r>
          </w:p>
        </w:tc>
        <w:tc>
          <w:tcPr>
            <w:tcW w:w="4640" w:type="dxa"/>
            <w:shd w:val="clear" w:color="auto" w:fill="auto"/>
          </w:tcPr>
          <w:p w:rsidR="00794E09" w:rsidRPr="00E028D5" w:rsidRDefault="00794E09" w:rsidP="00C72F01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E028D5">
              <w:rPr>
                <w:bCs/>
                <w:color w:val="000000"/>
              </w:rPr>
              <w:t>Введение</w:t>
            </w:r>
          </w:p>
        </w:tc>
        <w:tc>
          <w:tcPr>
            <w:tcW w:w="1660" w:type="dxa"/>
            <w:shd w:val="clear" w:color="auto" w:fill="auto"/>
          </w:tcPr>
          <w:p w:rsidR="00794E09" w:rsidRPr="00E028D5" w:rsidRDefault="00794E09" w:rsidP="00C72F01">
            <w:pPr>
              <w:jc w:val="center"/>
              <w:rPr>
                <w:b/>
              </w:rPr>
            </w:pPr>
            <w:r w:rsidRPr="00E028D5">
              <w:rPr>
                <w:b/>
              </w:rPr>
              <w:t>1</w:t>
            </w:r>
          </w:p>
          <w:p w:rsidR="00794E09" w:rsidRPr="00E028D5" w:rsidRDefault="00794E09" w:rsidP="00C72F01">
            <w:pPr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</w:tr>
      <w:tr w:rsidR="00794E09" w:rsidRPr="00E028D5" w:rsidTr="00C72F01">
        <w:tc>
          <w:tcPr>
            <w:tcW w:w="108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2</w:t>
            </w:r>
          </w:p>
        </w:tc>
        <w:tc>
          <w:tcPr>
            <w:tcW w:w="4640" w:type="dxa"/>
            <w:shd w:val="clear" w:color="auto" w:fill="auto"/>
          </w:tcPr>
          <w:p w:rsidR="00794E09" w:rsidRPr="00E028D5" w:rsidRDefault="00794E09" w:rsidP="00C72F01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E028D5">
              <w:rPr>
                <w:bCs/>
                <w:color w:val="000000"/>
              </w:rPr>
              <w:t>Раздел 1. Биология как наука. Методы научного познания.</w:t>
            </w:r>
          </w:p>
        </w:tc>
        <w:tc>
          <w:tcPr>
            <w:tcW w:w="166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3</w:t>
            </w: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Вводная контрольная работа «Биология – наука о живой природе»</w:t>
            </w:r>
          </w:p>
        </w:tc>
      </w:tr>
      <w:tr w:rsidR="00794E09" w:rsidRPr="00E028D5" w:rsidTr="00C72F01">
        <w:tc>
          <w:tcPr>
            <w:tcW w:w="108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3</w:t>
            </w:r>
          </w:p>
        </w:tc>
        <w:tc>
          <w:tcPr>
            <w:tcW w:w="4640" w:type="dxa"/>
            <w:shd w:val="clear" w:color="auto" w:fill="auto"/>
          </w:tcPr>
          <w:p w:rsidR="00794E09" w:rsidRPr="00E028D5" w:rsidRDefault="00794E09" w:rsidP="00C72F01">
            <w:pPr>
              <w:jc w:val="both"/>
            </w:pPr>
            <w:r w:rsidRPr="00E028D5">
              <w:t>Раздел 2. Клетка</w:t>
            </w:r>
          </w:p>
        </w:tc>
        <w:tc>
          <w:tcPr>
            <w:tcW w:w="166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11</w:t>
            </w: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1</w:t>
            </w:r>
          </w:p>
        </w:tc>
        <w:tc>
          <w:tcPr>
            <w:tcW w:w="3878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Зачёт по теме «клетка»</w:t>
            </w:r>
          </w:p>
        </w:tc>
      </w:tr>
      <w:tr w:rsidR="00794E09" w:rsidRPr="00E028D5" w:rsidTr="00C72F01">
        <w:tc>
          <w:tcPr>
            <w:tcW w:w="108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4</w:t>
            </w:r>
          </w:p>
        </w:tc>
        <w:tc>
          <w:tcPr>
            <w:tcW w:w="4640" w:type="dxa"/>
            <w:shd w:val="clear" w:color="auto" w:fill="auto"/>
          </w:tcPr>
          <w:p w:rsidR="00794E09" w:rsidRPr="00E028D5" w:rsidRDefault="00794E09" w:rsidP="00C72F01">
            <w:pPr>
              <w:jc w:val="both"/>
            </w:pPr>
            <w:r w:rsidRPr="00E028D5">
              <w:rPr>
                <w:bCs/>
                <w:color w:val="000000"/>
              </w:rPr>
              <w:t>Раздел 3. Организм</w:t>
            </w:r>
          </w:p>
        </w:tc>
        <w:tc>
          <w:tcPr>
            <w:tcW w:w="166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18 ч</w:t>
            </w: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6</w:t>
            </w:r>
          </w:p>
        </w:tc>
        <w:tc>
          <w:tcPr>
            <w:tcW w:w="3878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Зачёт по теме «Размножение организмов»</w:t>
            </w:r>
          </w:p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Зачёт по теме «Организм»</w:t>
            </w:r>
          </w:p>
        </w:tc>
      </w:tr>
      <w:tr w:rsidR="00794E09" w:rsidRPr="00E028D5" w:rsidTr="00C72F01">
        <w:trPr>
          <w:trHeight w:val="600"/>
        </w:trPr>
        <w:tc>
          <w:tcPr>
            <w:tcW w:w="108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5</w:t>
            </w:r>
          </w:p>
        </w:tc>
        <w:tc>
          <w:tcPr>
            <w:tcW w:w="4640" w:type="dxa"/>
            <w:shd w:val="clear" w:color="auto" w:fill="auto"/>
          </w:tcPr>
          <w:p w:rsidR="00794E09" w:rsidRPr="00E028D5" w:rsidRDefault="00794E09" w:rsidP="00C72F01">
            <w:pPr>
              <w:jc w:val="both"/>
            </w:pPr>
            <w:r w:rsidRPr="00E028D5">
              <w:rPr>
                <w:bCs/>
                <w:color w:val="000000"/>
              </w:rPr>
              <w:t>Резервное время</w:t>
            </w:r>
          </w:p>
        </w:tc>
        <w:tc>
          <w:tcPr>
            <w:tcW w:w="166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1</w:t>
            </w: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  <w:shd w:val="clear" w:color="auto" w:fill="auto"/>
          </w:tcPr>
          <w:p w:rsidR="00794E09" w:rsidRPr="00E028D5" w:rsidRDefault="00794E09" w:rsidP="00C72F01">
            <w:pPr>
              <w:shd w:val="clear" w:color="auto" w:fill="FFFFFF"/>
              <w:jc w:val="both"/>
              <w:rPr>
                <w:bCs/>
                <w:color w:val="000000"/>
              </w:rPr>
            </w:pPr>
          </w:p>
        </w:tc>
      </w:tr>
      <w:tr w:rsidR="00794E09" w:rsidRPr="00E028D5" w:rsidTr="00C72F01">
        <w:trPr>
          <w:trHeight w:val="1100"/>
        </w:trPr>
        <w:tc>
          <w:tcPr>
            <w:tcW w:w="108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</w:p>
        </w:tc>
        <w:tc>
          <w:tcPr>
            <w:tcW w:w="4640" w:type="dxa"/>
            <w:shd w:val="clear" w:color="auto" w:fill="auto"/>
          </w:tcPr>
          <w:p w:rsidR="00794E09" w:rsidRPr="00E028D5" w:rsidRDefault="00794E09" w:rsidP="00C72F01">
            <w:pPr>
              <w:jc w:val="both"/>
              <w:rPr>
                <w:bCs/>
                <w:color w:val="000000"/>
              </w:rPr>
            </w:pPr>
            <w:r w:rsidRPr="00E028D5">
              <w:rPr>
                <w:bCs/>
                <w:color w:val="000000"/>
              </w:rPr>
              <w:t>Итого</w:t>
            </w:r>
          </w:p>
          <w:p w:rsidR="00794E09" w:rsidRPr="00E028D5" w:rsidRDefault="00794E09" w:rsidP="00C72F01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66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34</w:t>
            </w: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jc w:val="both"/>
            </w:pPr>
            <w:r w:rsidRPr="00E028D5">
              <w:t xml:space="preserve">                3</w:t>
            </w: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7</w:t>
            </w:r>
          </w:p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  <w:shd w:val="clear" w:color="auto" w:fill="auto"/>
          </w:tcPr>
          <w:p w:rsidR="00794E09" w:rsidRPr="00E028D5" w:rsidRDefault="00794E09" w:rsidP="00C72F01">
            <w:pPr>
              <w:shd w:val="clear" w:color="auto" w:fill="FFFFFF"/>
              <w:jc w:val="both"/>
              <w:rPr>
                <w:bCs/>
                <w:color w:val="000000"/>
              </w:rPr>
            </w:pPr>
          </w:p>
        </w:tc>
      </w:tr>
    </w:tbl>
    <w:p w:rsidR="00794E09" w:rsidRDefault="00794E09" w:rsidP="00794E09">
      <w:pPr>
        <w:pStyle w:val="a4"/>
        <w:jc w:val="both"/>
        <w:rPr>
          <w:sz w:val="24"/>
          <w:szCs w:val="24"/>
        </w:rPr>
      </w:pPr>
    </w:p>
    <w:p w:rsidR="00794E09" w:rsidRDefault="00794E09" w:rsidP="00794E09">
      <w:pPr>
        <w:pStyle w:val="a4"/>
        <w:jc w:val="both"/>
        <w:rPr>
          <w:sz w:val="24"/>
          <w:szCs w:val="24"/>
        </w:rPr>
      </w:pPr>
    </w:p>
    <w:p w:rsidR="00794E09" w:rsidRDefault="00794E09" w:rsidP="00794E09">
      <w:pPr>
        <w:pStyle w:val="a4"/>
        <w:jc w:val="both"/>
        <w:rPr>
          <w:sz w:val="24"/>
          <w:szCs w:val="24"/>
        </w:rPr>
      </w:pPr>
    </w:p>
    <w:p w:rsidR="00794E09" w:rsidRDefault="00794E09" w:rsidP="00794E09">
      <w:pPr>
        <w:pStyle w:val="a4"/>
        <w:jc w:val="both"/>
        <w:rPr>
          <w:sz w:val="24"/>
          <w:szCs w:val="24"/>
        </w:rPr>
      </w:pPr>
    </w:p>
    <w:p w:rsidR="00794E09" w:rsidRDefault="00794E09" w:rsidP="00794E09">
      <w:pPr>
        <w:pStyle w:val="a4"/>
        <w:jc w:val="both"/>
        <w:rPr>
          <w:sz w:val="24"/>
          <w:szCs w:val="24"/>
        </w:rPr>
      </w:pPr>
      <w:r w:rsidRPr="001B05E9">
        <w:rPr>
          <w:sz w:val="24"/>
          <w:szCs w:val="24"/>
        </w:rPr>
        <w:lastRenderedPageBreak/>
        <w:t>Раздел 1.Биология как наука. Методы научного познания - 3 ч</w:t>
      </w:r>
    </w:p>
    <w:p w:rsidR="00794E09" w:rsidRPr="006D0110" w:rsidRDefault="00794E09" w:rsidP="00794E09">
      <w:pPr>
        <w:pStyle w:val="a4"/>
        <w:jc w:val="both"/>
        <w:rPr>
          <w:sz w:val="24"/>
          <w:szCs w:val="24"/>
        </w:rPr>
      </w:pPr>
    </w:p>
    <w:p w:rsidR="00794E09" w:rsidRPr="006D0110" w:rsidRDefault="00794E09" w:rsidP="00794E09">
      <w:pPr>
        <w:pStyle w:val="a4"/>
        <w:jc w:val="center"/>
        <w:rPr>
          <w:b/>
          <w:sz w:val="24"/>
          <w:szCs w:val="24"/>
        </w:rPr>
      </w:pPr>
      <w:r w:rsidRPr="006D0110">
        <w:rPr>
          <w:b/>
          <w:sz w:val="24"/>
          <w:szCs w:val="24"/>
        </w:rPr>
        <w:t>Календарно-тематическое планирование</w:t>
      </w:r>
      <w:r>
        <w:rPr>
          <w:b/>
          <w:sz w:val="24"/>
          <w:szCs w:val="24"/>
        </w:rPr>
        <w:t xml:space="preserve"> по биологии – 10 класс. </w:t>
      </w:r>
    </w:p>
    <w:p w:rsidR="00794E09" w:rsidRPr="006D0110" w:rsidRDefault="00794E09" w:rsidP="00794E09">
      <w:pPr>
        <w:pStyle w:val="a4"/>
        <w:jc w:val="center"/>
        <w:rPr>
          <w:b/>
          <w:sz w:val="24"/>
          <w:szCs w:val="24"/>
        </w:rPr>
      </w:pPr>
    </w:p>
    <w:tbl>
      <w:tblPr>
        <w:tblW w:w="13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843"/>
        <w:gridCol w:w="1559"/>
        <w:gridCol w:w="3969"/>
        <w:gridCol w:w="2192"/>
        <w:gridCol w:w="2192"/>
      </w:tblGrid>
      <w:tr w:rsidR="00794E09" w:rsidRPr="00794E09" w:rsidTr="00C72F01">
        <w:trPr>
          <w:trHeight w:val="1110"/>
        </w:trPr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i/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i/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794E09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  <w:r w:rsidRPr="00794E09">
              <w:rPr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  <w:r w:rsidRPr="00794E09">
              <w:rPr>
                <w:sz w:val="28"/>
                <w:szCs w:val="28"/>
              </w:rPr>
              <w:t>Тема раздела</w:t>
            </w:r>
          </w:p>
        </w:tc>
        <w:tc>
          <w:tcPr>
            <w:tcW w:w="1559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  <w:r w:rsidRPr="00794E09">
              <w:rPr>
                <w:sz w:val="28"/>
                <w:szCs w:val="28"/>
              </w:rPr>
              <w:t>кол-во часов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  <w:r w:rsidRPr="00794E09">
              <w:rPr>
                <w:sz w:val="28"/>
                <w:szCs w:val="28"/>
              </w:rPr>
              <w:t>Тема урока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  <w:r w:rsidRPr="00794E09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  <w:r w:rsidRPr="00794E09">
              <w:rPr>
                <w:sz w:val="28"/>
                <w:szCs w:val="28"/>
              </w:rPr>
              <w:t>Коррекция</w:t>
            </w: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1 неделя сентября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pPr>
              <w:pStyle w:val="a4"/>
              <w:jc w:val="both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Раздел 1.Биология как наука. Методы научного познания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Введение. Вводный инструктаж по ТБ. Правила поведения в кабинете биологии. 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2 неделя 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 xml:space="preserve">Биология как наука. Методы научного познания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Биология – наука о жизни. Краткая история развития биологии. Связи биологии с другими науками. 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Термины, словарная работа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 неделя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 xml:space="preserve">Биология как наука. Методы научного познания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Сущность жизни и свойства живого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Давать определение понятия «жизнь»; основные свойства живого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4 неделя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Уровни организации живой материи. Методы биологии. Обобщение знаний по теме.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Словарная работа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Проверочный тест.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1 неделя октября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История изучения клетки. Клеточная теория. Химический  состав клетки. 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Словарная работа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2 неделя октября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Неорганические вещества клетки.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Органические вещества клетки.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Липиды – основной структурный компонент клеточных мембран и </w:t>
            </w:r>
            <w:r w:rsidRPr="00794E09">
              <w:rPr>
                <w:sz w:val="24"/>
                <w:szCs w:val="24"/>
              </w:rPr>
              <w:lastRenderedPageBreak/>
              <w:t>источник энергии.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lastRenderedPageBreak/>
              <w:t>Словарная работа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тесты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3 неделя октября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Углеводы. Особенности строения, функции. Моно и дисахариды.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Словарная работа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4 неделя октября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Строение белков. Функции.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Словарная работа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тесты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 неделя ноября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Нуклеиновые кислоты.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Строение и функции ДНК  и  РНК.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Решение задач по молекулярной биологии.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тесты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3 неделя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Строение и функции </w:t>
            </w:r>
            <w:proofErr w:type="spellStart"/>
            <w:r w:rsidRPr="00794E09">
              <w:rPr>
                <w:sz w:val="24"/>
                <w:szCs w:val="24"/>
              </w:rPr>
              <w:t>эукариотической</w:t>
            </w:r>
            <w:proofErr w:type="spellEnd"/>
            <w:r w:rsidRPr="00794E09">
              <w:rPr>
                <w:sz w:val="24"/>
                <w:szCs w:val="24"/>
              </w:rPr>
              <w:t xml:space="preserve"> клетки. </w:t>
            </w:r>
          </w:p>
          <w:p w:rsidR="00794E09" w:rsidRPr="00794E09" w:rsidRDefault="00794E09" w:rsidP="00C72F01">
            <w:pPr>
              <w:pStyle w:val="a4"/>
            </w:pPr>
            <w:proofErr w:type="spellStart"/>
            <w:r w:rsidRPr="00794E09">
              <w:t>Л.р</w:t>
            </w:r>
            <w:proofErr w:type="spellEnd"/>
            <w:r w:rsidRPr="00794E09">
              <w:t>. №1 « приготовление и описание микропрепаратов клеток растений, животных».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t xml:space="preserve"> </w:t>
            </w:r>
            <w:proofErr w:type="spellStart"/>
            <w:r w:rsidRPr="00794E09">
              <w:t>Л.р</w:t>
            </w:r>
            <w:proofErr w:type="spellEnd"/>
            <w:r w:rsidRPr="00794E09">
              <w:t xml:space="preserve"> №2 «Наблюдение, описание сравнение клеток растений и животных»</w:t>
            </w:r>
            <w:r w:rsidRPr="00794E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</w:pPr>
            <w:proofErr w:type="spellStart"/>
            <w:r w:rsidRPr="00794E09">
              <w:t>Л.р</w:t>
            </w:r>
            <w:proofErr w:type="spellEnd"/>
            <w:r w:rsidRPr="00794E09">
              <w:t>. №1 « приготовление и описание микропрепаратов клеток растений, животных».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t xml:space="preserve"> </w:t>
            </w:r>
            <w:proofErr w:type="spellStart"/>
            <w:r w:rsidRPr="00794E09">
              <w:t>Л.р</w:t>
            </w:r>
            <w:proofErr w:type="spellEnd"/>
            <w:r w:rsidRPr="00794E09">
              <w:t xml:space="preserve"> №2 «Наблюдение, описание сравнение клеток растений и животных»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4 неделя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Цитоплазма. Органоиды цитоплазмы.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Строение клеточного ядра. Хромосомы.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тесты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1 неделя декабря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Строение и функции </w:t>
            </w:r>
            <w:proofErr w:type="spellStart"/>
            <w:r w:rsidRPr="00794E09">
              <w:rPr>
                <w:sz w:val="24"/>
                <w:szCs w:val="24"/>
              </w:rPr>
              <w:t>прокариотической</w:t>
            </w:r>
            <w:proofErr w:type="spellEnd"/>
            <w:r w:rsidRPr="00794E09">
              <w:rPr>
                <w:sz w:val="24"/>
                <w:szCs w:val="24"/>
              </w:rPr>
              <w:t xml:space="preserve"> клетки.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Словарная работа, термины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2 неделя декабря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Реализация наследственной информации в клетке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Практическая работа «Решение задач по молекулярной генетике»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Решать задачи.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Практическая работа «Решение задач по молекулярной генетике»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3 неделя декабря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Неклеточная форма жизни: Вирусы.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Вирусы-возбудители болезней. СПИД. Здоровье человека. 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Использовать приобретённые знания о вирусах в повседневной жизни для </w:t>
            </w:r>
            <w:r w:rsidRPr="00794E09">
              <w:rPr>
                <w:sz w:val="24"/>
                <w:szCs w:val="24"/>
              </w:rPr>
              <w:lastRenderedPageBreak/>
              <w:t>профилактики вирусных заболеваний.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4 неделя декабря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Клетки растений и животных.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Обобщающий урок по теме «Клетка».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Тест «Основы цитологии»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 неделя января</w:t>
            </w:r>
          </w:p>
        </w:tc>
        <w:tc>
          <w:tcPr>
            <w:tcW w:w="1843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Раздел 3. Организм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Резервный урок. Зачётная неделя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Зачёт по теме « Клетка»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4 неделя января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Организм – единое целое.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Метаболизм – основа существования живых организмов.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Энергетический обмен.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Тесты 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5 неделя января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Пластический обмен.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Фотосинтез.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 неделя февраля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Жизненный цикл клетки.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Деление клетки. Митоз.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Тесты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Словарная работа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 неделя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Типы размножения организмов.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proofErr w:type="spellStart"/>
            <w:r w:rsidRPr="00794E09">
              <w:rPr>
                <w:sz w:val="24"/>
                <w:szCs w:val="24"/>
              </w:rPr>
              <w:t>Л.р</w:t>
            </w:r>
            <w:proofErr w:type="spellEnd"/>
            <w:r w:rsidRPr="00794E09">
              <w:rPr>
                <w:sz w:val="24"/>
                <w:szCs w:val="24"/>
              </w:rPr>
              <w:t xml:space="preserve">. Выявление признаков сходства зародышей человека и других </w:t>
            </w:r>
            <w:proofErr w:type="gramStart"/>
            <w:r w:rsidRPr="00794E09">
              <w:rPr>
                <w:sz w:val="24"/>
                <w:szCs w:val="24"/>
              </w:rPr>
              <w:t>млекопитающих ,</w:t>
            </w:r>
            <w:proofErr w:type="gramEnd"/>
            <w:r w:rsidRPr="00794E09">
              <w:rPr>
                <w:sz w:val="24"/>
                <w:szCs w:val="24"/>
              </w:rPr>
              <w:t xml:space="preserve"> как доказательство их родства.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</w:pPr>
            <w:proofErr w:type="spellStart"/>
            <w:r w:rsidRPr="00794E09">
              <w:rPr>
                <w:sz w:val="24"/>
                <w:szCs w:val="24"/>
              </w:rPr>
              <w:t>Л.р</w:t>
            </w:r>
            <w:proofErr w:type="spellEnd"/>
            <w:r w:rsidRPr="00794E09">
              <w:rPr>
                <w:sz w:val="24"/>
                <w:szCs w:val="24"/>
              </w:rPr>
              <w:t xml:space="preserve">. Выявление признаков сходства зародышей человека и других </w:t>
            </w:r>
            <w:proofErr w:type="gramStart"/>
            <w:r w:rsidRPr="00794E09">
              <w:rPr>
                <w:sz w:val="24"/>
                <w:szCs w:val="24"/>
              </w:rPr>
              <w:t>млекопитающих ,</w:t>
            </w:r>
            <w:proofErr w:type="gramEnd"/>
            <w:r w:rsidRPr="00794E09">
              <w:rPr>
                <w:sz w:val="24"/>
                <w:szCs w:val="24"/>
              </w:rPr>
              <w:t xml:space="preserve"> как доказательство их родства.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 неделя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Половое размножение организмов. Образование половых клеток.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Мейоз.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Оплодотворение.</w:t>
            </w:r>
          </w:p>
        </w:tc>
        <w:tc>
          <w:tcPr>
            <w:tcW w:w="2192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тесты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4 неделя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Индивидуальное развитие организмов.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lastRenderedPageBreak/>
              <w:t>Репродуктивное здоровье.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lastRenderedPageBreak/>
              <w:t>Словарная работа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тесты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 неделя марта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Основы генетики.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Закономерности наследования.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Моногибридное скрещивание. Зачёт по теме «Размножение организмов»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 неделя марта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proofErr w:type="spellStart"/>
            <w:r w:rsidRPr="00794E09">
              <w:rPr>
                <w:sz w:val="24"/>
                <w:szCs w:val="24"/>
              </w:rPr>
              <w:t>Дигибридное</w:t>
            </w:r>
            <w:proofErr w:type="spellEnd"/>
            <w:r w:rsidRPr="00794E09">
              <w:rPr>
                <w:sz w:val="24"/>
                <w:szCs w:val="24"/>
              </w:rPr>
              <w:t xml:space="preserve"> скрещивание.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Практическая работа «Решение задач на законы Менделя»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Практическая работа «Решение задач на законы Менделя»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 неделя марта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Хромосомная теория наследственности.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Сцепленное наследование генов.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Современные представления о гене и геноме.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Словарная работа</w:t>
            </w:r>
          </w:p>
          <w:p w:rsidR="00794E09" w:rsidRPr="00794E09" w:rsidRDefault="00794E09" w:rsidP="00C72F01">
            <w:r w:rsidRPr="00794E09">
              <w:rPr>
                <w:sz w:val="24"/>
                <w:szCs w:val="24"/>
              </w:rPr>
              <w:t>тесты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 неделя апреля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Генетика пола.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Наследование признаков, сцепленных с полом. Практическая работа «Решение задач на сцепленное наследование генов»</w:t>
            </w:r>
          </w:p>
        </w:tc>
        <w:tc>
          <w:tcPr>
            <w:tcW w:w="2192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Практическая работа «Решение задач на сцепленное наследование генов»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 неделя апреля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Ненаследственная (</w:t>
            </w:r>
            <w:proofErr w:type="spellStart"/>
            <w:r w:rsidRPr="00794E09">
              <w:rPr>
                <w:sz w:val="24"/>
                <w:szCs w:val="24"/>
              </w:rPr>
              <w:t>модификационная</w:t>
            </w:r>
            <w:proofErr w:type="spellEnd"/>
            <w:r w:rsidRPr="00794E09">
              <w:rPr>
                <w:sz w:val="24"/>
                <w:szCs w:val="24"/>
              </w:rPr>
              <w:t xml:space="preserve">) изменчивость. </w:t>
            </w:r>
            <w:proofErr w:type="spellStart"/>
            <w:r w:rsidRPr="00794E09">
              <w:rPr>
                <w:sz w:val="24"/>
                <w:szCs w:val="24"/>
              </w:rPr>
              <w:t>П.р</w:t>
            </w:r>
            <w:proofErr w:type="spellEnd"/>
            <w:r w:rsidRPr="00794E09">
              <w:rPr>
                <w:sz w:val="24"/>
                <w:szCs w:val="24"/>
              </w:rPr>
              <w:t>. Решение генетических задач.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proofErr w:type="spellStart"/>
            <w:r w:rsidRPr="00794E09">
              <w:rPr>
                <w:sz w:val="24"/>
                <w:szCs w:val="24"/>
              </w:rPr>
              <w:t>П.р</w:t>
            </w:r>
            <w:proofErr w:type="spellEnd"/>
            <w:r w:rsidRPr="00794E09">
              <w:rPr>
                <w:sz w:val="24"/>
                <w:szCs w:val="24"/>
              </w:rPr>
              <w:t>. Решение генетических задач.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 неделя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Наследственная (генотипическая) изменчивость. </w:t>
            </w:r>
            <w:proofErr w:type="spellStart"/>
            <w:r w:rsidRPr="00794E09">
              <w:rPr>
                <w:sz w:val="24"/>
                <w:szCs w:val="24"/>
              </w:rPr>
              <w:t>П.р</w:t>
            </w:r>
            <w:proofErr w:type="spellEnd"/>
            <w:r w:rsidRPr="00794E09">
              <w:rPr>
                <w:sz w:val="24"/>
                <w:szCs w:val="24"/>
              </w:rPr>
              <w:t>. Решение генетических задач.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794E09">
              <w:rPr>
                <w:sz w:val="24"/>
                <w:szCs w:val="24"/>
              </w:rPr>
              <w:t>П.р</w:t>
            </w:r>
            <w:proofErr w:type="spellEnd"/>
            <w:r w:rsidRPr="00794E09">
              <w:rPr>
                <w:sz w:val="24"/>
                <w:szCs w:val="24"/>
              </w:rPr>
              <w:t>. Решение генетических задач.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29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4 неделя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Мутации. Мутагенные факторы. Закономерности изменчивости.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 неделя мая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Генетика и здоровье человека.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proofErr w:type="spellStart"/>
            <w:r w:rsidRPr="00794E09">
              <w:rPr>
                <w:sz w:val="24"/>
                <w:szCs w:val="24"/>
              </w:rPr>
              <w:t>П.р</w:t>
            </w:r>
            <w:proofErr w:type="spellEnd"/>
            <w:r w:rsidRPr="00794E09">
              <w:rPr>
                <w:sz w:val="24"/>
                <w:szCs w:val="24"/>
              </w:rPr>
              <w:t>. Выявление источников мутагенов в окружающей среде»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794E09">
              <w:rPr>
                <w:sz w:val="24"/>
                <w:szCs w:val="24"/>
              </w:rPr>
              <w:t>П.р</w:t>
            </w:r>
            <w:proofErr w:type="spellEnd"/>
            <w:r w:rsidRPr="00794E09">
              <w:rPr>
                <w:sz w:val="24"/>
                <w:szCs w:val="24"/>
              </w:rPr>
              <w:t xml:space="preserve">. Выявление источников мутагенов в окружающей </w:t>
            </w:r>
            <w:r w:rsidRPr="00794E09">
              <w:rPr>
                <w:sz w:val="24"/>
                <w:szCs w:val="24"/>
              </w:rPr>
              <w:lastRenderedPageBreak/>
              <w:t>среде»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 неделя мая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Селекция.  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Центры происхождения культурных растений.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Сорт и порода. 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Определения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Словарная работа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тесты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rPr>
          <w:trHeight w:val="1263"/>
        </w:trPr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 неделя мая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Основные методы селекции. Селекция микроорганизмов. 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Словарная работа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тесты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4 неделя мая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Биотехнология. Достижения и перспективы развития.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</w:t>
            </w:r>
            <w:proofErr w:type="spellStart"/>
            <w:r w:rsidRPr="00794E09">
              <w:rPr>
                <w:sz w:val="24"/>
                <w:szCs w:val="24"/>
              </w:rPr>
              <w:t>П.р</w:t>
            </w:r>
            <w:proofErr w:type="spellEnd"/>
            <w:r w:rsidRPr="00794E09">
              <w:rPr>
                <w:sz w:val="24"/>
                <w:szCs w:val="24"/>
              </w:rPr>
              <w:t>. Анализ и оценка этических аспектов развития некоторых исследований в биотехнологии.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proofErr w:type="spellStart"/>
            <w:r w:rsidRPr="00794E09">
              <w:rPr>
                <w:sz w:val="24"/>
                <w:szCs w:val="24"/>
              </w:rPr>
              <w:t>П.р</w:t>
            </w:r>
            <w:proofErr w:type="spellEnd"/>
            <w:r w:rsidRPr="00794E09">
              <w:rPr>
                <w:sz w:val="24"/>
                <w:szCs w:val="24"/>
              </w:rPr>
              <w:t>. Анализ и оценка этических аспектов развития некоторых исследований в биотехнологии.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5 неделя мая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Зачёт по теме «Организм»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Тестовая работа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</w:tbl>
    <w:p w:rsidR="00794E09" w:rsidRPr="00794E09" w:rsidRDefault="00794E09" w:rsidP="00794E09">
      <w:pPr>
        <w:pStyle w:val="a4"/>
        <w:jc w:val="center"/>
        <w:rPr>
          <w:sz w:val="24"/>
          <w:szCs w:val="24"/>
        </w:rPr>
      </w:pPr>
      <w:r w:rsidRPr="00794E09">
        <w:rPr>
          <w:sz w:val="24"/>
          <w:szCs w:val="24"/>
        </w:rPr>
        <w:t xml:space="preserve"> </w:t>
      </w:r>
    </w:p>
    <w:p w:rsidR="00794E09" w:rsidRPr="00794E09" w:rsidRDefault="00794E09" w:rsidP="00794E09">
      <w:pPr>
        <w:pStyle w:val="a4"/>
        <w:rPr>
          <w:sz w:val="24"/>
          <w:szCs w:val="24"/>
        </w:rPr>
      </w:pPr>
    </w:p>
    <w:p w:rsidR="00794E09" w:rsidRPr="00794E09" w:rsidRDefault="00794E09" w:rsidP="00794E09">
      <w:pPr>
        <w:pStyle w:val="a4"/>
        <w:rPr>
          <w:sz w:val="24"/>
          <w:szCs w:val="24"/>
        </w:rPr>
      </w:pPr>
    </w:p>
    <w:p w:rsidR="00794E09" w:rsidRP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Pr="00C4450A" w:rsidRDefault="00FB1758" w:rsidP="00794E09">
      <w:pPr>
        <w:pStyle w:val="a4"/>
        <w:ind w:firstLine="709"/>
        <w:jc w:val="both"/>
        <w:rPr>
          <w:sz w:val="28"/>
          <w:szCs w:val="28"/>
        </w:rPr>
      </w:pPr>
      <w:r w:rsidRPr="00794E09">
        <w:rPr>
          <w:sz w:val="28"/>
          <w:szCs w:val="28"/>
        </w:rPr>
        <w:t xml:space="preserve">      </w:t>
      </w:r>
    </w:p>
    <w:p w:rsidR="00794E09" w:rsidRPr="00C4450A" w:rsidRDefault="00794E09" w:rsidP="00794E09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>Рабочая программа ориентирована на использование учебника:</w:t>
      </w:r>
    </w:p>
    <w:p w:rsidR="00794E09" w:rsidRPr="00C4450A" w:rsidRDefault="00794E09" w:rsidP="00794E09">
      <w:pPr>
        <w:pStyle w:val="a4"/>
        <w:ind w:firstLine="709"/>
        <w:jc w:val="both"/>
        <w:rPr>
          <w:b/>
          <w:i/>
          <w:sz w:val="28"/>
          <w:szCs w:val="28"/>
        </w:rPr>
      </w:pPr>
      <w:r w:rsidRPr="00C4450A">
        <w:rPr>
          <w:b/>
          <w:i/>
          <w:sz w:val="28"/>
          <w:szCs w:val="28"/>
        </w:rPr>
        <w:t xml:space="preserve">Общая биология. Базовый уровень: учеб, для 10- 11 </w:t>
      </w:r>
      <w:proofErr w:type="spellStart"/>
      <w:r w:rsidRPr="00C4450A">
        <w:rPr>
          <w:b/>
          <w:i/>
          <w:sz w:val="28"/>
          <w:szCs w:val="28"/>
        </w:rPr>
        <w:t>кл</w:t>
      </w:r>
      <w:proofErr w:type="spellEnd"/>
      <w:r w:rsidRPr="00C4450A">
        <w:rPr>
          <w:b/>
          <w:i/>
          <w:sz w:val="28"/>
          <w:szCs w:val="28"/>
        </w:rPr>
        <w:t xml:space="preserve">. общеобразовательных учреждений / В.И. </w:t>
      </w:r>
      <w:proofErr w:type="spellStart"/>
      <w:r w:rsidRPr="00C4450A">
        <w:rPr>
          <w:b/>
          <w:i/>
          <w:sz w:val="28"/>
          <w:szCs w:val="28"/>
        </w:rPr>
        <w:t>Сивоглазов</w:t>
      </w:r>
      <w:proofErr w:type="spellEnd"/>
      <w:r w:rsidRPr="00C4450A">
        <w:rPr>
          <w:b/>
          <w:i/>
          <w:sz w:val="28"/>
          <w:szCs w:val="28"/>
        </w:rPr>
        <w:t>, И.Б. Агафонова, Е.Т. Захарова. - М.: Дрофа, 2011. -368 с.;</w:t>
      </w:r>
    </w:p>
    <w:p w:rsidR="00794E09" w:rsidRPr="00C4450A" w:rsidRDefault="00794E09" w:rsidP="00794E09">
      <w:pPr>
        <w:pStyle w:val="a4"/>
        <w:ind w:firstLine="709"/>
        <w:jc w:val="both"/>
        <w:rPr>
          <w:b/>
          <w:i/>
          <w:sz w:val="28"/>
          <w:szCs w:val="28"/>
        </w:rPr>
      </w:pPr>
      <w:r w:rsidRPr="00C4450A">
        <w:rPr>
          <w:b/>
          <w:i/>
          <w:sz w:val="28"/>
          <w:szCs w:val="28"/>
        </w:rPr>
        <w:t xml:space="preserve"> а также </w:t>
      </w:r>
      <w:r w:rsidRPr="00C4450A">
        <w:rPr>
          <w:b/>
          <w:sz w:val="28"/>
          <w:szCs w:val="28"/>
        </w:rPr>
        <w:t>методических пособий для учителя:</w:t>
      </w:r>
    </w:p>
    <w:p w:rsidR="00794E09" w:rsidRPr="00C4450A" w:rsidRDefault="00794E09" w:rsidP="00794E09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Козлова Т.А. Общая биология. Базовый уровень. 10-11 классы: метод, пособие к </w:t>
      </w:r>
      <w:proofErr w:type="spellStart"/>
      <w:r w:rsidRPr="00C4450A">
        <w:rPr>
          <w:sz w:val="28"/>
          <w:szCs w:val="28"/>
        </w:rPr>
        <w:t>учебникуВ.И</w:t>
      </w:r>
      <w:proofErr w:type="spellEnd"/>
      <w:r w:rsidRPr="00C4450A">
        <w:rPr>
          <w:sz w:val="28"/>
          <w:szCs w:val="28"/>
        </w:rPr>
        <w:t xml:space="preserve">. </w:t>
      </w:r>
      <w:proofErr w:type="spellStart"/>
      <w:r w:rsidRPr="00C4450A">
        <w:rPr>
          <w:sz w:val="28"/>
          <w:szCs w:val="28"/>
        </w:rPr>
        <w:t>Сивоглазова</w:t>
      </w:r>
      <w:proofErr w:type="spellEnd"/>
      <w:r w:rsidRPr="00C4450A">
        <w:rPr>
          <w:sz w:val="28"/>
          <w:szCs w:val="28"/>
        </w:rPr>
        <w:t xml:space="preserve">, И.Б. Агафоновой, Е.Т. Захаровой   «Общая биология. Базовый уровень». - </w:t>
      </w:r>
      <w:proofErr w:type="spellStart"/>
      <w:r w:rsidRPr="00C4450A">
        <w:rPr>
          <w:sz w:val="28"/>
          <w:szCs w:val="28"/>
        </w:rPr>
        <w:t>М.:Дрофа</w:t>
      </w:r>
      <w:proofErr w:type="spellEnd"/>
      <w:r w:rsidRPr="00C4450A">
        <w:rPr>
          <w:sz w:val="28"/>
          <w:szCs w:val="28"/>
        </w:rPr>
        <w:t>, 2006. -140 с.;</w:t>
      </w:r>
    </w:p>
    <w:p w:rsidR="00794E09" w:rsidRPr="00C4450A" w:rsidRDefault="00794E09" w:rsidP="00794E09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Программы для общеобразовательных учреждений. Природоведение. 5 класс. Биология. 6-11 классы. - М.: Дрофа, 2005. -138 с.;</w:t>
      </w:r>
    </w:p>
    <w:p w:rsidR="00794E09" w:rsidRPr="00C4450A" w:rsidRDefault="00794E09" w:rsidP="00794E09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Сборник нормативных документов. Биология / Сост. Э.Д. Днепров, А. Г., Аркадьев. - М.: Дро</w:t>
      </w:r>
      <w:r w:rsidRPr="00C4450A">
        <w:rPr>
          <w:sz w:val="28"/>
          <w:szCs w:val="28"/>
        </w:rPr>
        <w:softHyphen/>
        <w:t>фа, 2006;</w:t>
      </w:r>
    </w:p>
    <w:p w:rsidR="00794E09" w:rsidRPr="00C4450A" w:rsidRDefault="00794E09" w:rsidP="00794E09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lastRenderedPageBreak/>
        <w:t>Рабочие программы по биологии 6-11 классы /авт.-сост.: И.П. Чередниченко, М.В. Оданович.2-е изд., стереотип. –</w:t>
      </w:r>
      <w:proofErr w:type="spellStart"/>
      <w:proofErr w:type="gramStart"/>
      <w:r w:rsidRPr="00C4450A">
        <w:rPr>
          <w:sz w:val="28"/>
          <w:szCs w:val="28"/>
        </w:rPr>
        <w:t>М.:Глобус</w:t>
      </w:r>
      <w:proofErr w:type="spellEnd"/>
      <w:proofErr w:type="gramEnd"/>
      <w:r w:rsidRPr="00C4450A">
        <w:rPr>
          <w:sz w:val="28"/>
          <w:szCs w:val="28"/>
        </w:rPr>
        <w:t xml:space="preserve">, 2008. – 464 с. – (Новый образовательный стандарт) </w:t>
      </w:r>
    </w:p>
    <w:p w:rsidR="00794E09" w:rsidRPr="00C4450A" w:rsidRDefault="00794E09" w:rsidP="00794E09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</w:p>
    <w:p w:rsidR="00794E09" w:rsidRPr="00C4450A" w:rsidRDefault="00794E09" w:rsidP="00794E09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>дополнительной литературы для учителя:</w:t>
      </w:r>
    </w:p>
    <w:p w:rsidR="00794E09" w:rsidRPr="00C4450A" w:rsidRDefault="00794E09" w:rsidP="00794E09">
      <w:pPr>
        <w:pStyle w:val="a4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Батуев А.С., </w:t>
      </w:r>
      <w:proofErr w:type="spellStart"/>
      <w:r w:rsidRPr="00C4450A">
        <w:rPr>
          <w:sz w:val="28"/>
          <w:szCs w:val="28"/>
        </w:rPr>
        <w:t>Гуленкова</w:t>
      </w:r>
      <w:proofErr w:type="spellEnd"/>
      <w:r w:rsidRPr="00C4450A">
        <w:rPr>
          <w:sz w:val="28"/>
          <w:szCs w:val="28"/>
        </w:rPr>
        <w:t xml:space="preserve"> М.А., </w:t>
      </w:r>
      <w:proofErr w:type="spellStart"/>
      <w:r w:rsidRPr="00C4450A">
        <w:rPr>
          <w:sz w:val="28"/>
          <w:szCs w:val="28"/>
        </w:rPr>
        <w:t>Еленевский</w:t>
      </w:r>
      <w:proofErr w:type="spellEnd"/>
      <w:r w:rsidRPr="00C4450A">
        <w:rPr>
          <w:sz w:val="28"/>
          <w:szCs w:val="28"/>
        </w:rPr>
        <w:t xml:space="preserve"> А.Г. Биология. Большой справочник для школьников и поступающих в вузы. - М.: Дрофа, 2004;</w:t>
      </w:r>
    </w:p>
    <w:p w:rsidR="00794E09" w:rsidRPr="00C4450A" w:rsidRDefault="00794E09" w:rsidP="00794E09">
      <w:pPr>
        <w:pStyle w:val="a4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Болгова</w:t>
      </w:r>
      <w:proofErr w:type="spellEnd"/>
      <w:r w:rsidRPr="00C4450A">
        <w:rPr>
          <w:sz w:val="28"/>
          <w:szCs w:val="28"/>
        </w:rPr>
        <w:t xml:space="preserve"> И.В. Сборник задач по Общей биологии для поступающих в вузы. - М.:  «Оникс 21 век» «Мир и образование», 2005;</w:t>
      </w:r>
    </w:p>
    <w:p w:rsidR="00794E09" w:rsidRPr="00C4450A" w:rsidRDefault="00794E09" w:rsidP="00794E09">
      <w:pPr>
        <w:pStyle w:val="a4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Козлова Т.А., Кучменко B.C. Биология в таблицах 6-11 классы. Справочное пособие. - </w:t>
      </w:r>
      <w:proofErr w:type="spellStart"/>
      <w:r w:rsidRPr="00C4450A">
        <w:rPr>
          <w:sz w:val="28"/>
          <w:szCs w:val="28"/>
        </w:rPr>
        <w:t>М.:Дрофа</w:t>
      </w:r>
      <w:proofErr w:type="spellEnd"/>
      <w:r w:rsidRPr="00C4450A">
        <w:rPr>
          <w:sz w:val="28"/>
          <w:szCs w:val="28"/>
        </w:rPr>
        <w:t>, 2002;</w:t>
      </w:r>
    </w:p>
    <w:p w:rsidR="00794E09" w:rsidRPr="00C4450A" w:rsidRDefault="00794E09" w:rsidP="00794E09">
      <w:pPr>
        <w:pStyle w:val="a4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Пименов А.В., Пименова И.Н. Биология. Дидактические материалы к разделу «Общая био</w:t>
      </w:r>
      <w:r w:rsidRPr="00C4450A">
        <w:rPr>
          <w:sz w:val="28"/>
          <w:szCs w:val="28"/>
        </w:rPr>
        <w:softHyphen/>
        <w:t>логия». - М.: «Издательство НЦ ЭНАС», 2004;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Козлова Т.А. Общая биология. 10-11 классы: Методическое пособие к учебнику В.Б. Захарова, С.Г. Мамонтова, Н.И. Сонина «Общая биология» - </w:t>
      </w:r>
      <w:proofErr w:type="gramStart"/>
      <w:r w:rsidRPr="00C4450A">
        <w:rPr>
          <w:sz w:val="28"/>
          <w:szCs w:val="28"/>
        </w:rPr>
        <w:t>М. :</w:t>
      </w:r>
      <w:proofErr w:type="gramEnd"/>
      <w:r w:rsidRPr="00C4450A">
        <w:rPr>
          <w:sz w:val="28"/>
          <w:szCs w:val="28"/>
        </w:rPr>
        <w:t xml:space="preserve"> Дрофа, 2002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Киреева Н.М. Биология. 10-11 классы. Тематическое планирование. Волгоград, 2002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Сивоглазов</w:t>
      </w:r>
      <w:proofErr w:type="spellEnd"/>
      <w:r w:rsidRPr="00C4450A">
        <w:rPr>
          <w:sz w:val="28"/>
          <w:szCs w:val="28"/>
        </w:rPr>
        <w:t xml:space="preserve"> В.И, Сухова Т.С., Козлова Т.А. Биология. Общие закономерности. – М. ГЕНЖЕР, 1999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Кулев</w:t>
      </w:r>
      <w:proofErr w:type="spellEnd"/>
      <w:r w:rsidRPr="00C4450A">
        <w:rPr>
          <w:sz w:val="28"/>
          <w:szCs w:val="28"/>
        </w:rPr>
        <w:t xml:space="preserve"> А.В. Общая биология.10-111 классы. Метод. Пособие. – </w:t>
      </w:r>
      <w:proofErr w:type="gramStart"/>
      <w:r w:rsidRPr="00C4450A">
        <w:rPr>
          <w:sz w:val="28"/>
          <w:szCs w:val="28"/>
        </w:rPr>
        <w:t>СПб.:</w:t>
      </w:r>
      <w:proofErr w:type="gramEnd"/>
      <w:r w:rsidRPr="00C4450A">
        <w:rPr>
          <w:sz w:val="28"/>
          <w:szCs w:val="28"/>
        </w:rPr>
        <w:t xml:space="preserve"> ПАРИТЕТ, 2002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Петунин О.В. Уроки биологии. 11 класс. Развернутое планирование.- Ярославль, 2003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Лернер</w:t>
      </w:r>
      <w:proofErr w:type="spellEnd"/>
      <w:r w:rsidRPr="00C4450A">
        <w:rPr>
          <w:sz w:val="28"/>
          <w:szCs w:val="28"/>
        </w:rPr>
        <w:t xml:space="preserve"> Г.И. Биология. Тесты и задания для поступающих в </w:t>
      </w:r>
      <w:proofErr w:type="gramStart"/>
      <w:r w:rsidRPr="00C4450A">
        <w:rPr>
          <w:sz w:val="28"/>
          <w:szCs w:val="28"/>
        </w:rPr>
        <w:t>ВУЗы.-</w:t>
      </w:r>
      <w:proofErr w:type="gramEnd"/>
      <w:r w:rsidRPr="00C4450A">
        <w:rPr>
          <w:sz w:val="28"/>
          <w:szCs w:val="28"/>
        </w:rPr>
        <w:t xml:space="preserve"> М.: Аквариум. ГИППВ, 1998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Биология: тесты и ответы. – ФОЛИО, </w:t>
      </w:r>
      <w:smartTag w:uri="urn:schemas-microsoft-com:office:smarttags" w:element="metricconverter">
        <w:smartTagPr>
          <w:attr w:name="ProductID" w:val="2005 г"/>
        </w:smartTagPr>
        <w:r w:rsidRPr="00C4450A">
          <w:rPr>
            <w:sz w:val="28"/>
            <w:szCs w:val="28"/>
          </w:rPr>
          <w:t>2005 г</w:t>
        </w:r>
      </w:smartTag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Фнусбаев</w:t>
      </w:r>
      <w:proofErr w:type="spellEnd"/>
      <w:r w:rsidRPr="00C4450A">
        <w:rPr>
          <w:sz w:val="28"/>
          <w:szCs w:val="28"/>
        </w:rPr>
        <w:t xml:space="preserve"> Б.Х. Биология. Общая биология,-М, 2001 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Анастасова Л.П. Самостоятельные работы учащихся по общей биологии.- М.: Просвещение, 1990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Беляев Д. К., </w:t>
      </w:r>
      <w:proofErr w:type="spellStart"/>
      <w:r w:rsidRPr="00C4450A">
        <w:rPr>
          <w:i/>
          <w:iCs/>
          <w:sz w:val="28"/>
          <w:szCs w:val="28"/>
        </w:rPr>
        <w:t>Рувинский</w:t>
      </w:r>
      <w:proofErr w:type="spellEnd"/>
      <w:r w:rsidRPr="00C4450A">
        <w:rPr>
          <w:i/>
          <w:iCs/>
          <w:sz w:val="28"/>
          <w:szCs w:val="28"/>
        </w:rPr>
        <w:t xml:space="preserve"> А. О., Воронцов Н. Н. и др. </w:t>
      </w:r>
      <w:r w:rsidRPr="00C4450A">
        <w:rPr>
          <w:sz w:val="28"/>
          <w:szCs w:val="28"/>
        </w:rPr>
        <w:t>Общая биология, 10—11 класс. М.: Просвещение, 1993.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Большой справочник для школьников и поступающих в вузы. Био</w:t>
      </w:r>
      <w:r w:rsidRPr="00C4450A">
        <w:rPr>
          <w:sz w:val="28"/>
          <w:szCs w:val="28"/>
        </w:rPr>
        <w:softHyphen/>
        <w:t>логия. М.: Дрофа, 1999.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Грин П., </w:t>
      </w:r>
      <w:proofErr w:type="spellStart"/>
      <w:r w:rsidRPr="00C4450A">
        <w:rPr>
          <w:i/>
          <w:iCs/>
          <w:sz w:val="28"/>
          <w:szCs w:val="28"/>
        </w:rPr>
        <w:t>Стаут</w:t>
      </w:r>
      <w:proofErr w:type="spellEnd"/>
      <w:r w:rsidRPr="00C4450A">
        <w:rPr>
          <w:i/>
          <w:iCs/>
          <w:sz w:val="28"/>
          <w:szCs w:val="28"/>
        </w:rPr>
        <w:t xml:space="preserve"> </w:t>
      </w:r>
      <w:r w:rsidRPr="00C4450A">
        <w:rPr>
          <w:i/>
          <w:iCs/>
          <w:sz w:val="28"/>
          <w:szCs w:val="28"/>
          <w:lang w:val="en-US"/>
        </w:rPr>
        <w:t>V</w:t>
      </w:r>
      <w:r w:rsidRPr="00C4450A">
        <w:rPr>
          <w:i/>
          <w:iCs/>
          <w:sz w:val="28"/>
          <w:szCs w:val="28"/>
        </w:rPr>
        <w:t xml:space="preserve">., Тейлор Д. </w:t>
      </w:r>
      <w:r w:rsidRPr="00C4450A">
        <w:rPr>
          <w:sz w:val="28"/>
          <w:szCs w:val="28"/>
        </w:rPr>
        <w:t>Биология. М.: Мир, 1990. Т. 1—3.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Захаров В. Б., Мамонтов С. Г., </w:t>
      </w:r>
      <w:proofErr w:type="spellStart"/>
      <w:r w:rsidRPr="00C4450A">
        <w:rPr>
          <w:i/>
          <w:iCs/>
          <w:sz w:val="28"/>
          <w:szCs w:val="28"/>
        </w:rPr>
        <w:t>Сивоглазов</w:t>
      </w:r>
      <w:proofErr w:type="spellEnd"/>
      <w:r w:rsidRPr="00C4450A">
        <w:rPr>
          <w:i/>
          <w:iCs/>
          <w:sz w:val="28"/>
          <w:szCs w:val="28"/>
        </w:rPr>
        <w:t xml:space="preserve"> В. И. </w:t>
      </w:r>
      <w:r w:rsidRPr="00C4450A">
        <w:rPr>
          <w:sz w:val="28"/>
          <w:szCs w:val="28"/>
        </w:rPr>
        <w:t xml:space="preserve">Биология: общие закономерности. </w:t>
      </w:r>
      <w:r w:rsidRPr="00C4450A">
        <w:rPr>
          <w:i/>
          <w:iCs/>
          <w:sz w:val="28"/>
          <w:szCs w:val="28"/>
        </w:rPr>
        <w:t xml:space="preserve">М.: </w:t>
      </w:r>
      <w:r w:rsidRPr="00C4450A">
        <w:rPr>
          <w:sz w:val="28"/>
          <w:szCs w:val="28"/>
        </w:rPr>
        <w:t>Школа-Пресс, 1996.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Иорданский Н. Н. </w:t>
      </w:r>
      <w:r w:rsidRPr="00C4450A">
        <w:rPr>
          <w:sz w:val="28"/>
          <w:szCs w:val="28"/>
        </w:rPr>
        <w:t>Основы теории эволюции. М.: Просвещение, 1970.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i/>
          <w:iCs/>
          <w:sz w:val="28"/>
          <w:szCs w:val="28"/>
        </w:rPr>
        <w:t>КемпП</w:t>
      </w:r>
      <w:proofErr w:type="spellEnd"/>
      <w:r w:rsidRPr="00C4450A">
        <w:rPr>
          <w:i/>
          <w:iCs/>
          <w:sz w:val="28"/>
          <w:szCs w:val="28"/>
        </w:rPr>
        <w:t xml:space="preserve">., </w:t>
      </w:r>
      <w:proofErr w:type="spellStart"/>
      <w:r w:rsidRPr="00C4450A">
        <w:rPr>
          <w:i/>
          <w:iCs/>
          <w:sz w:val="28"/>
          <w:szCs w:val="28"/>
        </w:rPr>
        <w:t>Арме</w:t>
      </w:r>
      <w:proofErr w:type="spellEnd"/>
      <w:r w:rsidRPr="00C4450A">
        <w:rPr>
          <w:i/>
          <w:iCs/>
          <w:sz w:val="28"/>
          <w:szCs w:val="28"/>
        </w:rPr>
        <w:t xml:space="preserve"> К. </w:t>
      </w:r>
      <w:r w:rsidRPr="00C4450A">
        <w:rPr>
          <w:sz w:val="28"/>
          <w:szCs w:val="28"/>
        </w:rPr>
        <w:t>Введение в биологию. М.: Мир, 1988.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Мамонтов С. Г. </w:t>
      </w:r>
      <w:r w:rsidRPr="00C4450A">
        <w:rPr>
          <w:sz w:val="28"/>
          <w:szCs w:val="28"/>
        </w:rPr>
        <w:t>Биология: для поступающих в вузы. М.: Высшая школа, 1991.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lastRenderedPageBreak/>
        <w:t xml:space="preserve">Медников Б. М. </w:t>
      </w:r>
      <w:r w:rsidRPr="00C4450A">
        <w:rPr>
          <w:sz w:val="28"/>
          <w:szCs w:val="28"/>
        </w:rPr>
        <w:t>Биология: формы и уровни жизни. М.: Просвеще</w:t>
      </w:r>
      <w:r w:rsidRPr="00C4450A">
        <w:rPr>
          <w:sz w:val="28"/>
          <w:szCs w:val="28"/>
        </w:rPr>
        <w:softHyphen/>
        <w:t>ние, 1991.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Полянский Ю. И. </w:t>
      </w:r>
      <w:r w:rsidRPr="00C4450A">
        <w:rPr>
          <w:sz w:val="28"/>
          <w:szCs w:val="28"/>
        </w:rPr>
        <w:t>Общая биология, 10—И класс. М.: Просвещение, 1991.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i/>
          <w:iCs/>
          <w:sz w:val="28"/>
          <w:szCs w:val="28"/>
        </w:rPr>
        <w:t>Рувинский</w:t>
      </w:r>
      <w:proofErr w:type="spellEnd"/>
      <w:r w:rsidRPr="00C4450A">
        <w:rPr>
          <w:i/>
          <w:iCs/>
          <w:sz w:val="28"/>
          <w:szCs w:val="28"/>
        </w:rPr>
        <w:t xml:space="preserve"> А. О., Высоцкая Л. В., Глаголев С. М. и др. </w:t>
      </w:r>
      <w:r w:rsidRPr="00C4450A">
        <w:rPr>
          <w:sz w:val="28"/>
          <w:szCs w:val="28"/>
        </w:rPr>
        <w:t>Общая биология (для школ с углубленным изучением биологии). М.: Просвеще</w:t>
      </w:r>
      <w:r w:rsidRPr="00C4450A">
        <w:rPr>
          <w:sz w:val="28"/>
          <w:szCs w:val="28"/>
        </w:rPr>
        <w:softHyphen/>
        <w:t>ние, 1993.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i/>
          <w:iCs/>
          <w:sz w:val="28"/>
          <w:szCs w:val="28"/>
        </w:rPr>
        <w:t>СлюсаревА</w:t>
      </w:r>
      <w:proofErr w:type="spellEnd"/>
      <w:r w:rsidRPr="00C4450A">
        <w:rPr>
          <w:i/>
          <w:iCs/>
          <w:sz w:val="28"/>
          <w:szCs w:val="28"/>
        </w:rPr>
        <w:t xml:space="preserve">. А., Жукова С. В. </w:t>
      </w:r>
      <w:r w:rsidRPr="00C4450A">
        <w:rPr>
          <w:sz w:val="28"/>
          <w:szCs w:val="28"/>
        </w:rPr>
        <w:t xml:space="preserve">Биология. Киев: </w:t>
      </w:r>
      <w:proofErr w:type="spellStart"/>
      <w:r w:rsidRPr="00C4450A">
        <w:rPr>
          <w:sz w:val="28"/>
          <w:szCs w:val="28"/>
        </w:rPr>
        <w:t>Вища</w:t>
      </w:r>
      <w:proofErr w:type="spellEnd"/>
      <w:r w:rsidRPr="00C4450A">
        <w:rPr>
          <w:sz w:val="28"/>
          <w:szCs w:val="28"/>
        </w:rPr>
        <w:t xml:space="preserve"> школа, 1987.</w:t>
      </w:r>
    </w:p>
    <w:p w:rsidR="00794E09" w:rsidRPr="00C4450A" w:rsidRDefault="00794E09" w:rsidP="00794E09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>для учащихся:</w:t>
      </w:r>
    </w:p>
    <w:p w:rsidR="00794E09" w:rsidRPr="00C4450A" w:rsidRDefault="00794E09" w:rsidP="00794E09">
      <w:pPr>
        <w:pStyle w:val="a4"/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Батуев А.С.,</w:t>
      </w:r>
      <w:proofErr w:type="spellStart"/>
      <w:r w:rsidRPr="00C4450A">
        <w:rPr>
          <w:sz w:val="28"/>
          <w:szCs w:val="28"/>
        </w:rPr>
        <w:t>Гуленкова</w:t>
      </w:r>
      <w:proofErr w:type="spellEnd"/>
      <w:r w:rsidRPr="00C4450A">
        <w:rPr>
          <w:sz w:val="28"/>
          <w:szCs w:val="28"/>
        </w:rPr>
        <w:t xml:space="preserve"> М.А., </w:t>
      </w:r>
      <w:proofErr w:type="spellStart"/>
      <w:r w:rsidRPr="00C4450A">
        <w:rPr>
          <w:sz w:val="28"/>
          <w:szCs w:val="28"/>
        </w:rPr>
        <w:t>Еленевский</w:t>
      </w:r>
      <w:proofErr w:type="spellEnd"/>
      <w:r w:rsidRPr="00C4450A">
        <w:rPr>
          <w:sz w:val="28"/>
          <w:szCs w:val="28"/>
        </w:rPr>
        <w:t xml:space="preserve"> А.Г. Биология. Большой справочник для школьников и поступающих в вузы. - М.: Дрофа, 2004;</w:t>
      </w:r>
    </w:p>
    <w:p w:rsidR="00794E09" w:rsidRPr="00C4450A" w:rsidRDefault="00794E09" w:rsidP="00794E09">
      <w:pPr>
        <w:pStyle w:val="a4"/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Фросин В. Н., </w:t>
      </w:r>
      <w:proofErr w:type="spellStart"/>
      <w:r w:rsidRPr="00C4450A">
        <w:rPr>
          <w:sz w:val="28"/>
          <w:szCs w:val="28"/>
        </w:rPr>
        <w:t>Сивоглазов</w:t>
      </w:r>
      <w:proofErr w:type="spellEnd"/>
      <w:r w:rsidRPr="00C4450A">
        <w:rPr>
          <w:sz w:val="28"/>
          <w:szCs w:val="28"/>
        </w:rPr>
        <w:t xml:space="preserve"> В. И. Готовимся к единому государственному экзамену. Общая биология. - М.: Дрофа, 2004. -216с.</w:t>
      </w:r>
    </w:p>
    <w:p w:rsidR="00794E09" w:rsidRPr="00C4450A" w:rsidRDefault="00794E09" w:rsidP="00794E09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 xml:space="preserve">Литература  в качестве измерителей: </w:t>
      </w:r>
      <w:r w:rsidRPr="00C4450A">
        <w:rPr>
          <w:sz w:val="28"/>
          <w:szCs w:val="28"/>
        </w:rPr>
        <w:t xml:space="preserve">Анастасова Л. П. Общая биология. Дидактические материалы. - М.: </w:t>
      </w:r>
      <w:proofErr w:type="spellStart"/>
      <w:r w:rsidRPr="00C4450A">
        <w:rPr>
          <w:sz w:val="28"/>
          <w:szCs w:val="28"/>
        </w:rPr>
        <w:t>Вентана</w:t>
      </w:r>
      <w:proofErr w:type="spellEnd"/>
      <w:r w:rsidRPr="00C4450A">
        <w:rPr>
          <w:sz w:val="28"/>
          <w:szCs w:val="28"/>
        </w:rPr>
        <w:t xml:space="preserve">-Граф, </w:t>
      </w:r>
      <w:proofErr w:type="gramStart"/>
      <w:r w:rsidRPr="00C4450A">
        <w:rPr>
          <w:sz w:val="28"/>
          <w:szCs w:val="28"/>
        </w:rPr>
        <w:t>1997.-</w:t>
      </w:r>
      <w:proofErr w:type="gramEnd"/>
      <w:r w:rsidRPr="00C4450A">
        <w:rPr>
          <w:sz w:val="28"/>
          <w:szCs w:val="28"/>
        </w:rPr>
        <w:t xml:space="preserve"> 240с.;Биология: школьный курс. - М.: ACT-ПРЕСС, 2000. -576 с.: ил.- («Универсальное учебное пособие»);</w:t>
      </w:r>
    </w:p>
    <w:p w:rsidR="00794E09" w:rsidRDefault="00794E09" w:rsidP="00794E09">
      <w:pPr>
        <w:pStyle w:val="a4"/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Иванова Т. В. Сборник заданий по общей биологии: пособие для учащихся </w:t>
      </w:r>
      <w:proofErr w:type="spellStart"/>
      <w:r w:rsidRPr="00C4450A">
        <w:rPr>
          <w:sz w:val="28"/>
          <w:szCs w:val="28"/>
        </w:rPr>
        <w:t>общеобразоват</w:t>
      </w:r>
      <w:proofErr w:type="spellEnd"/>
      <w:r w:rsidRPr="00C4450A">
        <w:rPr>
          <w:sz w:val="28"/>
          <w:szCs w:val="28"/>
        </w:rPr>
        <w:t>. учреж</w:t>
      </w:r>
      <w:r w:rsidRPr="00C4450A">
        <w:rPr>
          <w:sz w:val="28"/>
          <w:szCs w:val="28"/>
        </w:rPr>
        <w:softHyphen/>
        <w:t xml:space="preserve">дений/Т. В. Иванова, Г.С. Калинова, </w:t>
      </w:r>
      <w:proofErr w:type="spellStart"/>
      <w:r w:rsidRPr="00C4450A">
        <w:rPr>
          <w:sz w:val="28"/>
          <w:szCs w:val="28"/>
        </w:rPr>
        <w:t>А.Н.Мя</w:t>
      </w:r>
      <w:r>
        <w:rPr>
          <w:sz w:val="28"/>
          <w:szCs w:val="28"/>
        </w:rPr>
        <w:t>гкова</w:t>
      </w:r>
      <w:proofErr w:type="spellEnd"/>
      <w:r>
        <w:rPr>
          <w:sz w:val="28"/>
          <w:szCs w:val="28"/>
        </w:rPr>
        <w:t xml:space="preserve">. - М.: Просвещение, 2002 </w:t>
      </w:r>
      <w:r w:rsidRPr="00C4450A">
        <w:rPr>
          <w:sz w:val="28"/>
          <w:szCs w:val="28"/>
        </w:rPr>
        <w:t>(Проверь свои знания);</w:t>
      </w:r>
    </w:p>
    <w:p w:rsidR="00FB1758" w:rsidRPr="00794E09" w:rsidRDefault="00FB1758" w:rsidP="00C4450A">
      <w:pPr>
        <w:pStyle w:val="a4"/>
        <w:ind w:firstLine="709"/>
        <w:jc w:val="both"/>
        <w:rPr>
          <w:sz w:val="28"/>
          <w:szCs w:val="28"/>
        </w:rPr>
      </w:pPr>
    </w:p>
    <w:p w:rsidR="00FB1758" w:rsidRPr="00794E09" w:rsidRDefault="00FB1758" w:rsidP="00C4450A">
      <w:pPr>
        <w:pStyle w:val="a4"/>
        <w:ind w:firstLine="709"/>
        <w:jc w:val="both"/>
        <w:rPr>
          <w:sz w:val="28"/>
          <w:szCs w:val="28"/>
        </w:rPr>
      </w:pPr>
    </w:p>
    <w:p w:rsidR="00FB1758" w:rsidRPr="00794E09" w:rsidRDefault="00FB1758" w:rsidP="00C4450A">
      <w:pPr>
        <w:pStyle w:val="a4"/>
        <w:ind w:firstLine="709"/>
        <w:jc w:val="both"/>
        <w:rPr>
          <w:sz w:val="28"/>
          <w:szCs w:val="28"/>
        </w:rPr>
      </w:pPr>
    </w:p>
    <w:p w:rsidR="00FB1758" w:rsidRPr="00794E09" w:rsidRDefault="00FB1758" w:rsidP="00C4450A">
      <w:pPr>
        <w:ind w:firstLine="709"/>
        <w:jc w:val="both"/>
        <w:rPr>
          <w:sz w:val="28"/>
          <w:szCs w:val="28"/>
        </w:rPr>
      </w:pPr>
    </w:p>
    <w:sectPr w:rsidR="00FB1758" w:rsidRPr="00794E09" w:rsidSect="00FB175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526CB"/>
    <w:multiLevelType w:val="hybridMultilevel"/>
    <w:tmpl w:val="153C1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7033E"/>
    <w:multiLevelType w:val="hybridMultilevel"/>
    <w:tmpl w:val="BBB48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73EA3"/>
    <w:multiLevelType w:val="hybridMultilevel"/>
    <w:tmpl w:val="91D8A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001D5"/>
    <w:multiLevelType w:val="hybridMultilevel"/>
    <w:tmpl w:val="8108A9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815E8D"/>
    <w:multiLevelType w:val="hybridMultilevel"/>
    <w:tmpl w:val="1B1C5B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856768"/>
    <w:multiLevelType w:val="multilevel"/>
    <w:tmpl w:val="2E20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A3145"/>
    <w:multiLevelType w:val="hybridMultilevel"/>
    <w:tmpl w:val="E95AC7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6E46A5"/>
    <w:multiLevelType w:val="hybridMultilevel"/>
    <w:tmpl w:val="D7B00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CC460C"/>
    <w:multiLevelType w:val="hybridMultilevel"/>
    <w:tmpl w:val="773819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271E28"/>
    <w:multiLevelType w:val="hybridMultilevel"/>
    <w:tmpl w:val="22F68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6D488D"/>
    <w:multiLevelType w:val="hybridMultilevel"/>
    <w:tmpl w:val="5ED45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3475A7"/>
    <w:multiLevelType w:val="hybridMultilevel"/>
    <w:tmpl w:val="42263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2D"/>
    <w:rsid w:val="0024097E"/>
    <w:rsid w:val="002E18D9"/>
    <w:rsid w:val="002E7974"/>
    <w:rsid w:val="00432C54"/>
    <w:rsid w:val="004B799F"/>
    <w:rsid w:val="00794E09"/>
    <w:rsid w:val="007B085E"/>
    <w:rsid w:val="00846C4D"/>
    <w:rsid w:val="009B5AC5"/>
    <w:rsid w:val="00A20C16"/>
    <w:rsid w:val="00A96738"/>
    <w:rsid w:val="00B719F2"/>
    <w:rsid w:val="00C4450A"/>
    <w:rsid w:val="00C6692D"/>
    <w:rsid w:val="00D43F1C"/>
    <w:rsid w:val="00EA787B"/>
    <w:rsid w:val="00F64573"/>
    <w:rsid w:val="00FB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E3101BF-E5E1-44C7-A8FC-0D2B6625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758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FB1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">
    <w:name w:val="c1"/>
    <w:basedOn w:val="a0"/>
    <w:rsid w:val="00C4450A"/>
  </w:style>
  <w:style w:type="character" w:customStyle="1" w:styleId="a5">
    <w:name w:val="Без интервала Знак"/>
    <w:link w:val="a4"/>
    <w:uiPriority w:val="1"/>
    <w:rsid w:val="00A967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2788</Words>
  <Characters>15893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</dc:creator>
  <cp:keywords/>
  <dc:description/>
  <cp:lastModifiedBy>user</cp:lastModifiedBy>
  <cp:revision>7</cp:revision>
  <dcterms:created xsi:type="dcterms:W3CDTF">2015-09-20T19:05:00Z</dcterms:created>
  <dcterms:modified xsi:type="dcterms:W3CDTF">2016-10-10T09:06:00Z</dcterms:modified>
</cp:coreProperties>
</file>