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5F" w:rsidRPr="00E61AE7" w:rsidRDefault="0053015F" w:rsidP="00530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61AE7">
        <w:rPr>
          <w:rFonts w:ascii="Times New Roman" w:eastAsia="Calibri" w:hAnsi="Times New Roman" w:cs="Times New Roman"/>
          <w:b/>
          <w:sz w:val="28"/>
        </w:rPr>
        <w:t xml:space="preserve">Филиал МАОУ </w:t>
      </w:r>
      <w:proofErr w:type="spellStart"/>
      <w:r w:rsidRPr="00E61AE7">
        <w:rPr>
          <w:rFonts w:ascii="Times New Roman" w:eastAsia="Calibri" w:hAnsi="Times New Roman" w:cs="Times New Roman"/>
          <w:b/>
          <w:sz w:val="28"/>
        </w:rPr>
        <w:t>Петелинская</w:t>
      </w:r>
      <w:proofErr w:type="spellEnd"/>
      <w:r w:rsidRPr="00E61AE7">
        <w:rPr>
          <w:rFonts w:ascii="Times New Roman" w:eastAsia="Calibri" w:hAnsi="Times New Roman" w:cs="Times New Roman"/>
          <w:b/>
          <w:sz w:val="28"/>
        </w:rPr>
        <w:t xml:space="preserve"> СОШ</w:t>
      </w:r>
    </w:p>
    <w:p w:rsidR="0053015F" w:rsidRPr="00E61AE7" w:rsidRDefault="0053015F" w:rsidP="00530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E61AE7">
        <w:rPr>
          <w:rFonts w:ascii="Times New Roman" w:eastAsia="Calibri" w:hAnsi="Times New Roman" w:cs="Times New Roman"/>
          <w:b/>
          <w:sz w:val="32"/>
          <w:szCs w:val="32"/>
          <w:u w:val="single"/>
        </w:rPr>
        <w:t>«</w:t>
      </w:r>
      <w:proofErr w:type="spellStart"/>
      <w:r w:rsidRPr="00E61AE7">
        <w:rPr>
          <w:rFonts w:ascii="Times New Roman" w:eastAsia="Calibri" w:hAnsi="Times New Roman" w:cs="Times New Roman"/>
          <w:b/>
          <w:sz w:val="32"/>
          <w:szCs w:val="32"/>
          <w:u w:val="single"/>
        </w:rPr>
        <w:t>Заводопетровская</w:t>
      </w:r>
      <w:proofErr w:type="spellEnd"/>
      <w:r w:rsidRPr="00E61AE7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53015F" w:rsidRPr="00E61AE7" w:rsidRDefault="0053015F" w:rsidP="00530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E61AE7">
        <w:rPr>
          <w:rFonts w:ascii="Times New Roman" w:eastAsia="Calibri" w:hAnsi="Times New Roman" w:cs="Times New Roman"/>
          <w:b/>
          <w:sz w:val="20"/>
        </w:rPr>
        <w:t xml:space="preserve">627045, Тюменская область, </w:t>
      </w:r>
      <w:proofErr w:type="spellStart"/>
      <w:r w:rsidRPr="00E61AE7">
        <w:rPr>
          <w:rFonts w:ascii="Times New Roman" w:eastAsia="Calibri" w:hAnsi="Times New Roman" w:cs="Times New Roman"/>
          <w:b/>
          <w:sz w:val="20"/>
        </w:rPr>
        <w:t>Ялуторовский</w:t>
      </w:r>
      <w:proofErr w:type="spellEnd"/>
      <w:r w:rsidRPr="00E61AE7">
        <w:rPr>
          <w:rFonts w:ascii="Times New Roman" w:eastAsia="Calibri" w:hAnsi="Times New Roman" w:cs="Times New Roman"/>
          <w:b/>
          <w:sz w:val="20"/>
        </w:rPr>
        <w:t xml:space="preserve"> район, с. </w:t>
      </w:r>
      <w:proofErr w:type="spellStart"/>
      <w:r w:rsidRPr="00E61AE7">
        <w:rPr>
          <w:rFonts w:ascii="Times New Roman" w:eastAsia="Calibri" w:hAnsi="Times New Roman" w:cs="Times New Roman"/>
          <w:b/>
          <w:sz w:val="20"/>
        </w:rPr>
        <w:t>Заводопетровское</w:t>
      </w:r>
      <w:proofErr w:type="spellEnd"/>
      <w:r w:rsidRPr="00E61AE7">
        <w:rPr>
          <w:rFonts w:ascii="Times New Roman" w:eastAsia="Calibri" w:hAnsi="Times New Roman" w:cs="Times New Roman"/>
          <w:b/>
          <w:sz w:val="20"/>
        </w:rPr>
        <w:t>, ул. Ленина, 1, тел/факс: 96-493</w:t>
      </w:r>
    </w:p>
    <w:p w:rsidR="0053015F" w:rsidRPr="00E61AE7" w:rsidRDefault="0053015F" w:rsidP="0053015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E61AE7">
        <w:rPr>
          <w:rFonts w:ascii="Times New Roman" w:eastAsia="Calibri" w:hAnsi="Times New Roman" w:cs="Times New Roman"/>
          <w:b/>
          <w:lang w:val="en-US"/>
        </w:rPr>
        <w:t>zavodopetrovsk</w:t>
      </w:r>
      <w:proofErr w:type="spellEnd"/>
      <w:r w:rsidRPr="00E61AE7">
        <w:rPr>
          <w:rFonts w:ascii="Times New Roman" w:eastAsia="Calibri" w:hAnsi="Times New Roman" w:cs="Times New Roman"/>
          <w:b/>
        </w:rPr>
        <w:t>@</w:t>
      </w:r>
      <w:proofErr w:type="spellStart"/>
      <w:r w:rsidRPr="00E61AE7">
        <w:rPr>
          <w:rFonts w:ascii="Times New Roman" w:eastAsia="Calibri" w:hAnsi="Times New Roman" w:cs="Times New Roman"/>
          <w:b/>
          <w:lang w:val="en-US"/>
        </w:rPr>
        <w:t>yandex</w:t>
      </w:r>
      <w:proofErr w:type="spellEnd"/>
      <w:r w:rsidRPr="00E61AE7">
        <w:rPr>
          <w:rFonts w:ascii="Times New Roman" w:eastAsia="Calibri" w:hAnsi="Times New Roman" w:cs="Times New Roman"/>
          <w:b/>
        </w:rPr>
        <w:t>.</w:t>
      </w:r>
      <w:proofErr w:type="spellStart"/>
      <w:r w:rsidRPr="00E61AE7">
        <w:rPr>
          <w:rFonts w:ascii="Times New Roman" w:eastAsia="Calibri" w:hAnsi="Times New Roman" w:cs="Times New Roman"/>
          <w:b/>
          <w:lang w:val="en-US"/>
        </w:rPr>
        <w:t>ru</w:t>
      </w:r>
      <w:proofErr w:type="spellEnd"/>
    </w:p>
    <w:p w:rsidR="0053015F" w:rsidRPr="00E61AE7" w:rsidRDefault="0053015F" w:rsidP="0053015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pPr w:leftFromText="180" w:rightFromText="180" w:vertAnchor="text" w:horzAnchor="margin" w:tblpXSpec="center" w:tblpY="157"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7"/>
        <w:gridCol w:w="3651"/>
        <w:gridCol w:w="3762"/>
      </w:tblGrid>
      <w:tr w:rsidR="0053015F" w:rsidRPr="00E61AE7" w:rsidTr="00C4738A">
        <w:trPr>
          <w:trHeight w:val="1751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5F" w:rsidRPr="00E61AE7" w:rsidRDefault="0053015F" w:rsidP="00C4738A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РАССМОТРЕНА </w:t>
            </w:r>
          </w:p>
          <w:p w:rsidR="0053015F" w:rsidRPr="00E61AE7" w:rsidRDefault="0053015F" w:rsidP="00C4738A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53015F" w:rsidRPr="00E61AE7" w:rsidRDefault="0053015F" w:rsidP="00C4738A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Протокол №___ </w:t>
            </w:r>
          </w:p>
          <w:p w:rsidR="0053015F" w:rsidRPr="00E61AE7" w:rsidRDefault="0053015F" w:rsidP="00C4738A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от «___» _________201_г</w:t>
            </w:r>
          </w:p>
          <w:p w:rsidR="0053015F" w:rsidRPr="00E61AE7" w:rsidRDefault="0053015F" w:rsidP="00C4738A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Председатель МС школы</w:t>
            </w:r>
          </w:p>
          <w:p w:rsidR="0053015F" w:rsidRPr="00E61AE7" w:rsidRDefault="0053015F" w:rsidP="00C4738A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____________/_________       </w:t>
            </w:r>
          </w:p>
          <w:p w:rsidR="0053015F" w:rsidRPr="00E61AE7" w:rsidRDefault="0053015F" w:rsidP="00C473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5F" w:rsidRPr="00E61AE7" w:rsidRDefault="0053015F" w:rsidP="00C4738A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proofErr w:type="gramStart"/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ПРИНЯТА</w:t>
            </w:r>
            <w:proofErr w:type="gramEnd"/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 </w:t>
            </w:r>
          </w:p>
          <w:p w:rsidR="0053015F" w:rsidRPr="00E61AE7" w:rsidRDefault="0053015F" w:rsidP="00C4738A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на педагогическом совете        Протокол № ______</w:t>
            </w:r>
          </w:p>
          <w:p w:rsidR="0053015F" w:rsidRPr="00E61AE7" w:rsidRDefault="0053015F" w:rsidP="00C4738A">
            <w:pPr>
              <w:rPr>
                <w:rFonts w:ascii="Times New Roman" w:eastAsia="Calibri" w:hAnsi="Times New Roman" w:cs="Times New Roman"/>
                <w:b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5F" w:rsidRPr="00E61AE7" w:rsidRDefault="0053015F" w:rsidP="00C4738A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УТВЕРЖДЕНА </w:t>
            </w:r>
          </w:p>
          <w:p w:rsidR="0053015F" w:rsidRPr="00E61AE7" w:rsidRDefault="0053015F" w:rsidP="00C4738A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Приказом</w:t>
            </w:r>
          </w:p>
          <w:p w:rsidR="0053015F" w:rsidRPr="00E61AE7" w:rsidRDefault="0053015F" w:rsidP="00C4738A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53015F" w:rsidRPr="00E61AE7" w:rsidRDefault="0053015F" w:rsidP="00C4738A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№ _________  </w:t>
            </w:r>
          </w:p>
          <w:p w:rsidR="0053015F" w:rsidRPr="00E61AE7" w:rsidRDefault="0053015F" w:rsidP="00C4738A">
            <w:pPr>
              <w:rPr>
                <w:rFonts w:ascii="Times New Roman" w:eastAsia="Calibri" w:hAnsi="Times New Roman" w:cs="Times New Roman"/>
                <w:b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53015F" w:rsidRPr="00E61AE7" w:rsidRDefault="0053015F" w:rsidP="0053015F">
      <w:pPr>
        <w:tabs>
          <w:tab w:val="left" w:pos="1965"/>
        </w:tabs>
        <w:rPr>
          <w:rFonts w:ascii="Times New Roman" w:eastAsia="Calibri" w:hAnsi="Times New Roman" w:cs="Times New Roman"/>
        </w:rPr>
      </w:pPr>
      <w:r w:rsidRPr="00E61AE7">
        <w:rPr>
          <w:rFonts w:ascii="Times New Roman" w:eastAsia="Calibri" w:hAnsi="Times New Roman" w:cs="Times New Roman"/>
        </w:rPr>
        <w:tab/>
      </w:r>
    </w:p>
    <w:p w:rsidR="0053015F" w:rsidRPr="00E61AE7" w:rsidRDefault="0053015F" w:rsidP="0053015F">
      <w:pPr>
        <w:jc w:val="center"/>
        <w:rPr>
          <w:rFonts w:ascii="Times New Roman" w:eastAsia="Calibri" w:hAnsi="Times New Roman" w:cs="Times New Roman"/>
          <w:b/>
          <w:bCs/>
          <w:spacing w:val="6"/>
          <w:sz w:val="56"/>
          <w:szCs w:val="56"/>
        </w:rPr>
      </w:pPr>
    </w:p>
    <w:p w:rsidR="0053015F" w:rsidRPr="00E61AE7" w:rsidRDefault="0053015F" w:rsidP="0053015F">
      <w:pPr>
        <w:keepNext/>
        <w:keepLines/>
        <w:widowControl w:val="0"/>
        <w:spacing w:after="0" w:line="552" w:lineRule="exact"/>
        <w:outlineLvl w:val="1"/>
        <w:rPr>
          <w:rFonts w:ascii="Times New Roman" w:eastAsia="Calibri" w:hAnsi="Times New Roman" w:cs="Times New Roman"/>
          <w:color w:val="000000"/>
          <w:sz w:val="48"/>
          <w:szCs w:val="48"/>
          <w:shd w:val="clear" w:color="auto" w:fill="FFFFFF"/>
          <w:lang w:eastAsia="ru-RU"/>
        </w:rPr>
      </w:pPr>
    </w:p>
    <w:p w:rsidR="0053015F" w:rsidRPr="00E61AE7" w:rsidRDefault="0053015F" w:rsidP="0053015F">
      <w:pPr>
        <w:jc w:val="center"/>
        <w:rPr>
          <w:rFonts w:ascii="Times New Roman" w:eastAsia="Calibri" w:hAnsi="Times New Roman" w:cs="Times New Roman"/>
        </w:rPr>
      </w:pPr>
    </w:p>
    <w:p w:rsidR="0053015F" w:rsidRPr="00E61AE7" w:rsidRDefault="0053015F" w:rsidP="0053015F">
      <w:pPr>
        <w:rPr>
          <w:rFonts w:ascii="Times New Roman" w:eastAsia="Calibri" w:hAnsi="Times New Roman" w:cs="Times New Roman"/>
        </w:rPr>
      </w:pPr>
      <w:r w:rsidRPr="00E61AE7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</w:t>
      </w:r>
    </w:p>
    <w:p w:rsidR="0053015F" w:rsidRPr="00E61AE7" w:rsidRDefault="0053015F" w:rsidP="0053015F">
      <w:pPr>
        <w:spacing w:after="0" w:line="240" w:lineRule="auto"/>
        <w:jc w:val="center"/>
        <w:rPr>
          <w:rFonts w:ascii="Times New Roman" w:eastAsia="Calibri" w:hAnsi="Times New Roman"/>
        </w:rPr>
      </w:pPr>
    </w:p>
    <w:p w:rsidR="0053015F" w:rsidRPr="00E61AE7" w:rsidRDefault="0053015F" w:rsidP="0053015F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48"/>
        </w:rPr>
      </w:pPr>
      <w:r w:rsidRPr="00E61AE7">
        <w:rPr>
          <w:rFonts w:ascii="Times New Roman" w:eastAsia="Calibri" w:hAnsi="Times New Roman"/>
          <w:b/>
          <w:sz w:val="48"/>
          <w:szCs w:val="48"/>
        </w:rPr>
        <w:t>Рабочая программа</w:t>
      </w:r>
    </w:p>
    <w:p w:rsidR="0053015F" w:rsidRDefault="0053015F" w:rsidP="0053015F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48"/>
        </w:rPr>
      </w:pPr>
      <w:r>
        <w:rPr>
          <w:rFonts w:ascii="Times New Roman" w:eastAsia="Calibri" w:hAnsi="Times New Roman"/>
          <w:b/>
          <w:sz w:val="48"/>
          <w:szCs w:val="48"/>
        </w:rPr>
        <w:t>по технологии</w:t>
      </w:r>
    </w:p>
    <w:p w:rsidR="0053015F" w:rsidRPr="00E61AE7" w:rsidRDefault="0053015F" w:rsidP="0053015F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48"/>
        </w:rPr>
      </w:pPr>
      <w:r w:rsidRPr="00E61AE7">
        <w:rPr>
          <w:rFonts w:ascii="Times New Roman" w:eastAsia="Calibri" w:hAnsi="Times New Roman"/>
          <w:b/>
          <w:sz w:val="48"/>
          <w:szCs w:val="48"/>
        </w:rPr>
        <w:t xml:space="preserve">для   </w:t>
      </w:r>
      <w:proofErr w:type="gramStart"/>
      <w:r w:rsidRPr="00E61AE7">
        <w:rPr>
          <w:rFonts w:ascii="Times New Roman" w:eastAsia="Calibri" w:hAnsi="Times New Roman"/>
          <w:b/>
          <w:sz w:val="48"/>
          <w:szCs w:val="48"/>
        </w:rPr>
        <w:t>обучающихся</w:t>
      </w:r>
      <w:proofErr w:type="gramEnd"/>
      <w:r w:rsidRPr="00E61AE7">
        <w:rPr>
          <w:rFonts w:ascii="Times New Roman" w:eastAsia="Calibri" w:hAnsi="Times New Roman"/>
          <w:b/>
          <w:sz w:val="48"/>
          <w:szCs w:val="48"/>
        </w:rPr>
        <w:t xml:space="preserve"> 4 класса</w:t>
      </w:r>
    </w:p>
    <w:p w:rsidR="0053015F" w:rsidRPr="00E61AE7" w:rsidRDefault="0053015F" w:rsidP="0053015F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53015F" w:rsidRPr="00E61AE7" w:rsidRDefault="0053015F" w:rsidP="0053015F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61AE7">
        <w:rPr>
          <w:rFonts w:ascii="Times New Roman" w:eastAsia="Calibri" w:hAnsi="Times New Roman" w:cs="Times New Roman"/>
          <w:sz w:val="28"/>
          <w:szCs w:val="28"/>
        </w:rPr>
        <w:t>Учитель: Гурьянова В. М.</w:t>
      </w:r>
    </w:p>
    <w:p w:rsidR="0053015F" w:rsidRPr="00E61AE7" w:rsidRDefault="0053015F" w:rsidP="0053015F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3015F" w:rsidRPr="00E3491C" w:rsidRDefault="0053015F" w:rsidP="0053015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E61AE7">
        <w:rPr>
          <w:rFonts w:ascii="Times New Roman" w:eastAsia="Calibri" w:hAnsi="Times New Roman" w:cs="Times New Roman"/>
          <w:sz w:val="28"/>
          <w:szCs w:val="28"/>
        </w:rPr>
        <w:t>Дата разработки 2015-2016 учебный год</w:t>
      </w:r>
    </w:p>
    <w:p w:rsidR="004A4EDA" w:rsidRDefault="004A4EDA" w:rsidP="00C4738A">
      <w:pPr>
        <w:jc w:val="center"/>
      </w:pPr>
    </w:p>
    <w:p w:rsidR="00C4738A" w:rsidRPr="00C4738A" w:rsidRDefault="0053015F" w:rsidP="00C4738A">
      <w:pPr>
        <w:spacing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47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1.Пояснительная записка</w:t>
      </w:r>
    </w:p>
    <w:p w:rsidR="00C4738A" w:rsidRPr="00B757BB" w:rsidRDefault="00C4738A" w:rsidP="00C4738A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757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Данная рабочая программа разработана на основе:</w:t>
      </w:r>
    </w:p>
    <w:p w:rsidR="00C4738A" w:rsidRDefault="00C4738A" w:rsidP="00C4738A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B757B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 приказ от 6 октября 2009 г. №37</w:t>
      </w:r>
    </w:p>
    <w:p w:rsidR="00C4738A" w:rsidRPr="00B757BB" w:rsidRDefault="00C4738A" w:rsidP="00C4738A">
      <w:p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C4738A" w:rsidRPr="00C4738A" w:rsidRDefault="00C4738A" w:rsidP="00C4738A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Программы по учебным предметам. Реализация образовательного стандарта второго поколения, УМК «Перспективная начальная школа (4 класс) М.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Академкнига» Учебник, 2012 год</w:t>
      </w:r>
    </w:p>
    <w:p w:rsidR="00C4738A" w:rsidRPr="00B757BB" w:rsidRDefault="00C4738A" w:rsidP="00C4738A">
      <w:p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C4738A" w:rsidRPr="0053015F" w:rsidRDefault="00C4738A" w:rsidP="00C4738A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Авторской программы</w:t>
      </w:r>
      <w:r w:rsidRPr="0053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курсу «Технология» </w:t>
      </w:r>
      <w:r w:rsidRPr="0053015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И. Б. </w:t>
      </w:r>
      <w:proofErr w:type="spellStart"/>
      <w:r w:rsidRPr="0053015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Мыловой</w:t>
      </w:r>
      <w:proofErr w:type="spellEnd"/>
      <w:r w:rsidRPr="0053015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утверждённой МО РФ (Москва, 2004 г.), в соответствии с требованиями феде</w:t>
      </w:r>
      <w:r w:rsidRPr="0053015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53015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рального компонента государственного стандарта начального образования (Москва, 2009г.).</w:t>
      </w:r>
    </w:p>
    <w:p w:rsidR="00C4738A" w:rsidRPr="00B757BB" w:rsidRDefault="00C4738A" w:rsidP="00C4738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:rsidR="00C4738A" w:rsidRPr="00B757BB" w:rsidRDefault="00C4738A" w:rsidP="00C4738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4738A" w:rsidRPr="00B757BB" w:rsidRDefault="00C4738A" w:rsidP="00C4738A">
      <w:pPr>
        <w:tabs>
          <w:tab w:val="left" w:pos="993"/>
        </w:tabs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4. Учебного плана МАОУ </w:t>
      </w:r>
      <w:proofErr w:type="spellStart"/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Петелинская</w:t>
      </w:r>
      <w:proofErr w:type="spellEnd"/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на 2016 – 2017 учебный год, утверждённый  приказом №68/5-ОД от 23.05.2015г.</w:t>
      </w:r>
    </w:p>
    <w:p w:rsidR="00C4738A" w:rsidRPr="00B757BB" w:rsidRDefault="00C4738A" w:rsidP="00C4738A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</w:p>
    <w:p w:rsidR="00C4738A" w:rsidRPr="00B757BB" w:rsidRDefault="00C4738A" w:rsidP="00C4738A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</w:t>
      </w:r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5.  Приказа </w:t>
      </w:r>
      <w:proofErr w:type="spellStart"/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28.06.2015г. №576 «О внесении изменений в федеральный перечень учебников, рекомендуемых к                                                         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утверждённый приказом Министерства образования и науки Российской Федерации от 31 марта 2014 г. №253.</w:t>
      </w:r>
    </w:p>
    <w:p w:rsidR="0053015F" w:rsidRPr="0053015F" w:rsidRDefault="0053015F" w:rsidP="00C473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3015F" w:rsidRPr="0053015F" w:rsidRDefault="0053015F" w:rsidP="005301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1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курса</w:t>
      </w:r>
      <w:r w:rsidRPr="0053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«Технология» в начальных классах – воспитание творческой, активной личности, проявляющей интерес к техническому и художественному творчеству и желание трудиться. </w:t>
      </w:r>
    </w:p>
    <w:p w:rsidR="0053015F" w:rsidRPr="0053015F" w:rsidRDefault="0053015F" w:rsidP="005301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15F" w:rsidRPr="0053015F" w:rsidRDefault="0053015F" w:rsidP="005301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</w:t>
      </w:r>
      <w:r w:rsidRPr="005301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задачи </w:t>
      </w:r>
      <w:r w:rsidRPr="0053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курса: </w:t>
      </w:r>
    </w:p>
    <w:p w:rsidR="0053015F" w:rsidRPr="0053015F" w:rsidRDefault="0053015F" w:rsidP="005301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 – формирование представлений о необходимости труда в жизни людей и потребности трудиться, т.е. подвести детей к пониманию того, что </w:t>
      </w:r>
      <w:proofErr w:type="spellStart"/>
      <w:r w:rsidRPr="0053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всѐ</w:t>
      </w:r>
      <w:proofErr w:type="spellEnd"/>
      <w:r w:rsidRPr="0053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необходимое для жизни, деятельности и отдыха человека создается трудом самого же человека – «один для всех и большинство работают для одного»; </w:t>
      </w:r>
    </w:p>
    <w:p w:rsidR="0053015F" w:rsidRPr="0053015F" w:rsidRDefault="0053015F" w:rsidP="005301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расширение и обогащение практического опыта детей, знание о производственной деятельности людей, о технике, технологии; </w:t>
      </w:r>
    </w:p>
    <w:p w:rsidR="0053015F" w:rsidRPr="0053015F" w:rsidRDefault="0053015F" w:rsidP="005301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воспитание уважительного отношения к людям труда и результату их трудовой деятельности; </w:t>
      </w:r>
    </w:p>
    <w:p w:rsidR="0053015F" w:rsidRPr="0053015F" w:rsidRDefault="0053015F" w:rsidP="005301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 – формирование способов познания окружающего через изучение конструкций предметов, основных свойств материалов, принципов действия ручных инструментов, выращивание растений; </w:t>
      </w:r>
    </w:p>
    <w:p w:rsidR="0053015F" w:rsidRPr="0053015F" w:rsidRDefault="0053015F" w:rsidP="005301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практических умений в процессе обучения и воспитание привычки точного выполнения правил трудовой и экологической культуры; </w:t>
      </w:r>
    </w:p>
    <w:p w:rsidR="0053015F" w:rsidRPr="0053015F" w:rsidRDefault="0053015F" w:rsidP="005301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воспитание трудолюбия; выработка терпения, усидчивости, сосредоточенности; формирование потребности трудиться в одиночку, в паре, в группе, умения распределять трудовые задания между собой; </w:t>
      </w:r>
    </w:p>
    <w:p w:rsidR="0053015F" w:rsidRPr="0053015F" w:rsidRDefault="0053015F" w:rsidP="005301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3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развитие любознательности через развитие внимания, наблюдательности, памяти – как образной, эмоциональной, двигательной (моторной), так и словесно-логической; развитие фантазии, воображения, творческого технического и художественного мышления, конструкторских способностей; развитие сенсорного опыта, координации движений, ловкости, глазомера, пространственных представлений. </w:t>
      </w:r>
      <w:proofErr w:type="gramEnd"/>
    </w:p>
    <w:p w:rsidR="0053015F" w:rsidRPr="0053015F" w:rsidRDefault="0053015F" w:rsidP="005301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15F" w:rsidRPr="0053015F" w:rsidRDefault="0053015F" w:rsidP="005301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поставленных задач осуществляется через содержание курса, которое включает: </w:t>
      </w:r>
    </w:p>
    <w:p w:rsidR="0053015F" w:rsidRPr="0053015F" w:rsidRDefault="0053015F" w:rsidP="005301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ознакомление младших школьников с различными материалами, их основными свойствами; </w:t>
      </w:r>
    </w:p>
    <w:p w:rsidR="0053015F" w:rsidRPr="0053015F" w:rsidRDefault="0053015F" w:rsidP="005301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овладение правилами и примерами действий ручными инструментами – изготовление разнообразных доступных и посильных для детей данного возраста изделий, имеющих практическую значимость; </w:t>
      </w:r>
    </w:p>
    <w:p w:rsidR="0053015F" w:rsidRPr="0053015F" w:rsidRDefault="0053015F" w:rsidP="005301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овладение необходимыми политехническими знаниями, </w:t>
      </w:r>
      <w:proofErr w:type="spellStart"/>
      <w:r w:rsidRPr="0053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общетрудовыми</w:t>
      </w:r>
      <w:proofErr w:type="spellEnd"/>
      <w:r w:rsidRPr="0053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 и навыками: анализ изделия, работы; планирование, организация и контроль трудовой деятельности; </w:t>
      </w:r>
    </w:p>
    <w:p w:rsidR="0053015F" w:rsidRPr="0053015F" w:rsidRDefault="0053015F" w:rsidP="005301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обучение умениям вести наблюдения за жизнью растений и животных, ставить опыты, принимать посильное участие в сельскохозяйственном труде, овладевая агробиологическими знаниями, познавая оптимальные условия жизни и развития живых организмов. </w:t>
      </w:r>
    </w:p>
    <w:p w:rsidR="0053015F" w:rsidRPr="0053015F" w:rsidRDefault="0053015F" w:rsidP="005301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основе методики преподавания курса лежат проблемно – поисковые, личностно-ориентированные, информационно-коммуникативные технологии, технология опережающего, дифференцированного обучения, обеспечивающие реализацию развивающих задач учебного предмета. При этом используются разнообразные методы и формы обучения. </w:t>
      </w:r>
    </w:p>
    <w:p w:rsidR="0053015F" w:rsidRPr="0053015F" w:rsidRDefault="0053015F" w:rsidP="005301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38A" w:rsidRDefault="0053015F" w:rsidP="00C4738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0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 «Технология»</w:t>
      </w:r>
    </w:p>
    <w:p w:rsidR="00C4738A" w:rsidRPr="007D7FD5" w:rsidRDefault="00C4738A" w:rsidP="00C4738A">
      <w:pPr>
        <w:rPr>
          <w:rFonts w:ascii="Times New Roman" w:hAnsi="Times New Roman" w:cs="Times New Roman"/>
          <w:sz w:val="24"/>
          <w:szCs w:val="24"/>
        </w:rPr>
      </w:pPr>
      <w:r w:rsidRPr="00C4738A">
        <w:rPr>
          <w:rFonts w:ascii="Times New Roman" w:hAnsi="Times New Roman" w:cs="Times New Roman"/>
          <w:sz w:val="24"/>
          <w:szCs w:val="24"/>
        </w:rPr>
        <w:t xml:space="preserve"> </w:t>
      </w:r>
      <w:r w:rsidRPr="007D7FD5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34 учебных часа (из расчета 1 час в неделю) для обязательного изучения учебног</w:t>
      </w:r>
      <w:r>
        <w:rPr>
          <w:rFonts w:ascii="Times New Roman" w:hAnsi="Times New Roman" w:cs="Times New Roman"/>
          <w:sz w:val="24"/>
          <w:szCs w:val="24"/>
        </w:rPr>
        <w:t xml:space="preserve">о предмета  «Технология»    в 4 </w:t>
      </w:r>
      <w:r w:rsidRPr="007D7FD5">
        <w:rPr>
          <w:rFonts w:ascii="Times New Roman" w:hAnsi="Times New Roman" w:cs="Times New Roman"/>
          <w:sz w:val="24"/>
          <w:szCs w:val="24"/>
        </w:rPr>
        <w:t xml:space="preserve">классе. </w:t>
      </w:r>
    </w:p>
    <w:p w:rsidR="0053015F" w:rsidRPr="0053015F" w:rsidRDefault="0053015F" w:rsidP="0053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15F" w:rsidRPr="0053015F" w:rsidRDefault="0053015F" w:rsidP="005301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7266" w:rsidRPr="009C7266" w:rsidRDefault="00C4738A" w:rsidP="00FB7A9D">
      <w:pPr>
        <w:pStyle w:val="a5"/>
        <w:spacing w:after="0"/>
        <w:jc w:val="center"/>
        <w:rPr>
          <w:rFonts w:ascii="Calibri" w:eastAsia="Calibri" w:hAnsi="Calibri"/>
          <w:sz w:val="18"/>
          <w:szCs w:val="18"/>
        </w:rPr>
      </w:pPr>
      <w:r w:rsidRPr="00C4738A">
        <w:rPr>
          <w:rFonts w:eastAsia="Times New Roman"/>
          <w:b/>
          <w:color w:val="000000"/>
          <w:sz w:val="28"/>
          <w:szCs w:val="28"/>
          <w:lang w:eastAsia="ru-RU"/>
        </w:rPr>
        <w:t>2.Планируемые результаты</w:t>
      </w:r>
      <w:r w:rsidR="0053015F" w:rsidRPr="00C4738A">
        <w:rPr>
          <w:rFonts w:eastAsia="Times New Roman"/>
          <w:b/>
          <w:color w:val="000000"/>
          <w:sz w:val="28"/>
          <w:szCs w:val="28"/>
          <w:lang w:eastAsia="ru-RU"/>
        </w:rPr>
        <w:t xml:space="preserve"> учебного предмета</w:t>
      </w:r>
      <w:r w:rsidRPr="00C4738A">
        <w:rPr>
          <w:rFonts w:eastAsia="Times New Roman"/>
          <w:b/>
          <w:color w:val="000000"/>
          <w:sz w:val="28"/>
          <w:szCs w:val="28"/>
          <w:lang w:eastAsia="ru-RU"/>
        </w:rPr>
        <w:t>.</w:t>
      </w:r>
    </w:p>
    <w:p w:rsidR="009C7266" w:rsidRPr="009C7266" w:rsidRDefault="009C7266" w:rsidP="009C7266">
      <w:pPr>
        <w:tabs>
          <w:tab w:val="left" w:pos="60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9C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«Технология» в 4–м классе является формирование следующих умений: </w:t>
      </w:r>
    </w:p>
    <w:p w:rsidR="009C7266" w:rsidRPr="009C7266" w:rsidRDefault="009C7266" w:rsidP="009C7266">
      <w:pPr>
        <w:widowControl w:val="0"/>
        <w:numPr>
          <w:ilvl w:val="0"/>
          <w:numId w:val="3"/>
        </w:numPr>
        <w:tabs>
          <w:tab w:val="left" w:pos="709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proofErr w:type="gramStart"/>
      <w:r w:rsidRPr="009C726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оценивать</w:t>
      </w: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жизненные ситуации (поступки, явлении, события) с точки зрения собственных ощущений (явлении, события), соотносить их с общепринятыми нормами и ценностями; </w:t>
      </w:r>
      <w:r w:rsidRPr="009C7266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оценивать</w:t>
      </w: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поступки в предложенных ситуациях, отмечать конкретные поступки, которые </w:t>
      </w:r>
      <w:r w:rsidRPr="009C726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можно</w:t>
      </w: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9C7266">
        <w:rPr>
          <w:rFonts w:ascii="Times New Roman" w:eastAsia="Times New Roman" w:hAnsi="Times New Roman" w:cs="Times New Roman"/>
          <w:bCs/>
          <w:iCs/>
          <w:sz w:val="24"/>
          <w:szCs w:val="24"/>
          <w:lang w:bidi="en-US"/>
        </w:rPr>
        <w:t>характеризовать</w:t>
      </w: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как хорошие или плохие;</w:t>
      </w:r>
      <w:proofErr w:type="gramEnd"/>
    </w:p>
    <w:p w:rsidR="009C7266" w:rsidRPr="009C7266" w:rsidRDefault="009C7266" w:rsidP="009C7266">
      <w:pPr>
        <w:widowControl w:val="0"/>
        <w:numPr>
          <w:ilvl w:val="0"/>
          <w:numId w:val="3"/>
        </w:numPr>
        <w:tabs>
          <w:tab w:val="left" w:pos="709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описывать</w:t>
      </w: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свои чувства и ощущения от созерцаемых произведений искусства, изделий декоративно-прикладного характера, уважительно относиться к результатам труда мастеров;</w:t>
      </w:r>
    </w:p>
    <w:p w:rsidR="009C7266" w:rsidRPr="009C7266" w:rsidRDefault="009C7266" w:rsidP="009C7266">
      <w:pPr>
        <w:widowControl w:val="0"/>
        <w:numPr>
          <w:ilvl w:val="0"/>
          <w:numId w:val="3"/>
        </w:numPr>
        <w:tabs>
          <w:tab w:val="left" w:pos="709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принимать </w:t>
      </w:r>
      <w:r w:rsidRPr="009C7266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другие мнения и высказывания, уважительно относиться к ним;</w:t>
      </w:r>
    </w:p>
    <w:p w:rsidR="009C7266" w:rsidRPr="009C7266" w:rsidRDefault="009C7266" w:rsidP="009C7266">
      <w:pPr>
        <w:widowControl w:val="0"/>
        <w:numPr>
          <w:ilvl w:val="0"/>
          <w:numId w:val="3"/>
        </w:numPr>
        <w:tabs>
          <w:tab w:val="left" w:pos="709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опираясь на освоенные изобразительные и конструкторско-технологические знания и умения, </w:t>
      </w:r>
      <w:r w:rsidRPr="009C726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делать выбор</w:t>
      </w: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способов реализации предложенного или собственного замысла.</w:t>
      </w:r>
    </w:p>
    <w:p w:rsidR="009C7266" w:rsidRPr="009C7266" w:rsidRDefault="009C7266" w:rsidP="009C7266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Средством достижения этих результатов служат учебный материал и задания учебника, нацеленные на 2-ю линию развития – умение определять своё отношение к миру</w:t>
      </w:r>
      <w:r w:rsidRPr="009C7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событиям, поступкам людей.</w:t>
      </w:r>
    </w:p>
    <w:p w:rsidR="009C7266" w:rsidRPr="009C7266" w:rsidRDefault="009C7266" w:rsidP="009C7266">
      <w:pPr>
        <w:tabs>
          <w:tab w:val="left" w:pos="60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7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Pr="009C7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результатами</w:t>
      </w:r>
      <w:r w:rsidRPr="009C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«Технология» в 4</w:t>
      </w:r>
      <w:r w:rsidRPr="009C726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9C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классе  является формирование следующих универсальных учебных действий: </w:t>
      </w:r>
    </w:p>
    <w:p w:rsidR="009C7266" w:rsidRPr="009C7266" w:rsidRDefault="009C7266" w:rsidP="009C7266">
      <w:pPr>
        <w:tabs>
          <w:tab w:val="left" w:pos="709"/>
          <w:tab w:val="left" w:pos="609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</w:pPr>
      <w:proofErr w:type="spellStart"/>
      <w:r w:rsidRPr="009C726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bidi="en-US"/>
        </w:rPr>
        <w:t>Регулятивные</w:t>
      </w:r>
      <w:proofErr w:type="spellEnd"/>
      <w:r w:rsidRPr="009C726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bidi="en-US"/>
        </w:rPr>
        <w:t xml:space="preserve"> УУД</w:t>
      </w:r>
    </w:p>
    <w:p w:rsidR="009C7266" w:rsidRPr="009C7266" w:rsidRDefault="009C7266" w:rsidP="009C7266">
      <w:pPr>
        <w:widowControl w:val="0"/>
        <w:numPr>
          <w:ilvl w:val="0"/>
          <w:numId w:val="4"/>
        </w:numPr>
        <w:tabs>
          <w:tab w:val="left" w:pos="709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самостоятельно формулировать цель урока после предварительного обсуждения;</w:t>
      </w:r>
    </w:p>
    <w:p w:rsidR="009C7266" w:rsidRPr="009C7266" w:rsidRDefault="009C7266" w:rsidP="009C7266">
      <w:pPr>
        <w:widowControl w:val="0"/>
        <w:numPr>
          <w:ilvl w:val="0"/>
          <w:numId w:val="4"/>
        </w:numPr>
        <w:tabs>
          <w:tab w:val="left" w:pos="709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уметь с помощью учителя анализировать предложенное задание, отделять известное и неизвестное;</w:t>
      </w:r>
    </w:p>
    <w:p w:rsidR="009C7266" w:rsidRPr="009C7266" w:rsidRDefault="009C7266" w:rsidP="009C7266">
      <w:pPr>
        <w:widowControl w:val="0"/>
        <w:numPr>
          <w:ilvl w:val="0"/>
          <w:numId w:val="4"/>
        </w:numPr>
        <w:tabs>
          <w:tab w:val="left" w:pos="709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уметь совместно с учителем выявлять и формулировать учебную проблему;</w:t>
      </w:r>
    </w:p>
    <w:p w:rsidR="009C7266" w:rsidRPr="009C7266" w:rsidRDefault="009C7266" w:rsidP="009C7266">
      <w:pPr>
        <w:widowControl w:val="0"/>
        <w:numPr>
          <w:ilvl w:val="0"/>
          <w:numId w:val="4"/>
        </w:numPr>
        <w:tabs>
          <w:tab w:val="left" w:pos="709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под контролем учителя выполнять пробные поисковые действия (упражнения) для выявления оптимального решения проблемы (задачи);</w:t>
      </w:r>
    </w:p>
    <w:p w:rsidR="009C7266" w:rsidRPr="009C7266" w:rsidRDefault="009C7266" w:rsidP="009C7266">
      <w:pPr>
        <w:widowControl w:val="0"/>
        <w:numPr>
          <w:ilvl w:val="0"/>
          <w:numId w:val="4"/>
        </w:numPr>
        <w:tabs>
          <w:tab w:val="left" w:pos="709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выполнять задание по составленному под контролем учителя плану, сверять свои действия с ним;</w:t>
      </w:r>
    </w:p>
    <w:p w:rsidR="009C7266" w:rsidRPr="009C7266" w:rsidRDefault="009C7266" w:rsidP="009C7266">
      <w:pPr>
        <w:widowControl w:val="0"/>
        <w:numPr>
          <w:ilvl w:val="0"/>
          <w:numId w:val="4"/>
        </w:numPr>
        <w:tabs>
          <w:tab w:val="left" w:pos="709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осуществлять текущий и точности выполнения технологических операций (с помощью простых и сложных по конфигурации шаблонов, чертёжных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 (средством формирования этих действий служит  технология </w:t>
      </w:r>
      <w:r w:rsidRPr="009C726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продуктивной художественно-творческой деятельности)</w:t>
      </w: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9C7266" w:rsidRPr="009C7266" w:rsidRDefault="009C7266" w:rsidP="009C7266">
      <w:pPr>
        <w:widowControl w:val="0"/>
        <w:numPr>
          <w:ilvl w:val="0"/>
          <w:numId w:val="4"/>
        </w:numPr>
        <w:tabs>
          <w:tab w:val="left" w:pos="709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 (средством формирования этих действий служит технология оценки учебных успехов)</w:t>
      </w:r>
    </w:p>
    <w:p w:rsidR="009C7266" w:rsidRPr="009C7266" w:rsidRDefault="009C7266" w:rsidP="009C7266">
      <w:pPr>
        <w:tabs>
          <w:tab w:val="left" w:pos="709"/>
          <w:tab w:val="left" w:pos="609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</w:pPr>
      <w:proofErr w:type="spellStart"/>
      <w:r w:rsidRPr="009C726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bidi="en-US"/>
        </w:rPr>
        <w:t>Познавательные</w:t>
      </w:r>
      <w:proofErr w:type="spellEnd"/>
      <w:r w:rsidRPr="009C726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bidi="en-US"/>
        </w:rPr>
        <w:t xml:space="preserve"> УУД</w:t>
      </w:r>
    </w:p>
    <w:p w:rsidR="009C7266" w:rsidRPr="009C7266" w:rsidRDefault="009C7266" w:rsidP="009C7266">
      <w:pPr>
        <w:widowControl w:val="0"/>
        <w:numPr>
          <w:ilvl w:val="0"/>
          <w:numId w:val="5"/>
        </w:numPr>
        <w:tabs>
          <w:tab w:val="left" w:pos="709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9C726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искать и отбирать</w:t>
      </w: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</w:r>
    </w:p>
    <w:p w:rsidR="009C7266" w:rsidRPr="009C7266" w:rsidRDefault="009C7266" w:rsidP="009C7266">
      <w:pPr>
        <w:widowControl w:val="0"/>
        <w:numPr>
          <w:ilvl w:val="0"/>
          <w:numId w:val="5"/>
        </w:numPr>
        <w:tabs>
          <w:tab w:val="left" w:pos="709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добывать</w:t>
      </w: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новые знания в процессе наблюдений, рассуждений и обсуждений материалов учебника, выполнения пробных поисковых упражнений; </w:t>
      </w:r>
    </w:p>
    <w:p w:rsidR="009C7266" w:rsidRPr="009C7266" w:rsidRDefault="009C7266" w:rsidP="009C7266">
      <w:pPr>
        <w:widowControl w:val="0"/>
        <w:numPr>
          <w:ilvl w:val="0"/>
          <w:numId w:val="5"/>
        </w:numPr>
        <w:tabs>
          <w:tab w:val="left" w:pos="709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перерабатывать полученную информацию: </w:t>
      </w:r>
      <w:r w:rsidRPr="009C726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сравнивать</w:t>
      </w: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</w:t>
      </w:r>
      <w:r w:rsidRPr="009C726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классифицировать </w:t>
      </w: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факты и явления; определять причинно-следственные связи изучаемых</w:t>
      </w:r>
      <w:r w:rsidRPr="009C726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</w:t>
      </w: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явлений, событий;</w:t>
      </w:r>
    </w:p>
    <w:p w:rsidR="009C7266" w:rsidRPr="009C7266" w:rsidRDefault="009C7266" w:rsidP="009C7266">
      <w:pPr>
        <w:widowControl w:val="0"/>
        <w:numPr>
          <w:ilvl w:val="0"/>
          <w:numId w:val="5"/>
        </w:numPr>
        <w:tabs>
          <w:tab w:val="left" w:pos="709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д</w:t>
      </w:r>
      <w:r w:rsidRPr="009C726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елать выводы</w:t>
      </w: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 основе </w:t>
      </w:r>
      <w:r w:rsidRPr="009C7266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обобщения</w:t>
      </w: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полученных знаний;</w:t>
      </w:r>
    </w:p>
    <w:p w:rsidR="009C7266" w:rsidRPr="009C7266" w:rsidRDefault="009C7266" w:rsidP="009C7266">
      <w:pPr>
        <w:widowControl w:val="0"/>
        <w:numPr>
          <w:ilvl w:val="0"/>
          <w:numId w:val="5"/>
        </w:numPr>
        <w:tabs>
          <w:tab w:val="left" w:pos="709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преобразовывать информацию: </w:t>
      </w:r>
      <w:r w:rsidRPr="009C726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представлять</w:t>
      </w: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9C726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информацию</w:t>
      </w: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виде текста, таблицы, схемы (в информационных проектах).</w:t>
      </w:r>
    </w:p>
    <w:p w:rsidR="009C7266" w:rsidRPr="009C7266" w:rsidRDefault="009C7266" w:rsidP="009C7266">
      <w:pPr>
        <w:tabs>
          <w:tab w:val="left" w:pos="709"/>
          <w:tab w:val="left" w:pos="609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Средством формирования этих действий служат учебный материал и задания учебника, нацеленные на 1-ю линию развития – чувствовать мир, искусство.</w:t>
      </w:r>
    </w:p>
    <w:p w:rsidR="009C7266" w:rsidRPr="009C7266" w:rsidRDefault="009C7266" w:rsidP="009C7266">
      <w:pPr>
        <w:tabs>
          <w:tab w:val="left" w:pos="709"/>
          <w:tab w:val="left" w:pos="609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</w:pPr>
      <w:proofErr w:type="spellStart"/>
      <w:r w:rsidRPr="009C726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bidi="en-US"/>
        </w:rPr>
        <w:t>Коммуникативные</w:t>
      </w:r>
      <w:proofErr w:type="spellEnd"/>
      <w:r w:rsidRPr="009C726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bidi="en-US"/>
        </w:rPr>
        <w:t xml:space="preserve"> УУД</w:t>
      </w:r>
    </w:p>
    <w:p w:rsidR="009C7266" w:rsidRPr="009C7266" w:rsidRDefault="009C7266" w:rsidP="009C7266">
      <w:pPr>
        <w:widowControl w:val="0"/>
        <w:numPr>
          <w:ilvl w:val="0"/>
          <w:numId w:val="6"/>
        </w:numPr>
        <w:tabs>
          <w:tab w:val="left" w:pos="709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донести свою позицию до других:</w:t>
      </w:r>
      <w:r w:rsidRPr="009C726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оформлять</w:t>
      </w: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свои мысли в устной и письменной речи с учётом своих учебных и жизненных речевых ситуаций;</w:t>
      </w:r>
    </w:p>
    <w:p w:rsidR="009C7266" w:rsidRPr="009C7266" w:rsidRDefault="009C7266" w:rsidP="009C7266">
      <w:pPr>
        <w:widowControl w:val="0"/>
        <w:numPr>
          <w:ilvl w:val="0"/>
          <w:numId w:val="6"/>
        </w:numPr>
        <w:tabs>
          <w:tab w:val="left" w:pos="709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донести свою позицию до других:</w:t>
      </w:r>
      <w:r w:rsidRPr="009C726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высказывать</w:t>
      </w: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свою точку зрения и пытаться её </w:t>
      </w:r>
      <w:r w:rsidRPr="009C726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обосновать</w:t>
      </w: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, приводя аргументы;</w:t>
      </w:r>
    </w:p>
    <w:p w:rsidR="009C7266" w:rsidRPr="009C7266" w:rsidRDefault="009C7266" w:rsidP="009C7266">
      <w:pPr>
        <w:widowControl w:val="0"/>
        <w:numPr>
          <w:ilvl w:val="0"/>
          <w:numId w:val="6"/>
        </w:numPr>
        <w:tabs>
          <w:tab w:val="left" w:pos="709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слушать других, пытаться принимать другую точку зрения, быть готовым  изменить свою точку зрения (средством формирования этих действий служит технология проблемного диалога (побуждающий и подводящий диалог));</w:t>
      </w:r>
    </w:p>
    <w:p w:rsidR="009C7266" w:rsidRPr="009C7266" w:rsidRDefault="009C7266" w:rsidP="009C7266">
      <w:pPr>
        <w:widowControl w:val="0"/>
        <w:numPr>
          <w:ilvl w:val="0"/>
          <w:numId w:val="6"/>
        </w:numPr>
        <w:tabs>
          <w:tab w:val="left" w:pos="709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уметь сотрудничать, выполняя различные роли в группе, в совместном решении проблемы (задачи);</w:t>
      </w:r>
    </w:p>
    <w:p w:rsidR="009C7266" w:rsidRPr="009C7266" w:rsidRDefault="009C7266" w:rsidP="009C7266">
      <w:pPr>
        <w:numPr>
          <w:ilvl w:val="0"/>
          <w:numId w:val="6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уважительно относиться к позиции другого, пытаться договариваться (средством формирования этих действий служит работа в малых группах).</w:t>
      </w:r>
    </w:p>
    <w:p w:rsidR="009C7266" w:rsidRPr="009C7266" w:rsidRDefault="009C7266" w:rsidP="009C7266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9C7266" w:rsidRPr="009C7266" w:rsidRDefault="009C7266" w:rsidP="009C7266">
      <w:pPr>
        <w:numPr>
          <w:ilvl w:val="0"/>
          <w:numId w:val="7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рассказывать о современных профессиях, связанных с сельскохозяйственной техникой, и описывать их особенности;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анализировать задания, планировать трудовой процесс и осуществлять поэтапный контроль, за ходом работы;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осуществлять сотрудничество при выполнении коллективной работы;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выполнять доступные действия по самообслуживанию (декоративное оформление культурно-бытовой среды);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отбирать картон с учётом его свойств;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применять приёмы рациональной и безопасной работы ручными инструментами: чертёжными (линейка, угольник), колющими (шило);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экономно размечать материалы на просвет, по линейке и по угольнику;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работать с простейшей технической документацией: распознавать простейшие чертежи и эскизы, читать их и выполнять разметку с опорой на них;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отбирать и выполнять в зависимости от свойств освоенных материалов (картон, текстильные материалы, утилизированные материалы) оптимальные и доступные технологические приёмы их ручной обработки;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изготавливать плоскостные изделия: определять взаимное расположение деталей, виды их соединений;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выполнять символические действия моделирования и преобразования модели;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изготавливать несложные конструкции изделий по рисункам, простейшему чертежу, эскизу, образцу и доступным заданным условиям.</w:t>
      </w:r>
    </w:p>
    <w:p w:rsidR="009C7266" w:rsidRPr="009C7266" w:rsidRDefault="009C7266" w:rsidP="009C7266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 разделу «Практика работы на компьютере»: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рассказывать об основных источниках информации;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рассказывать о правилах организации труда при работе за компьютером;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называть основные функциональные устройства компьютера (системный блок, монитор, клавиатура, мышь, наушники, микрофон);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называть дополнительные компьютерные устройства (принтер, сканер, модем, цифровой фотоаппарат, цифровая видеокамера, видеопроектор, звуковые колонки);</w:t>
      </w:r>
      <w:proofErr w:type="gramEnd"/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рассказывать о назначении основных функциональных устройств компьютера, периферийных компьютерных устройств; устройств внешней памяти;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соблюдать безопасные приёмы труда при работе на компьютере;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включать и выключать компьютер;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использовать приёмы работы с дисководом и электронным диском;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использовать приёмы работы с мышью;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работать с прикладной программой, используя мышь, осуществлять навигацию по программе, используя элементы управления (кнопки);</w:t>
      </w:r>
    </w:p>
    <w:p w:rsidR="009C7266" w:rsidRP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работать с текстом и изображением, представленными в компьютере;</w:t>
      </w:r>
      <w:proofErr w:type="gramEnd"/>
    </w:p>
    <w:p w:rsidR="009C7266" w:rsidRDefault="009C7266" w:rsidP="009C7266">
      <w:pPr>
        <w:numPr>
          <w:ilvl w:val="0"/>
          <w:numId w:val="8"/>
        </w:num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C7266">
        <w:rPr>
          <w:rFonts w:ascii="Times New Roman" w:eastAsia="Times New Roman" w:hAnsi="Times New Roman" w:cs="Times New Roman"/>
          <w:sz w:val="24"/>
          <w:szCs w:val="24"/>
          <w:lang w:bidi="en-US"/>
        </w:rPr>
        <w:t>соблюдать санитарно-гигиенические правила при работе с компьютерной клавиатурой.</w:t>
      </w:r>
    </w:p>
    <w:p w:rsidR="00FB7A9D" w:rsidRDefault="00FB7A9D" w:rsidP="00FB7A9D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FB7A9D" w:rsidRDefault="00FB7A9D" w:rsidP="00FB7A9D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FB7A9D" w:rsidRDefault="00FB7A9D" w:rsidP="00FB7A9D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FB7A9D" w:rsidRDefault="00FB7A9D" w:rsidP="00FB7A9D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FB7A9D" w:rsidRDefault="00FB7A9D" w:rsidP="00FB7A9D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FB7A9D" w:rsidRDefault="00FB7A9D" w:rsidP="00FB7A9D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FB7A9D" w:rsidRDefault="00FB7A9D" w:rsidP="00FB7A9D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FB7A9D" w:rsidRDefault="00FB7A9D" w:rsidP="00FB7A9D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FB7A9D" w:rsidRPr="009C7266" w:rsidRDefault="00FB7A9D" w:rsidP="00FB7A9D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C7266" w:rsidRPr="009C7266" w:rsidRDefault="009C7266" w:rsidP="009C7266">
      <w:pPr>
        <w:tabs>
          <w:tab w:val="left" w:pos="709"/>
          <w:tab w:val="left" w:pos="6096"/>
        </w:tabs>
        <w:suppressAutoHyphens/>
        <w:spacing w:after="0" w:line="100" w:lineRule="atLeast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53015F" w:rsidRPr="009C7266" w:rsidRDefault="0053015F" w:rsidP="009C7266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015F" w:rsidRPr="00EF15C5" w:rsidRDefault="0053015F" w:rsidP="00EF15C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 «Технология»</w:t>
      </w:r>
    </w:p>
    <w:p w:rsidR="009C7266" w:rsidRPr="009C7266" w:rsidRDefault="009C7266" w:rsidP="009C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Бумага и картон (10ч)</w:t>
      </w:r>
    </w:p>
    <w:p w:rsidR="009C7266" w:rsidRPr="009C7266" w:rsidRDefault="009C7266" w:rsidP="009C7266">
      <w:pPr>
        <w:shd w:val="clear" w:color="auto" w:fill="FFFFFF"/>
        <w:spacing w:after="0" w:line="240" w:lineRule="auto"/>
        <w:ind w:left="10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Виды бумаги, используемые на уроках: цветная для аппли</w:t>
      </w:r>
      <w:r w:rsidRPr="009C72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каций и для принтера, копирка, копировальная, калька. Свой</w:t>
      </w:r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ства бумаги: цвет, прозрачность, фактура поверхности, толщина, </w:t>
      </w:r>
      <w:r w:rsidRPr="009C72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прочность.</w:t>
      </w:r>
    </w:p>
    <w:p w:rsidR="009C7266" w:rsidRPr="009C7266" w:rsidRDefault="009C7266" w:rsidP="009C7266">
      <w:pPr>
        <w:shd w:val="clear" w:color="auto" w:fill="FFFFFF"/>
        <w:spacing w:after="0" w:line="240" w:lineRule="auto"/>
        <w:ind w:left="19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Практическое применение картона в жизни. Виды картона, </w:t>
      </w: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используемые на уроках: цветной, коробочный, гофрированный. </w:t>
      </w:r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Свойства картона: цвет, прочность, толщина, гибкость, жесткость, </w:t>
      </w: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фактура поверхности. Сравнение свойств разных видов картона между собой и со структурой бумаги.</w:t>
      </w:r>
    </w:p>
    <w:p w:rsidR="009C7266" w:rsidRPr="009C7266" w:rsidRDefault="009C7266" w:rsidP="009C7266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   Выбор картона для изготовления изделия с учетом свойств по </w:t>
      </w: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внешним признакам. Экономное расходование бумаги и картона </w:t>
      </w:r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при разметке на глаз, через копирку, на просвет, по шаблону, по линейке и по угольнику.</w:t>
      </w:r>
    </w:p>
    <w:p w:rsidR="009C7266" w:rsidRPr="009C7266" w:rsidRDefault="009C7266" w:rsidP="009C7266">
      <w:pPr>
        <w:shd w:val="clear" w:color="auto" w:fill="FFFFFF"/>
        <w:spacing w:before="5" w:after="0" w:line="240" w:lineRule="auto"/>
        <w:ind w:left="14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Использование измерений для решения практических задач: </w:t>
      </w:r>
      <w:r w:rsidRPr="009C72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виды условных графических изображений - рисунок, простейший </w:t>
      </w: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чертеж, эскиз, развертка, схема (их узнавание). Назначение линий </w:t>
      </w:r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чертежа (контурная, размерная, линии надреза и сгиба). Чтение </w:t>
      </w:r>
      <w:r w:rsidRPr="009C72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условных графических изображений. Разметка деталей с опорой </w:t>
      </w: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на простейший чертеж, эскиз. Изготовление изделий по рисунку, </w:t>
      </w:r>
      <w:r w:rsidRPr="009C72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простейшему чертежу, эскизу, схеме.</w:t>
      </w:r>
    </w:p>
    <w:p w:rsidR="009C7266" w:rsidRPr="009C7266" w:rsidRDefault="009C7266" w:rsidP="009C7266">
      <w:pPr>
        <w:shd w:val="clear" w:color="auto" w:fill="FFFFFF"/>
        <w:spacing w:after="0" w:line="240" w:lineRule="auto"/>
        <w:ind w:left="1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Инструменты и приспособления для обработки бумаги и кар</w:t>
      </w:r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тона: карандаши простые (твердость ТМ, 2М), ножницы, канцелярский нож, шило, линейка, угольник, линейка с бортиком (для </w:t>
      </w: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работы с ножом), кисточка для клея, шаблоны, подкладной лист, </w:t>
      </w:r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дощечка для выполнения работ с канцелярским ножом и шилом. </w:t>
      </w:r>
      <w:r w:rsidRPr="009C72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Приемы рационального и безопасного использования ножниц, </w:t>
      </w:r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канцелярского ножа, шила.</w:t>
      </w:r>
    </w:p>
    <w:p w:rsidR="009C7266" w:rsidRPr="009C7266" w:rsidRDefault="009C7266" w:rsidP="009C7266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9C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технологические операции ручной обработки бумаги и картона: разметка, резание ножницами, надрезание канцелярским ножом, прокалывание шилом, гофрирование, сгибание, скручивание, сборка и скрепление деталей (клеевое, </w:t>
      </w:r>
      <w:r w:rsidRPr="009C72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ниточное, скотчем, скобами, гвоздем, проволокой, «в надрез»), </w:t>
      </w:r>
      <w:r w:rsidRPr="009C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переплетение (соединение в щелевой замок), отделка апплика</w:t>
      </w:r>
      <w:r w:rsidRPr="009C72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цией, сушка.</w:t>
      </w:r>
      <w:proofErr w:type="gramEnd"/>
    </w:p>
    <w:p w:rsidR="009C7266" w:rsidRPr="009C7266" w:rsidRDefault="009C7266" w:rsidP="009C7266">
      <w:pPr>
        <w:shd w:val="clear" w:color="auto" w:fill="FFFFFF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Практические работы: изготовление новогодних подвесок, де</w:t>
      </w:r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коративных композиций, упаковок, коробок, подставок для письменных принадлежностей, планшетов, картонных фигурок для </w:t>
      </w:r>
      <w:r w:rsidRPr="009C72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театра с подвижными элементами.</w:t>
      </w:r>
    </w:p>
    <w:p w:rsidR="009C7266" w:rsidRPr="009C7266" w:rsidRDefault="009C7266" w:rsidP="009C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Текстильные материалы (4ч)</w:t>
      </w:r>
    </w:p>
    <w:p w:rsidR="009C7266" w:rsidRPr="009C7266" w:rsidRDefault="009C7266" w:rsidP="009C7266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Общее понятие о текстильных материалах, их практическое </w:t>
      </w:r>
      <w:r w:rsidRPr="009C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в жизни.</w:t>
      </w:r>
    </w:p>
    <w:p w:rsidR="009C7266" w:rsidRPr="009C7266" w:rsidRDefault="009C7266" w:rsidP="009C7266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Виды тканей, используемые на уроках: ткани растительного </w:t>
      </w: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и животного происхождения. Сопоставление тканей по основным </w:t>
      </w:r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свойствам: цвету, фактуре поверхности, толщине. Экономное рас</w:t>
      </w:r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ходование ткани при раскрое парных деталей.</w:t>
      </w:r>
    </w:p>
    <w:p w:rsidR="009C7266" w:rsidRPr="009C7266" w:rsidRDefault="009C7266" w:rsidP="009C7266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Нитки, используемые на уроках: швейные, мулине, для вязания. Выбор ниток для изготовления изделия в зависимости от их </w:t>
      </w:r>
      <w:r w:rsidRPr="009C72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свойств.</w:t>
      </w:r>
    </w:p>
    <w:p w:rsidR="009C7266" w:rsidRPr="009C7266" w:rsidRDefault="009C7266" w:rsidP="009C7266">
      <w:pPr>
        <w:shd w:val="clear" w:color="auto" w:fill="FFFFFF"/>
        <w:spacing w:after="0" w:line="240" w:lineRule="auto"/>
        <w:ind w:left="1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Инструменты и приспособления для обработки текстильных </w:t>
      </w:r>
      <w:r w:rsidRPr="009C72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материалов: иглы швейные и для вышивания, булавки с колеч</w:t>
      </w:r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ком, ножницы, портновский мел, выкройки. Приемы рациональ</w:t>
      </w:r>
      <w:r w:rsidRPr="009C72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ного и безопасного использования игл и булавок.</w:t>
      </w:r>
    </w:p>
    <w:p w:rsidR="009C7266" w:rsidRPr="009C7266" w:rsidRDefault="009C7266" w:rsidP="009C7266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Основные технологические операции ручной обработки тек</w:t>
      </w:r>
      <w:r w:rsidRPr="009C72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стильных материалов: отмеривание нитки, закрепление конца нитки узелком и петелькой, продергивание бахромы, разметка </w:t>
      </w: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через копирку, раскрой деталей по выкройке, резание ножницами, </w:t>
      </w:r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наклеивание ткани и ниток на картонную основу, сшивание дета</w:t>
      </w: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лей из ткани петельным швом, вышивание стебельчатым и тамбурным швами.</w:t>
      </w:r>
    </w:p>
    <w:p w:rsidR="009C7266" w:rsidRPr="009C7266" w:rsidRDefault="009C7266" w:rsidP="009C7266">
      <w:pPr>
        <w:shd w:val="clear" w:color="auto" w:fill="FFFFFF"/>
        <w:spacing w:after="0" w:line="240" w:lineRule="auto"/>
        <w:ind w:left="1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</w:t>
      </w:r>
      <w:proofErr w:type="gramStart"/>
      <w:r w:rsidRPr="009C72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Практические работы: изготовление вышитых картинок-подвесок, обложек для записных книг, открыток, закладок, аппликаций, кукол для пальчикового театра, коллажа, нитяной </w:t>
      </w:r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графики.</w:t>
      </w:r>
      <w:proofErr w:type="gramEnd"/>
    </w:p>
    <w:p w:rsidR="009C7266" w:rsidRPr="009C7266" w:rsidRDefault="009C7266" w:rsidP="009C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Металлы (2ч)</w:t>
      </w:r>
    </w:p>
    <w:p w:rsidR="009C7266" w:rsidRPr="009C7266" w:rsidRDefault="009C7266" w:rsidP="009C7266">
      <w:pPr>
        <w:shd w:val="clear" w:color="auto" w:fill="FFFFFF"/>
        <w:spacing w:before="5" w:after="0" w:line="240" w:lineRule="auto"/>
        <w:ind w:left="14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Виды металлов, используемые на уроках: фольга, проволока. </w:t>
      </w:r>
      <w:proofErr w:type="gramStart"/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Свойства фольги: цвет, блеск, толщина, прочность, жесткость, </w:t>
      </w:r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гибкость, способность сохранять форму.</w:t>
      </w:r>
      <w:proofErr w:type="gramEnd"/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Свойства проволоки: тол</w:t>
      </w:r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щина, гибкость, способность сохранять форму.</w:t>
      </w:r>
    </w:p>
    <w:p w:rsidR="009C7266" w:rsidRPr="009C7266" w:rsidRDefault="009C7266" w:rsidP="009C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Экономное расходование материалов при разметке.</w:t>
      </w:r>
    </w:p>
    <w:p w:rsidR="009C7266" w:rsidRPr="009C7266" w:rsidRDefault="009C7266" w:rsidP="009C7266">
      <w:pPr>
        <w:shd w:val="clear" w:color="auto" w:fill="FFFFFF"/>
        <w:spacing w:before="5" w:after="0" w:line="240" w:lineRule="auto"/>
        <w:ind w:left="14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Инструменты и приспособления для обработки металлов: ножницы, пустой стержень шариковой ручки, подкладная до</w:t>
      </w:r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щечка.</w:t>
      </w:r>
    </w:p>
    <w:p w:rsidR="009C7266" w:rsidRPr="009C7266" w:rsidRDefault="009C7266" w:rsidP="009C7266">
      <w:pPr>
        <w:shd w:val="clear" w:color="auto" w:fill="FFFFFF"/>
        <w:spacing w:after="0" w:line="240" w:lineRule="auto"/>
        <w:ind w:left="1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 xml:space="preserve">     Основные технологические операции ручной обработки ме</w:t>
      </w:r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таллов: разметка на глаз, по шаблону, резание ножницами, скру</w:t>
      </w:r>
      <w:r w:rsidRPr="009C72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чивание.</w:t>
      </w:r>
    </w:p>
    <w:p w:rsidR="009C7266" w:rsidRPr="009C7266" w:rsidRDefault="009C7266" w:rsidP="009C7266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Практические работы: изготовление новогодних украшений, </w:t>
      </w:r>
      <w:r w:rsidRPr="009C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креплений для подвижного соединения деталей картонных фи</w:t>
      </w:r>
      <w:r w:rsidRPr="009C72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гурок.</w:t>
      </w:r>
    </w:p>
    <w:p w:rsidR="009C7266" w:rsidRPr="009C7266" w:rsidRDefault="009C7266" w:rsidP="009C7266">
      <w:pPr>
        <w:shd w:val="clear" w:color="auto" w:fill="FFFFFF"/>
        <w:spacing w:after="0" w:line="240" w:lineRule="auto"/>
        <w:ind w:left="3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Утилизированные материалы (5ч)</w:t>
      </w:r>
    </w:p>
    <w:p w:rsidR="009C7266" w:rsidRPr="009C7266" w:rsidRDefault="009C7266" w:rsidP="009C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    </w:t>
      </w:r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Вид материала: пластмассовые разъемные упаковки-капсулы.</w:t>
      </w: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Инструменты и приспособления для обработки утилизирован</w:t>
      </w:r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ных материалов: ножницы, шило, фломастер, дощечка для вы</w:t>
      </w: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полнения работ с шилом. Приемы рационального и безопасного </w:t>
      </w:r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использования ножниц, шила.</w:t>
      </w:r>
    </w:p>
    <w:p w:rsidR="009C7266" w:rsidRPr="009C7266" w:rsidRDefault="009C7266" w:rsidP="009C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Основные технологические операции ручной обработки утилизированных материалов: разметка по шаблону, надрезание ножни</w:t>
      </w: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цами, прокалывание шилом, сборка деталей (гвоздиком), отделка </w:t>
      </w:r>
      <w:r w:rsidRPr="009C72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клейкой бумагой.</w:t>
      </w:r>
    </w:p>
    <w:p w:rsidR="009C7266" w:rsidRPr="009C7266" w:rsidRDefault="009C7266" w:rsidP="009C7266">
      <w:pPr>
        <w:shd w:val="clear" w:color="auto" w:fill="FFFFFF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Практические работы: изготовление игрушек-сувениров.</w:t>
      </w:r>
    </w:p>
    <w:p w:rsidR="009C7266" w:rsidRPr="009C7266" w:rsidRDefault="009C7266" w:rsidP="009C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Конструирование и моделирование (3ч)</w:t>
      </w:r>
    </w:p>
    <w:p w:rsidR="009C7266" w:rsidRPr="009C7266" w:rsidRDefault="009C7266" w:rsidP="009C7266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   Понятие о конструкции изделия. Различные виды конструкции </w:t>
      </w: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(разъемная, неразъемная) и способы их сборки. Виды и способы соединения деталей (подвижное и неподвижное). Основные тре</w:t>
      </w:r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бования к изделию (соответствие материала, конструкции и внеш</w:t>
      </w:r>
      <w:r w:rsidRPr="009C72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него оформления по назначению изделия).</w:t>
      </w:r>
    </w:p>
    <w:p w:rsidR="009C7266" w:rsidRPr="009C7266" w:rsidRDefault="009C7266" w:rsidP="009C7266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Конструирование и моделирование несложных технических </w:t>
      </w:r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объектов по рисунку, простейшему чертежу, эскизу, по заданным </w:t>
      </w: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условиям (функциональным, декоративно-художественным).</w:t>
      </w:r>
    </w:p>
    <w:p w:rsidR="009C7266" w:rsidRPr="009C7266" w:rsidRDefault="009C7266" w:rsidP="009C7266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Практические работы: изготовление устройства, демонстри</w:t>
      </w:r>
      <w:r w:rsidRPr="009C72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рующего циркуляцию воздуха; змейки для определения движения </w:t>
      </w:r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теплого воздуха; устройства из полос бумаги; компаса; весов для определения веса воздуха; флюгера.</w:t>
      </w:r>
    </w:p>
    <w:p w:rsidR="009C7266" w:rsidRPr="009C7266" w:rsidRDefault="009C7266" w:rsidP="009C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ru-RU"/>
        </w:rPr>
        <w:t>Примечание</w:t>
      </w:r>
    </w:p>
    <w:p w:rsidR="009C7266" w:rsidRPr="009C7266" w:rsidRDefault="009C7266" w:rsidP="009C7266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Трудовая деятельность в жизни человека, общее представление </w:t>
      </w:r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 технологическом процессе, самообслуживание в разделе «Общекультурные и </w:t>
      </w:r>
      <w:proofErr w:type="spellStart"/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общетрудовые</w:t>
      </w:r>
      <w:proofErr w:type="spellEnd"/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компетенции. Основы культуры труда, самообслуживания» осваиваются </w:t>
      </w:r>
      <w:proofErr w:type="gramStart"/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обучающимися</w:t>
      </w:r>
      <w:proofErr w:type="gramEnd"/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в процессе изучения раздела «Технология ручной обработки материалов. Элементы графической грамоты».</w:t>
      </w:r>
    </w:p>
    <w:p w:rsidR="009C7266" w:rsidRPr="009C7266" w:rsidRDefault="009C7266" w:rsidP="009C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Практика работы на компьютере (10ч)</w:t>
      </w:r>
    </w:p>
    <w:p w:rsidR="009C7266" w:rsidRPr="009C7266" w:rsidRDefault="009C7266" w:rsidP="009C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Компьютер. Основы работы на компьютере (4ч)</w:t>
      </w:r>
    </w:p>
    <w:p w:rsidR="009C7266" w:rsidRPr="009C7266" w:rsidRDefault="009C7266" w:rsidP="009C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Компьютер как техническое устройство для работы с инфор</w:t>
      </w: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мацией. Основные       устройства компьютера. Назначение основных </w:t>
      </w:r>
      <w:r w:rsidRPr="009C72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устройств компьютера.</w:t>
      </w:r>
    </w:p>
    <w:p w:rsidR="009C7266" w:rsidRPr="009C7266" w:rsidRDefault="009C7266" w:rsidP="009C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   Дополнительные устройства, подключаемые к компьютеру, их </w:t>
      </w: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назначение. Носители информации. Электронный диск. Дисковод как техническое устройство для работы с электронными дисками. Приемы работы с электронным диском, обеспечивающие его со</w:t>
      </w: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9C72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хранность. </w:t>
      </w:r>
    </w:p>
    <w:p w:rsidR="009C7266" w:rsidRPr="009C7266" w:rsidRDefault="009C7266" w:rsidP="009C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Технология работы с инструментальными программами (6ч)</w:t>
      </w:r>
    </w:p>
    <w:p w:rsidR="00EF15C5" w:rsidRPr="00EF15C5" w:rsidRDefault="009C7266" w:rsidP="00EF15C5">
      <w:pPr>
        <w:shd w:val="clear" w:color="auto" w:fill="FFFFFF"/>
        <w:spacing w:after="0" w:line="240" w:lineRule="auto"/>
        <w:ind w:left="5" w:right="1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9C72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Графические редакторы, их назначение и возможности </w:t>
      </w:r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пользования. Работа с простыми информационными объектами </w:t>
      </w:r>
      <w:r w:rsidRPr="009C72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(графическое изображение): создание, редактирование, </w:t>
      </w:r>
      <w:r w:rsidRPr="009C72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изображения на принтер. Использование графического редактора  </w:t>
      </w:r>
      <w:r w:rsidRPr="009C72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для реализации творческого замысла.</w:t>
      </w:r>
    </w:p>
    <w:p w:rsidR="00EF15C5" w:rsidRDefault="00EF15C5"/>
    <w:p w:rsidR="00FB7A9D" w:rsidRDefault="00FB7A9D"/>
    <w:p w:rsidR="00FB7A9D" w:rsidRDefault="00FB7A9D"/>
    <w:p w:rsidR="00FB7A9D" w:rsidRDefault="00FB7A9D">
      <w:bookmarkStart w:id="0" w:name="_GoBack"/>
      <w:bookmarkEnd w:id="0"/>
    </w:p>
    <w:p w:rsidR="00EF15C5" w:rsidRDefault="00EF15C5"/>
    <w:p w:rsidR="009C7266" w:rsidRPr="00EF15C5" w:rsidRDefault="007A6A63" w:rsidP="00EF15C5">
      <w:pPr>
        <w:spacing w:before="75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38A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C4738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КАЛЕНДАРНО - ТЕМАТИЧЕСКОЕ ПЛАНИРОВАНИЕ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EF15C5" w:rsidRPr="00EF15C5" w:rsidRDefault="00EF15C5" w:rsidP="00EF1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5883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842"/>
        <w:gridCol w:w="2410"/>
        <w:gridCol w:w="2126"/>
        <w:gridCol w:w="7371"/>
        <w:gridCol w:w="851"/>
        <w:gridCol w:w="708"/>
      </w:tblGrid>
      <w:tr w:rsidR="00EF15C5" w:rsidRPr="00EF15C5" w:rsidTr="00EF15C5">
        <w:trPr>
          <w:trHeight w:val="455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F15C5" w:rsidRPr="00EF15C5" w:rsidRDefault="00EF15C5" w:rsidP="00EF15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п\</w:t>
            </w:r>
            <w:proofErr w:type="gramStart"/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Основные виды учебной деятельности </w:t>
            </w:r>
            <w:proofErr w:type="gramStart"/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EF15C5" w:rsidRPr="00EF15C5" w:rsidTr="00EF15C5">
        <w:trPr>
          <w:trHeight w:val="455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5C5" w:rsidRPr="00EF15C5" w:rsidRDefault="00EF15C5" w:rsidP="00EF1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5C5" w:rsidRPr="00EF15C5" w:rsidRDefault="00EF15C5" w:rsidP="00EF1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5C5" w:rsidRPr="00EF15C5" w:rsidRDefault="00EF15C5" w:rsidP="00EF1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  <w:p w:rsidR="00EF15C5" w:rsidRPr="00EF15C5" w:rsidRDefault="00EF15C5" w:rsidP="00EF15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</w:t>
            </w:r>
          </w:p>
        </w:tc>
      </w:tr>
      <w:tr w:rsidR="00EF15C5" w:rsidRPr="00EF15C5" w:rsidTr="00EF15C5">
        <w:trPr>
          <w:trHeight w:val="501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Ваза для осеннего букета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Анализируют выполнения образца. Вспоминают правила техники безопасности при работе с ножницами, клеем. Выбирают способ выполнения работы. Работают с различным материалом.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 «ёмкость», «шпагат». Виды шпагата.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-сравнивать свойства разных видов шпагата;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-оформлять вазу разными приемами.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поиск информации в учебнике; анализировать объектов; конструировать; планировать; отбирать способы решения задач; проектировать изделия.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контроль и самоконтроль; вносить коррективы;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учитывать позиции собеседника;  договариваться;  задавать вопросы;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rPr>
          <w:trHeight w:val="66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Пластмассы</w:t>
            </w:r>
            <w:proofErr w:type="gramStart"/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из пластиковых ёмкостей.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Анализируют виды образцов и их применение. Вспоминают правила техники безопасности при работе с ножницами. Составляют план работы, учитывая свойства пластмассы. Изготавливают поделку. 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виды образцов и их применение. Вспоминают правила техники безопасности при работе с ножницами. Составляют план работы, учитывая свойства пластмассы. Изготавливают поделку.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 «пластическая масса», «пенопласт».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приводить примеры предметов, сделанных из пластика и пенопласта.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Знать: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макетного ножа.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макетным ножом.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поиск информации в учебнике; анализировать объектов; конструировать; планировать; отбирать способы решения задач; проектировать изделия.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контроль и самоконтроль; вносить коррективы;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учитывать позиции собеседника;  договариваться;  задавать вопросы;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Головоломка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Анализируют выполнения образца. Читают чертёж. Вспоминают правила техники безопасности при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работе с ножницами, клеем. Выполняют развёртку по чертежу. Собирают изделие.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«головоломка».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чертеж; размечать развертку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головоломки по чертежу.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поиск информации в учебнике; анализировать объектов; конструировать; планировать; отбирать способы решения задач; проектировать изделия.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контроль и самоконтроль; вносить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коррективы;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учитывать позиции собеседника;  договариваться;  задавать вопросы;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перевёртыш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выполнения образца. Читают чертёж. Вспоминают правила техники безопасности при работе с ножницами, клеем. Выполняют развёртку по чертежу. Собирают изделие. Проверяют правильность выполнения изделия.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картона; что такое развертка и рицовка.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чертеж развертки; делать разметку развертки основы игрушки.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поиск информации в учебнике; анализировать объектов; конструировать; планировать; отбирать способы решения задач; проектировать изделия.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контроль и самоконтроль; вносить коррективы;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учитывать позиции собеседника;  договариваться;  задавать вопросы;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книг.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Анализируют объём повреждения книги. Выбирают способ. Вспоминают правила техники безопасности при работе с ножницами, клеем. Ремонтируют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книги.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бумаги и картона; составные части книги.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подклеивать уголки; подклеивать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разорванные страницы; вклеивать выпавший из книги лист; наращивать поля страниц у корешка.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поиск информации в учебнике; анализировать объектов; конструировать; планировать; отбирать способы решения задач; проектировать изделия.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контроль и самоконтроль; вносить коррективы;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учитывать позиции собеседника;  договариваться;   задавать вопросы;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Олимпийский символ из пяти цветных колец.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Анализируют выполнения образца. Читают чертёж. Вспоминают правила техники безопасности при работе с ножницами, клеем. Работают с циркулем. Выполняют заготовки по чертежу. Работают различным материалом. Собирают изделие.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размечать по чертежу; работать с циркулем, шилом.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поиск информации в учебнике; анализировать объектов; конструировать; планировать; отбирать способы решения задач; проектировать изделия.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контроль и самоконтроль; вносить коррективы;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учитывать позиции собеседника;  договариваться;  задавать вопросы;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Металлы. Спортивный значок.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и разгадывают загадки. Рассматривают изделия, сделанные из фольги. Объясняют применение фольги в быту. Вспоминают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техники безопасности при работе с ножницами. Анализируют выполнения образца. Работают самостоятельно.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с изделиями из сплавов металлов; знать их свойства, понятия «припуск», «тиснение».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 фольгой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поиск информации в учебнике; анализировать объектов; конструировать; планировать; отбирать способы решения задач; проектировать изделия.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контроль и самоконтроль; вносить коррективы;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учитывать позиции собеседника;  договариваться;  задавать вопросы;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Каркасные модели из проволоки.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свойства и виды проволоки. Выполняют заготовку из проволоки. Читают схему-чертёж. Работают по алгоритму.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проволоки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 проволокой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планировать; отбирать способы решения задач; конструировать; проектировать изделия.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и самоконтроль; вносить коррективы;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учитывать позиции собеседника;  договариваться;  задавать вопросы;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декоративного рельефа. Фигурки из глины или пластической массы.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Анализирую образец. Повторяют правила работы со скалкой, стекой. Обсуждают с соседом по парте, как вылепить листья  и лепестки цветов. Наносят декоративный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рельеф на изделие.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«рельеф»; свойства глины, соленого теста.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со скалкой, стекой.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планировать; отбирать способы решения задач; конструировать; проектировать изделия.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и самоконтроль; вносить коррективы;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учитывать позиции собеседника;  договариваться;  задавать вопросы;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Игрушки-гармошки.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Анализируют выполнения образца. Читают чертёж. Вспоминают правила техники безопасности при работе с ножницами, клеем. Выполняют шаблон  по чертежу. Заготавливают по эскизу полос  руки и ноги игрушки. Работают с копировальной бумагой.  Собирают изделие.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«прорезь».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чертеж; размечать развертку по чертежу; делать гармошку.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поиск информации в учебнике; анализировать объектов; конструировать; планировать; отбирать способы решения задач; проектировать изделия.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контроль и самоконтроль; вносить коррективы;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учитывать позиции собеседника;  договариваться;  задавать вопросы;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Бусы из бумаги в технике оригами.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разметку на цветной бумаге; вспоминают правила работы с ножницами. Работают информацией учебника. Собирают детали.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 бумагой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планировать; отбирать способы решения задач; конструировать; проектировать изделия.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и самоконтроль; вносить коррективы;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учитывать позиции собеседника;  договариваться;  задавать вопросы;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фонарики.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выполнения образца. Выбирают форму фонарика. Читают чертёж. Вспоминают правила техники безопасности при работе с ножницами, клеем. Размечают детали  по чертежу. Собирают изделие.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чертеж; размечать развертку по чертежу; работать с бумагой.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планировать; отбирать способы решения задач; конструировать; проектировать изделия.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и самоконтроль; вносить коррективы;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учитывать позиции собеседника;  договариваться;  задавать вопросы;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из пенопласта.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Анализируют выполнения образца. Выбирают форму и материал для игрушки. Вспоминают правила техники безопасности при работе с ножницами, клеем. Размечают по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шаблону детали игрушки на пенопласте. Шлифуют наждачной бумагой заготовку. Собирают изделие.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«шлифовать», «наждачная бумага».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планировать; отбирать способы решения задач; конструировать; проектировать изделия.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и самоконтроль; вносить коррективы;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учитывать позиции собеседника;  договариваться;  задавать вопросы;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из бумаги.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выполнения образца. Вспоминают правила техники безопасности при работе с ножницами, клеем. Размечают по шаблону детали. Собирают изделие. Демонстрируют маску.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 бумагой.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Познавательные УУД. 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 в учебнике; анализировать объект; конструировать; планировать; отбирать способы решения задач; проектировать изделия.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и самоконтроль;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учитывать позиции собеседника;  договариваться;  задавать вопросы;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Футляр из ткани.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Анализируют выполнения образца. Выбирают форму и материал для игрушки. Вспоминают правила техники безопасности при работе с ножницами, иголкой. Выполняют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чертёж для основы футляра. Сшивают детали швом «строчка»; обмётывают края «петельным» швом. Оформляют изделие.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тканей; направление нитей; приемы выполнения швов.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выбирать материал для работы по его свойствам;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выполнять швы разных видов.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графические изображения;  планировать; отбирать способы решения задач;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и самоконтроль; вносить коррективы;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учитывать позиции собеседника;  договариваться;  задавать вопросы;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из бумаги.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выполнения образца. Выбирают игрушку. Изготавливают шаблон игрушки по чертежу. Работают с циркулем. Вспоминают правила техники безопасности при работе с ножницами, клеем. Собирают изделие.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делать объемную игрушку, разметку деталей.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 в учебнике; анализировать объект; конструировать; планировать; отбирать способы решения задач; проектировать изделия.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и самоконтроль;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учитывать позиции собеседника;  договариваться;  задавать вопросы;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изделий вышивкой  простым крестом.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Обсуждают значение для человека изделий с вышивкой; анализируют виды переплетений нитей в тканях. Определяют виды переплетения канвы. Выбирают вариант изделия. Делают </w:t>
            </w:r>
            <w:r w:rsidRPr="00EF15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выкройку основы изделия по чертежу. Рассматривают приёмы выполнения простого креста. Вышивают рисунок.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 «канва», «переплетение нитей», «пасма»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приемы выполнения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простого креста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 в учебнике; анализировать объект; конструировать; планировать; отбирать способы решения задач; проектировать изделия.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и самоконтроль;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учитывать позиции собеседника;  договариваться;  задавать вопросы;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Декоративное панно.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со свойствами </w:t>
            </w:r>
            <w:proofErr w:type="spellStart"/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крепированной</w:t>
            </w:r>
            <w:proofErr w:type="spellEnd"/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бумаги. Выполняют фоновую основу и детали композиции. Составляют композицию. Вспоминают правила техники безопасности при работе с ножницами, клеем. Собирают панно.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«</w:t>
            </w:r>
            <w:proofErr w:type="spellStart"/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крепированная</w:t>
            </w:r>
            <w:proofErr w:type="spellEnd"/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бумага», ее свойства.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делать декоративное панно.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 в учебнике; анализировать объект; конструировать; планировать; отбирать способы решения задач; проектировать изделия.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и самоконтроль;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учитывать позиции собеседника;  договариваться;  задавать вопросы;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Подарочная открытка.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Обсуждают значение для человека открытки; анализируют виды переплетений нитей в тканях. Выбирают виды переплетения для открытки. Размечают по чертежу  основу </w:t>
            </w:r>
            <w:r w:rsidRPr="00EF15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изделия.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Вспоминают правила техники безопасности при работе с ножницами, клеем. </w:t>
            </w:r>
            <w:r w:rsidRPr="00EF15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открытку.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 чертежом. Делать разметку по чертежу, делать разные виды переплетения.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 в учебнике; анализировать объект; конструировать; планировать; отбирать способы решения задач; проектировать изделия.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и самоконтроль;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учитывать позиции собеседника;  договариваться;  задавать вопросы;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одежды.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Обсуждают варианты заплаток-аппликаций и их приёмы пришивания с лицевой и изнаночной стороны. Осматривают повреждённое место. Выбирают вариант пришивания заплатки. Повторяют правила работы с иголкой и выполнения швов «петельного» или «через край». Пришивают заплатку.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стороны ткани, приемы пришивания заплатки.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приемы пришивания заплаток.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 в учебнике; анализировать объект; конструировать; планировать; отбирать способы решения задач; проектировать изделия.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и самоконтроль;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учитывать позиции собеседника;  договариваться;  задавать вопросы;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моделей транспортирующих устройств.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схемы изделий. Выбирают изделие для выполнения. Вспоминают правила пользования конструктором.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Собирают модель по готовой схеме.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 «ременная передача», «приводное устройство».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собирать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модели транспортирующих машин.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Познавательные УУД: 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планировать; отбирать способы решения задач.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позиции собеседника; договариваться;  задавать вопросы;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коллективного создания макета села Мирного.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Анализируют создания макета. Читают чертёж. Вспоминают правила техники безопасности при работе с ножницами, клеем, с разным видом материала. Выполняют по развёртке дома. Заготавливают по колодец. Работают с копировальной бумагой.  Собирают макет.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 разными видами бумаги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 в учебнике; планировать; анализировать объект; конструировать;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проектировать изделия; отбирать способы решения задач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взаимный контроль и взаимопомощь;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учитывать позиции собеседника; договариваться; задавать вопросы; 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текст. Технические устройства для работы с текстом.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с компьютером: показывают технические устройства ввода и вывода текста и рисунков.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компьютере как техническом устройстве для работы с текстом; виды технических устройств; о соблюдении безопасных приемов труда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работе на компьютере.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показывать технические устройства ввода и вывода текста и рисунков.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 в учебнике; планировать; анализировать объект; конструировать;  проектировать изделия; отбирать способы решения задач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взаимный контроль и взаимопомощь;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учитывать позиции собеседника; договариваться; задавать вопросы; 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программы для работы с текстом.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назначение программ для работы с электронным текстом; работают на компьютере.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компьютерных программ; что значит «редактировать текст».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назначение программ для работы с электронным текстом.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 в учебнике; планировать; анализировать объект; конструировать;  проектировать изделия; отбирать способы решения задач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взаимный контроль и взаимопомощь;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учитывать позиции собеседника; договариваться; задавать вопросы; 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текста с клавиатуры.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 компьютере; находят нужные клавиши на клавиатуре; печатают текст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обозначают некоторые знаки на клавиатуре.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нужные клавиши на клавиатуре.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 в учебнике; планировать; анализировать объект; конструировать;  проектировать изделия; отбирать способы решения задач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взаимный контроль и взаимопомощь; оценивать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учитывать позиции собеседника; договариваться; задавать вопросы; 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Текстовый редактор.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 компьютере; ориентируются в окне текстового редактора; находят нужные клавиши на клавиатуре.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назначение главного меню текстового редактора.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окне текстового редактора.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 в учебнике; планировать; анализировать объект; конструировать;  проектировать изделия; отбирать способы решения задач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взаимный контроль и взаимопомощь;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учитывать позиции собеседника; договариваться; задавать вопросы; 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текста. Форматирование текста.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Работают на компьютере; ориентируются в окне текстового редактора; находят нужные клавиши на клавиатуре; используют компьютерную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мышь для редактирования текста, его форматирования.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приемы редактирования текста; изображения, назначение кнопок с инструментами для форматирования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текста.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компьютерную мышь для редактирования текста, его форматирования.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 в учебнике; планировать; анализировать объект; конструировать;  проектировать изделия; отбирать способы решения задач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взаимный контроль и взаимопомощь;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учитывать позиции собеседника; договариваться; задавать вопросы; 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электронного текста.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 компьютере; ориентируются в окне текстового редактора; находят нужные клавиши на клавиатуре; используют компьютерную мышь для редактирования текста, его форматирования; сохраняют документ, распечатывают текст на принтере.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«электронная папка», инструменты для работы с электронными документами.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сохранить документ, распечатать текст на принтере.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 в учебнике; планировать; анализировать объект; конструировать;  проектировать изделия; отбирать способы решения задач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взаимный контроль и взаимопомощь;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учитывать позиции собеседника; договариваться; задавать вопросы; 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Иллюстрирование текста.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Работают на компьютере; ориентируются в окне текстового редактора; находят нужные клавиши на клавиатуре;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используют компьютерную мышь для редактирования текста, его форматирования; вставляют в текст рисунок, таблицу, схему.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вставить в текст рисунок, таблицу, схему.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вставлять в текст рисунок</w:t>
            </w:r>
            <w:proofErr w:type="gramStart"/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  <w:proofErr w:type="gramEnd"/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аблицу, схему.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 в учебнике; планировать; анализировать объект; конструировать;  проектировать изделия; отбирать способы решения задач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взаимный контроль и взаимопомощь; оценивать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учитывать позиции собеседника; договариваться; задавать вопросы; 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Работаем с текстовым редактором на компьютере.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 компьютере; ориентируются в окне текстового редактора; находят нужные клавиши на клавиатуре; используют компьютерную мышь для редактирования текста, его форматирования; вставляют в текст рисунок, таблицу, схему; составляют вопросы для самопроверки работы с компьютером.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изученный материал.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 мышью.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 в учебнике; планировать; анализировать объект; конструировать;  проектировать изделия; отбирать способы решения задач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взаимный контроль и взаимопомощь;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учитывать позиции собеседника; договариваться; задавать вопросы; 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справочные издания.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Детская электронная энциклопедия.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Работают на компьютере; вводят и запускают диск;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работают с детской электронной энциклопедией.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приемы работы с электронными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энциклопедиями.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 детской электронной энциклопедией.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поиск информации в учебнике; планировать; 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 объект; конструировать;  проектировать изделия; отбирать способы решения задач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взаимный контроль и взаимопомощь;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учитывать позиции собеседника; договариваться; задавать вопросы; 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5C5" w:rsidRPr="00EF15C5" w:rsidTr="00EF15C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электронной энциклопедией.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с диском; выполняют задания, связанные с электронной энциклопедией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задания, связанные с электронной энциклопедией.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 в учебнике; планировать; анализировать объект; конструировать;  проектировать изделия; отбирать способы решения задач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взаимный контроль и взаимопомощь; оценивать результаты.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учитывать позиции собеседника; договариваться; задавать вопросы; 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  <w:t>наблюдать за собственной речью  и её  самооценка</w:t>
            </w:r>
            <w:r w:rsidRPr="00EF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C5" w:rsidRPr="00EF15C5" w:rsidRDefault="00EF15C5" w:rsidP="00EF1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15C5" w:rsidRPr="00EF15C5" w:rsidRDefault="00EF15C5" w:rsidP="00EF1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F15C5" w:rsidRPr="00EF15C5">
          <w:pgSz w:w="16838" w:h="11906" w:orient="landscape"/>
          <w:pgMar w:top="567" w:right="851" w:bottom="567" w:left="1134" w:header="709" w:footer="709" w:gutter="0"/>
          <w:cols w:space="720"/>
        </w:sectPr>
      </w:pPr>
    </w:p>
    <w:p w:rsidR="007A6A63" w:rsidRPr="007A6A63" w:rsidRDefault="007A6A63" w:rsidP="009144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A63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Style w:val="1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8505"/>
        <w:gridCol w:w="992"/>
        <w:gridCol w:w="1843"/>
        <w:gridCol w:w="1984"/>
      </w:tblGrid>
      <w:tr w:rsidR="0091449F" w:rsidRPr="007A6A63" w:rsidTr="0091449F">
        <w:tc>
          <w:tcPr>
            <w:tcW w:w="851" w:type="dxa"/>
            <w:vMerge w:val="restart"/>
          </w:tcPr>
          <w:p w:rsidR="0091449F" w:rsidRPr="00EF15C5" w:rsidRDefault="0091449F" w:rsidP="00973C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91449F" w:rsidRPr="00EF15C5" w:rsidRDefault="0091449F" w:rsidP="00973C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п\</w:t>
            </w:r>
            <w:proofErr w:type="gramStart"/>
            <w:r w:rsidRPr="00EF15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505" w:type="dxa"/>
            <w:vMerge w:val="restart"/>
          </w:tcPr>
          <w:p w:rsidR="0091449F" w:rsidRPr="00B44E94" w:rsidRDefault="0091449F" w:rsidP="00EF15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E94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:rsidR="0091449F" w:rsidRPr="00B44E94" w:rsidRDefault="0091449F" w:rsidP="00EF15C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E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3827" w:type="dxa"/>
            <w:gridSpan w:val="2"/>
          </w:tcPr>
          <w:p w:rsidR="0091449F" w:rsidRPr="00B44E94" w:rsidRDefault="0091449F" w:rsidP="00EF15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E94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91449F" w:rsidRPr="007A6A63" w:rsidTr="0091449F">
        <w:trPr>
          <w:trHeight w:val="332"/>
        </w:trPr>
        <w:tc>
          <w:tcPr>
            <w:tcW w:w="851" w:type="dxa"/>
            <w:vMerge/>
            <w:vAlign w:val="center"/>
          </w:tcPr>
          <w:p w:rsidR="0091449F" w:rsidRPr="00EF15C5" w:rsidRDefault="0091449F" w:rsidP="00973C0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vMerge/>
          </w:tcPr>
          <w:p w:rsidR="0091449F" w:rsidRPr="00B44E94" w:rsidRDefault="0091449F" w:rsidP="00EF15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449F" w:rsidRPr="00B44E94" w:rsidRDefault="0091449F" w:rsidP="00EF15C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449F" w:rsidRPr="00B44E94" w:rsidRDefault="0091449F" w:rsidP="00EF15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E94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984" w:type="dxa"/>
          </w:tcPr>
          <w:p w:rsidR="0091449F" w:rsidRPr="00B44E94" w:rsidRDefault="0091449F" w:rsidP="00EF1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4E94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5B5786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5B5786" w:rsidRPr="00EF15C5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Ваза для осеннего букета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5B5786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</w:tcPr>
          <w:p w:rsidR="005B5786" w:rsidRPr="00EF15C5" w:rsidRDefault="0091449F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Пластмассы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5B5786"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из пластиковых ёмкостей.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5B5786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</w:tcPr>
          <w:p w:rsidR="005B5786" w:rsidRPr="00EF15C5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Головоломка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5B5786" w:rsidP="005B57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</w:tcPr>
          <w:p w:rsidR="005B5786" w:rsidRPr="00EF15C5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перевёртыш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5B5786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5" w:type="dxa"/>
          </w:tcPr>
          <w:p w:rsidR="005B5786" w:rsidRPr="00EF15C5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книг.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5B5786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5" w:type="dxa"/>
          </w:tcPr>
          <w:p w:rsidR="005B5786" w:rsidRPr="00EF15C5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Олимпийский символ из пяти цветных колец.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5B5786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5" w:type="dxa"/>
          </w:tcPr>
          <w:p w:rsidR="005B5786" w:rsidRPr="00EF15C5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Металлы. Спортивный значок.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5" w:type="dxa"/>
          </w:tcPr>
          <w:p w:rsidR="005B5786" w:rsidRPr="00EF15C5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Каркасные модели из проволоки.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5" w:type="dxa"/>
          </w:tcPr>
          <w:p w:rsidR="005B5786" w:rsidRPr="00EF15C5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 декоративного рельефа. Фигурки из глины или пластической массы.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5" w:type="dxa"/>
          </w:tcPr>
          <w:p w:rsidR="005B5786" w:rsidRPr="00EF15C5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Игрушки-гармошки.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5" w:type="dxa"/>
          </w:tcPr>
          <w:p w:rsidR="005B5786" w:rsidRPr="00EF15C5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Бусы из бумаги в технике оригами.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5" w:type="dxa"/>
          </w:tcPr>
          <w:p w:rsidR="005B5786" w:rsidRPr="00EF15C5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Новогодние фонарики.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5" w:type="dxa"/>
          </w:tcPr>
          <w:p w:rsidR="005B5786" w:rsidRPr="00EF15C5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Игрушки из пенопласта.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5" w:type="dxa"/>
          </w:tcPr>
          <w:p w:rsidR="005B5786" w:rsidRPr="00EF15C5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Маска из бумаги.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5" w:type="dxa"/>
          </w:tcPr>
          <w:p w:rsidR="005B5786" w:rsidRPr="00EF15C5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Футляр из ткани.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5" w:type="dxa"/>
          </w:tcPr>
          <w:p w:rsidR="005B5786" w:rsidRPr="00EF15C5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Игрушки из бумаги.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5" w:type="dxa"/>
          </w:tcPr>
          <w:p w:rsidR="005B5786" w:rsidRPr="00EF15C5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изделий вышивкой  простым крестом.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5" w:type="dxa"/>
          </w:tcPr>
          <w:p w:rsidR="005B5786" w:rsidRPr="00EF15C5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Декоративное панно.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5" w:type="dxa"/>
          </w:tcPr>
          <w:p w:rsidR="005B5786" w:rsidRPr="00EF15C5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Подарочная открытка.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5" w:type="dxa"/>
          </w:tcPr>
          <w:p w:rsidR="005B5786" w:rsidRPr="00EF15C5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одежды.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5" w:type="dxa"/>
          </w:tcPr>
          <w:p w:rsidR="005B5786" w:rsidRPr="00EF15C5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Сборка моделей транспортирующих устройств.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786" w:rsidRPr="007A6A63" w:rsidTr="0091449F">
        <w:tc>
          <w:tcPr>
            <w:tcW w:w="851" w:type="dxa"/>
          </w:tcPr>
          <w:p w:rsidR="005B5786" w:rsidRPr="00EF15C5" w:rsidRDefault="005B5786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144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</w:tcPr>
          <w:p w:rsidR="005B5786" w:rsidRPr="00EF15C5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коллективного создания макета села Мирного.</w:t>
            </w:r>
          </w:p>
        </w:tc>
        <w:tc>
          <w:tcPr>
            <w:tcW w:w="992" w:type="dxa"/>
          </w:tcPr>
          <w:p w:rsidR="005B5786" w:rsidRPr="0053015F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7A6A63" w:rsidRDefault="005B5786" w:rsidP="00B44E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786" w:rsidRPr="005B5786" w:rsidTr="0091449F">
        <w:tc>
          <w:tcPr>
            <w:tcW w:w="851" w:type="dxa"/>
          </w:tcPr>
          <w:p w:rsidR="005B5786" w:rsidRPr="005B5786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5" w:type="dxa"/>
          </w:tcPr>
          <w:p w:rsidR="005B5786" w:rsidRPr="005B5786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текст. Технические устройства для работы с текстом.</w:t>
            </w:r>
          </w:p>
        </w:tc>
        <w:tc>
          <w:tcPr>
            <w:tcW w:w="992" w:type="dxa"/>
          </w:tcPr>
          <w:p w:rsidR="005B5786" w:rsidRPr="005B5786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786" w:rsidRPr="005B5786" w:rsidTr="0091449F">
        <w:tc>
          <w:tcPr>
            <w:tcW w:w="851" w:type="dxa"/>
          </w:tcPr>
          <w:p w:rsidR="005B5786" w:rsidRPr="005B5786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5" w:type="dxa"/>
          </w:tcPr>
          <w:p w:rsidR="005B5786" w:rsidRPr="005B5786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Компьютерные программы для работы с текстом.</w:t>
            </w:r>
          </w:p>
        </w:tc>
        <w:tc>
          <w:tcPr>
            <w:tcW w:w="992" w:type="dxa"/>
          </w:tcPr>
          <w:p w:rsidR="005B5786" w:rsidRPr="005B5786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786" w:rsidRPr="005B5786" w:rsidTr="0091449F">
        <w:tc>
          <w:tcPr>
            <w:tcW w:w="851" w:type="dxa"/>
          </w:tcPr>
          <w:p w:rsidR="005B5786" w:rsidRPr="005B5786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5" w:type="dxa"/>
          </w:tcPr>
          <w:p w:rsidR="005B5786" w:rsidRPr="005B5786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 текста с клавиатуры.</w:t>
            </w:r>
          </w:p>
        </w:tc>
        <w:tc>
          <w:tcPr>
            <w:tcW w:w="992" w:type="dxa"/>
          </w:tcPr>
          <w:p w:rsidR="005B5786" w:rsidRPr="005B5786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786" w:rsidRPr="005B5786" w:rsidTr="0091449F">
        <w:tc>
          <w:tcPr>
            <w:tcW w:w="851" w:type="dxa"/>
          </w:tcPr>
          <w:p w:rsidR="005B5786" w:rsidRPr="005B5786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5" w:type="dxa"/>
          </w:tcPr>
          <w:p w:rsidR="005B5786" w:rsidRPr="005B5786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Текстовый редактор.</w:t>
            </w:r>
          </w:p>
        </w:tc>
        <w:tc>
          <w:tcPr>
            <w:tcW w:w="992" w:type="dxa"/>
          </w:tcPr>
          <w:p w:rsidR="005B5786" w:rsidRPr="005B5786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786" w:rsidRPr="005B5786" w:rsidTr="0091449F">
        <w:tc>
          <w:tcPr>
            <w:tcW w:w="851" w:type="dxa"/>
          </w:tcPr>
          <w:p w:rsidR="005B5786" w:rsidRPr="005B5786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5" w:type="dxa"/>
          </w:tcPr>
          <w:p w:rsidR="005B5786" w:rsidRPr="005B5786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Редактирование текста. Форматирование текста.</w:t>
            </w:r>
          </w:p>
        </w:tc>
        <w:tc>
          <w:tcPr>
            <w:tcW w:w="992" w:type="dxa"/>
          </w:tcPr>
          <w:p w:rsidR="005B5786" w:rsidRPr="005B5786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786" w:rsidRPr="005B5786" w:rsidTr="0091449F">
        <w:tc>
          <w:tcPr>
            <w:tcW w:w="851" w:type="dxa"/>
          </w:tcPr>
          <w:p w:rsidR="005B5786" w:rsidRPr="005B5786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5" w:type="dxa"/>
          </w:tcPr>
          <w:p w:rsidR="005B5786" w:rsidRPr="005B5786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электронного текста.</w:t>
            </w:r>
          </w:p>
        </w:tc>
        <w:tc>
          <w:tcPr>
            <w:tcW w:w="992" w:type="dxa"/>
          </w:tcPr>
          <w:p w:rsidR="005B5786" w:rsidRPr="005B5786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786" w:rsidRPr="005B5786" w:rsidTr="0091449F">
        <w:tc>
          <w:tcPr>
            <w:tcW w:w="851" w:type="dxa"/>
          </w:tcPr>
          <w:p w:rsidR="005B5786" w:rsidRPr="005B5786" w:rsidRDefault="0091449F" w:rsidP="005B57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5" w:type="dxa"/>
          </w:tcPr>
          <w:p w:rsidR="005B5786" w:rsidRPr="005B5786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Иллюстрирование текста.</w:t>
            </w:r>
          </w:p>
        </w:tc>
        <w:tc>
          <w:tcPr>
            <w:tcW w:w="992" w:type="dxa"/>
          </w:tcPr>
          <w:p w:rsidR="005B5786" w:rsidRPr="005B5786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786" w:rsidRPr="005B5786" w:rsidTr="0091449F">
        <w:tc>
          <w:tcPr>
            <w:tcW w:w="851" w:type="dxa"/>
          </w:tcPr>
          <w:p w:rsidR="005B5786" w:rsidRPr="005B5786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5" w:type="dxa"/>
          </w:tcPr>
          <w:p w:rsidR="005B5786" w:rsidRPr="005B5786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Работаем с текстовым редактором на компьютере.</w:t>
            </w:r>
          </w:p>
        </w:tc>
        <w:tc>
          <w:tcPr>
            <w:tcW w:w="992" w:type="dxa"/>
          </w:tcPr>
          <w:p w:rsidR="005B5786" w:rsidRPr="005B5786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786" w:rsidRPr="005B5786" w:rsidTr="0091449F">
        <w:tc>
          <w:tcPr>
            <w:tcW w:w="851" w:type="dxa"/>
          </w:tcPr>
          <w:p w:rsidR="005B5786" w:rsidRPr="005B5786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5" w:type="dxa"/>
          </w:tcPr>
          <w:p w:rsidR="005B5786" w:rsidRPr="005B5786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Электронные справочные издания. Детская электронная энциклопедия.</w:t>
            </w:r>
          </w:p>
        </w:tc>
        <w:tc>
          <w:tcPr>
            <w:tcW w:w="992" w:type="dxa"/>
          </w:tcPr>
          <w:p w:rsidR="005B5786" w:rsidRPr="005B5786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786" w:rsidRPr="005B5786" w:rsidTr="0091449F">
        <w:tc>
          <w:tcPr>
            <w:tcW w:w="851" w:type="dxa"/>
          </w:tcPr>
          <w:p w:rsidR="005B5786" w:rsidRPr="005B5786" w:rsidRDefault="0091449F" w:rsidP="00973C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8505" w:type="dxa"/>
          </w:tcPr>
          <w:p w:rsidR="005B5786" w:rsidRPr="005B5786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электронной энциклопедией.</w:t>
            </w:r>
          </w:p>
        </w:tc>
        <w:tc>
          <w:tcPr>
            <w:tcW w:w="992" w:type="dxa"/>
          </w:tcPr>
          <w:p w:rsidR="005B5786" w:rsidRPr="005B5786" w:rsidRDefault="005B5786" w:rsidP="00B44E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786" w:rsidRPr="005B5786" w:rsidTr="0091449F">
        <w:tc>
          <w:tcPr>
            <w:tcW w:w="851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B5786" w:rsidRPr="005B5786" w:rsidRDefault="005B5786" w:rsidP="00EF15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B5786" w:rsidRPr="005B5786" w:rsidRDefault="005B5786" w:rsidP="00B44E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57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786" w:rsidRPr="005B5786" w:rsidRDefault="005B5786" w:rsidP="00B44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6A63" w:rsidRPr="005B5786" w:rsidRDefault="007A6A63" w:rsidP="007A6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A63" w:rsidRDefault="007A6A63" w:rsidP="007A6A63">
      <w:pPr>
        <w:rPr>
          <w:sz w:val="24"/>
          <w:szCs w:val="24"/>
        </w:rPr>
      </w:pPr>
    </w:p>
    <w:sectPr w:rsidR="007A6A63" w:rsidSect="0053015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77D2"/>
    <w:multiLevelType w:val="hybridMultilevel"/>
    <w:tmpl w:val="27CE6D50"/>
    <w:lvl w:ilvl="0" w:tplc="05CCE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916A37"/>
    <w:multiLevelType w:val="hybridMultilevel"/>
    <w:tmpl w:val="6CC4FC7E"/>
    <w:lvl w:ilvl="0" w:tplc="BFE09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AF5D28"/>
    <w:multiLevelType w:val="hybridMultilevel"/>
    <w:tmpl w:val="29562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7327E"/>
    <w:multiLevelType w:val="hybridMultilevel"/>
    <w:tmpl w:val="7DD034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6169F"/>
    <w:multiLevelType w:val="hybridMultilevel"/>
    <w:tmpl w:val="1388C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405671"/>
    <w:multiLevelType w:val="hybridMultilevel"/>
    <w:tmpl w:val="DC424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B52248"/>
    <w:multiLevelType w:val="hybridMultilevel"/>
    <w:tmpl w:val="AF90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816874"/>
    <w:multiLevelType w:val="hybridMultilevel"/>
    <w:tmpl w:val="0C50D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759"/>
    <w:rsid w:val="004A4EDA"/>
    <w:rsid w:val="0053015F"/>
    <w:rsid w:val="00567759"/>
    <w:rsid w:val="005B5786"/>
    <w:rsid w:val="007A6A63"/>
    <w:rsid w:val="008D5FA3"/>
    <w:rsid w:val="008D71AD"/>
    <w:rsid w:val="0091449F"/>
    <w:rsid w:val="009C7266"/>
    <w:rsid w:val="009F79F3"/>
    <w:rsid w:val="00B44E94"/>
    <w:rsid w:val="00C4738A"/>
    <w:rsid w:val="00EF15C5"/>
    <w:rsid w:val="00FB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38A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7A6A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A6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7A6A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C726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38A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7A6A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A6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7A6A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C726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D26C-7174-4D9B-B53A-C7B2227F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6374</Words>
  <Characters>36335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2016-07-28T05:21:00Z</dcterms:created>
  <dcterms:modified xsi:type="dcterms:W3CDTF">2016-09-18T18:22:00Z</dcterms:modified>
</cp:coreProperties>
</file>