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4B" w:rsidRPr="00F4794B" w:rsidRDefault="00F4794B" w:rsidP="00F4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4794B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F4794B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F4794B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F4794B" w:rsidRPr="00F4794B" w:rsidRDefault="00F4794B" w:rsidP="00F4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F4794B">
        <w:rPr>
          <w:rFonts w:ascii="Times New Roman" w:eastAsia="Calibri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F4794B" w:rsidRPr="00F4794B" w:rsidRDefault="00F4794B" w:rsidP="00F4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F4794B">
        <w:rPr>
          <w:rFonts w:ascii="Times New Roman" w:eastAsia="Calibri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F4794B" w:rsidRPr="00F4794B" w:rsidRDefault="00F4794B" w:rsidP="00F479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F4794B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F4794B">
        <w:rPr>
          <w:rFonts w:ascii="Times New Roman" w:eastAsia="Calibri" w:hAnsi="Times New Roman" w:cs="Times New Roman"/>
          <w:b/>
        </w:rPr>
        <w:t>@</w:t>
      </w:r>
      <w:proofErr w:type="spellStart"/>
      <w:r w:rsidRPr="00F4794B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F4794B">
        <w:rPr>
          <w:rFonts w:ascii="Times New Roman" w:eastAsia="Calibri" w:hAnsi="Times New Roman" w:cs="Times New Roman"/>
          <w:b/>
        </w:rPr>
        <w:t>.</w:t>
      </w:r>
      <w:proofErr w:type="spellStart"/>
      <w:r w:rsidRPr="00F4794B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F4794B" w:rsidRPr="00F4794B" w:rsidRDefault="00F4794B" w:rsidP="00F4794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4794B" w:rsidRPr="00F4794B" w:rsidRDefault="00F4794B" w:rsidP="00F4794B">
      <w:pPr>
        <w:tabs>
          <w:tab w:val="left" w:pos="1965"/>
        </w:tabs>
        <w:spacing w:after="200" w:line="276" w:lineRule="auto"/>
        <w:rPr>
          <w:rFonts w:ascii="Times New Roman" w:eastAsia="Calibri" w:hAnsi="Times New Roman" w:cs="Times New Roman"/>
        </w:rPr>
      </w:pPr>
      <w:r w:rsidRPr="00F4794B">
        <w:rPr>
          <w:rFonts w:ascii="Times New Roman" w:eastAsia="Calibri" w:hAnsi="Times New Roman" w:cs="Times New Roman"/>
        </w:rPr>
        <w:tab/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2775"/>
        <w:gridCol w:w="3405"/>
      </w:tblGrid>
      <w:tr w:rsidR="00F4794B" w:rsidRPr="00F4794B" w:rsidTr="00F4794B">
        <w:trPr>
          <w:trHeight w:val="1513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4B" w:rsidRPr="00F4794B" w:rsidRDefault="00F4794B" w:rsidP="00F4794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F4794B" w:rsidRPr="00F4794B" w:rsidRDefault="00F4794B" w:rsidP="00F4794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F4794B" w:rsidRPr="00F4794B" w:rsidRDefault="00F4794B" w:rsidP="00F4794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F4794B" w:rsidRPr="00F4794B" w:rsidRDefault="00F4794B" w:rsidP="00F4794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F4794B" w:rsidRPr="00F4794B" w:rsidRDefault="00F4794B" w:rsidP="00F4794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F4794B" w:rsidRPr="00F4794B" w:rsidRDefault="00F4794B" w:rsidP="00F4794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F4794B" w:rsidRPr="00F4794B" w:rsidRDefault="00F4794B" w:rsidP="00F479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4B" w:rsidRPr="00F4794B" w:rsidRDefault="00F4794B" w:rsidP="00F479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ПРИНЯТА </w:t>
            </w:r>
          </w:p>
          <w:p w:rsidR="00F4794B" w:rsidRPr="00F4794B" w:rsidRDefault="00F4794B" w:rsidP="00F479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F4794B" w:rsidRPr="00F4794B" w:rsidRDefault="00F4794B" w:rsidP="00F479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94B" w:rsidRPr="00F4794B" w:rsidRDefault="00F4794B" w:rsidP="00F4794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F4794B" w:rsidRPr="00F4794B" w:rsidRDefault="00F4794B" w:rsidP="00F4794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F4794B" w:rsidRPr="00F4794B" w:rsidRDefault="00F4794B" w:rsidP="00F479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F4794B" w:rsidRPr="00F4794B" w:rsidRDefault="00F4794B" w:rsidP="00F4794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F4794B" w:rsidRPr="00F4794B" w:rsidRDefault="00F4794B" w:rsidP="00F4794B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4794B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F4794B" w:rsidRPr="00F4794B" w:rsidRDefault="00F4794B" w:rsidP="00F479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</w:rPr>
      </w:pPr>
    </w:p>
    <w:p w:rsidR="00F4794B" w:rsidRPr="00F4794B" w:rsidRDefault="00F4794B" w:rsidP="00F4794B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F4794B" w:rsidRPr="00F4794B" w:rsidRDefault="00F4794B" w:rsidP="00F4794B">
      <w:pPr>
        <w:spacing w:after="200" w:line="276" w:lineRule="auto"/>
        <w:rPr>
          <w:rFonts w:ascii="Times New Roman" w:eastAsia="Calibri" w:hAnsi="Times New Roman" w:cs="Times New Roman"/>
        </w:rPr>
      </w:pPr>
      <w:r w:rsidRPr="00F4794B">
        <w:rPr>
          <w:rFonts w:ascii="Times New Roman" w:eastAsia="Calibri" w:hAnsi="Times New Roman" w:cs="Times New Roman"/>
        </w:rPr>
        <w:t xml:space="preserve">                                                                </w:t>
      </w:r>
    </w:p>
    <w:p w:rsidR="00F4794B" w:rsidRPr="00F4794B" w:rsidRDefault="00F4794B" w:rsidP="00F4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4794B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F4794B" w:rsidRPr="00F4794B" w:rsidRDefault="00F4794B" w:rsidP="00F4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4794B">
        <w:rPr>
          <w:rFonts w:ascii="Times New Roman" w:eastAsia="Calibri" w:hAnsi="Times New Roman" w:cs="Times New Roman"/>
          <w:b/>
          <w:sz w:val="48"/>
          <w:szCs w:val="48"/>
        </w:rPr>
        <w:t>по физической культуре</w:t>
      </w:r>
    </w:p>
    <w:p w:rsidR="00F4794B" w:rsidRPr="00F4794B" w:rsidRDefault="00F4794B" w:rsidP="00F4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4794B">
        <w:rPr>
          <w:rFonts w:ascii="Times New Roman" w:eastAsia="Calibri" w:hAnsi="Times New Roman" w:cs="Times New Roman"/>
          <w:b/>
          <w:sz w:val="48"/>
          <w:szCs w:val="48"/>
        </w:rPr>
        <w:t>для обучающихся 9</w:t>
      </w:r>
      <w:r>
        <w:rPr>
          <w:rFonts w:ascii="Times New Roman" w:eastAsia="Calibri" w:hAnsi="Times New Roman" w:cs="Times New Roman"/>
          <w:b/>
          <w:sz w:val="48"/>
          <w:szCs w:val="48"/>
        </w:rPr>
        <w:t>а</w:t>
      </w:r>
      <w:r w:rsidRPr="00F4794B">
        <w:rPr>
          <w:rFonts w:ascii="Times New Roman" w:eastAsia="Calibri" w:hAnsi="Times New Roman" w:cs="Times New Roman"/>
          <w:b/>
          <w:sz w:val="48"/>
          <w:szCs w:val="48"/>
        </w:rPr>
        <w:t xml:space="preserve"> класса</w:t>
      </w:r>
    </w:p>
    <w:p w:rsidR="00F4794B" w:rsidRPr="00F4794B" w:rsidRDefault="00F4794B" w:rsidP="00F4794B">
      <w:pPr>
        <w:spacing w:after="200"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4794B" w:rsidRPr="00F4794B" w:rsidRDefault="00F4794B" w:rsidP="00F4794B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794B">
        <w:rPr>
          <w:rFonts w:ascii="Times New Roman" w:eastAsia="Calibri" w:hAnsi="Times New Roman" w:cs="Times New Roman"/>
          <w:sz w:val="28"/>
          <w:szCs w:val="28"/>
        </w:rPr>
        <w:t xml:space="preserve">Учитель: Юдин Александр Павлович </w:t>
      </w:r>
    </w:p>
    <w:p w:rsidR="00F4794B" w:rsidRPr="00F4794B" w:rsidRDefault="00F4794B" w:rsidP="00F4794B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794B" w:rsidRPr="00F4794B" w:rsidRDefault="00F4794B" w:rsidP="00F4794B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794B" w:rsidRPr="00F4794B" w:rsidRDefault="00F4794B" w:rsidP="00F4794B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794B" w:rsidRPr="00F4794B" w:rsidRDefault="00F4794B" w:rsidP="00F4794B">
      <w:pPr>
        <w:spacing w:after="20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794B">
        <w:rPr>
          <w:rFonts w:ascii="Times New Roman" w:eastAsia="Calibri" w:hAnsi="Times New Roman" w:cs="Times New Roman"/>
          <w:sz w:val="28"/>
          <w:szCs w:val="28"/>
        </w:rPr>
        <w:t>Дата разработки 2016 год</w:t>
      </w:r>
    </w:p>
    <w:p w:rsidR="00F4794B" w:rsidRPr="00F4794B" w:rsidRDefault="00F4794B" w:rsidP="00F4794B">
      <w:pPr>
        <w:spacing w:after="20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794B" w:rsidRPr="00F4794B" w:rsidRDefault="00F4794B" w:rsidP="00F47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321"/>
      </w:tblGrid>
      <w:tr w:rsidR="00F4794B" w:rsidRPr="00F4794B" w:rsidTr="00F4794B">
        <w:tc>
          <w:tcPr>
            <w:tcW w:w="10064" w:type="dxa"/>
          </w:tcPr>
          <w:p w:rsidR="00F4794B" w:rsidRPr="00F4794B" w:rsidRDefault="00F4794B" w:rsidP="00F47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F4794B" w:rsidRPr="00F4794B" w:rsidRDefault="00F4794B" w:rsidP="00F4794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ПОЯСНИТЕЛЬНАЯ ЗАПИСКА</w:t>
            </w:r>
          </w:p>
          <w:p w:rsidR="00F4794B" w:rsidRPr="00F4794B" w:rsidRDefault="00F4794B" w:rsidP="00F47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4794B" w:rsidRPr="00F4794B" w:rsidRDefault="00F4794B" w:rsidP="00F4794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Данная рабочая программа по физической культуре разработана на основе:</w:t>
            </w:r>
          </w:p>
          <w:p w:rsidR="00F4794B" w:rsidRPr="00F4794B" w:rsidRDefault="00F4794B" w:rsidP="00F4794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7 - 9 классы: Федеральный компонент государственного стандарта общего образования. Приказ Минобразования России от 05.03.2004 N </w:t>
            </w:r>
            <w:proofErr w:type="gramStart"/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1089  (</w:t>
            </w:r>
            <w:proofErr w:type="gramEnd"/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ред. от 31.01.2012)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      </w:r>
          </w:p>
          <w:p w:rsidR="00F4794B" w:rsidRPr="00F4794B" w:rsidRDefault="00F4794B" w:rsidP="00F4794B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Примерной программы по учебным предметам. Физическая культура. 5-9 классы. – М.: Просвещение, 2011 г.</w:t>
            </w:r>
          </w:p>
          <w:p w:rsidR="00F4794B" w:rsidRPr="00F4794B" w:rsidRDefault="00F4794B" w:rsidP="00F4794B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OpenSans" w:eastAsia="Calibri" w:hAnsi="OpenSans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Авторской программы «Комплексная программа физического воспитания учащихся 1–11 классов» В. И. Ляха, А. А. </w:t>
            </w:r>
            <w:proofErr w:type="spellStart"/>
            <w:r w:rsidRPr="00F4794B">
              <w:rPr>
                <w:rFonts w:ascii="OpenSans" w:eastAsia="Calibri" w:hAnsi="OpenSans" w:cs="Times New Roman"/>
                <w:color w:val="000000"/>
                <w:sz w:val="24"/>
                <w:szCs w:val="24"/>
                <w:shd w:val="clear" w:color="auto" w:fill="FFFFFF"/>
              </w:rPr>
              <w:t>Зданевича</w:t>
            </w:r>
            <w:proofErr w:type="spellEnd"/>
            <w:r w:rsidRPr="00F4794B">
              <w:rPr>
                <w:rFonts w:ascii="OpenSans" w:eastAsia="Calibri" w:hAnsi="OpenSans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F4794B">
              <w:rPr>
                <w:rFonts w:ascii="OpenSans" w:eastAsia="Calibri" w:hAnsi="OpenSans" w:cs="Times New Roman"/>
                <w:color w:val="000000"/>
                <w:sz w:val="24"/>
                <w:szCs w:val="24"/>
                <w:shd w:val="clear" w:color="auto" w:fill="FFFFFF"/>
              </w:rPr>
              <w:t>М. :</w:t>
            </w:r>
            <w:proofErr w:type="gramEnd"/>
            <w:r w:rsidRPr="00F4794B">
              <w:rPr>
                <w:rFonts w:ascii="OpenSans" w:eastAsia="Calibri" w:hAnsi="OpenSans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Просвещение, 2012).</w:t>
            </w:r>
          </w:p>
          <w:p w:rsidR="00F4794B" w:rsidRPr="00F4794B" w:rsidRDefault="00F4794B" w:rsidP="00F4794B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Учебного плана Филиала МАОУ </w:t>
            </w:r>
            <w:proofErr w:type="spellStart"/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Петелинская</w:t>
            </w:r>
            <w:proofErr w:type="spellEnd"/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«Заводопетровская средняя общеобразовательная </w:t>
            </w:r>
            <w:proofErr w:type="gramStart"/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школа»  на</w:t>
            </w:r>
            <w:proofErr w:type="gramEnd"/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2016-2017 учебный год, утвержденный приказом №48-од от 30.05.2016 г.</w:t>
            </w:r>
          </w:p>
          <w:p w:rsidR="00F4794B" w:rsidRPr="00F4794B" w:rsidRDefault="00F4794B" w:rsidP="00F4794B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Приказа </w:t>
            </w:r>
            <w:proofErr w:type="spellStart"/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России  от</w:t>
            </w:r>
            <w:proofErr w:type="gramEnd"/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      </w:r>
          </w:p>
          <w:p w:rsidR="00F4794B" w:rsidRPr="00F4794B" w:rsidRDefault="00F4794B" w:rsidP="00F4794B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4794B" w:rsidRPr="00F4794B" w:rsidRDefault="00F4794B" w:rsidP="00F4794B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Изучение физической культуры в основной школе направлено на достижение следующих целей: </w:t>
            </w:r>
          </w:p>
          <w:p w:rsidR="00F4794B" w:rsidRPr="00F4794B" w:rsidRDefault="00F4794B" w:rsidP="00F4794B">
            <w:pPr>
              <w:numPr>
                <w:ilvl w:val="0"/>
                <w:numId w:val="2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развитие</w:t>
            </w:r>
            <w:r w:rsidRPr="00F47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основных физических качеств и способностей, </w:t>
            </w:r>
            <w:r w:rsidRPr="00F479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укрепление</w:t>
            </w:r>
            <w:r w:rsidRPr="00F47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здоровья, расширение функциональных возможностей организма;</w:t>
            </w:r>
          </w:p>
          <w:p w:rsidR="00F4794B" w:rsidRPr="00F4794B" w:rsidRDefault="00F4794B" w:rsidP="00F4794B">
            <w:pPr>
              <w:numPr>
                <w:ilvl w:val="0"/>
                <w:numId w:val="2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формирование</w:t>
            </w:r>
            <w:r w:rsidRPr="00F47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      </w:r>
          </w:p>
          <w:p w:rsidR="00F4794B" w:rsidRPr="00F4794B" w:rsidRDefault="00F4794B" w:rsidP="00F4794B">
            <w:pPr>
              <w:numPr>
                <w:ilvl w:val="0"/>
                <w:numId w:val="2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воспитание</w:t>
            </w:r>
            <w:r w:rsidRPr="00F47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      </w:r>
          </w:p>
          <w:p w:rsidR="00F4794B" w:rsidRPr="00F4794B" w:rsidRDefault="00F4794B" w:rsidP="00F4794B">
            <w:pPr>
              <w:numPr>
                <w:ilvl w:val="0"/>
                <w:numId w:val="2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освоение </w:t>
            </w:r>
            <w:r w:rsidRPr="00F47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 о физической культуре и спорте, их истории и современном развитии, роли в формировании здорового образа жизни.</w:t>
            </w:r>
          </w:p>
          <w:p w:rsidR="00F4794B" w:rsidRPr="00F4794B" w:rsidRDefault="00F4794B" w:rsidP="00F47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4794B" w:rsidRPr="00F4794B" w:rsidRDefault="00F4794B" w:rsidP="00F4794B">
            <w:pPr>
              <w:spacing w:after="0" w:line="240" w:lineRule="auto"/>
              <w:ind w:left="1416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ЗАДАЧИ:</w:t>
            </w:r>
          </w:p>
          <w:p w:rsidR="00F4794B" w:rsidRPr="00F4794B" w:rsidRDefault="00F4794B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Оздоровительные:</w:t>
            </w:r>
          </w:p>
          <w:p w:rsidR="00F4794B" w:rsidRPr="00F4794B" w:rsidRDefault="00F4794B" w:rsidP="00F4794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здоровья;</w:t>
            </w:r>
          </w:p>
          <w:p w:rsidR="00F4794B" w:rsidRPr="00F4794B" w:rsidRDefault="00F4794B" w:rsidP="00F4794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нормальному физическому развитию;</w:t>
            </w:r>
          </w:p>
          <w:p w:rsidR="00F4794B" w:rsidRPr="00F4794B" w:rsidRDefault="00F4794B" w:rsidP="00F4794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функциональных возможностей организма.</w:t>
            </w:r>
          </w:p>
          <w:p w:rsidR="00F4794B" w:rsidRPr="00F4794B" w:rsidRDefault="00F4794B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:rsidR="00F4794B" w:rsidRPr="00F4794B" w:rsidRDefault="00F4794B" w:rsidP="00F4794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двигательных (кондиционных и координационных) способностей;</w:t>
            </w:r>
          </w:p>
          <w:p w:rsidR="00F4794B" w:rsidRPr="00F4794B" w:rsidRDefault="00F4794B" w:rsidP="00F4794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жизненно важных двигательных </w:t>
            </w:r>
            <w:proofErr w:type="gramStart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умениям  и</w:t>
            </w:r>
            <w:proofErr w:type="gramEnd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навыкам;</w:t>
            </w:r>
          </w:p>
          <w:p w:rsidR="00F4794B" w:rsidRPr="00F4794B" w:rsidRDefault="00F4794B" w:rsidP="00F4794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необходимых знаний в </w:t>
            </w:r>
            <w:proofErr w:type="gramStart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  физической</w:t>
            </w:r>
            <w:proofErr w:type="gramEnd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и спорта;</w:t>
            </w:r>
          </w:p>
          <w:p w:rsidR="00F4794B" w:rsidRPr="00F4794B" w:rsidRDefault="00F4794B" w:rsidP="00F4794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знаний и способностей </w:t>
            </w:r>
            <w:proofErr w:type="gramStart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  физических</w:t>
            </w:r>
            <w:proofErr w:type="gramEnd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качеств;</w:t>
            </w:r>
          </w:p>
          <w:p w:rsidR="00F4794B" w:rsidRPr="00F4794B" w:rsidRDefault="00F4794B" w:rsidP="00F4794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проведения самостоятельных занятий общефизической и спортивной подготовкой;</w:t>
            </w:r>
          </w:p>
          <w:p w:rsidR="00F4794B" w:rsidRPr="00F4794B" w:rsidRDefault="00F4794B" w:rsidP="00F4794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техники двигательных действий базовых видов спорта и элементам тактического взаимодействия во время соревнований;</w:t>
            </w:r>
          </w:p>
          <w:p w:rsidR="00F4794B" w:rsidRPr="00F4794B" w:rsidRDefault="00F4794B" w:rsidP="00F4794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Развитее </w:t>
            </w:r>
            <w:proofErr w:type="gramStart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функциональных  возможностей</w:t>
            </w:r>
            <w:proofErr w:type="gramEnd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организма основных физических качеств: скоростных,  силовых и скоростно-силовых   способностей с учетом возрастной динамики  полового созревания, состояния здоровья и индивидуальных темпов психофизического развития школьников.</w:t>
            </w:r>
          </w:p>
          <w:p w:rsidR="00F4794B" w:rsidRPr="00F4794B" w:rsidRDefault="00F4794B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:rsidR="00F4794B" w:rsidRPr="00F4794B" w:rsidRDefault="00F4794B" w:rsidP="00F4794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proofErr w:type="gramStart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  и</w:t>
            </w:r>
            <w:proofErr w:type="gramEnd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самостоятельно заниматься физическими  упражнениями, сознательно применять их  целях отдыха, тренировки, повышение работоспособности и укрепления здоровья;</w:t>
            </w:r>
          </w:p>
          <w:p w:rsidR="00F4794B" w:rsidRPr="00F4794B" w:rsidRDefault="00F4794B" w:rsidP="00F4794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воспитанию нравственных и волевых качеств, развитие </w:t>
            </w:r>
            <w:proofErr w:type="gramStart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  процессов</w:t>
            </w:r>
            <w:proofErr w:type="gramEnd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свойств личности.</w:t>
            </w:r>
          </w:p>
          <w:p w:rsidR="00F4794B" w:rsidRPr="00F4794B" w:rsidRDefault="00F4794B" w:rsidP="00F47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794B" w:rsidRPr="00F4794B" w:rsidRDefault="00F4794B" w:rsidP="00F47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МЕСТО ПРЕДМЕТА В УЧЕБНОМ ПЛАНЕ</w:t>
            </w:r>
          </w:p>
          <w:p w:rsidR="00F4794B" w:rsidRPr="00F4794B" w:rsidRDefault="00F4794B" w:rsidP="00F47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учебном</w:t>
            </w:r>
            <w:proofErr w:type="gramEnd"/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плане на предмет физической культуры </w:t>
            </w:r>
            <w:r w:rsidRPr="00F4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 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F4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классе </w:t>
            </w: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выделяется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F4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учебных часа в неделю, 68  часов</w:t>
            </w:r>
            <w:r w:rsidRPr="00F4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 год.</w:t>
            </w:r>
          </w:p>
          <w:p w:rsidR="00F4794B" w:rsidRPr="00F4794B" w:rsidRDefault="00F4794B" w:rsidP="00F4794B">
            <w:pPr>
              <w:shd w:val="clear" w:color="auto" w:fill="FFFFFF"/>
              <w:adjustRightInd w:val="0"/>
              <w:spacing w:after="0" w:line="240" w:lineRule="auto"/>
              <w:ind w:left="660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794B" w:rsidRPr="00F4794B" w:rsidRDefault="00F4794B" w:rsidP="00F4794B">
            <w:pPr>
              <w:shd w:val="clear" w:color="auto" w:fill="FFFFFF"/>
              <w:adjustRightInd w:val="0"/>
              <w:spacing w:after="0" w:line="240" w:lineRule="auto"/>
              <w:ind w:left="660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ru-RU"/>
              </w:rPr>
              <w:t>УЧЕБНО-ТЕМАТИЧЕСКОЕ ПЛАНИРОВАНИЕ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"/>
              <w:gridCol w:w="5483"/>
              <w:gridCol w:w="3002"/>
            </w:tblGrid>
            <w:tr w:rsidR="00F4794B" w:rsidRPr="00F4794B">
              <w:trPr>
                <w:trHeight w:val="253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  <w:t>№</w:t>
                  </w:r>
                </w:p>
                <w:p w:rsidR="00F4794B" w:rsidRPr="00F4794B" w:rsidRDefault="00F4794B" w:rsidP="00F4794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  <w:t>п/п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  <w:t>Вид программного материала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  <w:t>Количество часов (уроков)</w:t>
                  </w:r>
                </w:p>
              </w:tc>
            </w:tr>
            <w:tr w:rsidR="00F4794B" w:rsidRPr="00F4794B">
              <w:trPr>
                <w:trHeight w:val="238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1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Основы знаний о физической культуре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В процессе урока</w:t>
                  </w:r>
                </w:p>
              </w:tc>
            </w:tr>
            <w:tr w:rsidR="00F4794B" w:rsidRPr="00F4794B" w:rsidTr="00F4794B">
              <w:trPr>
                <w:trHeight w:val="195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Легкая атлетика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  <w:t>14</w:t>
                  </w:r>
                </w:p>
              </w:tc>
            </w:tr>
            <w:tr w:rsidR="00F4794B" w:rsidRPr="00F4794B" w:rsidTr="00F4794B">
              <w:trPr>
                <w:trHeight w:val="155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3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Спортивные игры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  <w:t>19</w:t>
                  </w:r>
                </w:p>
              </w:tc>
            </w:tr>
            <w:tr w:rsidR="00F4794B" w:rsidRPr="00F4794B" w:rsidTr="00F4794B">
              <w:trPr>
                <w:trHeight w:val="160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4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Гимнастика с элементами акробатики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  <w:t>12</w:t>
                  </w:r>
                </w:p>
              </w:tc>
            </w:tr>
            <w:tr w:rsidR="00F4794B" w:rsidRPr="00F4794B" w:rsidTr="00F4794B">
              <w:trPr>
                <w:trHeight w:val="236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5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Лыжная подготовка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  <w:t>17</w:t>
                  </w:r>
                </w:p>
              </w:tc>
            </w:tr>
            <w:tr w:rsidR="00F4794B" w:rsidRPr="00F4794B" w:rsidTr="00F4794B">
              <w:trPr>
                <w:trHeight w:val="184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6</w:t>
                  </w: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Элементы единоборств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  <w:t>6</w:t>
                  </w:r>
                </w:p>
              </w:tc>
            </w:tr>
            <w:tr w:rsidR="00F4794B" w:rsidRPr="00F4794B" w:rsidTr="00F4794B">
              <w:trPr>
                <w:trHeight w:val="240"/>
                <w:jc w:val="center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794B" w:rsidRPr="00F4794B" w:rsidRDefault="00F4794B" w:rsidP="00F4794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4794B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итого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794B" w:rsidRPr="00F4794B" w:rsidRDefault="00F4794B" w:rsidP="00F4794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6"/>
                      <w:lang w:val="en-US"/>
                    </w:rPr>
                    <w:t>68</w:t>
                  </w:r>
                </w:p>
              </w:tc>
            </w:tr>
          </w:tbl>
          <w:p w:rsidR="00F4794B" w:rsidRPr="00F4794B" w:rsidRDefault="00F4794B" w:rsidP="00F479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</w:p>
          <w:p w:rsidR="00F4794B" w:rsidRPr="00F4794B" w:rsidRDefault="00F4794B" w:rsidP="00F4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F4794B">
              <w:rPr>
                <w:rFonts w:ascii="Times New Roman" w:eastAsia="Calibri" w:hAnsi="Times New Roman" w:cs="Times New Roman"/>
                <w:b/>
                <w:szCs w:val="26"/>
              </w:rPr>
              <w:t xml:space="preserve">ГОДОВОЙ   ПЛАН-ГРАФИК </w:t>
            </w:r>
          </w:p>
          <w:p w:rsidR="00F4794B" w:rsidRPr="00F4794B" w:rsidRDefault="00F4794B" w:rsidP="00F4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F4794B">
              <w:rPr>
                <w:rFonts w:ascii="Times New Roman" w:eastAsia="Calibri" w:hAnsi="Times New Roman" w:cs="Times New Roman"/>
                <w:b/>
                <w:szCs w:val="26"/>
              </w:rPr>
              <w:t xml:space="preserve">РАСПРЕДЕЛЕНИЯ УЧЕБНОГО МАТЕРИАЛА </w:t>
            </w:r>
          </w:p>
          <w:tbl>
            <w:tblPr>
              <w:tblW w:w="915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40"/>
              <w:gridCol w:w="2539"/>
              <w:gridCol w:w="769"/>
              <w:gridCol w:w="699"/>
              <w:gridCol w:w="70"/>
              <w:gridCol w:w="695"/>
              <w:gridCol w:w="688"/>
              <w:gridCol w:w="16"/>
              <w:gridCol w:w="675"/>
              <w:gridCol w:w="694"/>
              <w:gridCol w:w="100"/>
              <w:gridCol w:w="683"/>
              <w:gridCol w:w="787"/>
            </w:tblGrid>
            <w:tr w:rsidR="00F4794B" w:rsidRPr="00F4794B" w:rsidTr="00F4794B">
              <w:trPr>
                <w:trHeight w:val="1004"/>
                <w:jc w:val="center"/>
              </w:trPr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п/№</w:t>
                  </w:r>
                </w:p>
              </w:tc>
              <w:tc>
                <w:tcPr>
                  <w:tcW w:w="2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Вид программного материала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1</w:t>
                  </w:r>
                </w:p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четверть</w:t>
                  </w:r>
                </w:p>
              </w:tc>
              <w:tc>
                <w:tcPr>
                  <w:tcW w:w="146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2</w:t>
                  </w:r>
                </w:p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четверть</w:t>
                  </w:r>
                </w:p>
              </w:tc>
              <w:tc>
                <w:tcPr>
                  <w:tcW w:w="14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3</w:t>
                  </w:r>
                </w:p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четверть</w:t>
                  </w:r>
                </w:p>
              </w:tc>
              <w:tc>
                <w:tcPr>
                  <w:tcW w:w="14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4</w:t>
                  </w:r>
                </w:p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четверть</w:t>
                  </w:r>
                </w:p>
              </w:tc>
            </w:tr>
            <w:tr w:rsidR="00F4794B" w:rsidRPr="00F4794B" w:rsidTr="00F4794B">
              <w:trPr>
                <w:trHeight w:val="334"/>
                <w:jc w:val="center"/>
              </w:trPr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Основы знаний</w:t>
                  </w:r>
                </w:p>
              </w:tc>
              <w:tc>
                <w:tcPr>
                  <w:tcW w:w="5876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В процессе урока</w:t>
                  </w:r>
                </w:p>
              </w:tc>
            </w:tr>
            <w:tr w:rsidR="00F4794B" w:rsidRPr="00F4794B" w:rsidTr="00F4794B">
              <w:trPr>
                <w:trHeight w:val="253"/>
                <w:jc w:val="center"/>
              </w:trPr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Легкая атлетика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76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3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3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7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7</w:t>
                  </w:r>
                </w:p>
              </w:tc>
            </w:tr>
            <w:tr w:rsidR="00F4794B" w:rsidRPr="00F4794B" w:rsidTr="00F4794B">
              <w:trPr>
                <w:trHeight w:val="1004"/>
                <w:jc w:val="center"/>
              </w:trPr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Спортивные игры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769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7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</w:tr>
            <w:tr w:rsidR="00F4794B" w:rsidRPr="00F4794B" w:rsidTr="00F4794B">
              <w:trPr>
                <w:trHeight w:val="1004"/>
                <w:jc w:val="center"/>
              </w:trPr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Гимнастика с элементами акробатики</w:t>
                  </w:r>
                </w:p>
              </w:tc>
              <w:tc>
                <w:tcPr>
                  <w:tcW w:w="153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3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5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</w:tr>
            <w:tr w:rsidR="00F4794B" w:rsidRPr="00F4794B" w:rsidTr="00F4794B">
              <w:trPr>
                <w:trHeight w:val="390"/>
                <w:jc w:val="center"/>
              </w:trPr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Элементы единоборств</w:t>
                  </w:r>
                </w:p>
              </w:tc>
              <w:tc>
                <w:tcPr>
                  <w:tcW w:w="153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5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</w:tr>
            <w:tr w:rsidR="00F4794B" w:rsidRPr="00F4794B" w:rsidTr="00F4794B">
              <w:trPr>
                <w:trHeight w:val="310"/>
                <w:jc w:val="center"/>
              </w:trPr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 xml:space="preserve">Лыжная подготовка </w:t>
                  </w:r>
                </w:p>
              </w:tc>
              <w:tc>
                <w:tcPr>
                  <w:tcW w:w="1538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38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91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57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</w:tr>
            <w:tr w:rsidR="00F4794B" w:rsidRPr="00F4794B" w:rsidTr="00F4794B">
              <w:trPr>
                <w:trHeight w:val="739"/>
                <w:jc w:val="center"/>
              </w:trPr>
              <w:tc>
                <w:tcPr>
                  <w:tcW w:w="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2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794B" w:rsidRPr="00F4794B" w:rsidRDefault="00F4794B" w:rsidP="00F4794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F4794B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Всего часов:</w:t>
                  </w:r>
                </w:p>
              </w:tc>
              <w:tc>
                <w:tcPr>
                  <w:tcW w:w="153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13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13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15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:rsidR="00F4794B" w:rsidRPr="00F4794B" w:rsidRDefault="00F4794B" w:rsidP="00F4794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15</w:t>
                  </w:r>
                </w:p>
              </w:tc>
            </w:tr>
          </w:tbl>
          <w:p w:rsidR="00F4794B" w:rsidRDefault="00F4794B" w:rsidP="00F4794B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F4794B" w:rsidRDefault="00F4794B" w:rsidP="00F4794B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F4794B" w:rsidRPr="00F4794B" w:rsidRDefault="00F4794B" w:rsidP="00F4794B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F4794B" w:rsidRPr="00F4794B" w:rsidRDefault="00F4794B" w:rsidP="00F4794B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СОДЕРЖАНИЕ УЧЕБНОГО ПРЕДМЕТА, КУРСА</w:t>
            </w:r>
          </w:p>
          <w:p w:rsidR="00F4794B" w:rsidRPr="00F4794B" w:rsidRDefault="00F4794B" w:rsidP="00F4794B">
            <w:pPr>
              <w:shd w:val="clear" w:color="auto" w:fill="FFFFFF"/>
              <w:spacing w:after="200" w:line="276" w:lineRule="auto"/>
              <w:ind w:right="107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F4794B" w:rsidRPr="00F4794B" w:rsidRDefault="00F4794B" w:rsidP="00F4794B">
            <w:pPr>
              <w:shd w:val="clear" w:color="auto" w:fill="FFFFFF"/>
              <w:spacing w:after="0" w:line="240" w:lineRule="auto"/>
              <w:ind w:right="10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физической культуры и здорового образа жизни</w:t>
            </w:r>
          </w:p>
          <w:p w:rsidR="00F4794B" w:rsidRPr="00F4794B" w:rsidRDefault="00F4794B" w:rsidP="00F4794B">
            <w:pPr>
              <w:shd w:val="clear" w:color="auto" w:fill="FFFFFF"/>
              <w:spacing w:after="0" w:line="240" w:lineRule="auto"/>
              <w:ind w:right="10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(изучается в процессе уроков)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 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 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Правила поведения и техники безопасности при выполнении физических упражнений. 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Нормы этического общения и коллективного взаимодействия в игровой и соревновательной деятельности.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Правила соревнований по одному из базовых видов спорта.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F4794B" w:rsidRPr="00F4794B" w:rsidRDefault="00F4794B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Физкультурно-оздоровительная деятельность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Комплексы утренней и дыхательной гимнастики, гимнастики для глаз, </w:t>
            </w:r>
            <w:proofErr w:type="spellStart"/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физкультпауз</w:t>
            </w:r>
            <w:proofErr w:type="spellEnd"/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(физкультминуток), элементы релаксации и аутотренинга. 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Комплексы упражнений для профилактики нарушений опорно-двигательного аппарата, регулирования массы тела и формирования телосложения.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Комплексы упражнений для развития основных физических качеств, функциональных возможностей сердечно-сосудистой и дыхательной систем.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Упражнения и комплексы из современных оздоровительных систем физического воспитания, адаптивной физической культуры.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Способы закаливания организма, простейшие приемы самомассажа.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F4794B" w:rsidRPr="00F4794B" w:rsidRDefault="00F4794B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Спортивно-оздоровительная деятельность.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Акробатические упражнения и комбинации (кувырки, перекаты, стойки, упоры, прыжки с поворотами, </w:t>
            </w:r>
            <w:r w:rsidRPr="00F47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перевороты</w:t>
            </w: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). 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Гимнастические упражнения и комбинации на спортивных снарядах (висы, упоры, махи, </w:t>
            </w:r>
            <w:proofErr w:type="spellStart"/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перемахи</w:t>
            </w:r>
            <w:proofErr w:type="spellEnd"/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, повороты, передвижения, стойки и соскоки). Гимнастическая полоса препятствий. </w:t>
            </w:r>
            <w:r w:rsidRPr="00F47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Опорные прыжки</w:t>
            </w: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. Лазание по канату. Упражнения и композиции ритмической гимнастики, танцевальные движения. 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Легкая атлетика: </w:t>
            </w:r>
            <w:r w:rsidRPr="00F47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спортивная ходьба</w:t>
            </w: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, бег на короткие, средние и </w:t>
            </w:r>
            <w:r w:rsidRPr="00F47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длинные</w:t>
            </w: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дистанции, </w:t>
            </w:r>
            <w:r w:rsidRPr="00F47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барьерный, </w:t>
            </w: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эстафетный и</w:t>
            </w:r>
            <w:r w:rsidRPr="00F47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 </w:t>
            </w: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кроссовый бег, прыжки в длину и высоту с разбега, метание малого мяча.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Лыжная подготовка: основные способы передвижения на лыжах, техника выполнения спусков, подъемов, поворотов, торможений.</w:t>
            </w:r>
          </w:p>
          <w:p w:rsidR="00F4794B" w:rsidRPr="00F4794B" w:rsidRDefault="00F4794B" w:rsidP="00F47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Спортивные игры: технические приемы и тактические действия в баскетболе, волейболе, мини-футболе</w:t>
            </w:r>
            <w:r w:rsidRPr="00F47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.</w:t>
            </w:r>
          </w:p>
          <w:p w:rsidR="00F4794B" w:rsidRPr="00F4794B" w:rsidRDefault="00F4794B" w:rsidP="00F4794B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физической культуры</w:t>
            </w:r>
            <w:r w:rsidRPr="00F479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в современном обществе.</w:t>
            </w:r>
            <w:r w:rsidRPr="00F479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Достижения российских </w:t>
            </w:r>
            <w:proofErr w:type="gramStart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спортсменов  в</w:t>
            </w:r>
            <w:proofErr w:type="gramEnd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видах спорта.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Физическая культура (основные понятия).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Всестороннее и гармоничное физическое развитие</w:t>
            </w:r>
            <w:r w:rsidRPr="00F479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технике </w:t>
            </w:r>
            <w:proofErr w:type="gramStart"/>
            <w:r w:rsidRPr="00F4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.</w:t>
            </w:r>
            <w:proofErr w:type="gramEnd"/>
            <w:r w:rsidRPr="00F47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Здоровье физическое и духовное. 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Упражнения специальной и технической подготовки. Упражнения динамического и статического характера.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человека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Влияние занятий физической культурой на формирование положительных качеств </w:t>
            </w:r>
            <w:proofErr w:type="gramStart"/>
            <w:r w:rsidRPr="00F47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личности .Развитие</w:t>
            </w:r>
            <w:proofErr w:type="gramEnd"/>
            <w:r w:rsidRPr="00F47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выносливости. Самостоятельные занятия лыжным спортом.</w:t>
            </w:r>
          </w:p>
          <w:p w:rsidR="00F4794B" w:rsidRPr="00F4794B" w:rsidRDefault="00F4794B" w:rsidP="00F4794B">
            <w:pPr>
              <w:widowControl w:val="0"/>
              <w:tabs>
                <w:tab w:val="left" w:pos="4260"/>
              </w:tabs>
              <w:autoSpaceDE w:val="0"/>
              <w:autoSpaceDN w:val="0"/>
              <w:adjustRightInd w:val="0"/>
              <w:spacing w:after="0" w:line="27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4794B" w:rsidRPr="00F4794B" w:rsidRDefault="00F4794B" w:rsidP="00F4794B">
            <w:pPr>
              <w:tabs>
                <w:tab w:val="left" w:pos="426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794B" w:rsidRPr="00F4794B" w:rsidRDefault="00F4794B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Физкультурно-оздоровительная деятельность.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Физкультурно-оздоровительная деятельность.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Оздоровительные формы занятий в режиме учебного дня и учебной недели.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Индивидуальные комплексы адаптивной (лечебной) и корригирующей физической культуры.</w:t>
            </w:r>
          </w:p>
          <w:p w:rsidR="00F4794B" w:rsidRPr="00F4794B" w:rsidRDefault="00F4794B" w:rsidP="00F4794B">
            <w:pPr>
              <w:keepNext/>
              <w:keepLines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bookmark329"/>
            <w:r w:rsidRPr="00F479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</w:t>
            </w:r>
            <w:r w:rsidRPr="00F479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проведение самостоятельных занятий</w:t>
            </w:r>
            <w:r w:rsidRPr="00F4794B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479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физической культурой.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Подготовка к занятиям физической</w:t>
            </w:r>
            <w:r w:rsidRPr="00F4794B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культурой.</w:t>
            </w:r>
            <w:bookmarkEnd w:id="0"/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Выбор упражнений и составление индивидуальных комплексов для утренней зарядки, физкультминуток, </w:t>
            </w:r>
            <w:proofErr w:type="spellStart"/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физкультпауз</w:t>
            </w:r>
            <w:proofErr w:type="spellEnd"/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(подвижных перемен).</w:t>
            </w:r>
          </w:p>
          <w:p w:rsidR="00F4794B" w:rsidRPr="00F4794B" w:rsidRDefault="00F4794B" w:rsidP="00F4794B">
            <w:pPr>
              <w:keepNext/>
              <w:keepLines/>
              <w:spacing w:after="0" w:line="240" w:lineRule="auto"/>
              <w:ind w:firstLine="567"/>
              <w:jc w:val="both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Оценка эффективности занятий физической культурой.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Самонаблюдение и самоконтроль.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F4794B" w:rsidRPr="00F4794B" w:rsidRDefault="00F4794B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x-none" w:eastAsia="x-none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x-none" w:eastAsia="x-none"/>
              </w:rPr>
              <w:t>Спортивно-оздоровительная деятельность.</w:t>
            </w:r>
          </w:p>
          <w:p w:rsidR="00F4794B" w:rsidRPr="00F4794B" w:rsidRDefault="00F4794B" w:rsidP="00F4794B">
            <w:pPr>
              <w:keepNext/>
              <w:keepLines/>
              <w:spacing w:after="0" w:line="240" w:lineRule="auto"/>
              <w:ind w:firstLine="567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bookmarkStart w:id="1" w:name="bookmark333"/>
            <w:r w:rsidRPr="00F4794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Гимнастика с основами акробатики.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Организующие</w:t>
            </w:r>
            <w:r w:rsidRPr="00F4794B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команды и приёмы.</w:t>
            </w:r>
            <w:bookmarkEnd w:id="1"/>
          </w:p>
          <w:p w:rsidR="00F4794B" w:rsidRPr="00F4794B" w:rsidRDefault="00F4794B" w:rsidP="00F4794B">
            <w:pPr>
              <w:keepNext/>
              <w:keepLines/>
              <w:spacing w:after="0" w:line="240" w:lineRule="auto"/>
              <w:ind w:firstLine="567"/>
              <w:jc w:val="both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Строевые упражнения.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Акробатические упражнения и комбинации.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Опорные прыжки.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Упражнения и комбинации на гимнастической скамье (девочки).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Упражнения и комбинации на гимнастической перекладине (мальчики).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x-none"/>
              </w:rPr>
              <w:t>Лёгкая атлетика.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Беговые упражнения.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Прыжковые упражнения.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Метание малого мяча.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Спортивные игры.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Баскетбол.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Игра по правилам.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Волейбол.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Игра по правилам.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79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общеразвивающей направленности.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Общефизическая подготовка.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x-none"/>
              </w:rPr>
              <w:t>Гимнастика с основами акробатики.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Развитие гибкости, координации движений, силы, выносливости.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Лыжная подготовка.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Правильный уход за лыжами. Ходьба на лыжах. Скользящий шаг. Одновременный лыжный ход. Попеременный лыжный ход. Коньковый лыжный ход. Спуски и подъёмы на лыжах. Подъёмы: «ёлочка», «</w:t>
            </w:r>
            <w:proofErr w:type="spellStart"/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полуёлочка</w:t>
            </w:r>
            <w:proofErr w:type="spellEnd"/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», «</w:t>
            </w:r>
            <w:proofErr w:type="spellStart"/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лесенка».Способы</w:t>
            </w:r>
            <w:proofErr w:type="spellEnd"/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торможения при спусках: «плугом», «</w:t>
            </w:r>
            <w:proofErr w:type="spellStart"/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полуплугом</w:t>
            </w:r>
            <w:proofErr w:type="spellEnd"/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»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x-none"/>
              </w:rPr>
              <w:t>Лёгкая атлетика.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Развитие выносливости, силы, быстроты, координации движений.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F4794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x-none"/>
              </w:rPr>
              <w:t>Баскетбол.</w:t>
            </w:r>
            <w:r w:rsidRPr="00F4794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Развитие быстроты, силы, выносливости, координации движений.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Беговые упражнения: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бег на короткие дистанции: от 10 до 15 м; 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-  ускорение с высокого старта; бег с ускорением от 30 до 40 м; скоростной бег до 40 м; на результат 60 м;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- высокий старт;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- бег в равномерном темпе от 10 до 12 минут;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- кроссовый бег; бег на 100м;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- варианты челночного бега 3х10 м.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Прыжковые упражнения: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- прыжок в длину с 7-9 шагов разбега способом «согнув ноги»;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- прыжок в высоту с 3-5 шагов разбега способом «перешагивание».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мяча: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- метание теннисного мяча с места на дальность отскока от стены;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метание малого мяча на заданное расстояние; на дальность; 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- метание малого мяча в вертикальную неподвижную мишень;</w:t>
            </w:r>
          </w:p>
          <w:p w:rsidR="00F4794B" w:rsidRPr="00F4794B" w:rsidRDefault="00F4794B" w:rsidP="00F4794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94B">
              <w:rPr>
                <w:rFonts w:ascii="Times New Roman" w:eastAsia="Calibri" w:hAnsi="Times New Roman" w:cs="Times New Roman"/>
                <w:sz w:val="24"/>
                <w:szCs w:val="24"/>
              </w:rPr>
              <w:t>- броски набивного мяча двумя руками из-за головы с положения сидя на полу, от груди.</w:t>
            </w:r>
          </w:p>
          <w:p w:rsidR="00F4794B" w:rsidRPr="00F4794B" w:rsidRDefault="00F4794B" w:rsidP="00F4794B">
            <w:pPr>
              <w:spacing w:after="0" w:line="240" w:lineRule="auto"/>
              <w:ind w:left="85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4794B" w:rsidRPr="00F4794B" w:rsidRDefault="00F4794B" w:rsidP="00F4794B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ТРЕБОВАНИЯ К УРОВНЮ ПОДГОТОВКИ ОБУЧАЮЩИХ, ОСВАИВАЮЩИХ ПРОГРАММУ УЧЕБНОГО ПРЕДМЕТА, КУРСА</w:t>
            </w:r>
          </w:p>
          <w:p w:rsidR="00F4794B" w:rsidRPr="00F4794B" w:rsidRDefault="00F4794B" w:rsidP="00F4794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 результате изучения физической культуры ученик должен: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знать/понимать: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роль физической культуры и спорта в формировании здорового образа жизни, организации активного отдыха и профилактике вредных привычек;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формирования двигательных действий и развития физических качеств;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способы закаливания организма и основные приемы самомассажа;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уметь: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акробатические, гимнастические, легкоатлетические упражнения, технические действия в спортивных играх;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соблюдать безопасность при выполнении физических упражнений и проведении туристических походов;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осуществлять судейство школьных соревнований по одному из базовых видов спорта;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      </w:r>
          </w:p>
          <w:p w:rsidR="00F4794B" w:rsidRPr="00F4794B" w:rsidRDefault="00F4794B" w:rsidP="00F4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79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включения занятий физической культурой и спортом в активный отдых и досуг.</w:t>
            </w:r>
          </w:p>
        </w:tc>
      </w:tr>
    </w:tbl>
    <w:p w:rsidR="00F4794B" w:rsidRPr="00F4794B" w:rsidRDefault="00F4794B" w:rsidP="00F4794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F4794B" w:rsidRPr="00F4794B" w:rsidRDefault="00F4794B" w:rsidP="00F47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F4794B" w:rsidRPr="00F4794B" w:rsidRDefault="00F4794B" w:rsidP="00F47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sectPr w:rsidR="00F4794B" w:rsidRPr="00F4794B">
          <w:pgSz w:w="11906" w:h="16838"/>
          <w:pgMar w:top="1134" w:right="850" w:bottom="1134" w:left="1701" w:header="709" w:footer="709" w:gutter="0"/>
          <w:cols w:space="720"/>
        </w:sectPr>
      </w:pPr>
    </w:p>
    <w:p w:rsidR="00692D77" w:rsidRPr="00F4794B" w:rsidRDefault="00692D77" w:rsidP="00F4794B">
      <w:pPr>
        <w:pStyle w:val="a3"/>
        <w:keepNext/>
        <w:keepLines/>
        <w:numPr>
          <w:ilvl w:val="0"/>
          <w:numId w:val="21"/>
        </w:numPr>
        <w:spacing w:before="180" w:after="0" w:line="240" w:lineRule="auto"/>
        <w:ind w:right="320"/>
        <w:jc w:val="center"/>
        <w:outlineLvl w:val="0"/>
        <w:rPr>
          <w:rFonts w:ascii="Times New Roman" w:hAnsi="Times New Roman"/>
          <w:sz w:val="26"/>
          <w:szCs w:val="26"/>
        </w:rPr>
      </w:pPr>
      <w:r w:rsidRPr="00F4794B">
        <w:rPr>
          <w:rFonts w:ascii="Times New Roman" w:hAnsi="Times New Roman"/>
          <w:b/>
          <w:sz w:val="26"/>
          <w:szCs w:val="26"/>
        </w:rPr>
        <w:t>КАЛЕНДАРНО-ТЕМАТИЧЕСКОЕ ПЛАНИРОВАНИЕ</w:t>
      </w:r>
    </w:p>
    <w:p w:rsidR="00692D77" w:rsidRPr="0021748B" w:rsidRDefault="00692D77" w:rsidP="00692D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6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60"/>
        <w:gridCol w:w="1530"/>
        <w:gridCol w:w="4687"/>
        <w:gridCol w:w="992"/>
        <w:gridCol w:w="855"/>
        <w:gridCol w:w="850"/>
        <w:gridCol w:w="1423"/>
      </w:tblGrid>
      <w:tr w:rsidR="00782F04" w:rsidRPr="00782F04" w:rsidTr="00671115">
        <w:trPr>
          <w:trHeight w:val="660"/>
          <w:jc w:val="right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44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Тип</w:t>
            </w:r>
          </w:p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урока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Кол-во часов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проведения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Примечания</w:t>
            </w:r>
          </w:p>
        </w:tc>
      </w:tr>
      <w:tr w:rsidR="00782F04" w:rsidRPr="00782F04" w:rsidTr="00671115">
        <w:trPr>
          <w:trHeight w:val="300"/>
          <w:jc w:val="right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факт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82F04" w:rsidRPr="00782F04" w:rsidTr="00DF3617">
        <w:trPr>
          <w:jc w:val="right"/>
        </w:trPr>
        <w:tc>
          <w:tcPr>
            <w:tcW w:w="15648" w:type="dxa"/>
            <w:gridSpan w:val="8"/>
            <w:shd w:val="clear" w:color="auto" w:fill="auto"/>
          </w:tcPr>
          <w:p w:rsidR="00782F04" w:rsidRPr="00782F04" w:rsidRDefault="00782F04" w:rsidP="00F479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ЛЕГКАЯ АТЛЕТИКА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782F04" w:rsidRPr="00782F04" w:rsidTr="00671115">
        <w:trPr>
          <w:trHeight w:val="706"/>
          <w:jc w:val="right"/>
        </w:trPr>
        <w:tc>
          <w:tcPr>
            <w:tcW w:w="851" w:type="dxa"/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460" w:type="dxa"/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Роль физической культуры и спорта в формировании здорового образа жизни, профилактике вредных привычек. 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Техника безопасности на уроках лёгкой атлетики. Низкий старт и стартовый разгон.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Вводный </w:t>
            </w:r>
          </w:p>
        </w:tc>
        <w:tc>
          <w:tcPr>
            <w:tcW w:w="4687" w:type="dxa"/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Влияние занятий физическими упражнениями на основные системы организма и телосложения.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на уроках лёгкой атлетики. Повторить низкий старт и стартовый разгон. Медленный бег 2мин.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jc w:val="right"/>
        </w:trPr>
        <w:tc>
          <w:tcPr>
            <w:tcW w:w="851" w:type="dxa"/>
            <w:shd w:val="clear" w:color="auto" w:fill="auto"/>
          </w:tcPr>
          <w:p w:rsidR="00782F04" w:rsidRPr="00782F04" w:rsidRDefault="008636B7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460" w:type="dxa"/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Низкий старт и стартовый разгон. Эстафетный бег. Бег 30м.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Совершенствовать низкий старт и стартовый разгон. Закрепить эстафетный бег. Бег 30м - учет. Бег 4мин.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544"/>
          <w:jc w:val="right"/>
        </w:trPr>
        <w:tc>
          <w:tcPr>
            <w:tcW w:w="851" w:type="dxa"/>
            <w:shd w:val="clear" w:color="auto" w:fill="auto"/>
          </w:tcPr>
          <w:p w:rsidR="00782F04" w:rsidRPr="00782F04" w:rsidRDefault="008636B7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460" w:type="dxa"/>
            <w:shd w:val="clear" w:color="auto" w:fill="auto"/>
          </w:tcPr>
          <w:p w:rsidR="008F18E3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Низкий старт с преследованием. Эстафетный бег. Прыжок в длину с места.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Совершенствовать эстафетный бег. Низкий старт с преследованием. Учет -прыжок в длину с места. Медленный бег 5мин.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8636B7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Прыжок в длину с разбега. Метание мяча с разбега в 4 – 5 шагов.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Прыжок в длину с разбега. Повторить метание мяча с разбега в 4 – 5 шагов. Медленный бег 7мин с 2-3 ускорения по 80м.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933"/>
          <w:jc w:val="right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82F04" w:rsidRPr="00782F04" w:rsidRDefault="008636B7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Прыжок в длину и метание мяча с разбега. Передача эстафеты. 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прыжка в длину и метание мяча с разбега. Учёт техники передачи эстафеты. Медленный бег 8мин.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8636B7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Метание мяча на дальность. Медленный бег 10 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Учёт освоения метания мяча на дальность. Медленный бег 10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873"/>
          <w:jc w:val="right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8636B7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Прыжок в длину с разбега. Бег в медленном темпе 11 мин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80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Учёт прыжка в длину с разбега. Бег в медленном темпе 11 мин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80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DF3617">
        <w:trPr>
          <w:trHeight w:val="105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F479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СПОРТИВНЫЕ ИГРЫ </w:t>
            </w:r>
          </w:p>
        </w:tc>
      </w:tr>
      <w:tr w:rsidR="00782F04" w:rsidRPr="00782F04" w:rsidTr="00DF3617">
        <w:trPr>
          <w:trHeight w:val="105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F479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782F04" w:rsidRPr="00782F04" w:rsidTr="00671115">
        <w:trPr>
          <w:trHeight w:val="9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8636B7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Передачи мяча двумя руками от груди на месте и в движении с пассивным сопротивлением защитника.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Совершенствовать технику передачи мяча двумя руками от груди на месте и в движении с пассивным сопротивлением защитника.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653"/>
          <w:jc w:val="right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82F04" w:rsidRPr="00782F04" w:rsidRDefault="008636B7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Броски одной и двумя руками с места и в движении с пассивным сопротивлением защитника.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бросков одной и двумя руками с места и в движении с пассивным сопротивлением защитника.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8636B7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3х игроков (тройка и малая восьмерка).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3х игроков (тройка и малая восьмерка).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636"/>
          <w:jc w:val="right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82F04" w:rsidRPr="00782F04" w:rsidRDefault="008636B7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Штрафной бросок.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Ловля, передача, броски.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штрафного броска.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Ловля, передача, броски.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DF3617">
        <w:trPr>
          <w:trHeight w:val="135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F479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782F04" w:rsidRPr="00782F04" w:rsidTr="00671115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Оздоровительные системы физического воспитания и спортивная подготовка.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Передачи мяча двумя руками сверху. Игра «Пионер-бол»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Современные и традиционные оздоровительные системы.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Учить технике передачи мяча двумя руками сверху. Преодоление полосы препятствий. Игра «Пионер-бол»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Полоса препятствий. Передачи мяча двумя руками сверху.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Полоса препятствий. Закрепить передачи мяча двумя руками сверху.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Приём мяча двумя руками снизу. Передачи мяча двумя руками сверху.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Закрепить приём мяча двумя руками снизу. Совершенствовать передачи мяча двумя руками сверху.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Нижняя прямая подача мяча. Передачи мяча.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Учить технике нижней прямой подачи мяча. Совершенствовать технику передач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пройденных элементов волейбола. Тренировка в подтягивании.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пройденных элементов волейбола. Тренировка в подтягивании.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Элементы волейбола, игра: «Мяч в воздухе». </w:t>
            </w: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Релаксация на уроке физкультуры.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Повторить элементы волейбола, игра: «Мяч в воздухе».</w:t>
            </w:r>
          </w:p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Релаксация (общие представления)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336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Игры с элементами волейбола. Подтягивание.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Игры с элементами волейбола. Учёт по подтягиванию.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DF3617">
        <w:trPr>
          <w:trHeight w:val="103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F479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ГИМНАСТИКА С ЭЛЕМЕНТАМИ АКРОБАТИКИ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782F04" w:rsidRPr="00782F04" w:rsidTr="00671115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во время занятий гимнастикой. Строевые упражнения.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Вводный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во время занятий гимнастикой. Строевые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Лазанье по канату в три приема.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лазанья по канату в три приема.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782F04"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Кувырок назад в стойку ноги врозь, длинный кувырок; два кувырка вперед слитно.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кувырка назад в стойку ноги врозь, длинный кувырок (Ю); два кувырка вперед слитно (Д).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Стойка на голове и руках; мост и поворот в упор стоя на одном колене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Стойка на голове и руках (Ю); мост и поворот в упор стоя на одном колене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306C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Лазанье по канату</w:t>
            </w:r>
          </w:p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Лазанье по канату</w:t>
            </w:r>
          </w:p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Акробатические упражнения</w:t>
            </w:r>
          </w:p>
          <w:p w:rsidR="00782F04" w:rsidRPr="00782F04" w:rsidRDefault="00782F04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акробатические упражнения</w:t>
            </w:r>
          </w:p>
          <w:p w:rsidR="00782F04" w:rsidRPr="00782F04" w:rsidRDefault="00782F04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Опорный прыжок: согнув ноги; прыжок боком с поворотом на 90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о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опорного прыжка: согнув ноги через козла(м); прыжок боком с поворотом на 90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о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(Д) через коня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Опорный прыжок: согнув ноги; прыжок боком с поворотом на 90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о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опорного прыжка: согнув ноги (м); прыжок боком с поворотом на 90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о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Лазание по канату, упражнения в равновесии.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Закрепление изученных элементов на снарядах. Лазание по канату, упражнения в равновесии.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8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Лазание по канату изученным способом.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Игры на внимание.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Оценить технику лазания по канату изученным способом.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Игры на внимание.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Длинный кувырок вперёд, кувырок назад в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полушпагат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Учёт техники длинного кувырка вперёд, кувырка назад в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полушпагат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5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Подтягивание, поднимание туловища. Полоса препятствий, строевые упражнения.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Учёт – подтягивание, поднимание туловища. Полоса препятствий, строевые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71115" w:rsidRPr="00782F04" w:rsidTr="00DF3617">
        <w:trPr>
          <w:trHeight w:val="150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115" w:rsidRPr="00671115" w:rsidRDefault="00671115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ЭЛЕМЕНТЫ ЕДИНОБОРСТВ (БОРЬБА)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782F04" w:rsidRPr="00782F04" w:rsidTr="00671115">
        <w:trPr>
          <w:trHeight w:val="9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306C3A" w:rsidP="0030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Упражнения в равновесии. Стойки и передвижение в стойке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Совершенствовать технику упражнений в равновесии. Стойки и передвижение в стойке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671115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37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Упражнения в равновесии. Элементы единоборства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Оценить технику упражнений в равновесии; элементов единоборств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671115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71115" w:rsidRPr="00782F04" w:rsidTr="00DF3617">
        <w:trPr>
          <w:trHeight w:val="120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115" w:rsidRPr="00671115" w:rsidRDefault="00671115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ЛЫЖНАЯ ПОДГОТОВКА    </w:t>
            </w:r>
          </w:p>
        </w:tc>
      </w:tr>
      <w:tr w:rsidR="00782F04" w:rsidRPr="00782F04" w:rsidTr="00671115">
        <w:trPr>
          <w:trHeight w:val="13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306C3A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Приемы закаливания.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во время занятий лыжной подготовкой.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Водные процедуры. Правила и дозировка.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во время занятий лыжной подготовкой.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51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Попеременный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двухшажный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ход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Совершенствовать технику попеременного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двухшажного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ход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7B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Повороты переступанием в движении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поворотов переступанием в движении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Торможение и поворот упором 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Дистанция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5 км</w:t>
              </w:r>
            </w:smartTag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Повторить технику торможения и поворота упором 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Дистанция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5 км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Преодоление бугров и впадин при спуске с горы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преодоления бугров и впадин при спуске с горы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Спуски и повороты. Коньковый ход.    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Спуски и повороты. Коньковый ход.    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Прохождение дистанции до 5км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Торможение и поворот упором.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Прохождение дистанции до 5км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Торможение и поворот упором.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Коньковый ход. Эстафеты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конькового хода. Эстафеты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Попеременный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двухшажный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ход Прохождение дистанции до 4,5км.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Попеременный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двухшажный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ход Прохождение дистанции до 4,5км.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Коньковый ход.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Коньковый ход.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Торможение и поворот упором 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782F04" w:rsidRPr="00782F04" w:rsidRDefault="00782F04" w:rsidP="00692D77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Торможение и поворот упором 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782F04" w:rsidRPr="00782F04" w:rsidRDefault="00782F04" w:rsidP="00692D77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7B2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лыжные ходы на дистанции 4км.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лыжные ходы на дистанции 4км.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Коньковый ход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4,5 км</w:t>
              </w:r>
            </w:smartTag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Коньковый ход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4,5 км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71115" w:rsidRPr="00782F04" w:rsidTr="00DF3617">
        <w:trPr>
          <w:trHeight w:val="117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115" w:rsidRPr="00782F04" w:rsidRDefault="00671115" w:rsidP="00F479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ЭЛЕМЕНТЫ   ЕДИНОБОРСТВ (БОРЬБА)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782F04" w:rsidRPr="00782F04" w:rsidTr="00671115">
        <w:trPr>
          <w:trHeight w:val="13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Элементы единоборств. Стойки и передвижение в стойке.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Совершенствование ЗУН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Закрепить технику стоек и передвижений в стойке. Игра «Бой петухов».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336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Элементы единоборств. Захваты рук и туловища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Изучение нового материала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Разучить технику захватов рук и туловища. Игра «Часовые и разведчики».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31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Борьба за выгодное положение. Игра «Борьба за предмет»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Разучить приемы борьбы за выгодное положение. Игра «Борьба за предмет».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«Перетягивание в парах»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Элементы единоборств.   Игра «Перетягивание в парах»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71115" w:rsidRPr="00782F04" w:rsidTr="00DF3617">
        <w:trPr>
          <w:trHeight w:val="119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115" w:rsidRPr="00671115" w:rsidRDefault="00671115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СПОРТИВНЫЕ ИГРЫ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671115" w:rsidRPr="00782F04" w:rsidTr="00DF3617">
        <w:trPr>
          <w:trHeight w:val="119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115" w:rsidRPr="00671115" w:rsidRDefault="00671115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782F04" w:rsidRPr="00782F04" w:rsidTr="00671115">
        <w:trPr>
          <w:trHeight w:val="13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Позиционное нападение и личная защита в игровых взаимодействиях 2:2, 3:3, 4:4 на одну корзину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Позиционное нападение и личная защита в игровых взаимодействиях 2:2, 3:3, 4:4 на одну корзину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трех игроков (тройка и малая восьмерка)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трех игроков (тройка и малая восьмерка)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3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двух игроков в нападении и защите через «заслон».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двух игроков в нападении и защите через «заслон».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8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Верхняя и нижняя передачи.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игра в баскетбол.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верхней и нижней передач. Учебная игра в баскетбол.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71115" w:rsidRPr="00782F04" w:rsidTr="00DF3617">
        <w:trPr>
          <w:trHeight w:val="85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115" w:rsidRPr="00671115" w:rsidRDefault="00671115" w:rsidP="006711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6 ч</w:t>
            </w: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Прямой нападающий удар при встречных передачах.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Прямой нападающий удар при встречных передач</w:t>
            </w:r>
            <w:bookmarkStart w:id="2" w:name="_GoBack"/>
            <w:bookmarkEnd w:id="2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Нижняя прямая подача в заданную часть площадки.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нижней прямой подачи в заданную часть площадки.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в нападении в зоне 3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по упрощенным правилам.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Комплексный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в нападении в зоне 3</w:t>
            </w:r>
          </w:p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игра в волейбол.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Комплексный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игра в волейбол.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F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ЛЕГКАЯ АТЛЕТИКА </w:t>
            </w: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30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100м.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Медленный бег 6мин.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30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100м.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Медленный бег 6мин.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Прыжок в длину с разбега в 15-20 шагов. Медленный бег до 7мин.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Разучить прыжок в длину с разбега в 15-20 шагов. Медленный бег до 7мин.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Прыжок в длину с разбега в 15-20 шагов.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прыжок в длину с разбега в 15-20 шагов.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Упражнения в парах на сопротивление. Старты. Бег - 60м.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упражнений в парах на сопротивление. Старты. Бег - 60м - учет.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28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Прыжки в длину с разбега. Беговые и прыжковые упражнения.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Учёт по прыжкам в длину с разбега. Беговые и прыжковые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2000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(ю); 1500м (д).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2000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(ю); 1500м (д).</w:t>
            </w:r>
          </w:p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82F04" w:rsidRPr="00782F04" w:rsidTr="00671115">
        <w:trPr>
          <w:trHeight w:val="29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B2861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Километры здоровья. Тестирование. Подведение итогов за год.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Километры здоровья. Тестирование. Подведение итогов за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F04" w:rsidRPr="00782F04" w:rsidRDefault="00782F04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92D77" w:rsidRPr="00CA3522" w:rsidRDefault="00692D77" w:rsidP="00692D7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  <w:sectPr w:rsidR="00692D77" w:rsidRPr="00CA3522" w:rsidSect="00523778">
          <w:footerReference w:type="default" r:id="rId8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692D77" w:rsidRDefault="00692D77" w:rsidP="00692D77">
      <w:pPr>
        <w:shd w:val="clear" w:color="auto" w:fill="FFFFFF"/>
        <w:spacing w:after="0" w:line="240" w:lineRule="auto"/>
        <w:ind w:left="60"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692D77" w:rsidSect="00523778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Pr="002453C1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723AB3" w:rsidRPr="00723AB3" w:rsidRDefault="00723AB3" w:rsidP="002453C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bookmarkStart w:id="3" w:name="_Toc326681742"/>
    </w:p>
    <w:p w:rsidR="00692D77" w:rsidRDefault="00692D77" w:rsidP="0092079F">
      <w:pPr>
        <w:shd w:val="clear" w:color="auto" w:fill="FFFFFF"/>
        <w:spacing w:after="0" w:line="240" w:lineRule="auto"/>
        <w:ind w:left="60"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692D77" w:rsidSect="00692D7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523778" w:rsidRDefault="00523778" w:rsidP="0092079F">
      <w:pPr>
        <w:shd w:val="clear" w:color="auto" w:fill="FFFFFF"/>
        <w:spacing w:after="0" w:line="240" w:lineRule="auto"/>
        <w:ind w:left="60"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523778" w:rsidSect="00692D7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490110" w:rsidRDefault="00490110" w:rsidP="0092079F">
      <w:pPr>
        <w:shd w:val="clear" w:color="auto" w:fill="FFFFFF"/>
        <w:spacing w:after="0" w:line="240" w:lineRule="auto"/>
        <w:ind w:left="60"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490110" w:rsidSect="00692D7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723AB3" w:rsidRPr="00723AB3" w:rsidRDefault="00723AB3" w:rsidP="0092079F">
      <w:pPr>
        <w:shd w:val="clear" w:color="auto" w:fill="FFFFFF"/>
        <w:spacing w:after="0" w:line="240" w:lineRule="auto"/>
        <w:ind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92079F" w:rsidRDefault="0092079F" w:rsidP="0092079F">
      <w:pPr>
        <w:keepNext/>
        <w:keepLines/>
        <w:spacing w:before="180" w:after="0" w:line="240" w:lineRule="auto"/>
        <w:ind w:right="320"/>
        <w:jc w:val="center"/>
        <w:outlineLvl w:val="0"/>
        <w:rPr>
          <w:rFonts w:ascii="Times New Roman" w:eastAsia="Calibri" w:hAnsi="Times New Roman" w:cs="Times New Roman"/>
          <w:b/>
          <w:sz w:val="28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bookmarkEnd w:id="3"/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3906D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2453C1" w:rsidSect="00692D77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2453C1" w:rsidRPr="00723AB3" w:rsidRDefault="002453C1" w:rsidP="002453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6"/>
          <w:szCs w:val="26"/>
        </w:rPr>
        <w:sectPr w:rsidR="002453C1" w:rsidRPr="00723AB3" w:rsidSect="00692D77">
          <w:footerReference w:type="default" r:id="rId10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  <w:sectPr w:rsidR="00723AB3" w:rsidRPr="00723AB3" w:rsidSect="00692D77">
          <w:footerReference w:type="default" r:id="rId11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 w:rsidRPr="00723AB3">
        <w:rPr>
          <w:rFonts w:ascii="Times New Roman" w:eastAsia="Calibri" w:hAnsi="Times New Roman" w:cs="Times New Roman"/>
          <w:b/>
          <w:color w:val="FFFFFF"/>
          <w:sz w:val="28"/>
          <w:szCs w:val="28"/>
        </w:rPr>
        <w:t xml:space="preserve">Раздел </w:t>
      </w:r>
      <w:r w:rsidRPr="00723AB3">
        <w:rPr>
          <w:rFonts w:ascii="Times New Roman" w:eastAsia="Calibri" w:hAnsi="Times New Roman" w:cs="Times New Roman"/>
          <w:b/>
          <w:color w:val="FFFFFF"/>
          <w:sz w:val="28"/>
          <w:szCs w:val="28"/>
          <w:lang w:val="en-US"/>
        </w:rPr>
        <w:t>VI</w:t>
      </w:r>
      <w:r w:rsidRPr="00723AB3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.</w:t>
      </w: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2A08" w:rsidRDefault="00752A08"/>
    <w:sectPr w:rsidR="00752A08" w:rsidSect="00692D7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91C" w:rsidRDefault="0006191C">
      <w:pPr>
        <w:spacing w:after="0" w:line="240" w:lineRule="auto"/>
      </w:pPr>
      <w:r>
        <w:separator/>
      </w:r>
    </w:p>
  </w:endnote>
  <w:endnote w:type="continuationSeparator" w:id="0">
    <w:p w:rsidR="0006191C" w:rsidRDefault="0006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E3" w:rsidRDefault="008F18E3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94B">
      <w:rPr>
        <w:noProof/>
      </w:rPr>
      <w:t>17</w:t>
    </w:r>
    <w:r>
      <w:rPr>
        <w:noProof/>
      </w:rPr>
      <w:fldChar w:fldCharType="end"/>
    </w:r>
  </w:p>
  <w:p w:rsidR="008F18E3" w:rsidRDefault="008F18E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E3" w:rsidRDefault="008F18E3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94B">
      <w:rPr>
        <w:noProof/>
      </w:rPr>
      <w:t>18</w:t>
    </w:r>
    <w:r>
      <w:rPr>
        <w:noProof/>
      </w:rPr>
      <w:fldChar w:fldCharType="end"/>
    </w:r>
  </w:p>
  <w:p w:rsidR="008F18E3" w:rsidRDefault="008F18E3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E3" w:rsidRDefault="008F18E3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94B">
      <w:rPr>
        <w:noProof/>
      </w:rPr>
      <w:t>19</w:t>
    </w:r>
    <w:r>
      <w:rPr>
        <w:noProof/>
      </w:rPr>
      <w:fldChar w:fldCharType="end"/>
    </w:r>
  </w:p>
  <w:p w:rsidR="008F18E3" w:rsidRDefault="008F18E3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E3" w:rsidRDefault="008F18E3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94B">
      <w:rPr>
        <w:noProof/>
      </w:rPr>
      <w:t>20</w:t>
    </w:r>
    <w:r>
      <w:rPr>
        <w:noProof/>
      </w:rPr>
      <w:fldChar w:fldCharType="end"/>
    </w:r>
  </w:p>
  <w:p w:rsidR="008F18E3" w:rsidRDefault="008F18E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91C" w:rsidRDefault="0006191C">
      <w:pPr>
        <w:spacing w:after="0" w:line="240" w:lineRule="auto"/>
      </w:pPr>
      <w:r>
        <w:separator/>
      </w:r>
    </w:p>
  </w:footnote>
  <w:footnote w:type="continuationSeparator" w:id="0">
    <w:p w:rsidR="0006191C" w:rsidRDefault="00061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/>
      </w:rPr>
    </w:lvl>
  </w:abstractNum>
  <w:abstractNum w:abstractNumId="1">
    <w:nsid w:val="075A2947"/>
    <w:multiLevelType w:val="hybridMultilevel"/>
    <w:tmpl w:val="72246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7C058E"/>
    <w:multiLevelType w:val="hybridMultilevel"/>
    <w:tmpl w:val="707EF2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B180E"/>
    <w:multiLevelType w:val="hybridMultilevel"/>
    <w:tmpl w:val="1D6E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566D9"/>
    <w:multiLevelType w:val="hybridMultilevel"/>
    <w:tmpl w:val="A094CE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DE634D"/>
    <w:multiLevelType w:val="hybridMultilevel"/>
    <w:tmpl w:val="AD2035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185FA2"/>
    <w:multiLevelType w:val="hybridMultilevel"/>
    <w:tmpl w:val="459A9C0E"/>
    <w:lvl w:ilvl="0" w:tplc="734E05F2">
      <w:start w:val="1"/>
      <w:numFmt w:val="upperRoman"/>
      <w:lvlText w:val="%1."/>
      <w:lvlJc w:val="left"/>
      <w:pPr>
        <w:ind w:left="855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50AC3"/>
    <w:multiLevelType w:val="hybridMultilevel"/>
    <w:tmpl w:val="1164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1F17C0"/>
    <w:multiLevelType w:val="hybridMultilevel"/>
    <w:tmpl w:val="90C8F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13EDC"/>
    <w:multiLevelType w:val="hybridMultilevel"/>
    <w:tmpl w:val="67188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7007C"/>
    <w:multiLevelType w:val="hybridMultilevel"/>
    <w:tmpl w:val="56A2E0C8"/>
    <w:lvl w:ilvl="0" w:tplc="DF4618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E299B"/>
    <w:multiLevelType w:val="hybridMultilevel"/>
    <w:tmpl w:val="A1581AD2"/>
    <w:lvl w:ilvl="0" w:tplc="5360F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7329E"/>
    <w:multiLevelType w:val="hybridMultilevel"/>
    <w:tmpl w:val="3566FD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D13010"/>
    <w:multiLevelType w:val="hybridMultilevel"/>
    <w:tmpl w:val="A52402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87860D5"/>
    <w:multiLevelType w:val="hybridMultilevel"/>
    <w:tmpl w:val="21BA551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F6F24CC"/>
    <w:multiLevelType w:val="hybridMultilevel"/>
    <w:tmpl w:val="CBC4C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7"/>
  </w:num>
  <w:num w:numId="5">
    <w:abstractNumId w:val="8"/>
  </w:num>
  <w:num w:numId="6">
    <w:abstractNumId w:val="5"/>
  </w:num>
  <w:num w:numId="7">
    <w:abstractNumId w:val="15"/>
  </w:num>
  <w:num w:numId="8">
    <w:abstractNumId w:val="18"/>
  </w:num>
  <w:num w:numId="9">
    <w:abstractNumId w:val="16"/>
  </w:num>
  <w:num w:numId="10">
    <w:abstractNumId w:val="6"/>
  </w:num>
  <w:num w:numId="11">
    <w:abstractNumId w:val="9"/>
  </w:num>
  <w:num w:numId="12">
    <w:abstractNumId w:val="12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14"/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5BA"/>
    <w:rsid w:val="000144F7"/>
    <w:rsid w:val="0006191C"/>
    <w:rsid w:val="000C14D8"/>
    <w:rsid w:val="0010320A"/>
    <w:rsid w:val="00132EE3"/>
    <w:rsid w:val="002453C1"/>
    <w:rsid w:val="002A712C"/>
    <w:rsid w:val="00306C3A"/>
    <w:rsid w:val="003906DA"/>
    <w:rsid w:val="00394874"/>
    <w:rsid w:val="003C3ADF"/>
    <w:rsid w:val="004214F8"/>
    <w:rsid w:val="004745BA"/>
    <w:rsid w:val="00490110"/>
    <w:rsid w:val="004A747D"/>
    <w:rsid w:val="004C2CE4"/>
    <w:rsid w:val="00523778"/>
    <w:rsid w:val="005A72EC"/>
    <w:rsid w:val="005F2146"/>
    <w:rsid w:val="006437F6"/>
    <w:rsid w:val="00671115"/>
    <w:rsid w:val="00692D77"/>
    <w:rsid w:val="00723AB3"/>
    <w:rsid w:val="00752A08"/>
    <w:rsid w:val="00777875"/>
    <w:rsid w:val="00782F04"/>
    <w:rsid w:val="007B2861"/>
    <w:rsid w:val="007F2E03"/>
    <w:rsid w:val="008636B7"/>
    <w:rsid w:val="008F18E3"/>
    <w:rsid w:val="0092079F"/>
    <w:rsid w:val="00985A41"/>
    <w:rsid w:val="00A05E48"/>
    <w:rsid w:val="00A14B29"/>
    <w:rsid w:val="00A4592F"/>
    <w:rsid w:val="00AA524D"/>
    <w:rsid w:val="00B01CD7"/>
    <w:rsid w:val="00B33971"/>
    <w:rsid w:val="00B72884"/>
    <w:rsid w:val="00B75294"/>
    <w:rsid w:val="00C306B1"/>
    <w:rsid w:val="00D409AC"/>
    <w:rsid w:val="00DE39FD"/>
    <w:rsid w:val="00DF3617"/>
    <w:rsid w:val="00E312F7"/>
    <w:rsid w:val="00EC66F8"/>
    <w:rsid w:val="00ED03CC"/>
    <w:rsid w:val="00F4794B"/>
    <w:rsid w:val="00F96B87"/>
    <w:rsid w:val="00F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84F9B971-C750-4C34-8592-20CC8487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41"/>
  </w:style>
  <w:style w:type="paragraph" w:styleId="1">
    <w:name w:val="heading 1"/>
    <w:basedOn w:val="a"/>
    <w:next w:val="a"/>
    <w:link w:val="10"/>
    <w:uiPriority w:val="9"/>
    <w:qFormat/>
    <w:rsid w:val="00723AB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AB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A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3AB3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23AB3"/>
  </w:style>
  <w:style w:type="paragraph" w:styleId="a3">
    <w:name w:val="List Paragraph"/>
    <w:basedOn w:val="a"/>
    <w:uiPriority w:val="34"/>
    <w:qFormat/>
    <w:rsid w:val="00723A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723AB3"/>
    <w:rPr>
      <w:b/>
      <w:bCs/>
    </w:rPr>
  </w:style>
  <w:style w:type="paragraph" w:styleId="a5">
    <w:name w:val="Normal (Web)"/>
    <w:basedOn w:val="a"/>
    <w:uiPriority w:val="99"/>
    <w:unhideWhenUsed/>
    <w:rsid w:val="0072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723AB3"/>
    <w:rPr>
      <w:i/>
      <w:iCs/>
    </w:rPr>
  </w:style>
  <w:style w:type="paragraph" w:styleId="a7">
    <w:name w:val="No Spacing"/>
    <w:uiPriority w:val="1"/>
    <w:qFormat/>
    <w:rsid w:val="00723A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rsid w:val="00723A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723AB3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3AB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3AB3"/>
    <w:rPr>
      <w:rFonts w:ascii="Tahoma" w:eastAsia="Calibri" w:hAnsi="Tahoma" w:cs="Times New Roman"/>
      <w:sz w:val="16"/>
      <w:szCs w:val="16"/>
    </w:rPr>
  </w:style>
  <w:style w:type="paragraph" w:customStyle="1" w:styleId="c0">
    <w:name w:val="c0"/>
    <w:basedOn w:val="a"/>
    <w:rsid w:val="0072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0">
    <w:name w:val="c2 c10"/>
    <w:basedOn w:val="a0"/>
    <w:rsid w:val="00723AB3"/>
  </w:style>
  <w:style w:type="table" w:styleId="ac">
    <w:name w:val="Table Grid"/>
    <w:basedOn w:val="a1"/>
    <w:uiPriority w:val="59"/>
    <w:rsid w:val="00723A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c11">
    <w:name w:val="c18 c11"/>
    <w:basedOn w:val="a"/>
    <w:rsid w:val="00723AB3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character" w:customStyle="1" w:styleId="c7c2">
    <w:name w:val="c7 c2"/>
    <w:rsid w:val="00723AB3"/>
  </w:style>
  <w:style w:type="paragraph" w:customStyle="1" w:styleId="Default">
    <w:name w:val="Default"/>
    <w:rsid w:val="00723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nhideWhenUsed/>
    <w:rsid w:val="00723AB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723AB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23AB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723AB3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723AB3"/>
  </w:style>
  <w:style w:type="table" w:customStyle="1" w:styleId="12">
    <w:name w:val="Сетка таблицы1"/>
    <w:basedOn w:val="a1"/>
    <w:next w:val="ac"/>
    <w:rsid w:val="00723A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723AB3"/>
  </w:style>
  <w:style w:type="table" w:customStyle="1" w:styleId="20">
    <w:name w:val="Сетка таблицы2"/>
    <w:basedOn w:val="a1"/>
    <w:next w:val="ac"/>
    <w:rsid w:val="00723A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D6EC-F50F-4FB1-96E9-5ED04C01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21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Заводопетровской школы</cp:lastModifiedBy>
  <cp:revision>18</cp:revision>
  <cp:lastPrinted>2016-10-11T15:21:00Z</cp:lastPrinted>
  <dcterms:created xsi:type="dcterms:W3CDTF">2015-10-11T11:52:00Z</dcterms:created>
  <dcterms:modified xsi:type="dcterms:W3CDTF">2016-10-11T15:22:00Z</dcterms:modified>
</cp:coreProperties>
</file>