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79" w:rsidRPr="00DD48C7" w:rsidRDefault="003041C4" w:rsidP="00DD48C7">
      <w:pPr>
        <w:jc w:val="center"/>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pt;margin-top:-1.75pt;width:549.6pt;height:767.7pt;z-index:1;mso-position-horizontal-relative:text;mso-position-vertical-relative:text;mso-width-relative:page;mso-height-relative:page">
            <v:imagedata r:id="rId8" o:title="Рисунок (104)"/>
          </v:shape>
        </w:pict>
      </w:r>
      <w:r w:rsidR="00691979" w:rsidRPr="00DD48C7">
        <w:rPr>
          <w:rFonts w:ascii="Times New Roman" w:hAnsi="Times New Roman"/>
          <w:sz w:val="28"/>
          <w:szCs w:val="28"/>
        </w:rPr>
        <w:t>Министерство образования и науки Российской Федерации</w:t>
      </w:r>
    </w:p>
    <w:p w:rsidR="00691979" w:rsidRPr="00DD48C7" w:rsidRDefault="00691979" w:rsidP="00DD48C7">
      <w:pPr>
        <w:jc w:val="center"/>
        <w:rPr>
          <w:rFonts w:ascii="Times New Roman" w:hAnsi="Times New Roman"/>
          <w:sz w:val="28"/>
          <w:szCs w:val="28"/>
        </w:rPr>
      </w:pPr>
    </w:p>
    <w:p w:rsidR="00691979" w:rsidRPr="00DD48C7" w:rsidRDefault="00691979" w:rsidP="00DD48C7">
      <w:pPr>
        <w:pStyle w:val="2"/>
        <w:jc w:val="center"/>
        <w:rPr>
          <w:rFonts w:ascii="Times New Roman" w:hAnsi="Times New Roman"/>
          <w:b/>
          <w:sz w:val="28"/>
          <w:szCs w:val="28"/>
        </w:rPr>
      </w:pPr>
      <w:r w:rsidRPr="00DD48C7">
        <w:rPr>
          <w:rFonts w:ascii="Times New Roman" w:hAnsi="Times New Roman"/>
          <w:b/>
          <w:sz w:val="28"/>
          <w:szCs w:val="28"/>
        </w:rPr>
        <w:t>Муниципальное автономное общеобразовательное учреждение</w:t>
      </w:r>
    </w:p>
    <w:p w:rsidR="00691979" w:rsidRPr="00DD48C7" w:rsidRDefault="00691979" w:rsidP="00DD48C7">
      <w:pPr>
        <w:pStyle w:val="2"/>
        <w:jc w:val="center"/>
        <w:rPr>
          <w:rFonts w:ascii="Times New Roman" w:hAnsi="Times New Roman"/>
          <w:b/>
          <w:sz w:val="28"/>
          <w:szCs w:val="28"/>
        </w:rPr>
      </w:pPr>
      <w:r>
        <w:rPr>
          <w:rFonts w:ascii="Times New Roman" w:hAnsi="Times New Roman"/>
          <w:b/>
          <w:sz w:val="28"/>
          <w:szCs w:val="28"/>
        </w:rPr>
        <w:t xml:space="preserve">«Зиновская </w:t>
      </w:r>
      <w:r w:rsidRPr="00DD48C7">
        <w:rPr>
          <w:rFonts w:ascii="Times New Roman" w:hAnsi="Times New Roman"/>
          <w:b/>
          <w:sz w:val="28"/>
          <w:szCs w:val="28"/>
        </w:rPr>
        <w:t xml:space="preserve"> средняя общеобразовательная школа»</w:t>
      </w:r>
    </w:p>
    <w:p w:rsidR="00691979" w:rsidRPr="00DD48C7" w:rsidRDefault="00691979" w:rsidP="00DD48C7">
      <w:pPr>
        <w:widowControl w:val="0"/>
        <w:shd w:val="clear" w:color="auto" w:fill="FFFFFF"/>
        <w:autoSpaceDE w:val="0"/>
        <w:autoSpaceDN w:val="0"/>
        <w:adjustRightInd w:val="0"/>
        <w:spacing w:after="0" w:line="499" w:lineRule="exact"/>
        <w:ind w:left="2899"/>
        <w:jc w:val="center"/>
        <w:rPr>
          <w:rFonts w:ascii="Times New Roman" w:hAnsi="Times New Roman"/>
          <w:b/>
          <w:bCs/>
          <w:spacing w:val="3"/>
          <w:sz w:val="28"/>
          <w:szCs w:val="28"/>
          <w:lang w:eastAsia="zh-CN"/>
        </w:rPr>
      </w:pPr>
    </w:p>
    <w:p w:rsidR="00691979" w:rsidRDefault="00691979" w:rsidP="00201F76">
      <w:pPr>
        <w:widowControl w:val="0"/>
        <w:shd w:val="clear" w:color="auto" w:fill="FFFFFF"/>
        <w:autoSpaceDE w:val="0"/>
        <w:autoSpaceDN w:val="0"/>
        <w:adjustRightInd w:val="0"/>
        <w:spacing w:after="0" w:line="499" w:lineRule="exact"/>
        <w:ind w:left="2899"/>
        <w:rPr>
          <w:rFonts w:ascii="Times New Roman" w:hAnsi="Times New Roman"/>
          <w:b/>
          <w:bCs/>
          <w:spacing w:val="3"/>
          <w:sz w:val="23"/>
          <w:szCs w:val="23"/>
          <w:lang w:eastAsia="zh-CN"/>
        </w:rPr>
      </w:pPr>
    </w:p>
    <w:p w:rsidR="00691979" w:rsidRDefault="00691979" w:rsidP="00201F76">
      <w:pPr>
        <w:widowControl w:val="0"/>
        <w:shd w:val="clear" w:color="auto" w:fill="FFFFFF"/>
        <w:autoSpaceDE w:val="0"/>
        <w:autoSpaceDN w:val="0"/>
        <w:adjustRightInd w:val="0"/>
        <w:spacing w:after="0" w:line="499" w:lineRule="exact"/>
        <w:ind w:left="2899"/>
        <w:rPr>
          <w:rFonts w:ascii="Times New Roman" w:hAnsi="Times New Roman"/>
          <w:b/>
          <w:bCs/>
          <w:spacing w:val="3"/>
          <w:sz w:val="23"/>
          <w:szCs w:val="23"/>
          <w:lang w:eastAsia="zh-CN"/>
        </w:rPr>
      </w:pPr>
    </w:p>
    <w:p w:rsidR="00691979" w:rsidRDefault="00691979" w:rsidP="00201F76">
      <w:pPr>
        <w:widowControl w:val="0"/>
        <w:shd w:val="clear" w:color="auto" w:fill="FFFFFF"/>
        <w:autoSpaceDE w:val="0"/>
        <w:autoSpaceDN w:val="0"/>
        <w:adjustRightInd w:val="0"/>
        <w:spacing w:after="0" w:line="499" w:lineRule="exact"/>
        <w:ind w:left="2899"/>
        <w:rPr>
          <w:rFonts w:ascii="Times New Roman" w:hAnsi="Times New Roman"/>
          <w:b/>
          <w:bCs/>
          <w:spacing w:val="3"/>
          <w:sz w:val="23"/>
          <w:szCs w:val="23"/>
          <w:lang w:eastAsia="zh-CN"/>
        </w:rPr>
      </w:pPr>
    </w:p>
    <w:p w:rsidR="00691979" w:rsidRDefault="00691979" w:rsidP="00201F76">
      <w:pPr>
        <w:widowControl w:val="0"/>
        <w:shd w:val="clear" w:color="auto" w:fill="FFFFFF"/>
        <w:autoSpaceDE w:val="0"/>
        <w:autoSpaceDN w:val="0"/>
        <w:adjustRightInd w:val="0"/>
        <w:spacing w:after="0" w:line="499" w:lineRule="exact"/>
        <w:ind w:left="2899"/>
        <w:rPr>
          <w:rFonts w:ascii="Times New Roman" w:hAnsi="Times New Roman"/>
          <w:b/>
          <w:bCs/>
          <w:spacing w:val="3"/>
          <w:sz w:val="23"/>
          <w:szCs w:val="23"/>
          <w:lang w:eastAsia="zh-CN"/>
        </w:rPr>
      </w:pPr>
    </w:p>
    <w:p w:rsidR="00691979" w:rsidRDefault="00691979" w:rsidP="00201F76">
      <w:pPr>
        <w:widowControl w:val="0"/>
        <w:shd w:val="clear" w:color="auto" w:fill="FFFFFF"/>
        <w:autoSpaceDE w:val="0"/>
        <w:autoSpaceDN w:val="0"/>
        <w:adjustRightInd w:val="0"/>
        <w:spacing w:after="0" w:line="499" w:lineRule="exact"/>
        <w:ind w:left="2899"/>
        <w:rPr>
          <w:rFonts w:ascii="Times New Roman" w:hAnsi="Times New Roman"/>
          <w:b/>
          <w:bCs/>
          <w:spacing w:val="3"/>
          <w:sz w:val="23"/>
          <w:szCs w:val="23"/>
          <w:lang w:eastAsia="zh-CN"/>
        </w:rPr>
      </w:pPr>
    </w:p>
    <w:p w:rsidR="00691979" w:rsidRPr="00217D73" w:rsidRDefault="00691979" w:rsidP="00201F76">
      <w:pPr>
        <w:widowControl w:val="0"/>
        <w:shd w:val="clear" w:color="auto" w:fill="FFFFFF"/>
        <w:autoSpaceDE w:val="0"/>
        <w:autoSpaceDN w:val="0"/>
        <w:adjustRightInd w:val="0"/>
        <w:spacing w:after="0" w:line="499" w:lineRule="exact"/>
        <w:ind w:left="2899"/>
        <w:rPr>
          <w:rFonts w:ascii="Times New Roman" w:eastAsia="SimSun" w:hAnsi="Times New Roman"/>
          <w:sz w:val="32"/>
          <w:szCs w:val="32"/>
          <w:lang w:eastAsia="zh-CN"/>
        </w:rPr>
      </w:pPr>
      <w:r w:rsidRPr="00201F76">
        <w:rPr>
          <w:rFonts w:ascii="Times New Roman" w:hAnsi="Times New Roman"/>
          <w:b/>
          <w:bCs/>
          <w:spacing w:val="3"/>
          <w:sz w:val="32"/>
          <w:szCs w:val="32"/>
          <w:lang w:eastAsia="zh-CN"/>
        </w:rPr>
        <w:t>КОЛЛЕКТИВНЫЙ ДОГОВОР</w:t>
      </w:r>
    </w:p>
    <w:p w:rsidR="00691979" w:rsidRPr="00201F76" w:rsidRDefault="00691979" w:rsidP="00201F76">
      <w:pPr>
        <w:widowControl w:val="0"/>
        <w:shd w:val="clear" w:color="auto" w:fill="FFFFFF"/>
        <w:autoSpaceDE w:val="0"/>
        <w:autoSpaceDN w:val="0"/>
        <w:adjustRightInd w:val="0"/>
        <w:spacing w:after="0" w:line="499" w:lineRule="exact"/>
        <w:ind w:left="540" w:right="-44"/>
        <w:jc w:val="center"/>
        <w:rPr>
          <w:rFonts w:ascii="Times New Roman" w:eastAsia="SimSun" w:hAnsi="Times New Roman"/>
          <w:sz w:val="20"/>
          <w:szCs w:val="20"/>
          <w:lang w:eastAsia="zh-CN"/>
        </w:rPr>
      </w:pPr>
      <w:r w:rsidRPr="00201F76">
        <w:rPr>
          <w:rFonts w:ascii="Times New Roman" w:hAnsi="Times New Roman"/>
          <w:spacing w:val="-4"/>
          <w:sz w:val="23"/>
          <w:szCs w:val="23"/>
          <w:lang w:eastAsia="zh-CN"/>
        </w:rPr>
        <w:t xml:space="preserve">на     </w:t>
      </w:r>
      <w:r>
        <w:rPr>
          <w:rFonts w:ascii="Times New Roman" w:hAnsi="Times New Roman"/>
          <w:b/>
          <w:spacing w:val="-4"/>
          <w:sz w:val="23"/>
          <w:szCs w:val="23"/>
          <w:u w:val="single"/>
          <w:lang w:eastAsia="zh-CN"/>
        </w:rPr>
        <w:t>2013 - 2016</w:t>
      </w:r>
      <w:r w:rsidRPr="00201F76">
        <w:rPr>
          <w:rFonts w:ascii="Times New Roman" w:hAnsi="Times New Roman"/>
          <w:spacing w:val="-4"/>
          <w:sz w:val="23"/>
          <w:szCs w:val="23"/>
          <w:lang w:eastAsia="zh-CN"/>
        </w:rPr>
        <w:t xml:space="preserve">    годы</w:t>
      </w:r>
    </w:p>
    <w:p w:rsidR="00691979" w:rsidRDefault="00691979" w:rsidP="00201F76">
      <w:pPr>
        <w:widowControl w:val="0"/>
        <w:shd w:val="clear" w:color="auto" w:fill="FFFFFF"/>
        <w:tabs>
          <w:tab w:val="left" w:pos="5059"/>
        </w:tabs>
        <w:autoSpaceDE w:val="0"/>
        <w:autoSpaceDN w:val="0"/>
        <w:adjustRightInd w:val="0"/>
        <w:spacing w:before="288" w:after="0" w:line="240" w:lineRule="auto"/>
        <w:rPr>
          <w:rFonts w:ascii="Times New Roman" w:hAnsi="Times New Roman"/>
          <w:b/>
          <w:bCs/>
          <w:spacing w:val="-1"/>
          <w:sz w:val="23"/>
          <w:szCs w:val="23"/>
          <w:lang w:eastAsia="zh-CN"/>
        </w:rPr>
      </w:pPr>
      <w:r w:rsidRPr="00201F76">
        <w:rPr>
          <w:rFonts w:ascii="Times New Roman" w:hAnsi="Times New Roman"/>
          <w:b/>
          <w:bCs/>
          <w:spacing w:val="-4"/>
          <w:sz w:val="23"/>
          <w:szCs w:val="23"/>
          <w:lang w:eastAsia="zh-CN"/>
        </w:rPr>
        <w:t>От работодателя:</w:t>
      </w:r>
      <w:r w:rsidRPr="00201F76">
        <w:rPr>
          <w:rFonts w:ascii="Times New Roman" w:hAnsi="Times New Roman"/>
          <w:b/>
          <w:bCs/>
          <w:sz w:val="23"/>
          <w:szCs w:val="23"/>
          <w:lang w:eastAsia="zh-CN"/>
        </w:rPr>
        <w:tab/>
      </w:r>
      <w:r>
        <w:rPr>
          <w:rFonts w:ascii="Times New Roman" w:hAnsi="Times New Roman"/>
          <w:b/>
          <w:bCs/>
          <w:sz w:val="23"/>
          <w:szCs w:val="23"/>
          <w:lang w:eastAsia="zh-CN"/>
        </w:rPr>
        <w:t xml:space="preserve">                        </w:t>
      </w:r>
      <w:r w:rsidRPr="00201F76">
        <w:rPr>
          <w:rFonts w:ascii="Times New Roman" w:hAnsi="Times New Roman"/>
          <w:b/>
          <w:bCs/>
          <w:spacing w:val="-1"/>
          <w:sz w:val="23"/>
          <w:szCs w:val="23"/>
          <w:lang w:eastAsia="zh-CN"/>
        </w:rPr>
        <w:t>От работников:</w:t>
      </w:r>
    </w:p>
    <w:p w:rsidR="00691979" w:rsidRPr="00201F76" w:rsidRDefault="00691979" w:rsidP="00201F76">
      <w:pPr>
        <w:widowControl w:val="0"/>
        <w:shd w:val="clear" w:color="auto" w:fill="FFFFFF"/>
        <w:tabs>
          <w:tab w:val="left" w:pos="5059"/>
        </w:tabs>
        <w:autoSpaceDE w:val="0"/>
        <w:autoSpaceDN w:val="0"/>
        <w:adjustRightInd w:val="0"/>
        <w:spacing w:after="0" w:line="240" w:lineRule="auto"/>
        <w:rPr>
          <w:rFonts w:ascii="Times New Roman" w:eastAsia="SimSun" w:hAnsi="Times New Roman"/>
          <w:sz w:val="20"/>
          <w:szCs w:val="20"/>
          <w:lang w:eastAsia="zh-CN"/>
        </w:rPr>
      </w:pPr>
      <w:r w:rsidRPr="00201F76">
        <w:rPr>
          <w:rFonts w:ascii="Times New Roman" w:hAnsi="Times New Roman"/>
          <w:bCs/>
          <w:spacing w:val="-1"/>
          <w:sz w:val="23"/>
          <w:szCs w:val="23"/>
          <w:lang w:eastAsia="zh-CN"/>
        </w:rPr>
        <w:t xml:space="preserve">  Директор                                                               </w:t>
      </w:r>
      <w:r>
        <w:rPr>
          <w:rFonts w:ascii="Times New Roman" w:hAnsi="Times New Roman"/>
          <w:bCs/>
          <w:spacing w:val="-1"/>
          <w:sz w:val="23"/>
          <w:szCs w:val="23"/>
          <w:lang w:eastAsia="zh-CN"/>
        </w:rPr>
        <w:tab/>
      </w:r>
      <w:r>
        <w:rPr>
          <w:rFonts w:ascii="Times New Roman" w:hAnsi="Times New Roman"/>
          <w:bCs/>
          <w:spacing w:val="-1"/>
          <w:sz w:val="23"/>
          <w:szCs w:val="23"/>
          <w:lang w:eastAsia="zh-CN"/>
        </w:rPr>
        <w:tab/>
      </w:r>
      <w:r>
        <w:rPr>
          <w:rFonts w:ascii="Times New Roman" w:hAnsi="Times New Roman"/>
          <w:bCs/>
          <w:spacing w:val="-1"/>
          <w:sz w:val="23"/>
          <w:szCs w:val="23"/>
          <w:lang w:eastAsia="zh-CN"/>
        </w:rPr>
        <w:tab/>
      </w:r>
      <w:r w:rsidRPr="00201F76">
        <w:rPr>
          <w:rFonts w:ascii="Times New Roman" w:hAnsi="Times New Roman"/>
          <w:bCs/>
          <w:spacing w:val="-1"/>
          <w:sz w:val="23"/>
          <w:szCs w:val="23"/>
          <w:lang w:eastAsia="zh-CN"/>
        </w:rPr>
        <w:t xml:space="preserve"> </w:t>
      </w:r>
      <w:r w:rsidRPr="00201F76">
        <w:rPr>
          <w:rFonts w:ascii="Times New Roman" w:hAnsi="Times New Roman"/>
          <w:spacing w:val="-2"/>
          <w:sz w:val="23"/>
          <w:szCs w:val="23"/>
          <w:lang w:eastAsia="zh-CN"/>
        </w:rPr>
        <w:t>Председатель первичной</w:t>
      </w:r>
    </w:p>
    <w:p w:rsidR="00691979" w:rsidRPr="00201F76" w:rsidRDefault="00691979" w:rsidP="00201F76">
      <w:pPr>
        <w:widowControl w:val="0"/>
        <w:shd w:val="clear" w:color="auto" w:fill="FFFFFF"/>
        <w:tabs>
          <w:tab w:val="left" w:pos="4666"/>
        </w:tabs>
        <w:autoSpaceDE w:val="0"/>
        <w:autoSpaceDN w:val="0"/>
        <w:adjustRightInd w:val="0"/>
        <w:spacing w:after="0" w:line="278" w:lineRule="exact"/>
        <w:rPr>
          <w:rFonts w:ascii="Times New Roman" w:eastAsia="SimSun" w:hAnsi="Times New Roman"/>
          <w:sz w:val="20"/>
          <w:szCs w:val="20"/>
          <w:lang w:eastAsia="zh-CN"/>
        </w:rPr>
      </w:pPr>
      <w:r w:rsidRPr="00201F76">
        <w:rPr>
          <w:rFonts w:ascii="Times New Roman" w:hAnsi="Times New Roman"/>
          <w:sz w:val="23"/>
          <w:szCs w:val="23"/>
          <w:lang w:eastAsia="zh-CN"/>
        </w:rPr>
        <w:tab/>
      </w:r>
      <w:r>
        <w:rPr>
          <w:rFonts w:ascii="Times New Roman" w:hAnsi="Times New Roman"/>
          <w:sz w:val="23"/>
          <w:szCs w:val="23"/>
          <w:lang w:eastAsia="zh-CN"/>
        </w:rPr>
        <w:tab/>
      </w:r>
      <w:r>
        <w:rPr>
          <w:rFonts w:ascii="Times New Roman" w:hAnsi="Times New Roman"/>
          <w:sz w:val="23"/>
          <w:szCs w:val="23"/>
          <w:lang w:eastAsia="zh-CN"/>
        </w:rPr>
        <w:tab/>
      </w:r>
      <w:r>
        <w:rPr>
          <w:rFonts w:ascii="Times New Roman" w:hAnsi="Times New Roman"/>
          <w:sz w:val="23"/>
          <w:szCs w:val="23"/>
          <w:lang w:eastAsia="zh-CN"/>
        </w:rPr>
        <w:tab/>
        <w:t xml:space="preserve"> </w:t>
      </w:r>
      <w:r w:rsidRPr="00201F76">
        <w:rPr>
          <w:rFonts w:ascii="Times New Roman" w:hAnsi="Times New Roman"/>
          <w:spacing w:val="-3"/>
          <w:sz w:val="23"/>
          <w:szCs w:val="23"/>
          <w:lang w:eastAsia="zh-CN"/>
        </w:rPr>
        <w:t>профсоюзной организации</w:t>
      </w:r>
      <w:r w:rsidRPr="00201F76">
        <w:rPr>
          <w:rFonts w:ascii="Times New Roman" w:hAnsi="Times New Roman"/>
          <w:sz w:val="23"/>
          <w:szCs w:val="23"/>
          <w:lang w:eastAsia="zh-CN"/>
        </w:rPr>
        <w:tab/>
      </w:r>
    </w:p>
    <w:p w:rsidR="00691979" w:rsidRPr="00201F76" w:rsidRDefault="00691979" w:rsidP="00201F76">
      <w:pPr>
        <w:widowControl w:val="0"/>
        <w:shd w:val="clear" w:color="auto" w:fill="FFFFFF"/>
        <w:tabs>
          <w:tab w:val="left" w:leader="underscore" w:pos="1238"/>
          <w:tab w:val="left" w:pos="5069"/>
          <w:tab w:val="left" w:leader="underscore" w:pos="6192"/>
        </w:tabs>
        <w:autoSpaceDE w:val="0"/>
        <w:autoSpaceDN w:val="0"/>
        <w:adjustRightInd w:val="0"/>
        <w:spacing w:after="0" w:line="240" w:lineRule="auto"/>
        <w:ind w:left="106"/>
        <w:rPr>
          <w:rFonts w:ascii="Times New Roman" w:eastAsia="SimSun" w:hAnsi="Times New Roman"/>
          <w:sz w:val="20"/>
          <w:szCs w:val="20"/>
          <w:lang w:eastAsia="zh-CN"/>
        </w:rPr>
      </w:pPr>
      <w:r>
        <w:rPr>
          <w:rFonts w:ascii="Times New Roman" w:eastAsia="SimSun" w:hAnsi="Times New Roman"/>
          <w:sz w:val="20"/>
          <w:szCs w:val="20"/>
          <w:lang w:eastAsia="zh-CN"/>
        </w:rPr>
        <w:t>______________</w:t>
      </w:r>
      <w:r w:rsidRPr="00BF01B8">
        <w:rPr>
          <w:rFonts w:ascii="Times New Roman" w:eastAsia="SimSun" w:hAnsi="Times New Roman"/>
          <w:sz w:val="23"/>
          <w:szCs w:val="23"/>
          <w:lang w:eastAsia="zh-CN"/>
        </w:rPr>
        <w:t>Л.В. Воробьева</w:t>
      </w:r>
      <w:r>
        <w:rPr>
          <w:rFonts w:ascii="Times New Roman" w:hAnsi="Times New Roman"/>
          <w:sz w:val="23"/>
          <w:szCs w:val="23"/>
          <w:lang w:eastAsia="zh-CN"/>
        </w:rPr>
        <w:t xml:space="preserve">                            </w:t>
      </w:r>
      <w:r>
        <w:rPr>
          <w:rFonts w:ascii="Times New Roman" w:hAnsi="Times New Roman"/>
          <w:sz w:val="23"/>
          <w:szCs w:val="23"/>
          <w:lang w:eastAsia="zh-CN"/>
        </w:rPr>
        <w:tab/>
        <w:t xml:space="preserve">                        </w:t>
      </w:r>
      <w:r w:rsidRPr="00201F76">
        <w:rPr>
          <w:rFonts w:ascii="Times New Roman" w:hAnsi="Times New Roman"/>
          <w:sz w:val="23"/>
          <w:szCs w:val="23"/>
          <w:lang w:eastAsia="zh-CN"/>
        </w:rPr>
        <w:t>____</w:t>
      </w:r>
      <w:r>
        <w:rPr>
          <w:rFonts w:ascii="Times New Roman" w:hAnsi="Times New Roman"/>
          <w:sz w:val="23"/>
          <w:szCs w:val="23"/>
          <w:lang w:eastAsia="zh-CN"/>
        </w:rPr>
        <w:t xml:space="preserve">_______Т.М. Кузнецова </w:t>
      </w:r>
    </w:p>
    <w:p w:rsidR="00691979" w:rsidRPr="00201F76" w:rsidRDefault="00691979" w:rsidP="00201F76">
      <w:pPr>
        <w:widowControl w:val="0"/>
        <w:shd w:val="clear" w:color="auto" w:fill="FFFFFF"/>
        <w:tabs>
          <w:tab w:val="left" w:pos="5395"/>
        </w:tabs>
        <w:autoSpaceDE w:val="0"/>
        <w:autoSpaceDN w:val="0"/>
        <w:adjustRightInd w:val="0"/>
        <w:spacing w:after="0" w:line="240" w:lineRule="auto"/>
        <w:ind w:left="19"/>
        <w:rPr>
          <w:rFonts w:ascii="Times New Roman" w:hAnsi="Times New Roman"/>
          <w:spacing w:val="-3"/>
          <w:sz w:val="23"/>
          <w:szCs w:val="23"/>
          <w:lang w:eastAsia="zh-CN"/>
        </w:rPr>
      </w:pPr>
      <w:r w:rsidRPr="00201F76">
        <w:rPr>
          <w:rFonts w:ascii="Times New Roman" w:hAnsi="Times New Roman"/>
          <w:spacing w:val="-8"/>
          <w:sz w:val="23"/>
          <w:szCs w:val="23"/>
          <w:lang w:eastAsia="zh-CN"/>
        </w:rPr>
        <w:t>м.п.</w:t>
      </w:r>
      <w:r w:rsidRPr="00201F76">
        <w:rPr>
          <w:rFonts w:ascii="Times New Roman" w:hAnsi="Times New Roman"/>
          <w:sz w:val="23"/>
          <w:szCs w:val="23"/>
          <w:lang w:eastAsia="zh-CN"/>
        </w:rPr>
        <w:tab/>
      </w:r>
    </w:p>
    <w:p w:rsidR="00691979" w:rsidRPr="00BF01B8" w:rsidRDefault="00691979" w:rsidP="00201F76">
      <w:pPr>
        <w:widowControl w:val="0"/>
        <w:shd w:val="clear" w:color="auto" w:fill="FFFFFF"/>
        <w:tabs>
          <w:tab w:val="left" w:pos="5395"/>
        </w:tabs>
        <w:autoSpaceDE w:val="0"/>
        <w:autoSpaceDN w:val="0"/>
        <w:adjustRightInd w:val="0"/>
        <w:spacing w:after="0" w:line="240" w:lineRule="auto"/>
        <w:ind w:left="19"/>
        <w:rPr>
          <w:rFonts w:ascii="Times New Roman" w:eastAsia="SimSun" w:hAnsi="Times New Roman"/>
          <w:sz w:val="23"/>
          <w:szCs w:val="23"/>
          <w:lang w:eastAsia="zh-CN"/>
        </w:rPr>
      </w:pPr>
      <w:r w:rsidRPr="00BF01B8">
        <w:rPr>
          <w:rFonts w:ascii="Times New Roman" w:hAnsi="Times New Roman"/>
          <w:spacing w:val="-3"/>
          <w:sz w:val="23"/>
          <w:szCs w:val="23"/>
          <w:lang w:eastAsia="zh-CN"/>
        </w:rPr>
        <w:t xml:space="preserve">«__» ___________ 2013г.                               </w:t>
      </w:r>
      <w:r>
        <w:rPr>
          <w:rFonts w:ascii="Times New Roman" w:hAnsi="Times New Roman"/>
          <w:spacing w:val="-3"/>
          <w:sz w:val="23"/>
          <w:szCs w:val="23"/>
          <w:lang w:eastAsia="zh-CN"/>
        </w:rPr>
        <w:t xml:space="preserve">  </w:t>
      </w:r>
      <w:r w:rsidRPr="00BF01B8">
        <w:rPr>
          <w:rFonts w:ascii="Times New Roman" w:hAnsi="Times New Roman"/>
          <w:spacing w:val="-3"/>
          <w:sz w:val="23"/>
          <w:szCs w:val="23"/>
          <w:lang w:eastAsia="zh-CN"/>
        </w:rPr>
        <w:t xml:space="preserve">     </w:t>
      </w:r>
      <w:r>
        <w:rPr>
          <w:rFonts w:ascii="Times New Roman" w:hAnsi="Times New Roman"/>
          <w:spacing w:val="-3"/>
          <w:sz w:val="23"/>
          <w:szCs w:val="23"/>
          <w:lang w:eastAsia="zh-CN"/>
        </w:rPr>
        <w:tab/>
      </w:r>
      <w:r>
        <w:rPr>
          <w:rFonts w:ascii="Times New Roman" w:hAnsi="Times New Roman"/>
          <w:spacing w:val="-3"/>
          <w:sz w:val="23"/>
          <w:szCs w:val="23"/>
          <w:lang w:eastAsia="zh-CN"/>
        </w:rPr>
        <w:tab/>
      </w:r>
      <w:r>
        <w:rPr>
          <w:rFonts w:ascii="Times New Roman" w:hAnsi="Times New Roman"/>
          <w:spacing w:val="-3"/>
          <w:sz w:val="23"/>
          <w:szCs w:val="23"/>
          <w:lang w:eastAsia="zh-CN"/>
        </w:rPr>
        <w:tab/>
      </w:r>
      <w:r w:rsidRPr="00BF01B8">
        <w:rPr>
          <w:rFonts w:ascii="Times New Roman" w:hAnsi="Times New Roman"/>
          <w:spacing w:val="-3"/>
          <w:sz w:val="23"/>
          <w:szCs w:val="23"/>
          <w:lang w:eastAsia="zh-CN"/>
        </w:rPr>
        <w:t xml:space="preserve"> «__» ___________ </w:t>
      </w:r>
      <w:smartTag w:uri="urn:schemas-microsoft-com:office:smarttags" w:element="metricconverter">
        <w:smartTagPr>
          <w:attr w:name="ProductID" w:val="2013 г"/>
        </w:smartTagPr>
        <w:r w:rsidRPr="00BF01B8">
          <w:rPr>
            <w:rFonts w:ascii="Times New Roman" w:hAnsi="Times New Roman"/>
            <w:spacing w:val="-3"/>
            <w:sz w:val="23"/>
            <w:szCs w:val="23"/>
            <w:lang w:eastAsia="zh-CN"/>
          </w:rPr>
          <w:t>2013 г</w:t>
        </w:r>
      </w:smartTag>
      <w:r w:rsidRPr="00BF01B8">
        <w:rPr>
          <w:rFonts w:ascii="Times New Roman" w:hAnsi="Times New Roman"/>
          <w:spacing w:val="-3"/>
          <w:sz w:val="23"/>
          <w:szCs w:val="23"/>
          <w:lang w:eastAsia="zh-CN"/>
        </w:rPr>
        <w:t>.</w:t>
      </w:r>
    </w:p>
    <w:p w:rsidR="00691979" w:rsidRDefault="00691979" w:rsidP="00201F76">
      <w:pPr>
        <w:widowControl w:val="0"/>
        <w:shd w:val="clear" w:color="auto" w:fill="FFFFFF"/>
        <w:autoSpaceDE w:val="0"/>
        <w:autoSpaceDN w:val="0"/>
        <w:adjustRightInd w:val="0"/>
        <w:spacing w:before="442" w:after="0" w:line="240" w:lineRule="auto"/>
        <w:ind w:left="19"/>
        <w:rPr>
          <w:rFonts w:ascii="Times New Roman" w:hAnsi="Times New Roman"/>
          <w:spacing w:val="-4"/>
          <w:sz w:val="23"/>
          <w:szCs w:val="23"/>
          <w:lang w:eastAsia="zh-CN"/>
        </w:rPr>
      </w:pPr>
    </w:p>
    <w:p w:rsidR="00691979" w:rsidRDefault="00691979" w:rsidP="00201F76">
      <w:pPr>
        <w:widowControl w:val="0"/>
        <w:shd w:val="clear" w:color="auto" w:fill="FFFFFF"/>
        <w:autoSpaceDE w:val="0"/>
        <w:autoSpaceDN w:val="0"/>
        <w:adjustRightInd w:val="0"/>
        <w:spacing w:before="442" w:after="0" w:line="240" w:lineRule="auto"/>
        <w:ind w:left="19"/>
        <w:rPr>
          <w:rFonts w:ascii="Times New Roman" w:hAnsi="Times New Roman"/>
          <w:spacing w:val="-4"/>
          <w:sz w:val="23"/>
          <w:szCs w:val="23"/>
          <w:lang w:eastAsia="zh-CN"/>
        </w:rPr>
      </w:pPr>
    </w:p>
    <w:p w:rsidR="00691979" w:rsidRDefault="00691979" w:rsidP="00201F76">
      <w:pPr>
        <w:widowControl w:val="0"/>
        <w:shd w:val="clear" w:color="auto" w:fill="FFFFFF"/>
        <w:autoSpaceDE w:val="0"/>
        <w:autoSpaceDN w:val="0"/>
        <w:adjustRightInd w:val="0"/>
        <w:spacing w:before="442" w:after="0" w:line="240" w:lineRule="auto"/>
        <w:ind w:left="19"/>
        <w:jc w:val="center"/>
        <w:rPr>
          <w:rFonts w:ascii="Times New Roman" w:eastAsia="SimSun" w:hAnsi="Times New Roman"/>
          <w:sz w:val="24"/>
          <w:szCs w:val="24"/>
          <w:lang w:eastAsia="zh-CN"/>
        </w:rPr>
      </w:pPr>
      <w:r w:rsidRPr="00201F76">
        <w:rPr>
          <w:rFonts w:ascii="Times New Roman" w:hAnsi="Times New Roman"/>
          <w:spacing w:val="-4"/>
          <w:sz w:val="24"/>
          <w:szCs w:val="24"/>
          <w:lang w:eastAsia="zh-CN"/>
        </w:rPr>
        <w:t>Коллективный договор в</w:t>
      </w:r>
      <w:r w:rsidRPr="00201F76">
        <w:rPr>
          <w:rFonts w:ascii="Times New Roman" w:eastAsia="SimSun" w:hAnsi="Times New Roman"/>
          <w:sz w:val="24"/>
          <w:szCs w:val="24"/>
          <w:lang w:eastAsia="zh-CN"/>
        </w:rPr>
        <w:t>ступает в силу  «___»_____________2013г.</w:t>
      </w:r>
    </w:p>
    <w:p w:rsidR="00691979" w:rsidRPr="00201F76" w:rsidRDefault="00691979" w:rsidP="00201F76">
      <w:pPr>
        <w:rPr>
          <w:rFonts w:ascii="Times New Roman" w:eastAsia="SimSun" w:hAnsi="Times New Roman"/>
          <w:sz w:val="24"/>
          <w:szCs w:val="24"/>
          <w:lang w:eastAsia="zh-CN"/>
        </w:rPr>
      </w:pPr>
    </w:p>
    <w:p w:rsidR="00691979" w:rsidRPr="00201F76" w:rsidRDefault="00691979" w:rsidP="00201F76">
      <w:pPr>
        <w:rPr>
          <w:rFonts w:ascii="Times New Roman" w:eastAsia="SimSun" w:hAnsi="Times New Roman"/>
          <w:sz w:val="24"/>
          <w:szCs w:val="24"/>
          <w:lang w:eastAsia="zh-CN"/>
        </w:rPr>
      </w:pPr>
    </w:p>
    <w:p w:rsidR="00691979" w:rsidRPr="00201F76" w:rsidRDefault="00691979" w:rsidP="00201F76">
      <w:pPr>
        <w:rPr>
          <w:rFonts w:ascii="Times New Roman" w:eastAsia="SimSun" w:hAnsi="Times New Roman"/>
          <w:sz w:val="24"/>
          <w:szCs w:val="24"/>
          <w:lang w:eastAsia="zh-CN"/>
        </w:rPr>
      </w:pPr>
    </w:p>
    <w:p w:rsidR="00691979" w:rsidRPr="00201F76" w:rsidRDefault="00691979" w:rsidP="00201F76">
      <w:pPr>
        <w:rPr>
          <w:rFonts w:ascii="Times New Roman" w:eastAsia="SimSun" w:hAnsi="Times New Roman"/>
          <w:sz w:val="24"/>
          <w:szCs w:val="24"/>
          <w:lang w:eastAsia="zh-CN"/>
        </w:rPr>
      </w:pPr>
    </w:p>
    <w:p w:rsidR="00691979" w:rsidRPr="00201F76" w:rsidRDefault="00691979" w:rsidP="00201F76">
      <w:pPr>
        <w:rPr>
          <w:rFonts w:ascii="Times New Roman" w:eastAsia="SimSun" w:hAnsi="Times New Roman"/>
          <w:sz w:val="24"/>
          <w:szCs w:val="24"/>
          <w:lang w:eastAsia="zh-CN"/>
        </w:rPr>
      </w:pPr>
    </w:p>
    <w:p w:rsidR="00691979" w:rsidRPr="00201F76" w:rsidRDefault="00691979" w:rsidP="00201F76">
      <w:pPr>
        <w:rPr>
          <w:rFonts w:ascii="Times New Roman" w:eastAsia="SimSun" w:hAnsi="Times New Roman"/>
          <w:sz w:val="24"/>
          <w:szCs w:val="24"/>
          <w:lang w:eastAsia="zh-CN"/>
        </w:rPr>
      </w:pPr>
    </w:p>
    <w:p w:rsidR="00691979" w:rsidRDefault="00691979" w:rsidP="00201F76">
      <w:pPr>
        <w:rPr>
          <w:rFonts w:ascii="Times New Roman" w:eastAsia="SimSun" w:hAnsi="Times New Roman"/>
          <w:sz w:val="24"/>
          <w:szCs w:val="24"/>
          <w:lang w:eastAsia="zh-CN"/>
        </w:rPr>
      </w:pPr>
    </w:p>
    <w:p w:rsidR="00691979" w:rsidRDefault="00691979" w:rsidP="00201F76">
      <w:pPr>
        <w:tabs>
          <w:tab w:val="left" w:pos="3720"/>
        </w:tabs>
        <w:rPr>
          <w:rFonts w:ascii="Times New Roman" w:eastAsia="SimSun" w:hAnsi="Times New Roman"/>
          <w:sz w:val="24"/>
          <w:szCs w:val="24"/>
          <w:lang w:eastAsia="zh-CN"/>
        </w:rPr>
      </w:pPr>
      <w:r>
        <w:rPr>
          <w:rFonts w:ascii="Times New Roman" w:eastAsia="SimSun" w:hAnsi="Times New Roman"/>
          <w:sz w:val="24"/>
          <w:szCs w:val="24"/>
          <w:lang w:eastAsia="zh-CN"/>
        </w:rPr>
        <w:tab/>
      </w:r>
    </w:p>
    <w:p w:rsidR="00691979" w:rsidRDefault="00691979" w:rsidP="00201F76">
      <w:pPr>
        <w:tabs>
          <w:tab w:val="left" w:pos="3720"/>
        </w:tabs>
        <w:rPr>
          <w:rFonts w:ascii="Times New Roman" w:eastAsia="SimSun" w:hAnsi="Times New Roman"/>
          <w:sz w:val="24"/>
          <w:szCs w:val="24"/>
          <w:lang w:eastAsia="zh-CN"/>
        </w:rPr>
      </w:pPr>
    </w:p>
    <w:p w:rsidR="00691979" w:rsidRDefault="00691979" w:rsidP="00201F76">
      <w:pPr>
        <w:tabs>
          <w:tab w:val="left" w:pos="3720"/>
        </w:tabs>
        <w:jc w:val="center"/>
        <w:rPr>
          <w:rFonts w:ascii="Times New Roman" w:eastAsia="SimSun" w:hAnsi="Times New Roman"/>
          <w:b/>
          <w:sz w:val="24"/>
          <w:szCs w:val="24"/>
          <w:lang w:eastAsia="zh-CN"/>
        </w:rPr>
      </w:pPr>
      <w:r>
        <w:rPr>
          <w:rFonts w:ascii="Times New Roman" w:eastAsia="SimSun" w:hAnsi="Times New Roman"/>
          <w:b/>
          <w:sz w:val="24"/>
          <w:szCs w:val="24"/>
          <w:lang w:eastAsia="zh-CN"/>
        </w:rPr>
        <w:t>Зиново</w:t>
      </w:r>
    </w:p>
    <w:p w:rsidR="00691979" w:rsidRPr="0046266A" w:rsidRDefault="00691979" w:rsidP="0046266A">
      <w:pPr>
        <w:tabs>
          <w:tab w:val="left" w:pos="3720"/>
        </w:tabs>
        <w:jc w:val="center"/>
        <w:rPr>
          <w:rFonts w:ascii="Times New Roman" w:eastAsia="SimSun" w:hAnsi="Times New Roman"/>
          <w:b/>
          <w:sz w:val="24"/>
          <w:szCs w:val="24"/>
          <w:lang w:eastAsia="zh-CN"/>
        </w:rPr>
        <w:sectPr w:rsidR="00691979" w:rsidRPr="0046266A" w:rsidSect="0005466B">
          <w:footerReference w:type="even" r:id="rId9"/>
          <w:footerReference w:type="default" r:id="rId10"/>
          <w:pgSz w:w="11909" w:h="16834"/>
          <w:pgMar w:top="426" w:right="710" w:bottom="720" w:left="1134" w:header="720" w:footer="720" w:gutter="0"/>
          <w:cols w:space="60"/>
          <w:noEndnote/>
          <w:titlePg/>
        </w:sectPr>
      </w:pPr>
      <w:r>
        <w:rPr>
          <w:rFonts w:ascii="Times New Roman" w:eastAsia="SimSun" w:hAnsi="Times New Roman"/>
          <w:b/>
          <w:sz w:val="24"/>
          <w:szCs w:val="24"/>
          <w:lang w:eastAsia="zh-CN"/>
        </w:rPr>
        <w:t>20</w:t>
      </w:r>
      <w:r w:rsidRPr="00201F76">
        <w:rPr>
          <w:rFonts w:ascii="Times New Roman" w:eastAsia="SimSun" w:hAnsi="Times New Roman"/>
          <w:b/>
          <w:sz w:val="24"/>
          <w:szCs w:val="24"/>
          <w:lang w:eastAsia="zh-CN"/>
        </w:rPr>
        <w:t>13</w:t>
      </w:r>
      <w:r>
        <w:rPr>
          <w:rFonts w:ascii="Times New Roman" w:eastAsia="SimSun" w:hAnsi="Times New Roman"/>
          <w:b/>
          <w:sz w:val="24"/>
          <w:szCs w:val="24"/>
          <w:lang w:eastAsia="zh-CN"/>
        </w:rPr>
        <w:t xml:space="preserve"> год</w:t>
      </w: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lastRenderedPageBreak/>
        <w:t>I. Общие положения</w:t>
      </w:r>
    </w:p>
    <w:p w:rsidR="00691979" w:rsidRPr="00201F76" w:rsidRDefault="00691979" w:rsidP="00217D73">
      <w:pPr>
        <w:widowControl w:val="0"/>
        <w:shd w:val="clear" w:color="auto" w:fill="FFFFFF"/>
        <w:autoSpaceDE w:val="0"/>
        <w:autoSpaceDN w:val="0"/>
        <w:adjustRightInd w:val="0"/>
        <w:spacing w:after="0" w:line="240" w:lineRule="auto"/>
        <w:jc w:val="both"/>
        <w:rPr>
          <w:rFonts w:ascii="Times New Roman" w:hAnsi="Times New Roman"/>
          <w:bCs/>
          <w:spacing w:val="3"/>
          <w:sz w:val="24"/>
          <w:szCs w:val="24"/>
          <w:lang w:eastAsia="zh-CN"/>
        </w:rPr>
      </w:pPr>
      <w:r w:rsidRPr="00201F76">
        <w:rPr>
          <w:rFonts w:ascii="Times New Roman" w:eastAsia="SimSun" w:hAnsi="Times New Roman"/>
          <w:b/>
          <w:bCs/>
          <w:sz w:val="24"/>
          <w:szCs w:val="24"/>
          <w:lang w:eastAsia="zh-CN"/>
        </w:rPr>
        <w:t>1.1.</w:t>
      </w:r>
      <w:r w:rsidRPr="00201F76">
        <w:rPr>
          <w:rFonts w:ascii="Times New Roman" w:eastAsia="SimSun" w:hAnsi="Times New Roman"/>
          <w:sz w:val="24"/>
          <w:szCs w:val="24"/>
          <w:lang w:eastAsia="zh-CN"/>
        </w:rPr>
        <w:t>Настоящий коллективный договор заключен между работодателем и работниками и</w:t>
      </w:r>
      <w:r w:rsidRPr="00201F76">
        <w:rPr>
          <w:rFonts w:ascii="Times New Roman" w:eastAsia="SimSun" w:hAnsi="Times New Roman"/>
          <w:sz w:val="24"/>
          <w:szCs w:val="24"/>
          <w:lang w:eastAsia="zh-CN"/>
        </w:rPr>
        <w:br/>
        <w:t xml:space="preserve">является правовым актом, регулирующим социально-трудовые отношения в </w:t>
      </w:r>
      <w:r w:rsidRPr="00217D73">
        <w:rPr>
          <w:rFonts w:ascii="Times New Roman" w:hAnsi="Times New Roman"/>
          <w:sz w:val="24"/>
          <w:szCs w:val="24"/>
          <w:lang w:eastAsia="ru-RU"/>
        </w:rPr>
        <w:t>Муниципально</w:t>
      </w:r>
      <w:r>
        <w:rPr>
          <w:rFonts w:ascii="Times New Roman" w:hAnsi="Times New Roman"/>
          <w:sz w:val="24"/>
          <w:szCs w:val="24"/>
          <w:lang w:eastAsia="ru-RU"/>
        </w:rPr>
        <w:t>м</w:t>
      </w:r>
      <w:r w:rsidRPr="00217D73">
        <w:rPr>
          <w:rFonts w:ascii="Times New Roman" w:hAnsi="Times New Roman"/>
          <w:sz w:val="24"/>
          <w:szCs w:val="24"/>
          <w:lang w:eastAsia="ru-RU"/>
        </w:rPr>
        <w:t xml:space="preserve"> автономно</w:t>
      </w:r>
      <w:r>
        <w:rPr>
          <w:rFonts w:ascii="Times New Roman" w:hAnsi="Times New Roman"/>
          <w:sz w:val="24"/>
          <w:szCs w:val="24"/>
          <w:lang w:eastAsia="ru-RU"/>
        </w:rPr>
        <w:t>м</w:t>
      </w:r>
      <w:r w:rsidRPr="00217D73">
        <w:rPr>
          <w:rFonts w:ascii="Times New Roman" w:hAnsi="Times New Roman"/>
          <w:sz w:val="24"/>
          <w:szCs w:val="24"/>
          <w:lang w:eastAsia="ru-RU"/>
        </w:rPr>
        <w:t xml:space="preserve"> общеобразовательно</w:t>
      </w:r>
      <w:r>
        <w:rPr>
          <w:rFonts w:ascii="Times New Roman" w:hAnsi="Times New Roman"/>
          <w:sz w:val="24"/>
          <w:szCs w:val="24"/>
          <w:lang w:eastAsia="ru-RU"/>
        </w:rPr>
        <w:t>м</w:t>
      </w:r>
      <w:r w:rsidRPr="00217D73">
        <w:rPr>
          <w:rFonts w:ascii="Times New Roman" w:hAnsi="Times New Roman"/>
          <w:sz w:val="24"/>
          <w:szCs w:val="24"/>
          <w:lang w:eastAsia="ru-RU"/>
        </w:rPr>
        <w:t xml:space="preserve"> учреждени</w:t>
      </w:r>
      <w:r>
        <w:rPr>
          <w:rFonts w:ascii="Times New Roman" w:hAnsi="Times New Roman"/>
          <w:sz w:val="24"/>
          <w:szCs w:val="24"/>
          <w:lang w:eastAsia="ru-RU"/>
        </w:rPr>
        <w:t xml:space="preserve">и «Зиновская </w:t>
      </w:r>
      <w:r w:rsidRPr="00217D73">
        <w:rPr>
          <w:rFonts w:ascii="Times New Roman" w:hAnsi="Times New Roman"/>
          <w:sz w:val="24"/>
          <w:szCs w:val="24"/>
          <w:lang w:eastAsia="ru-RU"/>
        </w:rPr>
        <w:t xml:space="preserve"> средняя общеобразовательная школа»</w:t>
      </w:r>
      <w:r>
        <w:rPr>
          <w:rFonts w:ascii="Times New Roman" w:hAnsi="Times New Roman"/>
          <w:bCs/>
          <w:spacing w:val="3"/>
          <w:sz w:val="24"/>
          <w:szCs w:val="24"/>
          <w:lang w:eastAsia="zh-CN"/>
        </w:rPr>
        <w:t xml:space="preserve">  и структурном подразделении Детский сад «Колосок» </w:t>
      </w:r>
      <w:r w:rsidRPr="00201F76">
        <w:rPr>
          <w:rFonts w:ascii="Times New Roman" w:eastAsia="SimSun" w:hAnsi="Times New Roman"/>
          <w:sz w:val="24"/>
          <w:szCs w:val="24"/>
          <w:lang w:eastAsia="zh-CN"/>
        </w:rPr>
        <w:t xml:space="preserve">(далее </w:t>
      </w:r>
      <w:r>
        <w:rPr>
          <w:rFonts w:ascii="Times New Roman" w:eastAsia="SimSun" w:hAnsi="Times New Roman"/>
          <w:sz w:val="24"/>
          <w:szCs w:val="24"/>
          <w:lang w:eastAsia="zh-CN"/>
        </w:rPr>
        <w:t>учреждение</w:t>
      </w:r>
      <w:r w:rsidRPr="00201F76">
        <w:rPr>
          <w:rFonts w:ascii="Times New Roman" w:eastAsia="SimSun" w:hAnsi="Times New Roman"/>
          <w:sz w:val="24"/>
          <w:szCs w:val="24"/>
          <w:lang w:eastAsia="zh-CN"/>
        </w:rPr>
        <w:t>).</w:t>
      </w:r>
    </w:p>
    <w:p w:rsidR="00691979" w:rsidRPr="00201F76" w:rsidRDefault="00691979" w:rsidP="00217D73">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1.2. </w:t>
      </w:r>
      <w:r w:rsidRPr="00201F76">
        <w:rPr>
          <w:rFonts w:ascii="Times New Roman" w:eastAsia="SimSun" w:hAnsi="Times New Roman"/>
          <w:sz w:val="24"/>
          <w:szCs w:val="24"/>
          <w:lang w:eastAsia="zh-CN"/>
        </w:rPr>
        <w:t xml:space="preserve">Коллективный договор заключен в соответствии с Трудовым кодексом Российской Федерации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w:t>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1.3. </w:t>
      </w:r>
      <w:r w:rsidRPr="00201F76">
        <w:rPr>
          <w:rFonts w:ascii="Times New Roman" w:eastAsia="SimSun" w:hAnsi="Times New Roman"/>
          <w:sz w:val="24"/>
          <w:szCs w:val="24"/>
          <w:lang w:eastAsia="zh-CN"/>
        </w:rPr>
        <w:t xml:space="preserve">Настоящий коллективный договор заключен между работниками </w:t>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 представленных профсоюзной организацией (далее</w:t>
      </w:r>
      <w:r>
        <w:rPr>
          <w:rFonts w:ascii="Times New Roman" w:eastAsia="SimSun" w:hAnsi="Times New Roman"/>
          <w:sz w:val="24"/>
          <w:szCs w:val="24"/>
          <w:lang w:eastAsia="zh-CN"/>
        </w:rPr>
        <w:t xml:space="preserve"> </w:t>
      </w:r>
      <w:r w:rsidRPr="00201F76">
        <w:rPr>
          <w:rFonts w:ascii="Times New Roman" w:eastAsia="SimSun" w:hAnsi="Times New Roman"/>
          <w:sz w:val="24"/>
          <w:szCs w:val="24"/>
          <w:lang w:eastAsia="zh-CN"/>
        </w:rPr>
        <w:t>-</w:t>
      </w:r>
      <w:r>
        <w:rPr>
          <w:rFonts w:ascii="Times New Roman" w:eastAsia="SimSun" w:hAnsi="Times New Roman"/>
          <w:sz w:val="24"/>
          <w:szCs w:val="24"/>
          <w:lang w:eastAsia="zh-CN"/>
        </w:rPr>
        <w:t xml:space="preserve"> </w:t>
      </w:r>
      <w:r w:rsidRPr="00201F76">
        <w:rPr>
          <w:rFonts w:ascii="Times New Roman" w:eastAsia="SimSun" w:hAnsi="Times New Roman"/>
          <w:sz w:val="24"/>
          <w:szCs w:val="24"/>
          <w:lang w:eastAsia="zh-CN"/>
        </w:rPr>
        <w:t>профком), с одной стороны, именуемой далее «работники», и</w:t>
      </w:r>
      <w:r>
        <w:rPr>
          <w:rFonts w:ascii="Times New Roman" w:eastAsia="SimSun" w:hAnsi="Times New Roman"/>
          <w:sz w:val="24"/>
          <w:szCs w:val="24"/>
          <w:lang w:eastAsia="zh-CN"/>
        </w:rPr>
        <w:t xml:space="preserve"> работодателем в лице директора</w:t>
      </w:r>
      <w:r w:rsidRPr="00201F76">
        <w:rPr>
          <w:rFonts w:ascii="Times New Roman" w:eastAsia="SimSun" w:hAnsi="Times New Roman"/>
          <w:sz w:val="24"/>
          <w:szCs w:val="24"/>
          <w:lang w:eastAsia="zh-CN"/>
        </w:rPr>
        <w:t>, с другой стороны, именуемый далее «работодатель», совместно именуемые</w:t>
      </w:r>
      <w:r>
        <w:rPr>
          <w:rFonts w:ascii="Times New Roman" w:eastAsia="SimSun" w:hAnsi="Times New Roman"/>
          <w:sz w:val="24"/>
          <w:szCs w:val="24"/>
          <w:lang w:eastAsia="zh-CN"/>
        </w:rPr>
        <w:t xml:space="preserve"> </w:t>
      </w:r>
      <w:r w:rsidRPr="00201F76">
        <w:rPr>
          <w:rFonts w:ascii="Times New Roman" w:eastAsia="SimSun" w:hAnsi="Times New Roman"/>
          <w:sz w:val="24"/>
          <w:szCs w:val="24"/>
          <w:lang w:eastAsia="zh-CN"/>
        </w:rPr>
        <w:t xml:space="preserve">- «стороны», с целью регулирования социально-трудовых отношений в организации в соответствии с ТК РФ. </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1.4. </w:t>
      </w:r>
      <w:r w:rsidRPr="00201F76">
        <w:rPr>
          <w:rFonts w:ascii="Times New Roman" w:eastAsia="SimSun" w:hAnsi="Times New Roman"/>
          <w:sz w:val="24"/>
          <w:szCs w:val="24"/>
          <w:lang w:eastAsia="zh-CN"/>
        </w:rPr>
        <w:t>Работники, не являющиеся членами профсоюза, имеют право уполномочить профком или иного представителя (представительный орган) представлять их интересы во взаимоотношениях с работодателем (ст. 30, 31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1.5. </w:t>
      </w:r>
      <w:r w:rsidRPr="00201F76">
        <w:rPr>
          <w:rFonts w:ascii="Times New Roman" w:eastAsia="SimSun" w:hAnsi="Times New Roman"/>
          <w:sz w:val="24"/>
          <w:szCs w:val="24"/>
          <w:lang w:eastAsia="zh-CN"/>
        </w:rPr>
        <w:t>Действие настоящего коллективного договора распространяется на всех работников</w:t>
      </w:r>
      <w:r w:rsidRPr="00201F76">
        <w:rPr>
          <w:rFonts w:ascii="Times New Roman" w:eastAsia="SimSun" w:hAnsi="Times New Roman"/>
          <w:sz w:val="24"/>
          <w:szCs w:val="24"/>
          <w:lang w:eastAsia="zh-CN"/>
        </w:rPr>
        <w:br/>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1.6. </w:t>
      </w:r>
      <w:r w:rsidRPr="00201F76">
        <w:rPr>
          <w:rFonts w:ascii="Times New Roman" w:eastAsia="SimSun" w:hAnsi="Times New Roman"/>
          <w:sz w:val="24"/>
          <w:szCs w:val="24"/>
          <w:lang w:eastAsia="zh-CN"/>
        </w:rPr>
        <w:t>Стороны договорились, что текст коллективного договора должен быть доведен</w:t>
      </w:r>
      <w:r w:rsidRPr="00201F76">
        <w:rPr>
          <w:rFonts w:ascii="Times New Roman" w:eastAsia="SimSun" w:hAnsi="Times New Roman"/>
          <w:sz w:val="24"/>
          <w:szCs w:val="24"/>
          <w:lang w:eastAsia="zh-CN"/>
        </w:rPr>
        <w:br/>
        <w:t>работодателем до сведения работников в течение 14 дней со дня его подписания.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Профком обязуется разъяснять работникам положения коллективного договора, содействовать его реализации.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1.7. </w:t>
      </w:r>
      <w:r w:rsidRPr="00201F76">
        <w:rPr>
          <w:rFonts w:ascii="Times New Roman" w:eastAsia="SimSun" w:hAnsi="Times New Roman"/>
          <w:sz w:val="24"/>
          <w:szCs w:val="24"/>
          <w:lang w:eastAsia="zh-CN"/>
        </w:rPr>
        <w:t>Коллективный договор сохраняет свое действие в случае изменения наименования</w:t>
      </w:r>
      <w:r w:rsidRPr="00201F76">
        <w:rPr>
          <w:rFonts w:ascii="Times New Roman" w:eastAsia="SimSun" w:hAnsi="Times New Roman"/>
          <w:sz w:val="24"/>
          <w:szCs w:val="24"/>
          <w:lang w:eastAsia="zh-CN"/>
        </w:rPr>
        <w:br/>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 xml:space="preserve">,  при реорганизации </w:t>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 xml:space="preserve">  в форме преобразования, расторжения трудового договора с директором </w:t>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 xml:space="preserve"> (ст. 43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1.8.  </w:t>
      </w:r>
      <w:r w:rsidRPr="00201F76">
        <w:rPr>
          <w:rFonts w:ascii="Times New Roman" w:eastAsia="SimSun" w:hAnsi="Times New Roman"/>
          <w:sz w:val="24"/>
          <w:szCs w:val="24"/>
          <w:lang w:eastAsia="zh-CN"/>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(ст.43 ТК РФ).</w:t>
      </w:r>
    </w:p>
    <w:p w:rsidR="00691979" w:rsidRPr="00201F76" w:rsidRDefault="00691979" w:rsidP="00201F76">
      <w:pPr>
        <w:widowControl w:val="0"/>
        <w:tabs>
          <w:tab w:val="left" w:pos="426"/>
        </w:tabs>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1.9. </w:t>
      </w:r>
      <w:r w:rsidRPr="00201F76">
        <w:rPr>
          <w:rFonts w:ascii="Times New Roman" w:eastAsia="SimSun" w:hAnsi="Times New Roman"/>
          <w:sz w:val="24"/>
          <w:szCs w:val="24"/>
          <w:lang w:eastAsia="zh-CN"/>
        </w:rPr>
        <w:t xml:space="preserve">При смене формы собственности </w:t>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 xml:space="preserve"> коллективный договор сохраняет</w:t>
      </w:r>
      <w:r w:rsidRPr="00201F76">
        <w:rPr>
          <w:rFonts w:ascii="Times New Roman" w:eastAsia="SimSun" w:hAnsi="Times New Roman"/>
          <w:sz w:val="24"/>
          <w:szCs w:val="24"/>
          <w:lang w:eastAsia="zh-CN"/>
        </w:rPr>
        <w:br/>
        <w:t>свое действие в теч</w:t>
      </w:r>
      <w:bookmarkStart w:id="0" w:name="_GoBack"/>
      <w:bookmarkEnd w:id="0"/>
      <w:r w:rsidRPr="00201F76">
        <w:rPr>
          <w:rFonts w:ascii="Times New Roman" w:eastAsia="SimSun" w:hAnsi="Times New Roman"/>
          <w:sz w:val="24"/>
          <w:szCs w:val="24"/>
          <w:lang w:eastAsia="zh-CN"/>
        </w:rPr>
        <w:t xml:space="preserve">ение трех месяцев со дня перехода прав собственности. </w:t>
      </w:r>
    </w:p>
    <w:p w:rsidR="00691979" w:rsidRPr="00201F76" w:rsidRDefault="00691979" w:rsidP="00201F76">
      <w:pPr>
        <w:tabs>
          <w:tab w:val="left" w:pos="426"/>
        </w:tabs>
        <w:autoSpaceDE w:val="0"/>
        <w:autoSpaceDN w:val="0"/>
        <w:adjustRightInd w:val="0"/>
        <w:spacing w:after="0" w:line="240" w:lineRule="auto"/>
        <w:ind w:firstLine="567"/>
        <w:jc w:val="both"/>
        <w:rPr>
          <w:rFonts w:ascii="Times New Roman" w:hAnsi="Times New Roman"/>
          <w:sz w:val="24"/>
          <w:szCs w:val="24"/>
          <w:lang w:eastAsia="ru-RU"/>
        </w:rPr>
      </w:pPr>
      <w:r w:rsidRPr="00201F76">
        <w:rPr>
          <w:rFonts w:ascii="Times New Roman" w:hAnsi="Times New Roman"/>
          <w:sz w:val="24"/>
          <w:szCs w:val="24"/>
          <w:lang w:eastAsia="ru-RU"/>
        </w:rPr>
        <w:t xml:space="preserve">При реорганизации или смене формы собственности </w:t>
      </w:r>
      <w:r>
        <w:rPr>
          <w:rFonts w:ascii="Times New Roman" w:hAnsi="Times New Roman"/>
          <w:sz w:val="24"/>
          <w:szCs w:val="24"/>
          <w:lang w:eastAsia="ru-RU"/>
        </w:rPr>
        <w:t>учреждения</w:t>
      </w:r>
      <w:r w:rsidRPr="00201F76">
        <w:rPr>
          <w:rFonts w:ascii="Times New Roman" w:hAnsi="Times New Roman"/>
          <w:sz w:val="24"/>
          <w:szCs w:val="24"/>
          <w:lang w:eastAsia="ru-RU"/>
        </w:rPr>
        <w:t xml:space="preserve">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w:t>
      </w:r>
      <w:r w:rsidRPr="00201F76">
        <w:rPr>
          <w:rFonts w:ascii="Times New Roman" w:eastAsia="SimSun" w:hAnsi="Times New Roman"/>
          <w:sz w:val="24"/>
          <w:szCs w:val="24"/>
          <w:lang w:eastAsia="zh-CN"/>
        </w:rPr>
        <w:t xml:space="preserve">(ст. 43 ТК РФ). </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1.10. </w:t>
      </w:r>
      <w:r w:rsidRPr="00201F76">
        <w:rPr>
          <w:rFonts w:ascii="Times New Roman" w:eastAsia="SimSun" w:hAnsi="Times New Roman"/>
          <w:sz w:val="24"/>
          <w:szCs w:val="24"/>
          <w:lang w:eastAsia="zh-CN"/>
        </w:rPr>
        <w:t xml:space="preserve">При ликвидации </w:t>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 xml:space="preserve"> коллективный договор сохраняет свое действие в</w:t>
      </w:r>
      <w:r w:rsidRPr="00201F76">
        <w:rPr>
          <w:rFonts w:ascii="Times New Roman" w:eastAsia="SimSun" w:hAnsi="Times New Roman"/>
          <w:sz w:val="24"/>
          <w:szCs w:val="24"/>
          <w:lang w:eastAsia="zh-CN"/>
        </w:rPr>
        <w:br/>
        <w:t>течение всего срока проведения ликвидации.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1.11. </w:t>
      </w:r>
      <w:r w:rsidRPr="00201F76">
        <w:rPr>
          <w:rFonts w:ascii="Times New Roman" w:eastAsia="SimSun" w:hAnsi="Times New Roman"/>
          <w:sz w:val="24"/>
          <w:szCs w:val="24"/>
          <w:lang w:eastAsia="zh-CN"/>
        </w:rPr>
        <w:t>В течение срока действия коллективного договора стороны вправе вносить в</w:t>
      </w:r>
      <w:r w:rsidRPr="00201F76">
        <w:rPr>
          <w:rFonts w:ascii="Times New Roman" w:eastAsia="SimSun" w:hAnsi="Times New Roman"/>
          <w:sz w:val="24"/>
          <w:szCs w:val="24"/>
          <w:lang w:eastAsia="zh-CN"/>
        </w:rPr>
        <w:br/>
        <w:t>него   дополнения   и   изменения   на   основе   взаимной   договоренности   в   порядке,</w:t>
      </w:r>
      <w:r w:rsidRPr="00201F76">
        <w:rPr>
          <w:rFonts w:ascii="Times New Roman" w:eastAsia="SimSun" w:hAnsi="Times New Roman"/>
          <w:sz w:val="24"/>
          <w:szCs w:val="24"/>
          <w:lang w:eastAsia="zh-CN"/>
        </w:rPr>
        <w:br/>
        <w:t>установленном  ТК РФ, либо в порядке, установленном коллективным договором (ст.44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1.12. </w:t>
      </w:r>
      <w:r w:rsidRPr="00201F76">
        <w:rPr>
          <w:rFonts w:ascii="Times New Roman" w:eastAsia="SimSun" w:hAnsi="Times New Roman"/>
          <w:sz w:val="24"/>
          <w:szCs w:val="24"/>
          <w:lang w:eastAsia="zh-CN"/>
        </w:rPr>
        <w:t>В течение срока действия коллективного договора ни одна из сторон не вправе</w:t>
      </w:r>
      <w:r w:rsidRPr="00201F76">
        <w:rPr>
          <w:rFonts w:ascii="Times New Roman" w:eastAsia="SimSun" w:hAnsi="Times New Roman"/>
          <w:sz w:val="24"/>
          <w:szCs w:val="24"/>
          <w:lang w:eastAsia="zh-CN"/>
        </w:rPr>
        <w:br/>
        <w:t>прекратить в одностороннем порядке выполнение принятых на себя обязательств.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1.13. </w:t>
      </w:r>
      <w:r w:rsidRPr="00201F76">
        <w:rPr>
          <w:rFonts w:ascii="Times New Roman" w:eastAsia="SimSun" w:hAnsi="Times New Roman"/>
          <w:sz w:val="24"/>
          <w:szCs w:val="24"/>
          <w:lang w:eastAsia="zh-CN"/>
        </w:rPr>
        <w:t>Пересмотр обязательств настоящего договора не может приводить к снижению</w:t>
      </w:r>
      <w:r w:rsidRPr="00201F76">
        <w:rPr>
          <w:rFonts w:ascii="Times New Roman" w:eastAsia="SimSun" w:hAnsi="Times New Roman"/>
          <w:sz w:val="24"/>
          <w:szCs w:val="24"/>
          <w:lang w:eastAsia="zh-CN"/>
        </w:rPr>
        <w:br/>
        <w:t xml:space="preserve">уровня социально-экономического положения работников </w:t>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1.14. </w:t>
      </w:r>
      <w:r w:rsidRPr="00201F76">
        <w:rPr>
          <w:rFonts w:ascii="Times New Roman" w:eastAsia="SimSun" w:hAnsi="Times New Roman"/>
          <w:sz w:val="24"/>
          <w:szCs w:val="24"/>
          <w:lang w:eastAsia="zh-CN"/>
        </w:rPr>
        <w:t>Все спорные вопросы по толкованию и реализации положений коллективного</w:t>
      </w:r>
      <w:r w:rsidRPr="00201F76">
        <w:rPr>
          <w:rFonts w:ascii="Times New Roman" w:eastAsia="SimSun" w:hAnsi="Times New Roman"/>
          <w:sz w:val="24"/>
          <w:szCs w:val="24"/>
          <w:lang w:eastAsia="zh-CN"/>
        </w:rPr>
        <w:br/>
        <w:t>договора решаются сторонами путем  переговоров.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1.15. </w:t>
      </w:r>
      <w:r w:rsidRPr="00201F76">
        <w:rPr>
          <w:rFonts w:ascii="Times New Roman" w:eastAsia="SimSun" w:hAnsi="Times New Roman"/>
          <w:sz w:val="24"/>
          <w:szCs w:val="24"/>
          <w:lang w:eastAsia="zh-CN"/>
        </w:rPr>
        <w:t>Настоящий коллективный договор вступает в силу с момента его подписания сторонами.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1.16</w:t>
      </w:r>
      <w:r w:rsidRPr="00201F76">
        <w:rPr>
          <w:rFonts w:ascii="Times New Roman" w:eastAsia="SimSun" w:hAnsi="Times New Roman"/>
          <w:sz w:val="24"/>
          <w:szCs w:val="24"/>
          <w:lang w:eastAsia="zh-CN"/>
        </w:rPr>
        <w:t>. Перечень локальных нормативных актов, содержащих нормы трудового права,</w:t>
      </w:r>
      <w:r w:rsidRPr="00201F76">
        <w:rPr>
          <w:rFonts w:ascii="Times New Roman" w:eastAsia="SimSun" w:hAnsi="Times New Roman"/>
          <w:sz w:val="24"/>
          <w:szCs w:val="24"/>
          <w:lang w:eastAsia="zh-CN"/>
        </w:rPr>
        <w:br/>
        <w:t>которые работодатель принимает с учетом мнения профкома: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1) правила внутреннего трудового распорядка;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lastRenderedPageBreak/>
        <w:t xml:space="preserve"> 2) соглашение по охране труда;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3) инструкции по охране труда для работников; </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4)Положение о системе оплаты труда;</w:t>
      </w:r>
    </w:p>
    <w:p w:rsidR="00691979" w:rsidRDefault="00691979" w:rsidP="00656B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5)  Порядок распределения фонда оплаты труда работников </w:t>
      </w:r>
    </w:p>
    <w:p w:rsidR="00691979" w:rsidRPr="00201F76" w:rsidRDefault="00691979" w:rsidP="00656B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1.17.</w:t>
      </w:r>
      <w:r w:rsidRPr="00201F76">
        <w:rPr>
          <w:rFonts w:ascii="Times New Roman" w:eastAsia="SimSun" w:hAnsi="Times New Roman"/>
          <w:sz w:val="24"/>
          <w:szCs w:val="24"/>
          <w:lang w:eastAsia="zh-CN"/>
        </w:rPr>
        <w:t xml:space="preserve"> Стороны определяют следующие формы участия работников в управлении </w:t>
      </w:r>
      <w:r>
        <w:rPr>
          <w:rFonts w:ascii="Times New Roman" w:eastAsia="SimSun" w:hAnsi="Times New Roman"/>
          <w:sz w:val="24"/>
          <w:szCs w:val="24"/>
          <w:lang w:eastAsia="zh-CN"/>
        </w:rPr>
        <w:t>учреждением</w:t>
      </w:r>
      <w:r w:rsidRPr="00201F76">
        <w:rPr>
          <w:rFonts w:ascii="Times New Roman" w:eastAsia="SimSun" w:hAnsi="Times New Roman"/>
          <w:sz w:val="24"/>
          <w:szCs w:val="24"/>
          <w:lang w:eastAsia="zh-CN"/>
        </w:rPr>
        <w:t xml:space="preserve"> непосредственно работниками и через профком:</w:t>
      </w:r>
    </w:p>
    <w:p w:rsidR="00691979" w:rsidRPr="00201F76" w:rsidRDefault="00691979" w:rsidP="00744B6A">
      <w:pPr>
        <w:widowControl w:val="0"/>
        <w:numPr>
          <w:ilvl w:val="0"/>
          <w:numId w:val="1"/>
        </w:numPr>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sz w:val="24"/>
          <w:szCs w:val="24"/>
          <w:lang w:eastAsia="zh-CN"/>
        </w:rPr>
        <w:t>учёт мнения (по согласованию)  профкома;</w:t>
      </w:r>
    </w:p>
    <w:p w:rsidR="00691979" w:rsidRPr="00201F76" w:rsidRDefault="00691979" w:rsidP="00744B6A">
      <w:pPr>
        <w:widowControl w:val="0"/>
        <w:numPr>
          <w:ilvl w:val="0"/>
          <w:numId w:val="1"/>
        </w:numPr>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sz w:val="24"/>
          <w:szCs w:val="24"/>
          <w:lang w:eastAsia="zh-CN"/>
        </w:rPr>
        <w:t>консультации с работодателем по вопросам принятия локальных нормативных актов;</w:t>
      </w:r>
    </w:p>
    <w:p w:rsidR="00691979" w:rsidRPr="00201F76" w:rsidRDefault="00691979" w:rsidP="00744B6A">
      <w:pPr>
        <w:widowControl w:val="0"/>
        <w:numPr>
          <w:ilvl w:val="0"/>
          <w:numId w:val="1"/>
        </w:numPr>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sz w:val="24"/>
          <w:szCs w:val="24"/>
          <w:lang w:eastAsia="zh-CN"/>
        </w:rPr>
        <w:t>получение от работодателя информации по вопросам, непосредственно затрагивающим интересы работников, а также по вопросам, предусмотренным ст.53 ТК РФ и по иным вопросам, предусмотренным в настоящем коллективном договоре;</w:t>
      </w:r>
    </w:p>
    <w:p w:rsidR="00691979" w:rsidRPr="00201F76" w:rsidRDefault="00691979" w:rsidP="00744B6A">
      <w:pPr>
        <w:widowControl w:val="0"/>
        <w:numPr>
          <w:ilvl w:val="0"/>
          <w:numId w:val="1"/>
        </w:numPr>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sz w:val="24"/>
          <w:szCs w:val="24"/>
          <w:lang w:eastAsia="zh-CN"/>
        </w:rPr>
        <w:t>обсуждение с работодателем вопросов о работе школы, внесении предложений по ее совершенствованию;</w:t>
      </w:r>
    </w:p>
    <w:p w:rsidR="00691979" w:rsidRPr="00201F76" w:rsidRDefault="00691979" w:rsidP="00744B6A">
      <w:pPr>
        <w:widowControl w:val="0"/>
        <w:numPr>
          <w:ilvl w:val="0"/>
          <w:numId w:val="1"/>
        </w:numPr>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обсуждение представительным органом работников планов социально-экономического развития </w:t>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w:t>
      </w:r>
    </w:p>
    <w:p w:rsidR="00691979" w:rsidRPr="00201F76" w:rsidRDefault="00691979" w:rsidP="00744B6A">
      <w:pPr>
        <w:widowControl w:val="0"/>
        <w:numPr>
          <w:ilvl w:val="0"/>
          <w:numId w:val="1"/>
        </w:numPr>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sz w:val="24"/>
          <w:szCs w:val="24"/>
          <w:lang w:eastAsia="zh-CN"/>
        </w:rPr>
        <w:t>участие в разработке и принятии коллективного договора;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II. Трудовой договор</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2.1. </w:t>
      </w:r>
      <w:r w:rsidRPr="00201F76">
        <w:rPr>
          <w:rFonts w:ascii="Times New Roman" w:eastAsia="SimSun" w:hAnsi="Times New Roman"/>
          <w:sz w:val="24"/>
          <w:szCs w:val="24"/>
          <w:lang w:eastAsia="zh-CN"/>
        </w:rPr>
        <w:t>Содержание трудового договора, порядок его заключения, изменения и</w:t>
      </w:r>
      <w:r w:rsidRPr="00201F76">
        <w:rPr>
          <w:rFonts w:ascii="Times New Roman" w:eastAsia="SimSun" w:hAnsi="Times New Roman"/>
          <w:sz w:val="24"/>
          <w:szCs w:val="24"/>
          <w:lang w:eastAsia="zh-CN"/>
        </w:rPr>
        <w:br/>
        <w:t>расторжения  определяются   в  соответствии   с главой 10-13  ТК РФ,  другими   законодательными   и нормативными правовыми актами, уставом школы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2.2. </w:t>
      </w:r>
      <w:r w:rsidRPr="00201F76">
        <w:rPr>
          <w:rFonts w:ascii="Times New Roman" w:eastAsia="SimSun" w:hAnsi="Times New Roman"/>
          <w:sz w:val="24"/>
          <w:szCs w:val="24"/>
          <w:lang w:eastAsia="zh-CN"/>
        </w:rPr>
        <w:t>Трудовой договор заключается с работником в письменной форме в двух</w:t>
      </w:r>
      <w:r w:rsidRPr="00201F76">
        <w:rPr>
          <w:rFonts w:ascii="Times New Roman" w:eastAsia="SimSun" w:hAnsi="Times New Roman"/>
          <w:sz w:val="24"/>
          <w:szCs w:val="24"/>
          <w:lang w:eastAsia="zh-CN"/>
        </w:rPr>
        <w:br/>
        <w:t xml:space="preserve">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w:t>
      </w:r>
      <w:r w:rsidRPr="00201F76">
        <w:rPr>
          <w:rFonts w:ascii="Times New Roman" w:hAnsi="Times New Roman"/>
          <w:sz w:val="24"/>
          <w:szCs w:val="24"/>
          <w:lang w:eastAsia="ru-RU"/>
        </w:rPr>
        <w:t>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r w:rsidRPr="00201F76">
        <w:rPr>
          <w:rFonts w:ascii="Times New Roman" w:eastAsia="SimSun" w:hAnsi="Times New Roman"/>
          <w:sz w:val="24"/>
          <w:szCs w:val="24"/>
          <w:lang w:eastAsia="zh-CN"/>
        </w:rPr>
        <w:t xml:space="preserve">  (ст.67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hAnsi="Times New Roman"/>
          <w:sz w:val="24"/>
          <w:szCs w:val="24"/>
          <w:lang w:eastAsia="ru-RU"/>
        </w:rPr>
        <w:t xml:space="preserve">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sidRPr="00201F76">
        <w:rPr>
          <w:rFonts w:ascii="Times New Roman" w:eastAsia="SimSun" w:hAnsi="Times New Roman"/>
          <w:sz w:val="24"/>
          <w:szCs w:val="24"/>
          <w:lang w:eastAsia="zh-CN"/>
        </w:rPr>
        <w:t xml:space="preserve"> (ст. 68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 68 ТК РФ).</w:t>
      </w:r>
    </w:p>
    <w:p w:rsidR="00691979" w:rsidRPr="00656B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656B76">
        <w:rPr>
          <w:rFonts w:ascii="Times New Roman" w:eastAsia="SimSun" w:hAnsi="Times New Roman"/>
          <w:sz w:val="24"/>
          <w:szCs w:val="24"/>
          <w:lang w:eastAsia="zh-CN"/>
        </w:rPr>
        <w:t>Лица, не имеющие специальной подготовки или стажа работы, установленных в разделе "Требования к квалификации" квалификационных характеристик должностей работников образования,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школы, могут быть назначены на соответствующие должности так же, как и лица, имеющие специальную подготовку и стаж работы.</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2.3.</w:t>
      </w:r>
      <w:r w:rsidRPr="00201F76">
        <w:rPr>
          <w:rFonts w:ascii="Times New Roman" w:eastAsia="SimSun" w:hAnsi="Times New Roman"/>
          <w:sz w:val="24"/>
          <w:szCs w:val="24"/>
          <w:lang w:eastAsia="zh-CN"/>
        </w:rPr>
        <w:t>Трудовой договор с работником, заключается: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1) на неопределенный срок;</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2) на определенный срок не более пяти лет (срочный трудовой договор), если иной срок не установлен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sub_591" w:history="1">
        <w:r w:rsidRPr="00201F76">
          <w:rPr>
            <w:rFonts w:ascii="Times New Roman" w:eastAsia="SimSun" w:hAnsi="Times New Roman"/>
            <w:sz w:val="24"/>
            <w:szCs w:val="24"/>
            <w:lang w:eastAsia="zh-CN"/>
          </w:rPr>
          <w:t>частью первой статьи 59</w:t>
        </w:r>
      </w:hyperlink>
      <w:r w:rsidRPr="00201F76">
        <w:rPr>
          <w:rFonts w:ascii="Times New Roman" w:eastAsia="SimSun" w:hAnsi="Times New Roman"/>
          <w:sz w:val="24"/>
          <w:szCs w:val="24"/>
          <w:lang w:eastAsia="zh-CN"/>
        </w:rPr>
        <w:t xml:space="preserve"> ТК РФ. В случаях, предусмотренных </w:t>
      </w:r>
      <w:hyperlink w:anchor="sub_592" w:history="1">
        <w:r w:rsidRPr="00201F76">
          <w:rPr>
            <w:rFonts w:ascii="Times New Roman" w:eastAsia="SimSun" w:hAnsi="Times New Roman"/>
            <w:sz w:val="24"/>
            <w:szCs w:val="24"/>
            <w:lang w:eastAsia="zh-CN"/>
          </w:rPr>
          <w:t>частью второй статьи 59</w:t>
        </w:r>
      </w:hyperlink>
      <w:r w:rsidRPr="00201F76">
        <w:rPr>
          <w:rFonts w:ascii="Times New Roman" w:eastAsia="SimSun" w:hAnsi="Times New Roman"/>
          <w:sz w:val="24"/>
          <w:szCs w:val="24"/>
          <w:lang w:eastAsia="zh-CN"/>
        </w:rPr>
        <w:t xml:space="preserve">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w:t>
      </w:r>
      <w:r w:rsidRPr="00201F76">
        <w:rPr>
          <w:rFonts w:ascii="Times New Roman" w:eastAsia="SimSun" w:hAnsi="Times New Roman"/>
          <w:sz w:val="24"/>
          <w:szCs w:val="24"/>
          <w:lang w:eastAsia="zh-CN"/>
        </w:rPr>
        <w:lastRenderedPageBreak/>
        <w:t>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color w:val="FF0000"/>
          <w:sz w:val="24"/>
          <w:szCs w:val="24"/>
          <w:lang w:eastAsia="zh-CN"/>
        </w:rPr>
      </w:pPr>
      <w:r w:rsidRPr="00201F76">
        <w:rPr>
          <w:rFonts w:ascii="Times New Roman" w:eastAsia="SimSun" w:hAnsi="Times New Roman"/>
          <w:sz w:val="24"/>
          <w:szCs w:val="24"/>
          <w:lang w:eastAsia="zh-CN"/>
        </w:rPr>
        <w:t xml:space="preserve">        Если в трудовом договоре не оговорен срок его действия, то договор считается заключенным на неопределенный срок (ст.58  ТК РФ).</w:t>
      </w:r>
    </w:p>
    <w:p w:rsidR="00691979" w:rsidRPr="00201F76" w:rsidRDefault="00691979" w:rsidP="00201F76">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201F76">
        <w:rPr>
          <w:rFonts w:ascii="Times New Roman" w:eastAsia="SimSun" w:hAnsi="Times New Roman"/>
          <w:b/>
          <w:bCs/>
          <w:sz w:val="24"/>
          <w:szCs w:val="24"/>
          <w:lang w:eastAsia="zh-CN"/>
        </w:rPr>
        <w:t xml:space="preserve">2.4. </w:t>
      </w:r>
      <w:r w:rsidRPr="00201F76">
        <w:rPr>
          <w:rFonts w:ascii="Times New Roman" w:eastAsia="SimSun" w:hAnsi="Times New Roman"/>
          <w:bCs/>
          <w:sz w:val="24"/>
          <w:szCs w:val="24"/>
          <w:lang w:eastAsia="zh-CN"/>
        </w:rPr>
        <w:t>В</w:t>
      </w:r>
      <w:r w:rsidRPr="00201F76">
        <w:rPr>
          <w:rFonts w:ascii="Times New Roman" w:eastAsia="SimSun" w:hAnsi="Times New Roman"/>
          <w:sz w:val="24"/>
          <w:szCs w:val="24"/>
          <w:lang w:eastAsia="zh-CN"/>
        </w:rPr>
        <w:t xml:space="preserve"> трудовом договоре указываются сведения и условия, предусмотренные   ст. 57   ТК   РФ, в том числе объем учебной нагрузки (педагогической  работы)  педагогических работников. </w:t>
      </w:r>
      <w:r w:rsidRPr="00201F76">
        <w:rPr>
          <w:rFonts w:ascii="Times New Roman" w:hAnsi="Times New Roman"/>
          <w:sz w:val="24"/>
          <w:szCs w:val="24"/>
          <w:lang w:eastAsia="ru-RU"/>
        </w:rPr>
        <w:t>Если трудовой договор с педагогическим работником в письменной форме по каким-либо причинам отсутствует либо в нем не указан объем учебной нагрузки, то считается, что работник работает с тем объемом учебной нагрузки, который ему был установлен приказом директора школы при приеме на работу.</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49481C">
        <w:rPr>
          <w:rFonts w:ascii="Times New Roman" w:eastAsia="SimSun" w:hAnsi="Times New Roman"/>
          <w:b/>
          <w:bCs/>
          <w:color w:val="000000"/>
          <w:sz w:val="24"/>
          <w:szCs w:val="24"/>
          <w:lang w:eastAsia="zh-CN"/>
        </w:rPr>
        <w:t xml:space="preserve">           2.5.   </w:t>
      </w:r>
      <w:r w:rsidRPr="0049481C">
        <w:rPr>
          <w:rFonts w:ascii="Times New Roman" w:eastAsia="SimSun" w:hAnsi="Times New Roman"/>
          <w:color w:val="000000"/>
          <w:sz w:val="24"/>
          <w:szCs w:val="24"/>
          <w:lang w:eastAsia="zh-CN"/>
        </w:rPr>
        <w:t>Объем   учебной   нагрузки  (педагогической  работы)  педагогическим  работникам   в соответствии с п.66 Типового положения об общеобразовательном учреждении устанавливается работодателем исходя из количества часов по учебному плану, программам,</w:t>
      </w:r>
      <w:r>
        <w:rPr>
          <w:rFonts w:ascii="Times New Roman" w:eastAsia="SimSun" w:hAnsi="Times New Roman"/>
          <w:color w:val="000000"/>
          <w:sz w:val="24"/>
          <w:szCs w:val="24"/>
          <w:lang w:eastAsia="zh-CN"/>
        </w:rPr>
        <w:t xml:space="preserve"> </w:t>
      </w:r>
      <w:r w:rsidRPr="00201F76">
        <w:rPr>
          <w:rFonts w:ascii="Times New Roman" w:eastAsia="SimSun" w:hAnsi="Times New Roman"/>
          <w:sz w:val="24"/>
          <w:szCs w:val="24"/>
          <w:lang w:eastAsia="zh-CN"/>
        </w:rPr>
        <w:t xml:space="preserve">обеспеченности    кадрами,    других    конкретных    условий    в    школе. </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 либо по инициативе работодателя в случаях и порядке, указанном в п.2.10 настоящего коллективного договора.</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Учебная нагрузка на новый учебный год учителей и других работников, ведущих преподавательскую работу (далее</w:t>
      </w:r>
      <w:r>
        <w:rPr>
          <w:rFonts w:ascii="Times New Roman" w:eastAsia="SimSun" w:hAnsi="Times New Roman"/>
          <w:sz w:val="24"/>
          <w:szCs w:val="24"/>
          <w:lang w:eastAsia="zh-CN"/>
        </w:rPr>
        <w:t xml:space="preserve"> </w:t>
      </w:r>
      <w:r w:rsidRPr="00201F76">
        <w:rPr>
          <w:rFonts w:ascii="Times New Roman" w:eastAsia="SimSun" w:hAnsi="Times New Roman"/>
          <w:sz w:val="24"/>
          <w:szCs w:val="24"/>
          <w:lang w:eastAsia="zh-CN"/>
        </w:rPr>
        <w:t>- педагогических работников) помимо основной работы, устанавливается директором школы. Эта работа завершается до окончания учебного года и ухода работников в отпуск.</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    2.6. </w:t>
      </w:r>
      <w:r w:rsidRPr="00201F76">
        <w:rPr>
          <w:rFonts w:ascii="Times New Roman" w:eastAsia="SimSun" w:hAnsi="Times New Roman"/>
          <w:sz w:val="24"/>
          <w:szCs w:val="24"/>
          <w:lang w:eastAsia="zh-CN"/>
        </w:rPr>
        <w:t>При установлении педагогическим работникам, дл</w:t>
      </w:r>
      <w:r>
        <w:rPr>
          <w:rFonts w:ascii="Times New Roman" w:eastAsia="SimSun" w:hAnsi="Times New Roman"/>
          <w:sz w:val="24"/>
          <w:szCs w:val="24"/>
          <w:lang w:eastAsia="zh-CN"/>
        </w:rPr>
        <w:t xml:space="preserve">я которых школа является местом </w:t>
      </w:r>
      <w:r w:rsidRPr="00201F76">
        <w:rPr>
          <w:rFonts w:ascii="Times New Roman" w:eastAsia="SimSun" w:hAnsi="Times New Roman"/>
          <w:sz w:val="24"/>
          <w:szCs w:val="24"/>
          <w:lang w:eastAsia="zh-CN"/>
        </w:rPr>
        <w:t>основной работы, учебной нагрузки на новый учебный г</w:t>
      </w:r>
      <w:r>
        <w:rPr>
          <w:rFonts w:ascii="Times New Roman" w:eastAsia="SimSun" w:hAnsi="Times New Roman"/>
          <w:sz w:val="24"/>
          <w:szCs w:val="24"/>
          <w:lang w:eastAsia="zh-CN"/>
        </w:rPr>
        <w:t xml:space="preserve">од, как правило, сохраняется ее </w:t>
      </w:r>
      <w:r w:rsidRPr="00201F76">
        <w:rPr>
          <w:rFonts w:ascii="Times New Roman" w:eastAsia="SimSun" w:hAnsi="Times New Roman"/>
          <w:sz w:val="24"/>
          <w:szCs w:val="24"/>
          <w:lang w:eastAsia="zh-CN"/>
        </w:rPr>
        <w:t>объем   и   преемственность   преподавания   предметов   в   классах</w:t>
      </w:r>
      <w:r>
        <w:rPr>
          <w:rFonts w:ascii="Times New Roman" w:eastAsia="SimSun" w:hAnsi="Times New Roman"/>
          <w:sz w:val="24"/>
          <w:szCs w:val="24"/>
          <w:lang w:eastAsia="zh-CN"/>
        </w:rPr>
        <w:t xml:space="preserve">.   Объем   учебной   нагрузки, </w:t>
      </w:r>
      <w:r w:rsidRPr="00201F76">
        <w:rPr>
          <w:rFonts w:ascii="Times New Roman" w:eastAsia="SimSun" w:hAnsi="Times New Roman"/>
          <w:sz w:val="24"/>
          <w:szCs w:val="24"/>
          <w:lang w:eastAsia="zh-CN"/>
        </w:rPr>
        <w:t>установленный педагогическим работникам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691979" w:rsidRPr="00201F76" w:rsidRDefault="00691979" w:rsidP="00201F76">
      <w:pPr>
        <w:widowControl w:val="0"/>
        <w:autoSpaceDE w:val="0"/>
        <w:autoSpaceDN w:val="0"/>
        <w:adjustRightInd w:val="0"/>
        <w:spacing w:after="0" w:line="240" w:lineRule="auto"/>
        <w:ind w:firstLine="567"/>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Объем учебной нагрузки педагогических работников больше или меньше нормы часов за ставку заработной платы устанавливается только с их письменного согласия.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 xml:space="preserve">   2.7. </w:t>
      </w:r>
      <w:r w:rsidRPr="00201F76">
        <w:rPr>
          <w:rFonts w:ascii="Times New Roman" w:eastAsia="SimSun" w:hAnsi="Times New Roman"/>
          <w:sz w:val="24"/>
          <w:szCs w:val="24"/>
          <w:lang w:eastAsia="zh-CN"/>
        </w:rPr>
        <w:t>Преподавательская работа лицам, выполняющим ее помимо основной работы в школе, а также педагогическим работникам других образовательных организаций, учреждений</w:t>
      </w:r>
      <w:r>
        <w:rPr>
          <w:rFonts w:ascii="Times New Roman" w:eastAsia="SimSun" w:hAnsi="Times New Roman"/>
          <w:sz w:val="24"/>
          <w:szCs w:val="24"/>
          <w:lang w:eastAsia="zh-CN"/>
        </w:rPr>
        <w:t xml:space="preserve"> другим  </w:t>
      </w:r>
      <w:r w:rsidRPr="00201F76">
        <w:rPr>
          <w:rFonts w:ascii="Times New Roman" w:eastAsia="SimSun" w:hAnsi="Times New Roman"/>
          <w:sz w:val="24"/>
          <w:szCs w:val="24"/>
          <w:lang w:eastAsia="zh-CN"/>
        </w:rPr>
        <w:t>работникам  (включая   работников   органов управления   образованием   и   учебно-методических   кабинетов,   центров) предоставляется только в том случае, если педагогические работники, для которых школа  является местом основной работы, обеспечены преподавательской работой в объеме не менее чем на ставку заработной платы.</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2.8.  </w:t>
      </w:r>
      <w:r w:rsidRPr="00201F76">
        <w:rPr>
          <w:rFonts w:ascii="Times New Roman" w:eastAsia="SimSun" w:hAnsi="Times New Roman"/>
          <w:sz w:val="24"/>
          <w:szCs w:val="24"/>
          <w:lang w:eastAsia="zh-CN"/>
        </w:rPr>
        <w:t>Учебная   нагрузка  педагогическим работникам,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2.9.  </w:t>
      </w:r>
      <w:r w:rsidRPr="00201F76">
        <w:rPr>
          <w:rFonts w:ascii="Times New Roman" w:eastAsia="SimSun" w:hAnsi="Times New Roman"/>
          <w:sz w:val="24"/>
          <w:szCs w:val="24"/>
          <w:lang w:eastAsia="zh-CN"/>
        </w:rPr>
        <w:t>Работа в выходные и нерабочие праздничные дни запрещается, за исключением случаев, предусмотренных ТК РФ.</w:t>
      </w:r>
    </w:p>
    <w:p w:rsidR="00691979" w:rsidRPr="00201F76" w:rsidRDefault="00691979" w:rsidP="00201F76">
      <w:pPr>
        <w:widowControl w:val="0"/>
        <w:autoSpaceDE w:val="0"/>
        <w:autoSpaceDN w:val="0"/>
        <w:adjustRightInd w:val="0"/>
        <w:spacing w:after="0" w:line="240" w:lineRule="auto"/>
        <w:ind w:firstLine="567"/>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школы в целом или ее отдельных структурных подразделений.</w:t>
      </w:r>
    </w:p>
    <w:p w:rsidR="00691979" w:rsidRPr="00201F76" w:rsidRDefault="00691979" w:rsidP="00201F76">
      <w:pPr>
        <w:widowControl w:val="0"/>
        <w:autoSpaceDE w:val="0"/>
        <w:autoSpaceDN w:val="0"/>
        <w:adjustRightInd w:val="0"/>
        <w:spacing w:after="0" w:line="240" w:lineRule="auto"/>
        <w:ind w:firstLine="567"/>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Привлечение работников к работе в выходные и нерабочие праздничные дни без их согласия допускается в следующих случаях:</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lastRenderedPageBreak/>
        <w:t>2) для предотвращения несчастных случаев, уничтожения или порчи имущества работодателя, государственного или муниципального имущества;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В других случаях привлечение к работе в выходные и нерабочие праздничные дни допускается с письменного согласия работника и с учетом мнения профкома.</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Привлечение работников к работе в выходные и нерабочие праздничные дни производится по письменному распоряжению работодателя.</w:t>
      </w:r>
      <w:r>
        <w:rPr>
          <w:rFonts w:ascii="Times New Roman" w:eastAsia="SimSun" w:hAnsi="Times New Roman"/>
          <w:sz w:val="24"/>
          <w:szCs w:val="24"/>
          <w:lang w:eastAsia="zh-CN"/>
        </w:rPr>
        <w:t xml:space="preserve"> </w:t>
      </w:r>
      <w:r w:rsidRPr="00201F76">
        <w:rPr>
          <w:rFonts w:ascii="Times New Roman" w:eastAsia="SimSun" w:hAnsi="Times New Roman"/>
          <w:sz w:val="24"/>
          <w:szCs w:val="24"/>
          <w:lang w:eastAsia="zh-CN"/>
        </w:rPr>
        <w:t>(Ст.113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2.10. </w:t>
      </w:r>
      <w:r w:rsidRPr="00201F76">
        <w:rPr>
          <w:rFonts w:ascii="Times New Roman" w:eastAsia="SimSun" w:hAnsi="Times New Roman"/>
          <w:sz w:val="24"/>
          <w:szCs w:val="24"/>
          <w:lang w:eastAsia="zh-CN"/>
        </w:rPr>
        <w:t>Уменьшение или увеличение учебной нагрузки педагогических работников в течение учебного года по сравнению с учебной нагрузкой, оговоренной в трудовом договоре или приказе директора школы, возможны только:</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а) по взаимному согласию сторон;</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б) по инициативе работодателя в случаях:</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 </w:t>
      </w:r>
      <w:r w:rsidRPr="00201F76">
        <w:rPr>
          <w:rFonts w:ascii="Times New Roman" w:eastAsia="SimSun" w:hAnsi="Times New Roman"/>
          <w:sz w:val="24"/>
          <w:szCs w:val="24"/>
          <w:lang w:eastAsia="zh-CN"/>
        </w:rPr>
        <w:t>уменьшения   количества   часов   по   учебным   планам   и   программам,   сокращения</w:t>
      </w:r>
      <w:r w:rsidRPr="00201F76">
        <w:rPr>
          <w:rFonts w:ascii="Times New Roman" w:eastAsia="SimSun" w:hAnsi="Times New Roman"/>
          <w:sz w:val="24"/>
          <w:szCs w:val="24"/>
          <w:lang w:eastAsia="zh-CN"/>
        </w:rPr>
        <w:br/>
        <w:t>количества    классов    (групп)    (п. 66    Типового    положен</w:t>
      </w:r>
      <w:r>
        <w:rPr>
          <w:rFonts w:ascii="Times New Roman" w:eastAsia="SimSun" w:hAnsi="Times New Roman"/>
          <w:sz w:val="24"/>
          <w:szCs w:val="24"/>
          <w:lang w:eastAsia="zh-CN"/>
        </w:rPr>
        <w:t xml:space="preserve">ия    об    общеобразовательном </w:t>
      </w:r>
      <w:r w:rsidRPr="00201F76">
        <w:rPr>
          <w:rFonts w:ascii="Times New Roman" w:eastAsia="SimSun" w:hAnsi="Times New Roman"/>
          <w:sz w:val="24"/>
          <w:szCs w:val="24"/>
          <w:lang w:eastAsia="zh-CN"/>
        </w:rPr>
        <w:t>учреждении);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 временного увеличения объема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-простоя, когда работникам поручается с учетом их специальности и квалификации</w:t>
      </w:r>
      <w:r w:rsidRPr="00201F76">
        <w:rPr>
          <w:rFonts w:ascii="Times New Roman" w:eastAsia="SimSun" w:hAnsi="Times New Roman"/>
          <w:sz w:val="24"/>
          <w:szCs w:val="24"/>
          <w:lang w:eastAsia="zh-CN"/>
        </w:rPr>
        <w:br/>
        <w:t>другая работа в школе на все время простоя либо в другом учреждении, но в той,</w:t>
      </w:r>
      <w:r w:rsidRPr="00201F76">
        <w:rPr>
          <w:rFonts w:ascii="Times New Roman" w:eastAsia="SimSun" w:hAnsi="Times New Roman"/>
          <w:sz w:val="24"/>
          <w:szCs w:val="24"/>
          <w:lang w:eastAsia="zh-CN"/>
        </w:rPr>
        <w:br/>
        <w:t>же местности на срок до одного месяца (отмена занятий  в связи с погодными условиями,</w:t>
      </w:r>
      <w:r w:rsidRPr="00201F76">
        <w:rPr>
          <w:rFonts w:ascii="Times New Roman" w:eastAsia="SimSun" w:hAnsi="Times New Roman"/>
          <w:sz w:val="24"/>
          <w:szCs w:val="24"/>
          <w:lang w:eastAsia="zh-CN"/>
        </w:rPr>
        <w:br/>
        <w:t>карантином и в других случаях);</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восстановления на работе педагогического работника, ранее выполнявшего эту учебную нагрузку;</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возвращения на работу женщины, прервавшей отпуск  по  уходу  за  ребенком  до</w:t>
      </w:r>
      <w:r w:rsidRPr="00201F76">
        <w:rPr>
          <w:rFonts w:ascii="Times New Roman" w:eastAsia="SimSun" w:hAnsi="Times New Roman"/>
          <w:sz w:val="24"/>
          <w:szCs w:val="24"/>
          <w:lang w:eastAsia="zh-CN"/>
        </w:rPr>
        <w:br/>
        <w:t>достижения им возраста трех лет или после окончания этого отпуска.</w:t>
      </w:r>
    </w:p>
    <w:p w:rsidR="00691979" w:rsidRPr="00201F76" w:rsidRDefault="00691979" w:rsidP="00201F76">
      <w:pPr>
        <w:widowControl w:val="0"/>
        <w:tabs>
          <w:tab w:val="left" w:pos="426"/>
        </w:tabs>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ab/>
        <w:t>В  указанных в подпункте "б" случаях для изменения учебной нагрузки по инициативе работодателя согласие работника не требуется.</w:t>
      </w:r>
    </w:p>
    <w:p w:rsidR="00691979" w:rsidRPr="00201F76" w:rsidRDefault="00691979" w:rsidP="00201F76">
      <w:pPr>
        <w:widowControl w:val="0"/>
        <w:tabs>
          <w:tab w:val="left" w:pos="426"/>
        </w:tabs>
        <w:autoSpaceDE w:val="0"/>
        <w:autoSpaceDN w:val="0"/>
        <w:adjustRightInd w:val="0"/>
        <w:spacing w:after="0" w:line="240" w:lineRule="auto"/>
        <w:jc w:val="both"/>
        <w:rPr>
          <w:rFonts w:ascii="Times New Roman" w:eastAsia="SimSun" w:hAnsi="Times New Roman"/>
          <w:bCs/>
          <w:sz w:val="24"/>
          <w:szCs w:val="24"/>
          <w:lang w:eastAsia="zh-CN"/>
        </w:rPr>
      </w:pPr>
      <w:r w:rsidRPr="00201F76">
        <w:rPr>
          <w:rFonts w:ascii="Times New Roman" w:eastAsia="SimSun" w:hAnsi="Times New Roman"/>
          <w:b/>
          <w:bCs/>
          <w:sz w:val="24"/>
          <w:szCs w:val="24"/>
          <w:lang w:eastAsia="zh-CN"/>
        </w:rPr>
        <w:t xml:space="preserve">2.11. </w:t>
      </w:r>
      <w:r w:rsidRPr="00201F76">
        <w:rPr>
          <w:rFonts w:ascii="Times New Roman" w:eastAsia="SimSun" w:hAnsi="Times New Roman"/>
          <w:bCs/>
          <w:sz w:val="24"/>
          <w:szCs w:val="24"/>
          <w:lang w:eastAsia="zh-CN"/>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691979" w:rsidRPr="00201F76" w:rsidRDefault="00691979" w:rsidP="00201F76">
      <w:pPr>
        <w:widowControl w:val="0"/>
        <w:tabs>
          <w:tab w:val="left" w:pos="426"/>
        </w:tabs>
        <w:autoSpaceDE w:val="0"/>
        <w:autoSpaceDN w:val="0"/>
        <w:adjustRightInd w:val="0"/>
        <w:spacing w:after="0" w:line="240" w:lineRule="auto"/>
        <w:ind w:firstLine="426"/>
        <w:jc w:val="both"/>
        <w:rPr>
          <w:rFonts w:ascii="Times New Roman" w:eastAsia="SimSun" w:hAnsi="Times New Roman"/>
          <w:bCs/>
          <w:sz w:val="24"/>
          <w:szCs w:val="24"/>
          <w:lang w:eastAsia="zh-CN"/>
        </w:rPr>
      </w:pPr>
      <w:r w:rsidRPr="00201F76">
        <w:rPr>
          <w:rFonts w:ascii="Times New Roman" w:eastAsia="SimSun" w:hAnsi="Times New Roman"/>
          <w:bCs/>
          <w:sz w:val="24"/>
          <w:szCs w:val="24"/>
          <w:lang w:eastAsia="zh-CN"/>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rsidR="00691979" w:rsidRPr="00201F76" w:rsidRDefault="00691979" w:rsidP="00201F76">
      <w:pPr>
        <w:widowControl w:val="0"/>
        <w:tabs>
          <w:tab w:val="left" w:pos="426"/>
        </w:tabs>
        <w:autoSpaceDE w:val="0"/>
        <w:autoSpaceDN w:val="0"/>
        <w:adjustRightInd w:val="0"/>
        <w:spacing w:after="0" w:line="240" w:lineRule="auto"/>
        <w:ind w:firstLine="426"/>
        <w:jc w:val="both"/>
        <w:rPr>
          <w:rFonts w:ascii="Times New Roman" w:eastAsia="SimSun" w:hAnsi="Times New Roman"/>
          <w:bCs/>
          <w:sz w:val="24"/>
          <w:szCs w:val="24"/>
          <w:lang w:eastAsia="zh-CN"/>
        </w:rPr>
      </w:pPr>
      <w:r w:rsidRPr="00201F76">
        <w:rPr>
          <w:rFonts w:ascii="Times New Roman" w:eastAsia="SimSun" w:hAnsi="Times New Roman"/>
          <w:bCs/>
          <w:sz w:val="24"/>
          <w:szCs w:val="24"/>
          <w:lang w:eastAsia="zh-CN"/>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w:t>
      </w:r>
      <w:r w:rsidRPr="00201F76">
        <w:rPr>
          <w:rFonts w:ascii="Times New Roman" w:eastAsia="SimSun" w:hAnsi="Times New Roman"/>
          <w:bCs/>
          <w:sz w:val="24"/>
          <w:szCs w:val="24"/>
          <w:lang w:eastAsia="zh-CN"/>
        </w:rPr>
        <w:lastRenderedPageBreak/>
        <w:t>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bCs/>
          <w:sz w:val="24"/>
          <w:szCs w:val="24"/>
          <w:lang w:eastAsia="zh-CN"/>
        </w:rPr>
      </w:pPr>
      <w:r w:rsidRPr="00201F76">
        <w:rPr>
          <w:rFonts w:ascii="Times New Roman" w:eastAsia="SimSun" w:hAnsi="Times New Roman"/>
          <w:bCs/>
          <w:sz w:val="24"/>
          <w:szCs w:val="24"/>
          <w:lang w:eastAsia="zh-CN"/>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bCs/>
          <w:sz w:val="24"/>
          <w:szCs w:val="24"/>
          <w:lang w:eastAsia="zh-CN"/>
        </w:rPr>
        <w:t>Изменения определенных сторонами условий трудового договора, вводимые в соответствии со ст.74 ТК РФ, не должны ухудшать положение работника по сравнению с установленным коллективным договором, соглашениями</w:t>
      </w:r>
      <w:r w:rsidRPr="00201F76">
        <w:rPr>
          <w:rFonts w:ascii="Times New Roman" w:eastAsia="SimSun" w:hAnsi="Times New Roman"/>
          <w:sz w:val="24"/>
          <w:szCs w:val="24"/>
          <w:lang w:eastAsia="zh-CN"/>
        </w:rPr>
        <w:t xml:space="preserve"> (ст. 74 ТК  РФ).</w:t>
      </w:r>
    </w:p>
    <w:p w:rsidR="00691979" w:rsidRPr="00201F76" w:rsidRDefault="00691979" w:rsidP="00201F76">
      <w:pPr>
        <w:autoSpaceDE w:val="0"/>
        <w:autoSpaceDN w:val="0"/>
        <w:adjustRightInd w:val="0"/>
        <w:spacing w:after="0" w:line="240" w:lineRule="auto"/>
        <w:ind w:firstLine="720"/>
        <w:jc w:val="both"/>
        <w:rPr>
          <w:rFonts w:ascii="Times New Roman" w:hAnsi="Times New Roman"/>
          <w:sz w:val="24"/>
          <w:szCs w:val="24"/>
          <w:lang w:eastAsia="ru-RU"/>
        </w:rPr>
      </w:pPr>
      <w:r w:rsidRPr="00201F76">
        <w:rPr>
          <w:rFonts w:ascii="Times New Roman" w:hAnsi="Times New Roman"/>
          <w:sz w:val="24"/>
          <w:szCs w:val="24"/>
          <w:lang w:eastAsia="ru-RU"/>
        </w:rPr>
        <w:t>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 при условии</w:t>
      </w:r>
      <w:r>
        <w:rPr>
          <w:rFonts w:ascii="Times New Roman" w:hAnsi="Times New Roman"/>
          <w:sz w:val="24"/>
          <w:szCs w:val="24"/>
          <w:lang w:eastAsia="ru-RU"/>
        </w:rPr>
        <w:t xml:space="preserve">, </w:t>
      </w:r>
      <w:r w:rsidRPr="00201F76">
        <w:rPr>
          <w:rFonts w:ascii="Times New Roman" w:hAnsi="Times New Roman"/>
          <w:sz w:val="24"/>
          <w:szCs w:val="24"/>
          <w:lang w:eastAsia="ru-RU"/>
        </w:rPr>
        <w:t xml:space="preserve"> что им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w:t>
      </w:r>
    </w:p>
    <w:p w:rsidR="00691979" w:rsidRPr="0049481C" w:rsidRDefault="00691979" w:rsidP="00BF01B8">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b/>
          <w:bCs/>
          <w:color w:val="000000"/>
          <w:sz w:val="24"/>
          <w:szCs w:val="24"/>
          <w:lang w:eastAsia="zh-CN"/>
        </w:rPr>
        <w:t>2.12.</w:t>
      </w:r>
      <w:r w:rsidRPr="0049481C">
        <w:rPr>
          <w:rFonts w:ascii="Times New Roman" w:eastAsia="SimSun" w:hAnsi="Times New Roman"/>
          <w:color w:val="000000"/>
          <w:sz w:val="24"/>
          <w:szCs w:val="24"/>
          <w:lang w:eastAsia="zh-CN"/>
        </w:rPr>
        <w:t>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691979" w:rsidRPr="0049481C" w:rsidRDefault="00691979" w:rsidP="00201F76">
      <w:pPr>
        <w:widowControl w:val="0"/>
        <w:autoSpaceDE w:val="0"/>
        <w:autoSpaceDN w:val="0"/>
        <w:adjustRightInd w:val="0"/>
        <w:spacing w:after="0" w:line="240" w:lineRule="auto"/>
        <w:rPr>
          <w:rFonts w:ascii="Times New Roman" w:hAnsi="Times New Roman"/>
          <w:color w:val="000000"/>
          <w:sz w:val="24"/>
          <w:szCs w:val="24"/>
          <w:lang w:eastAsia="ru-RU"/>
        </w:rPr>
      </w:pPr>
      <w:r w:rsidRPr="0049481C">
        <w:rPr>
          <w:rFonts w:ascii="Times New Roman" w:eastAsia="SimSun" w:hAnsi="Times New Roman"/>
          <w:b/>
          <w:color w:val="000000"/>
          <w:sz w:val="24"/>
          <w:szCs w:val="24"/>
          <w:lang w:eastAsia="zh-CN"/>
        </w:rPr>
        <w:t>2.13.</w:t>
      </w:r>
      <w:r w:rsidRPr="0049481C">
        <w:rPr>
          <w:rFonts w:ascii="Times New Roman" w:hAnsi="Times New Roman"/>
          <w:color w:val="000000"/>
          <w:sz w:val="24"/>
          <w:szCs w:val="24"/>
          <w:lang w:eastAsia="ru-RU"/>
        </w:rPr>
        <w:t>Прекращение трудового договора оформляется приказом директора учреждения.</w:t>
      </w:r>
    </w:p>
    <w:p w:rsidR="00691979" w:rsidRPr="00201F76" w:rsidRDefault="00691979" w:rsidP="00201F76">
      <w:pPr>
        <w:autoSpaceDE w:val="0"/>
        <w:autoSpaceDN w:val="0"/>
        <w:adjustRightInd w:val="0"/>
        <w:spacing w:after="0" w:line="240" w:lineRule="auto"/>
        <w:ind w:firstLine="426"/>
        <w:jc w:val="both"/>
        <w:rPr>
          <w:rFonts w:ascii="Times New Roman" w:hAnsi="Times New Roman"/>
          <w:sz w:val="24"/>
          <w:szCs w:val="24"/>
          <w:lang w:eastAsia="ru-RU"/>
        </w:rPr>
      </w:pPr>
      <w:r w:rsidRPr="00201F76">
        <w:rPr>
          <w:rFonts w:ascii="Times New Roman" w:hAnsi="Times New Roman"/>
          <w:sz w:val="24"/>
          <w:szCs w:val="24"/>
          <w:lang w:eastAsia="ru-RU"/>
        </w:rPr>
        <w:t xml:space="preserve">С приказом директора </w:t>
      </w:r>
      <w:r>
        <w:rPr>
          <w:rFonts w:ascii="Times New Roman" w:hAnsi="Times New Roman"/>
          <w:sz w:val="24"/>
          <w:szCs w:val="24"/>
          <w:lang w:eastAsia="ru-RU"/>
        </w:rPr>
        <w:t>учреждения</w:t>
      </w:r>
      <w:r w:rsidRPr="00201F76">
        <w:rPr>
          <w:rFonts w:ascii="Times New Roman" w:hAnsi="Times New Roman"/>
          <w:sz w:val="24"/>
          <w:szCs w:val="24"/>
          <w:lang w:eastAsia="ru-RU"/>
        </w:rPr>
        <w:t xml:space="preserve">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691979" w:rsidRPr="00201F76" w:rsidRDefault="00691979" w:rsidP="00201F76">
      <w:pPr>
        <w:autoSpaceDE w:val="0"/>
        <w:autoSpaceDN w:val="0"/>
        <w:adjustRightInd w:val="0"/>
        <w:spacing w:after="0" w:line="240" w:lineRule="auto"/>
        <w:ind w:firstLine="426"/>
        <w:jc w:val="both"/>
        <w:rPr>
          <w:rFonts w:ascii="Times New Roman" w:hAnsi="Times New Roman"/>
          <w:sz w:val="24"/>
          <w:szCs w:val="24"/>
          <w:lang w:eastAsia="ru-RU"/>
        </w:rPr>
      </w:pPr>
      <w:r w:rsidRPr="00201F76">
        <w:rPr>
          <w:rFonts w:ascii="Times New Roman" w:hAnsi="Times New Roman"/>
          <w:sz w:val="24"/>
          <w:szCs w:val="24"/>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691979" w:rsidRPr="00201F76" w:rsidRDefault="00691979" w:rsidP="00201F76">
      <w:pPr>
        <w:autoSpaceDE w:val="0"/>
        <w:autoSpaceDN w:val="0"/>
        <w:adjustRightInd w:val="0"/>
        <w:spacing w:after="0" w:line="240" w:lineRule="auto"/>
        <w:jc w:val="both"/>
        <w:rPr>
          <w:rFonts w:ascii="Times New Roman" w:hAnsi="Times New Roman"/>
          <w:sz w:val="24"/>
          <w:szCs w:val="24"/>
          <w:lang w:eastAsia="ru-RU"/>
        </w:rPr>
      </w:pPr>
      <w:r w:rsidRPr="00201F76">
        <w:rPr>
          <w:rFonts w:ascii="Times New Roman" w:hAnsi="Times New Roman"/>
          <w:b/>
          <w:sz w:val="24"/>
          <w:szCs w:val="24"/>
          <w:lang w:eastAsia="ru-RU"/>
        </w:rPr>
        <w:t xml:space="preserve">2.14. </w:t>
      </w:r>
      <w:r w:rsidRPr="00201F76">
        <w:rPr>
          <w:rFonts w:ascii="Times New Roman" w:hAnsi="Times New Roman"/>
          <w:sz w:val="24"/>
          <w:szCs w:val="24"/>
          <w:lang w:eastAsia="ru-RU"/>
        </w:rPr>
        <w:t>В день прекращения трудового договора работодатель обязан выдать работнику трудовую книжку и произвести с ним расчет в день увольнения, а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691979" w:rsidRDefault="00691979" w:rsidP="00201F76">
      <w:pPr>
        <w:autoSpaceDE w:val="0"/>
        <w:autoSpaceDN w:val="0"/>
        <w:adjustRightInd w:val="0"/>
        <w:spacing w:after="0" w:line="240" w:lineRule="auto"/>
        <w:ind w:firstLine="426"/>
        <w:jc w:val="both"/>
        <w:rPr>
          <w:rFonts w:ascii="Times New Roman" w:hAnsi="Times New Roman"/>
          <w:sz w:val="24"/>
          <w:szCs w:val="24"/>
          <w:lang w:eastAsia="ru-RU"/>
        </w:rPr>
      </w:pPr>
      <w:r w:rsidRPr="00201F76">
        <w:rPr>
          <w:rFonts w:ascii="Times New Roman" w:hAnsi="Times New Roman"/>
          <w:sz w:val="24"/>
          <w:szCs w:val="24"/>
          <w:lang w:eastAsia="ru-RU"/>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sub_8161" w:history="1">
        <w:r w:rsidRPr="00201F76">
          <w:rPr>
            <w:rFonts w:ascii="Times New Roman" w:hAnsi="Times New Roman"/>
            <w:sz w:val="24"/>
            <w:szCs w:val="24"/>
            <w:lang w:eastAsia="ru-RU"/>
          </w:rPr>
          <w:t>подпунктом "а" п. 6 части первой ст.81</w:t>
        </w:r>
      </w:hyperlink>
      <w:r w:rsidRPr="00201F76">
        <w:rPr>
          <w:rFonts w:ascii="Times New Roman" w:hAnsi="Times New Roman"/>
          <w:sz w:val="24"/>
          <w:szCs w:val="24"/>
          <w:lang w:eastAsia="ru-RU"/>
        </w:rPr>
        <w:t xml:space="preserve"> или </w:t>
      </w:r>
      <w:hyperlink w:anchor="sub_834" w:history="1">
        <w:r w:rsidRPr="00201F76">
          <w:rPr>
            <w:rFonts w:ascii="Times New Roman" w:hAnsi="Times New Roman"/>
            <w:sz w:val="24"/>
            <w:szCs w:val="24"/>
            <w:lang w:eastAsia="ru-RU"/>
          </w:rPr>
          <w:t>п.4 части первой ст. 83</w:t>
        </w:r>
      </w:hyperlink>
      <w:r w:rsidRPr="00201F76">
        <w:rPr>
          <w:rFonts w:ascii="Times New Roman" w:hAnsi="Times New Roman"/>
          <w:sz w:val="24"/>
          <w:szCs w:val="24"/>
          <w:lang w:eastAsia="ru-RU"/>
        </w:rPr>
        <w:t xml:space="preserve"> ТК РФ, и при увольнении женщины, срок действия трудового договора с которой был продлен до окончания беременности в соответствии с </w:t>
      </w:r>
      <w:hyperlink w:anchor="sub_26102" w:history="1">
        <w:r w:rsidRPr="00201F76">
          <w:rPr>
            <w:rFonts w:ascii="Times New Roman" w:hAnsi="Times New Roman"/>
            <w:sz w:val="24"/>
            <w:szCs w:val="24"/>
            <w:lang w:eastAsia="ru-RU"/>
          </w:rPr>
          <w:t>частью второй статьи 261</w:t>
        </w:r>
      </w:hyperlink>
      <w:r w:rsidRPr="00201F76">
        <w:rPr>
          <w:rFonts w:ascii="Times New Roman" w:hAnsi="Times New Roman"/>
          <w:sz w:val="24"/>
          <w:szCs w:val="24"/>
          <w:lang w:eastAsia="ru-RU"/>
        </w:rPr>
        <w:t xml:space="preserve">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691979" w:rsidRPr="00201F76" w:rsidRDefault="00691979" w:rsidP="00201F76">
      <w:pPr>
        <w:autoSpaceDE w:val="0"/>
        <w:autoSpaceDN w:val="0"/>
        <w:adjustRightInd w:val="0"/>
        <w:spacing w:after="0" w:line="240" w:lineRule="auto"/>
        <w:ind w:firstLine="426"/>
        <w:jc w:val="both"/>
        <w:rPr>
          <w:rFonts w:ascii="Times New Roman" w:hAnsi="Times New Roman"/>
          <w:sz w:val="24"/>
          <w:szCs w:val="24"/>
          <w:lang w:eastAsia="ru-RU"/>
        </w:rPr>
      </w:pPr>
      <w:r w:rsidRPr="00BF01B8">
        <w:rPr>
          <w:rFonts w:ascii="Times New Roman" w:hAnsi="Times New Roman"/>
          <w:b/>
          <w:sz w:val="24"/>
          <w:szCs w:val="24"/>
          <w:lang w:eastAsia="ru-RU"/>
        </w:rPr>
        <w:t>2.15</w:t>
      </w:r>
      <w:r>
        <w:rPr>
          <w:rFonts w:ascii="Times New Roman" w:hAnsi="Times New Roman"/>
          <w:sz w:val="24"/>
          <w:szCs w:val="24"/>
          <w:lang w:eastAsia="ru-RU"/>
        </w:rPr>
        <w:t>. Статьёй 351.1 ТК РФ определено, что к трудовой деятельности в сфере образования и других сферах, относящихся к несовершеннолетним не допускаются лица, которые имеют или имели судимость, подвергались или подвергаются уголовному преследованию (за исключением лиц, уголовное преследование в отношении которых прекращено по реабилитирующим основанием)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91979"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III</w:t>
      </w:r>
      <w:r w:rsidRPr="00B555CB">
        <w:rPr>
          <w:rFonts w:ascii="Times New Roman" w:eastAsia="SimSun" w:hAnsi="Times New Roman"/>
          <w:b/>
          <w:bCs/>
          <w:sz w:val="24"/>
          <w:szCs w:val="24"/>
          <w:lang w:eastAsia="zh-CN"/>
        </w:rPr>
        <w:t xml:space="preserve">. Аттестация, </w:t>
      </w:r>
      <w:r w:rsidRPr="00201F76">
        <w:rPr>
          <w:rFonts w:ascii="Times New Roman" w:eastAsia="SimSun" w:hAnsi="Times New Roman"/>
          <w:b/>
          <w:bCs/>
          <w:sz w:val="24"/>
          <w:szCs w:val="24"/>
          <w:lang w:eastAsia="zh-CN"/>
        </w:rPr>
        <w:t>профессиональная подготовка, переподготовка и повышение квалификации работников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Стороны пришли к соглашению о том,  что:</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3.1. </w:t>
      </w:r>
      <w:r w:rsidRPr="00201F76">
        <w:rPr>
          <w:rFonts w:ascii="Times New Roman" w:eastAsia="SimSun" w:hAnsi="Times New Roman"/>
          <w:sz w:val="24"/>
          <w:szCs w:val="24"/>
          <w:lang w:eastAsia="zh-CN"/>
        </w:rPr>
        <w:t>Работодатель определяет необходимость профессиональной подготовки и</w:t>
      </w:r>
      <w:r w:rsidRPr="00201F76">
        <w:rPr>
          <w:rFonts w:ascii="Times New Roman" w:eastAsia="SimSun" w:hAnsi="Times New Roman"/>
          <w:sz w:val="24"/>
          <w:szCs w:val="24"/>
          <w:lang w:eastAsia="zh-CN"/>
        </w:rPr>
        <w:br/>
        <w:t>переподготовки кадров для нужд школы.</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3.2.</w:t>
      </w:r>
      <w:r w:rsidRPr="00201F76">
        <w:rPr>
          <w:rFonts w:ascii="Times New Roman" w:eastAsia="SimSun" w:hAnsi="Times New Roman"/>
          <w:sz w:val="24"/>
          <w:szCs w:val="24"/>
          <w:lang w:eastAsia="zh-CN"/>
        </w:rPr>
        <w:t>Необходимость профессиональной подготовки и переподготовки кадров для собственных нужд определяет работодатель.</w:t>
      </w:r>
    </w:p>
    <w:p w:rsidR="00691979" w:rsidRPr="00B555CB"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Работодатель проводит профессиональную подготовку, переподготовку, повышение квалификации работников, обучение их вторым профессиям в школе, а при необходимости - в образовательных учреждениях начального, среднего, высшего профессионального и дополнительного образования, в том числе на основании рекомендаций аттестационной комиссии </w:t>
      </w:r>
      <w:r w:rsidRPr="00B555CB">
        <w:rPr>
          <w:rFonts w:ascii="Times New Roman" w:eastAsia="SimSun" w:hAnsi="Times New Roman"/>
          <w:sz w:val="24"/>
          <w:szCs w:val="24"/>
          <w:lang w:eastAsia="zh-CN"/>
        </w:rPr>
        <w:t>на условиях и в порядке, которые определяются коллективным договором, соглашениями, трудовым договором.</w:t>
      </w:r>
    </w:p>
    <w:p w:rsidR="00691979" w:rsidRPr="00B555CB"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B555CB">
        <w:rPr>
          <w:rFonts w:ascii="Times New Roman" w:eastAsia="SimSun" w:hAnsi="Times New Roman"/>
          <w:sz w:val="24"/>
          <w:szCs w:val="24"/>
          <w:lang w:eastAsia="zh-CN"/>
        </w:rPr>
        <w:t xml:space="preserve">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w:anchor="sub_372" w:history="1">
        <w:r w:rsidRPr="00B555CB">
          <w:rPr>
            <w:rFonts w:ascii="Times New Roman" w:eastAsia="SimSun" w:hAnsi="Times New Roman"/>
            <w:sz w:val="24"/>
            <w:szCs w:val="24"/>
            <w:lang w:eastAsia="zh-CN"/>
          </w:rPr>
          <w:t>статьей 372</w:t>
        </w:r>
      </w:hyperlink>
      <w:r w:rsidRPr="00B555CB">
        <w:rPr>
          <w:rFonts w:ascii="Times New Roman" w:eastAsia="SimSun" w:hAnsi="Times New Roman"/>
          <w:sz w:val="24"/>
          <w:szCs w:val="24"/>
          <w:lang w:eastAsia="zh-CN"/>
        </w:rPr>
        <w:t xml:space="preserve"> ТК РФ для принятия локальных нормативных актов (ст.196 ТК РФ).</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B555CB">
        <w:rPr>
          <w:rFonts w:ascii="Times New Roman" w:eastAsia="SimSun" w:hAnsi="Times New Roman"/>
          <w:b/>
          <w:bCs/>
          <w:sz w:val="24"/>
          <w:szCs w:val="24"/>
          <w:lang w:eastAsia="zh-CN"/>
        </w:rPr>
        <w:t>3.3.</w:t>
      </w:r>
      <w:r w:rsidRPr="00B555CB">
        <w:rPr>
          <w:rFonts w:ascii="Times New Roman" w:eastAsia="SimSun" w:hAnsi="Times New Roman"/>
          <w:sz w:val="24"/>
          <w:szCs w:val="24"/>
          <w:lang w:eastAsia="zh-CN"/>
        </w:rPr>
        <w:t>Работодатель обязуется:</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B555CB">
        <w:rPr>
          <w:rFonts w:ascii="Times New Roman" w:eastAsia="SimSun" w:hAnsi="Times New Roman"/>
          <w:b/>
          <w:bCs/>
          <w:sz w:val="24"/>
          <w:szCs w:val="24"/>
          <w:lang w:eastAsia="zh-CN"/>
        </w:rPr>
        <w:t xml:space="preserve">З.З.1. </w:t>
      </w:r>
      <w:r w:rsidRPr="00B555CB">
        <w:rPr>
          <w:rFonts w:ascii="Times New Roman" w:eastAsia="SimSun" w:hAnsi="Times New Roman"/>
          <w:sz w:val="24"/>
          <w:szCs w:val="24"/>
          <w:lang w:eastAsia="zh-CN"/>
        </w:rPr>
        <w:t>Организовывать профессиональную подготовку, переподготовку и повы</w:t>
      </w:r>
      <w:r w:rsidRPr="00B555CB">
        <w:rPr>
          <w:rFonts w:ascii="Times New Roman" w:eastAsia="SimSun" w:hAnsi="Times New Roman"/>
          <w:sz w:val="24"/>
          <w:szCs w:val="24"/>
          <w:lang w:eastAsia="zh-CN"/>
        </w:rPr>
        <w:softHyphen/>
        <w:t>шение квалификации работников в соответствии с планом (в разрезе специальностей), учитывая  рекомендации аттестационной комиссии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B555CB">
        <w:rPr>
          <w:rFonts w:ascii="Times New Roman" w:eastAsia="SimSun" w:hAnsi="Times New Roman"/>
          <w:b/>
          <w:bCs/>
          <w:sz w:val="24"/>
          <w:szCs w:val="24"/>
          <w:lang w:eastAsia="zh-CN"/>
        </w:rPr>
        <w:t xml:space="preserve">3.3.2. </w:t>
      </w:r>
      <w:r w:rsidRPr="00B555CB">
        <w:rPr>
          <w:rFonts w:ascii="Times New Roman" w:eastAsia="SimSun" w:hAnsi="Times New Roman"/>
          <w:bCs/>
          <w:sz w:val="24"/>
          <w:szCs w:val="24"/>
          <w:lang w:eastAsia="zh-CN"/>
        </w:rPr>
        <w:t>Организовывать повышение</w:t>
      </w:r>
      <w:r w:rsidRPr="00B555CB">
        <w:rPr>
          <w:rFonts w:ascii="Times New Roman" w:eastAsia="SimSun" w:hAnsi="Times New Roman"/>
          <w:sz w:val="24"/>
          <w:szCs w:val="24"/>
          <w:lang w:eastAsia="zh-CN"/>
        </w:rPr>
        <w:t xml:space="preserve"> квалификации педагогических (</w:t>
      </w:r>
      <w:r w:rsidRPr="00B555CB">
        <w:rPr>
          <w:rFonts w:ascii="Times New Roman" w:eastAsia="SimSun" w:hAnsi="Times New Roman"/>
          <w:i/>
          <w:sz w:val="24"/>
          <w:szCs w:val="24"/>
          <w:lang w:eastAsia="zh-CN"/>
        </w:rPr>
        <w:t>или всех)</w:t>
      </w:r>
      <w:r w:rsidRPr="00B555CB">
        <w:rPr>
          <w:rFonts w:ascii="Times New Roman" w:eastAsia="SimSun" w:hAnsi="Times New Roman"/>
          <w:sz w:val="24"/>
          <w:szCs w:val="24"/>
          <w:lang w:eastAsia="zh-CN"/>
        </w:rPr>
        <w:t xml:space="preserve"> работников не реже чем один раз в пять лет.</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B555CB">
        <w:rPr>
          <w:rFonts w:ascii="Times New Roman" w:eastAsia="SimSun" w:hAnsi="Times New Roman"/>
          <w:b/>
          <w:bCs/>
          <w:sz w:val="24"/>
          <w:szCs w:val="24"/>
          <w:lang w:eastAsia="zh-CN"/>
        </w:rPr>
        <w:t xml:space="preserve">3.3.3. </w:t>
      </w:r>
      <w:r w:rsidRPr="00B555CB">
        <w:rPr>
          <w:rFonts w:ascii="Times New Roman" w:eastAsia="SimSun" w:hAnsi="Times New Roman"/>
          <w:sz w:val="24"/>
          <w:szCs w:val="24"/>
          <w:lang w:eastAsia="zh-CN"/>
        </w:rPr>
        <w:t>В случае направления работника для повышения квалификации сохранять за</w:t>
      </w:r>
      <w:r w:rsidRPr="00B555CB">
        <w:rPr>
          <w:rFonts w:ascii="Times New Roman" w:eastAsia="SimSun" w:hAnsi="Times New Roman"/>
          <w:sz w:val="24"/>
          <w:szCs w:val="24"/>
          <w:lang w:eastAsia="zh-CN"/>
        </w:rPr>
        <w:br/>
        <w:t>ним место работы (должность), среднюю заработную плату по основному месту работы.</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B555CB">
        <w:rPr>
          <w:rFonts w:ascii="Times New Roman" w:eastAsia="SimSun" w:hAnsi="Times New Roman"/>
          <w:b/>
          <w:bCs/>
          <w:sz w:val="24"/>
          <w:szCs w:val="24"/>
          <w:lang w:eastAsia="zh-CN"/>
        </w:rPr>
        <w:t xml:space="preserve">3.3.4. </w:t>
      </w:r>
      <w:r w:rsidRPr="00B555CB">
        <w:rPr>
          <w:rFonts w:ascii="Times New Roman" w:eastAsia="SimSun" w:hAnsi="Times New Roman"/>
          <w:sz w:val="24"/>
          <w:szCs w:val="24"/>
          <w:lang w:eastAsia="zh-CN"/>
        </w:rPr>
        <w:t>Предоставлять гарантии и компенсации работникам, совмещающим работу с</w:t>
      </w:r>
      <w:r w:rsidRPr="00B555CB">
        <w:rPr>
          <w:rFonts w:ascii="Times New Roman" w:eastAsia="SimSun" w:hAnsi="Times New Roman"/>
          <w:sz w:val="24"/>
          <w:szCs w:val="24"/>
          <w:lang w:eastAsia="zh-CN"/>
        </w:rPr>
        <w:br/>
        <w:t>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173—177 ТК РФ.</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B555CB">
        <w:rPr>
          <w:rFonts w:ascii="Times New Roman" w:eastAsia="SimSun" w:hAnsi="Times New Roman"/>
          <w:b/>
          <w:bCs/>
          <w:sz w:val="24"/>
          <w:szCs w:val="24"/>
          <w:lang w:eastAsia="zh-CN"/>
        </w:rPr>
        <w:t>3.3.</w:t>
      </w:r>
      <w:r w:rsidRPr="00B555CB">
        <w:rPr>
          <w:rFonts w:ascii="Times New Roman" w:eastAsia="SimSun" w:hAnsi="Times New Roman"/>
          <w:b/>
          <w:sz w:val="24"/>
          <w:szCs w:val="24"/>
          <w:lang w:eastAsia="zh-CN"/>
        </w:rPr>
        <w:t xml:space="preserve">5. </w:t>
      </w:r>
      <w:r w:rsidRPr="00B555CB">
        <w:rPr>
          <w:rFonts w:ascii="Times New Roman" w:eastAsia="SimSun" w:hAnsi="Times New Roman"/>
          <w:sz w:val="24"/>
          <w:szCs w:val="24"/>
          <w:lang w:eastAsia="zh-CN"/>
        </w:rPr>
        <w:t>Представлять в аттестационную комиссию (главную аттестационную комиссию) для прохождения аттестации с целью подтверждения соответствия педагогических работников занимаемой должности в отношении педагогических работников, не имеющих квалификационных категорий (первой или высшей) и руководящих работников</w:t>
      </w:r>
      <w:r>
        <w:rPr>
          <w:rFonts w:ascii="Times New Roman" w:eastAsia="SimSun" w:hAnsi="Times New Roman"/>
          <w:sz w:val="24"/>
          <w:szCs w:val="24"/>
          <w:lang w:eastAsia="zh-CN"/>
        </w:rPr>
        <w:t xml:space="preserve"> </w:t>
      </w:r>
      <w:r w:rsidRPr="00B555CB">
        <w:rPr>
          <w:rFonts w:ascii="Times New Roman" w:hAnsi="Times New Roman"/>
          <w:sz w:val="24"/>
          <w:szCs w:val="24"/>
          <w:lang w:eastAsia="ru-RU"/>
        </w:rPr>
        <w:t>с целью установления соответствия уровня квалификации требованиям, предъявляемым к квалификационным категориям (первой или высшей)</w:t>
      </w:r>
      <w:r w:rsidRPr="00B555CB">
        <w:rPr>
          <w:rFonts w:ascii="Times New Roman" w:eastAsia="SimSun" w:hAnsi="Times New Roman"/>
          <w:sz w:val="24"/>
          <w:szCs w:val="24"/>
          <w:lang w:eastAsia="zh-CN"/>
        </w:rPr>
        <w:t xml:space="preserve">, проводимой один раз в 5 лет представление на аттестуемых работников. </w:t>
      </w:r>
      <w:bookmarkStart w:id="1" w:name="sub_1017"/>
      <w:r w:rsidRPr="00B555CB">
        <w:rPr>
          <w:rFonts w:ascii="Times New Roman" w:eastAsia="SimSun" w:hAnsi="Times New Roman"/>
          <w:sz w:val="24"/>
          <w:szCs w:val="24"/>
          <w:lang w:eastAsia="zh-CN"/>
        </w:rPr>
        <w:t xml:space="preserve">Представление </w:t>
      </w:r>
      <w:bookmarkEnd w:id="1"/>
      <w:r w:rsidRPr="00B555CB">
        <w:rPr>
          <w:rFonts w:ascii="Times New Roman" w:eastAsia="SimSun" w:hAnsi="Times New Roman"/>
          <w:sz w:val="24"/>
          <w:szCs w:val="24"/>
          <w:lang w:eastAsia="zh-CN"/>
        </w:rPr>
        <w:t xml:space="preserve">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том числе по направлению работодателя, за период, предшествующий аттестации, сведения о результатах предыдущих аттестаций.</w:t>
      </w:r>
    </w:p>
    <w:p w:rsidR="00691979" w:rsidRPr="00B555CB" w:rsidRDefault="00691979" w:rsidP="00201F76">
      <w:pPr>
        <w:widowControl w:val="0"/>
        <w:autoSpaceDE w:val="0"/>
        <w:autoSpaceDN w:val="0"/>
        <w:adjustRightInd w:val="0"/>
        <w:spacing w:after="0" w:line="240" w:lineRule="auto"/>
        <w:ind w:firstLine="284"/>
        <w:jc w:val="both"/>
        <w:rPr>
          <w:rFonts w:ascii="Times New Roman" w:hAnsi="Times New Roman"/>
          <w:color w:val="000000"/>
          <w:sz w:val="24"/>
          <w:szCs w:val="24"/>
          <w:lang w:eastAsia="zh-CN"/>
        </w:rPr>
      </w:pPr>
      <w:r w:rsidRPr="00B555CB">
        <w:rPr>
          <w:rFonts w:ascii="Times New Roman" w:eastAsia="SimSun" w:hAnsi="Times New Roman"/>
          <w:sz w:val="24"/>
          <w:szCs w:val="24"/>
          <w:lang w:eastAsia="zh-CN"/>
        </w:rPr>
        <w:t xml:space="preserve"> Р</w:t>
      </w:r>
      <w:r w:rsidRPr="00B555CB">
        <w:rPr>
          <w:rFonts w:ascii="Times New Roman" w:hAnsi="Times New Roman"/>
          <w:color w:val="000000"/>
          <w:sz w:val="24"/>
          <w:szCs w:val="24"/>
          <w:lang w:eastAsia="zh-CN"/>
        </w:rPr>
        <w:t>аботодатель не должен единовременно направлять представления в аттестационную комиссию на всех педагогических работников учреждения, не имеющих квалификационную категорию.</w:t>
      </w:r>
    </w:p>
    <w:p w:rsidR="00691979" w:rsidRPr="00B555CB" w:rsidRDefault="00691979" w:rsidP="00201F76">
      <w:pPr>
        <w:widowControl w:val="0"/>
        <w:autoSpaceDE w:val="0"/>
        <w:autoSpaceDN w:val="0"/>
        <w:adjustRightInd w:val="0"/>
        <w:spacing w:after="0" w:line="240" w:lineRule="auto"/>
        <w:rPr>
          <w:rFonts w:ascii="Times New Roman" w:hAnsi="Times New Roman"/>
          <w:color w:val="000000"/>
          <w:sz w:val="24"/>
          <w:szCs w:val="24"/>
          <w:lang w:eastAsia="zh-CN"/>
        </w:rPr>
      </w:pPr>
      <w:r w:rsidRPr="00B555CB">
        <w:rPr>
          <w:rFonts w:ascii="Times New Roman" w:hAnsi="Times New Roman"/>
          <w:color w:val="000000"/>
          <w:sz w:val="24"/>
          <w:szCs w:val="24"/>
          <w:lang w:eastAsia="zh-CN"/>
        </w:rPr>
        <w:t xml:space="preserve">      Необходимость и сроки представления работников для прохождения ими аттестации с целью подтверждения соответствия занимаемой должности должны определяться работодателем с учётом мнения профсоюзного комитета.</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b/>
          <w:sz w:val="24"/>
          <w:szCs w:val="24"/>
          <w:lang w:eastAsia="zh-CN"/>
        </w:rPr>
      </w:pPr>
      <w:r w:rsidRPr="00B555CB">
        <w:rPr>
          <w:rFonts w:ascii="Times New Roman" w:eastAsia="SimSun" w:hAnsi="Times New Roman"/>
          <w:b/>
          <w:bCs/>
          <w:sz w:val="24"/>
          <w:szCs w:val="24"/>
          <w:lang w:eastAsia="zh-CN"/>
        </w:rPr>
        <w:t>3.3.6</w:t>
      </w:r>
      <w:r w:rsidRPr="00B555CB">
        <w:rPr>
          <w:rFonts w:ascii="Times New Roman" w:eastAsia="SimSun" w:hAnsi="Times New Roman"/>
          <w:b/>
          <w:sz w:val="24"/>
          <w:szCs w:val="24"/>
          <w:lang w:eastAsia="zh-CN"/>
        </w:rPr>
        <w:t xml:space="preserve">.  </w:t>
      </w:r>
      <w:r w:rsidRPr="00B555CB">
        <w:rPr>
          <w:rFonts w:ascii="Times New Roman" w:eastAsia="SimSun" w:hAnsi="Times New Roman"/>
          <w:sz w:val="24"/>
          <w:szCs w:val="24"/>
          <w:lang w:eastAsia="zh-CN"/>
        </w:rPr>
        <w:t>Р</w:t>
      </w:r>
      <w:r w:rsidRPr="00B555CB">
        <w:rPr>
          <w:rFonts w:ascii="Times New Roman" w:hAnsi="Times New Roman"/>
          <w:color w:val="000000"/>
          <w:sz w:val="24"/>
          <w:szCs w:val="24"/>
          <w:lang w:eastAsia="zh-CN"/>
        </w:rPr>
        <w:t>аботодатель обязуется з</w:t>
      </w:r>
      <w:r w:rsidRPr="00B555CB">
        <w:rPr>
          <w:rFonts w:ascii="Times New Roman" w:eastAsia="SimSun" w:hAnsi="Times New Roman"/>
          <w:sz w:val="24"/>
          <w:szCs w:val="24"/>
          <w:lang w:eastAsia="zh-CN"/>
        </w:rPr>
        <w:t>накомить аттестуемых</w:t>
      </w:r>
      <w:r w:rsidRPr="00B555CB">
        <w:rPr>
          <w:rFonts w:ascii="Times New Roman" w:eastAsia="SimSun" w:hAnsi="Times New Roman"/>
          <w:bCs/>
          <w:sz w:val="24"/>
          <w:szCs w:val="24"/>
          <w:lang w:eastAsia="zh-CN"/>
        </w:rPr>
        <w:t xml:space="preserve"> под роспись не позднее, чем за месяц до дня проведения аттестации. </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B555CB">
        <w:rPr>
          <w:rFonts w:ascii="Times New Roman" w:eastAsia="SimSun" w:hAnsi="Times New Roman"/>
          <w:b/>
          <w:bCs/>
          <w:sz w:val="24"/>
          <w:szCs w:val="24"/>
          <w:lang w:eastAsia="zh-CN"/>
        </w:rPr>
        <w:t>3.3.</w:t>
      </w:r>
      <w:r w:rsidRPr="00B555CB">
        <w:rPr>
          <w:rFonts w:ascii="Times New Roman" w:eastAsia="SimSun" w:hAnsi="Times New Roman"/>
          <w:b/>
          <w:sz w:val="24"/>
          <w:szCs w:val="24"/>
          <w:lang w:eastAsia="zh-CN"/>
        </w:rPr>
        <w:t xml:space="preserve">7. </w:t>
      </w:r>
      <w:r w:rsidRPr="00B555CB">
        <w:rPr>
          <w:rFonts w:ascii="Times New Roman" w:eastAsia="SimSun" w:hAnsi="Times New Roman"/>
          <w:sz w:val="24"/>
          <w:szCs w:val="24"/>
          <w:lang w:eastAsia="zh-CN"/>
        </w:rPr>
        <w:t xml:space="preserve">По   результатам аттестации  устанавливать   работникам   соответствующие   полученным   квалификационным   категориям  размер оплаты труда со дня вынесения решения </w:t>
      </w:r>
      <w:r w:rsidRPr="00B555CB">
        <w:rPr>
          <w:rFonts w:ascii="Times New Roman" w:eastAsia="SimSun" w:hAnsi="Times New Roman"/>
          <w:sz w:val="24"/>
          <w:szCs w:val="24"/>
          <w:lang w:eastAsia="zh-CN"/>
        </w:rPr>
        <w:lastRenderedPageBreak/>
        <w:t>аттестационной комиссией (главной аттестационной комиссии).</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bCs/>
          <w:sz w:val="24"/>
          <w:szCs w:val="24"/>
          <w:lang w:eastAsia="zh-CN"/>
        </w:rPr>
      </w:pPr>
      <w:r w:rsidRPr="00B555CB">
        <w:rPr>
          <w:rFonts w:ascii="Times New Roman" w:eastAsia="SimSun" w:hAnsi="Times New Roman"/>
          <w:b/>
          <w:bCs/>
          <w:sz w:val="24"/>
          <w:szCs w:val="24"/>
          <w:lang w:eastAsia="zh-CN"/>
        </w:rPr>
        <w:t>3.3.8.</w:t>
      </w:r>
      <w:r w:rsidRPr="00B555CB">
        <w:rPr>
          <w:rFonts w:ascii="Times New Roman" w:eastAsia="SimSun" w:hAnsi="Times New Roman"/>
          <w:bCs/>
          <w:sz w:val="24"/>
          <w:szCs w:val="24"/>
          <w:lang w:eastAsia="zh-CN"/>
        </w:rPr>
        <w:t xml:space="preserve"> Аттестации</w:t>
      </w:r>
      <w:r w:rsidRPr="00B555CB">
        <w:rPr>
          <w:rFonts w:ascii="Times New Roman" w:eastAsia="SimSun" w:hAnsi="Times New Roman"/>
          <w:sz w:val="24"/>
          <w:szCs w:val="24"/>
          <w:lang w:eastAsia="zh-CN"/>
        </w:rPr>
        <w:t xml:space="preserve"> с целью подтверждения соответствия занимаемой должности</w:t>
      </w:r>
      <w:r w:rsidRPr="00B555CB">
        <w:rPr>
          <w:rFonts w:ascii="Times New Roman" w:eastAsia="SimSun" w:hAnsi="Times New Roman"/>
          <w:bCs/>
          <w:sz w:val="24"/>
          <w:szCs w:val="24"/>
          <w:lang w:eastAsia="zh-CN"/>
        </w:rPr>
        <w:t xml:space="preserve"> не подлежат:</w:t>
      </w:r>
    </w:p>
    <w:p w:rsidR="00691979" w:rsidRPr="00B555CB" w:rsidRDefault="00691979" w:rsidP="00744B6A">
      <w:pPr>
        <w:widowControl w:val="0"/>
        <w:numPr>
          <w:ilvl w:val="0"/>
          <w:numId w:val="3"/>
        </w:numPr>
        <w:tabs>
          <w:tab w:val="num" w:pos="284"/>
        </w:tabs>
        <w:autoSpaceDE w:val="0"/>
        <w:autoSpaceDN w:val="0"/>
        <w:adjustRightInd w:val="0"/>
        <w:spacing w:after="0" w:line="240" w:lineRule="auto"/>
        <w:ind w:hanging="1004"/>
        <w:jc w:val="both"/>
        <w:rPr>
          <w:rFonts w:ascii="Times New Roman" w:eastAsia="SimSun" w:hAnsi="Times New Roman"/>
          <w:bCs/>
          <w:sz w:val="24"/>
          <w:szCs w:val="24"/>
          <w:lang w:eastAsia="zh-CN"/>
        </w:rPr>
      </w:pPr>
      <w:r w:rsidRPr="00B555CB">
        <w:rPr>
          <w:rFonts w:ascii="Times New Roman" w:eastAsia="SimSun" w:hAnsi="Times New Roman"/>
          <w:bCs/>
          <w:sz w:val="24"/>
          <w:szCs w:val="24"/>
          <w:lang w:eastAsia="zh-CN"/>
        </w:rPr>
        <w:t>педагогические работники, проработавшие в занимаемой должности менее двух лет;</w:t>
      </w:r>
    </w:p>
    <w:p w:rsidR="00691979" w:rsidRPr="00B555CB" w:rsidRDefault="00691979" w:rsidP="00744B6A">
      <w:pPr>
        <w:widowControl w:val="0"/>
        <w:numPr>
          <w:ilvl w:val="0"/>
          <w:numId w:val="3"/>
        </w:numPr>
        <w:tabs>
          <w:tab w:val="num" w:pos="284"/>
        </w:tabs>
        <w:autoSpaceDE w:val="0"/>
        <w:autoSpaceDN w:val="0"/>
        <w:adjustRightInd w:val="0"/>
        <w:spacing w:after="0" w:line="240" w:lineRule="auto"/>
        <w:ind w:left="284" w:hanging="284"/>
        <w:jc w:val="both"/>
        <w:rPr>
          <w:rFonts w:ascii="Times New Roman" w:eastAsia="SimSun" w:hAnsi="Times New Roman"/>
          <w:bCs/>
          <w:sz w:val="24"/>
          <w:szCs w:val="24"/>
          <w:lang w:eastAsia="zh-CN"/>
        </w:rPr>
      </w:pPr>
      <w:r w:rsidRPr="00B555CB">
        <w:rPr>
          <w:rFonts w:ascii="Times New Roman" w:eastAsia="SimSun" w:hAnsi="Times New Roman"/>
          <w:bCs/>
          <w:sz w:val="24"/>
          <w:szCs w:val="24"/>
          <w:lang w:eastAsia="zh-CN"/>
        </w:rPr>
        <w:t>беременные женщины; женщины, находящиеся в отпуске по беременности и родам; педагогические работники, находящиеся в отпуске по уходу за ребенком до достижения им возраста трех лет. Аттестация указанных работников возможна не ранее чем через два года после их выхода из указанных отпусков.</w:t>
      </w:r>
    </w:p>
    <w:p w:rsidR="00691979" w:rsidRPr="00B555CB" w:rsidRDefault="00691979" w:rsidP="00201F76">
      <w:pPr>
        <w:widowControl w:val="0"/>
        <w:autoSpaceDE w:val="0"/>
        <w:autoSpaceDN w:val="0"/>
        <w:adjustRightInd w:val="0"/>
        <w:spacing w:after="0" w:line="240" w:lineRule="auto"/>
        <w:jc w:val="both"/>
        <w:rPr>
          <w:rFonts w:ascii="Times New Roman" w:eastAsia="SimSun" w:hAnsi="Times New Roman"/>
          <w:bCs/>
          <w:sz w:val="24"/>
          <w:szCs w:val="24"/>
          <w:lang w:eastAsia="zh-CN"/>
        </w:rPr>
      </w:pPr>
      <w:r w:rsidRPr="00B555CB">
        <w:rPr>
          <w:rFonts w:ascii="Times New Roman" w:eastAsia="SimSun" w:hAnsi="Times New Roman"/>
          <w:b/>
          <w:bCs/>
          <w:sz w:val="24"/>
          <w:szCs w:val="24"/>
          <w:lang w:eastAsia="zh-CN"/>
        </w:rPr>
        <w:t>3.3.9</w:t>
      </w:r>
      <w:r w:rsidRPr="00B555CB">
        <w:rPr>
          <w:rFonts w:ascii="Times New Roman" w:eastAsia="SimSun" w:hAnsi="Times New Roman"/>
          <w:bCs/>
          <w:sz w:val="24"/>
          <w:szCs w:val="24"/>
          <w:lang w:eastAsia="zh-CN"/>
        </w:rPr>
        <w:t>.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ТК РФ.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bCs/>
          <w:sz w:val="24"/>
          <w:szCs w:val="24"/>
          <w:lang w:eastAsia="zh-CN"/>
        </w:rPr>
      </w:pPr>
      <w:bookmarkStart w:id="2" w:name="sub_100603"/>
      <w:r w:rsidRPr="00B555CB">
        <w:rPr>
          <w:rFonts w:ascii="Times New Roman" w:eastAsia="SimSun" w:hAnsi="Times New Roman"/>
          <w:b/>
          <w:bCs/>
          <w:sz w:val="24"/>
          <w:szCs w:val="24"/>
          <w:lang w:eastAsia="zh-CN"/>
        </w:rPr>
        <w:t>3.3.10</w:t>
      </w:r>
      <w:r w:rsidRPr="00B555CB">
        <w:rPr>
          <w:rFonts w:ascii="Times New Roman" w:eastAsia="SimSun" w:hAnsi="Times New Roman"/>
          <w:bCs/>
          <w:sz w:val="24"/>
          <w:szCs w:val="24"/>
          <w:lang w:eastAsia="zh-CN"/>
        </w:rPr>
        <w:t>. Для проведения аттестации с целью подтверждения соответствия работника занимаемой должности в состав аттестационной комиссии в обязательном порядке включается представитель профкома школы (иной уполномоченный профкомом школы профсоюзный представитель).</w:t>
      </w:r>
    </w:p>
    <w:bookmarkEnd w:id="2"/>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IV. Высвобождение работников и содействие их трудоустройству</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Работодатель обязуется: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color w:val="FF0000"/>
          <w:sz w:val="24"/>
          <w:szCs w:val="24"/>
          <w:lang w:eastAsia="zh-CN"/>
        </w:rPr>
      </w:pPr>
      <w:r w:rsidRPr="00201F76">
        <w:rPr>
          <w:rFonts w:ascii="Times New Roman" w:eastAsia="SimSun" w:hAnsi="Times New Roman"/>
          <w:b/>
          <w:bCs/>
          <w:sz w:val="24"/>
          <w:szCs w:val="24"/>
          <w:lang w:eastAsia="zh-CN"/>
        </w:rPr>
        <w:t xml:space="preserve">4.1. </w:t>
      </w:r>
      <w:r w:rsidRPr="00201F76">
        <w:rPr>
          <w:rFonts w:ascii="Times New Roman" w:eastAsia="SimSun" w:hAnsi="Times New Roman"/>
          <w:sz w:val="24"/>
          <w:szCs w:val="24"/>
          <w:lang w:eastAsia="zh-CN"/>
        </w:rPr>
        <w:t xml:space="preserve">При принятии решения о сокращении численности или штата работников школы и возможном расторжении трудовых договоров с работниками в соответствии с </w:t>
      </w:r>
      <w:hyperlink w:anchor="sub_812" w:history="1">
        <w:r w:rsidRPr="00201F76">
          <w:rPr>
            <w:rFonts w:ascii="Times New Roman" w:eastAsia="SimSun" w:hAnsi="Times New Roman"/>
            <w:sz w:val="24"/>
            <w:szCs w:val="24"/>
            <w:lang w:eastAsia="zh-CN"/>
          </w:rPr>
          <w:t>пунктом 2 части первой статьи 81</w:t>
        </w:r>
      </w:hyperlink>
      <w:r w:rsidRPr="00201F76">
        <w:rPr>
          <w:rFonts w:ascii="Times New Roman" w:eastAsia="SimSun" w:hAnsi="Times New Roman"/>
          <w:sz w:val="24"/>
          <w:szCs w:val="24"/>
          <w:lang w:eastAsia="zh-CN"/>
        </w:rPr>
        <w:t xml:space="preserve"> ТК РФ работодатель обязан в письменной форме сообщить об этом профкому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 (ст. 82 ТК РФ).</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Уведомление должно содержать проекты приказов о сокращении численности или штатов, список сокращаемых должности и работников, перечень вакансий, предполагаемые варианты трудоустройства. </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Увольнение работников, являющихся членами профсоюза, по основаниям, предусмотренным пунктами 2, 3 или 5 части первой статьи 81 ТК РФ производится с учетом мотивированного мнения профкома в соответствии со статьей 373 ТК РФ (ст. 82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4.2. </w:t>
      </w:r>
      <w:r w:rsidRPr="00201F76">
        <w:rPr>
          <w:rFonts w:ascii="Times New Roman" w:eastAsia="SimSun" w:hAnsi="Times New Roman"/>
          <w:sz w:val="24"/>
          <w:szCs w:val="24"/>
          <w:lang w:eastAsia="zh-CN"/>
        </w:rPr>
        <w:t>Работникам, получившим уведомление об увольнении по пункту 1 или пункту 2 части первой статьи 81 ТК РФ, предоставлять свободное от работы время не менее 2 часов в неделю для самостоятельного поиска новой работы с сохранением заработной платы.</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4.3. </w:t>
      </w:r>
      <w:r w:rsidRPr="00201F76">
        <w:rPr>
          <w:rFonts w:ascii="Times New Roman" w:eastAsia="SimSun" w:hAnsi="Times New Roman"/>
          <w:sz w:val="24"/>
          <w:szCs w:val="24"/>
          <w:lang w:eastAsia="zh-CN"/>
        </w:rPr>
        <w:t>Трудоустраивать   в   первоочередном   порядке   в   сче</w:t>
      </w:r>
      <w:r>
        <w:rPr>
          <w:rFonts w:ascii="Times New Roman" w:eastAsia="SimSun" w:hAnsi="Times New Roman"/>
          <w:sz w:val="24"/>
          <w:szCs w:val="24"/>
          <w:lang w:eastAsia="zh-CN"/>
        </w:rPr>
        <w:t xml:space="preserve">т установленной   квоты   ранее </w:t>
      </w:r>
      <w:r w:rsidRPr="00201F76">
        <w:rPr>
          <w:rFonts w:ascii="Times New Roman" w:eastAsia="SimSun" w:hAnsi="Times New Roman"/>
          <w:sz w:val="24"/>
          <w:szCs w:val="24"/>
          <w:lang w:eastAsia="zh-CN"/>
        </w:rPr>
        <w:t>уволенных или подлежащих увольнению из школы инвалидов.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4.4.</w:t>
      </w:r>
      <w:r w:rsidRPr="00201F76">
        <w:rPr>
          <w:rFonts w:ascii="Times New Roman" w:eastAsia="SimSun" w:hAnsi="Times New Roman"/>
          <w:sz w:val="24"/>
          <w:szCs w:val="24"/>
          <w:lang w:eastAsia="zh-CN"/>
        </w:rPr>
        <w:t>Стороны договорились, что:</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4.4.1.</w:t>
      </w:r>
      <w:r w:rsidRPr="00201F76">
        <w:rPr>
          <w:rFonts w:ascii="Times New Roman" w:eastAsia="SimSun" w:hAnsi="Times New Roman"/>
          <w:sz w:val="24"/>
          <w:szCs w:val="24"/>
          <w:lang w:eastAsia="zh-CN"/>
        </w:rPr>
        <w:t xml:space="preserve"> Высвобождаемым    работникам    предоставляются    гарантии    и    компенсации,</w:t>
      </w:r>
      <w:r w:rsidRPr="00201F76">
        <w:rPr>
          <w:rFonts w:ascii="Times New Roman" w:eastAsia="SimSun" w:hAnsi="Times New Roman"/>
          <w:sz w:val="24"/>
          <w:szCs w:val="24"/>
          <w:lang w:eastAsia="zh-CN"/>
        </w:rPr>
        <w:br/>
        <w:t>предусмотренные действующим законодательством при с</w:t>
      </w:r>
      <w:r>
        <w:rPr>
          <w:rFonts w:ascii="Times New Roman" w:eastAsia="SimSun" w:hAnsi="Times New Roman"/>
          <w:sz w:val="24"/>
          <w:szCs w:val="24"/>
          <w:lang w:eastAsia="zh-CN"/>
        </w:rPr>
        <w:t xml:space="preserve">окращении численности или штата </w:t>
      </w:r>
      <w:r w:rsidRPr="00201F76">
        <w:rPr>
          <w:rFonts w:ascii="Times New Roman" w:eastAsia="SimSun" w:hAnsi="Times New Roman"/>
          <w:sz w:val="24"/>
          <w:szCs w:val="24"/>
          <w:lang w:eastAsia="zh-CN"/>
        </w:rPr>
        <w:t xml:space="preserve">(ст.   178,   180 ТК РФ),  а также преимущественное право </w:t>
      </w:r>
      <w:r>
        <w:rPr>
          <w:rFonts w:ascii="Times New Roman" w:eastAsia="SimSun" w:hAnsi="Times New Roman"/>
          <w:sz w:val="24"/>
          <w:szCs w:val="24"/>
          <w:lang w:eastAsia="zh-CN"/>
        </w:rPr>
        <w:t xml:space="preserve">приема на работу  при появлении </w:t>
      </w:r>
      <w:r w:rsidRPr="00201F76">
        <w:rPr>
          <w:rFonts w:ascii="Times New Roman" w:eastAsia="SimSun" w:hAnsi="Times New Roman"/>
          <w:sz w:val="24"/>
          <w:szCs w:val="24"/>
          <w:lang w:eastAsia="zh-CN"/>
        </w:rPr>
        <w:t>вакансий.</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4.4.2. </w:t>
      </w:r>
      <w:r w:rsidRPr="00201F76">
        <w:rPr>
          <w:rFonts w:ascii="Times New Roman" w:eastAsia="SimSun" w:hAnsi="Times New Roman"/>
          <w:sz w:val="24"/>
          <w:szCs w:val="24"/>
          <w:lang w:eastAsia="zh-CN"/>
        </w:rPr>
        <w:t xml:space="preserve">При появлении новых рабочих мест в </w:t>
      </w:r>
      <w:r>
        <w:rPr>
          <w:rFonts w:ascii="Times New Roman" w:eastAsia="SimSun" w:hAnsi="Times New Roman"/>
          <w:sz w:val="24"/>
          <w:szCs w:val="24"/>
          <w:lang w:eastAsia="zh-CN"/>
        </w:rPr>
        <w:t>учреждении</w:t>
      </w:r>
      <w:r w:rsidRPr="00201F76">
        <w:rPr>
          <w:rFonts w:ascii="Times New Roman" w:eastAsia="SimSun" w:hAnsi="Times New Roman"/>
          <w:sz w:val="24"/>
          <w:szCs w:val="24"/>
          <w:lang w:eastAsia="zh-CN"/>
        </w:rPr>
        <w:t>, в том числе и на определенный</w:t>
      </w:r>
      <w:r w:rsidRPr="00201F76">
        <w:rPr>
          <w:rFonts w:ascii="Times New Roman" w:eastAsia="SimSun" w:hAnsi="Times New Roman"/>
          <w:sz w:val="24"/>
          <w:szCs w:val="24"/>
          <w:lang w:eastAsia="zh-CN"/>
        </w:rPr>
        <w:br/>
        <w:t>срок, работодатель обеспечивает приоритет в приеме на р</w:t>
      </w:r>
      <w:r>
        <w:rPr>
          <w:rFonts w:ascii="Times New Roman" w:eastAsia="SimSun" w:hAnsi="Times New Roman"/>
          <w:sz w:val="24"/>
          <w:szCs w:val="24"/>
          <w:lang w:eastAsia="zh-CN"/>
        </w:rPr>
        <w:t xml:space="preserve">аботу работников, добросовестно </w:t>
      </w:r>
      <w:r w:rsidRPr="00201F76">
        <w:rPr>
          <w:rFonts w:ascii="Times New Roman" w:eastAsia="SimSun" w:hAnsi="Times New Roman"/>
          <w:sz w:val="24"/>
          <w:szCs w:val="24"/>
          <w:lang w:eastAsia="zh-CN"/>
        </w:rPr>
        <w:t xml:space="preserve">работавших в нем, ранее уволенных из </w:t>
      </w:r>
      <w:r>
        <w:rPr>
          <w:rFonts w:ascii="Times New Roman" w:eastAsia="SimSun" w:hAnsi="Times New Roman"/>
          <w:sz w:val="24"/>
          <w:szCs w:val="24"/>
          <w:lang w:eastAsia="zh-CN"/>
        </w:rPr>
        <w:t>учреждения</w:t>
      </w:r>
      <w:r w:rsidRPr="00201F76">
        <w:rPr>
          <w:rFonts w:ascii="Times New Roman" w:eastAsia="SimSun" w:hAnsi="Times New Roman"/>
          <w:sz w:val="24"/>
          <w:szCs w:val="24"/>
          <w:lang w:eastAsia="zh-CN"/>
        </w:rPr>
        <w:t xml:space="preserve"> в связ</w:t>
      </w:r>
      <w:r>
        <w:rPr>
          <w:rFonts w:ascii="Times New Roman" w:eastAsia="SimSun" w:hAnsi="Times New Roman"/>
          <w:sz w:val="24"/>
          <w:szCs w:val="24"/>
          <w:lang w:eastAsia="zh-CN"/>
        </w:rPr>
        <w:t xml:space="preserve">и с сокращением численности или </w:t>
      </w:r>
      <w:r w:rsidRPr="00201F76">
        <w:rPr>
          <w:rFonts w:ascii="Times New Roman" w:eastAsia="SimSun" w:hAnsi="Times New Roman"/>
          <w:sz w:val="24"/>
          <w:szCs w:val="24"/>
          <w:lang w:eastAsia="zh-CN"/>
        </w:rPr>
        <w:t>штата.</w:t>
      </w: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V. Рабочее время и время отдыха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Стороны пришли к соглашению о том, что:</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5.1.  </w:t>
      </w:r>
      <w:r w:rsidRPr="00201F76">
        <w:rPr>
          <w:rFonts w:ascii="Times New Roman" w:eastAsia="SimSun" w:hAnsi="Times New Roman"/>
          <w:sz w:val="24"/>
          <w:szCs w:val="24"/>
          <w:lang w:eastAsia="zh-CN"/>
        </w:rPr>
        <w:t xml:space="preserve">Рабочее время - время, в течение которого работник в соответствии с правилами </w:t>
      </w:r>
      <w:r w:rsidRPr="00201F76">
        <w:rPr>
          <w:rFonts w:ascii="Times New Roman" w:eastAsia="SimSun" w:hAnsi="Times New Roman"/>
          <w:sz w:val="24"/>
          <w:szCs w:val="24"/>
          <w:lang w:eastAsia="zh-CN"/>
        </w:rPr>
        <w:lastRenderedPageBreak/>
        <w:t>внутреннего трудового распорядка, условиями трудового договора, учебным расписанием, годовым календарным учебным графиком, графиком сменности, должностными инструкциями     работников и обязанностями, возлагаемыми на них Уставом школы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Работодатель обязан вести учет времени, фактически отработанного каждым работником (ст. 91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5.2. </w:t>
      </w:r>
      <w:r w:rsidRPr="00201F76">
        <w:rPr>
          <w:rFonts w:ascii="Times New Roman" w:eastAsia="SimSun" w:hAnsi="Times New Roman"/>
          <w:bCs/>
          <w:sz w:val="24"/>
          <w:szCs w:val="24"/>
          <w:lang w:eastAsia="zh-CN"/>
        </w:rPr>
        <w:t xml:space="preserve">Для работников устанавливается </w:t>
      </w:r>
      <w:r w:rsidRPr="00201F76">
        <w:rPr>
          <w:rFonts w:ascii="Times New Roman" w:eastAsia="SimSun" w:hAnsi="Times New Roman"/>
          <w:sz w:val="24"/>
          <w:szCs w:val="24"/>
          <w:lang w:eastAsia="zh-CN"/>
        </w:rPr>
        <w:t>нормальная продолжительность рабочего  времени, которая   не может превышать 40 часов  в неделю.</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b/>
          <w:sz w:val="24"/>
          <w:szCs w:val="24"/>
          <w:lang w:eastAsia="zh-CN"/>
        </w:rPr>
      </w:pPr>
      <w:r w:rsidRPr="00201F76">
        <w:rPr>
          <w:rFonts w:ascii="Times New Roman" w:eastAsia="SimSun" w:hAnsi="Times New Roman"/>
          <w:b/>
          <w:bCs/>
          <w:sz w:val="24"/>
          <w:szCs w:val="24"/>
          <w:lang w:eastAsia="zh-CN"/>
        </w:rPr>
        <w:t xml:space="preserve">5.3. </w:t>
      </w:r>
      <w:r w:rsidRPr="00201F76">
        <w:rPr>
          <w:rFonts w:ascii="Times New Roman" w:eastAsia="SimSun" w:hAnsi="Times New Roman"/>
          <w:sz w:val="24"/>
          <w:szCs w:val="24"/>
          <w:lang w:eastAsia="zh-CN"/>
        </w:rPr>
        <w:t>Для педагогических работников школы устанавливается сокращенная продолжительность рабочего времени — не более 36 часов в неделю (ст. 333 ТК РФ).</w:t>
      </w:r>
    </w:p>
    <w:p w:rsidR="00691979" w:rsidRPr="00B555CB"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w:t>
      </w:r>
      <w:r w:rsidRPr="00B555CB">
        <w:rPr>
          <w:rFonts w:ascii="Times New Roman" w:eastAsia="SimSun" w:hAnsi="Times New Roman"/>
          <w:sz w:val="24"/>
          <w:szCs w:val="24"/>
          <w:lang w:eastAsia="zh-CN"/>
        </w:rPr>
        <w:t>на них Правилами внутреннего трудового распорядка   и Уставом.</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B555CB">
        <w:rPr>
          <w:rFonts w:ascii="Times New Roman" w:eastAsia="SimSun" w:hAnsi="Times New Roman"/>
          <w:sz w:val="24"/>
          <w:szCs w:val="24"/>
          <w:lang w:eastAsia="zh-CN"/>
        </w:rPr>
        <w:t xml:space="preserve">      Ненормированный рабочий день устанавливает</w:t>
      </w:r>
      <w:r>
        <w:rPr>
          <w:rFonts w:ascii="Times New Roman" w:eastAsia="SimSun" w:hAnsi="Times New Roman"/>
          <w:sz w:val="24"/>
          <w:szCs w:val="24"/>
          <w:lang w:eastAsia="zh-CN"/>
        </w:rPr>
        <w:t>ся</w:t>
      </w:r>
      <w:r w:rsidRPr="00B555CB">
        <w:rPr>
          <w:rFonts w:ascii="Times New Roman" w:eastAsia="SimSun" w:hAnsi="Times New Roman"/>
          <w:sz w:val="24"/>
          <w:szCs w:val="24"/>
          <w:lang w:eastAsia="zh-CN"/>
        </w:rPr>
        <w:t xml:space="preserve"> для следующих работников: директор, заместител</w:t>
      </w:r>
      <w:r>
        <w:rPr>
          <w:rFonts w:ascii="Times New Roman" w:eastAsia="SimSun" w:hAnsi="Times New Roman"/>
          <w:sz w:val="24"/>
          <w:szCs w:val="24"/>
          <w:lang w:eastAsia="zh-CN"/>
        </w:rPr>
        <w:t>ь</w:t>
      </w:r>
      <w:r w:rsidRPr="00B555CB">
        <w:rPr>
          <w:rFonts w:ascii="Times New Roman" w:eastAsia="SimSun" w:hAnsi="Times New Roman"/>
          <w:sz w:val="24"/>
          <w:szCs w:val="24"/>
          <w:lang w:eastAsia="zh-CN"/>
        </w:rPr>
        <w:t xml:space="preserve"> директора</w:t>
      </w:r>
      <w:r>
        <w:rPr>
          <w:rFonts w:ascii="Times New Roman" w:eastAsia="SimSun" w:hAnsi="Times New Roman"/>
          <w:sz w:val="24"/>
          <w:szCs w:val="24"/>
          <w:lang w:eastAsia="zh-CN"/>
        </w:rPr>
        <w:t>, завхозы</w:t>
      </w:r>
      <w:r w:rsidRPr="00B555CB">
        <w:rPr>
          <w:rFonts w:ascii="Times New Roman" w:eastAsia="SimSun" w:hAnsi="Times New Roman"/>
          <w:sz w:val="24"/>
          <w:szCs w:val="24"/>
          <w:lang w:eastAsia="zh-CN"/>
        </w:rPr>
        <w:t>.</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5.4. </w:t>
      </w:r>
      <w:r w:rsidRPr="00201F76">
        <w:rPr>
          <w:rFonts w:ascii="Times New Roman" w:eastAsia="SimSun" w:hAnsi="Times New Roman"/>
          <w:sz w:val="24"/>
          <w:szCs w:val="24"/>
          <w:lang w:eastAsia="zh-CN"/>
        </w:rPr>
        <w:t>Неполный рабочий день или неполная рабочая неделя устанавливается работодателем в соответствии  со статьей 93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5.5. </w:t>
      </w:r>
      <w:r w:rsidRPr="00201F76">
        <w:rPr>
          <w:rFonts w:ascii="Times New Roman" w:eastAsia="SimSun" w:hAnsi="Times New Roman"/>
          <w:sz w:val="24"/>
          <w:szCs w:val="24"/>
          <w:lang w:eastAsia="zh-CN"/>
        </w:rPr>
        <w:t>Составление расписания уроков осуществляется с учетом рационального</w:t>
      </w:r>
      <w:r w:rsidRPr="00201F76">
        <w:rPr>
          <w:rFonts w:ascii="Times New Roman" w:eastAsia="SimSun" w:hAnsi="Times New Roman"/>
          <w:sz w:val="24"/>
          <w:szCs w:val="24"/>
          <w:lang w:eastAsia="zh-CN"/>
        </w:rPr>
        <w:br/>
        <w:t>использования рабочего времени педагогических работников.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Педагогическим работникам по возможности предусматривается один свободный день в неделю для методической работы  и повышения квалификации.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При составлении расписаний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5.6. </w:t>
      </w:r>
      <w:r w:rsidRPr="00201F76">
        <w:rPr>
          <w:rFonts w:ascii="Times New Roman" w:eastAsia="SimSun" w:hAnsi="Times New Roman"/>
          <w:sz w:val="24"/>
          <w:szCs w:val="24"/>
          <w:lang w:eastAsia="zh-CN"/>
        </w:rPr>
        <w:t>Часы, свободные от проведения занятий, дежурств, учас</w:t>
      </w:r>
      <w:r>
        <w:rPr>
          <w:rFonts w:ascii="Times New Roman" w:eastAsia="SimSun" w:hAnsi="Times New Roman"/>
          <w:sz w:val="24"/>
          <w:szCs w:val="24"/>
          <w:lang w:eastAsia="zh-CN"/>
        </w:rPr>
        <w:t xml:space="preserve">тия во внеурочных мероприятиях, </w:t>
      </w:r>
      <w:r w:rsidRPr="00201F76">
        <w:rPr>
          <w:rFonts w:ascii="Times New Roman" w:eastAsia="SimSun" w:hAnsi="Times New Roman"/>
          <w:sz w:val="24"/>
          <w:szCs w:val="24"/>
          <w:lang w:eastAsia="zh-CN"/>
        </w:rPr>
        <w:t>предусмотренных    планом    школы  (заседания    педагогичес</w:t>
      </w:r>
      <w:r>
        <w:rPr>
          <w:rFonts w:ascii="Times New Roman" w:eastAsia="SimSun" w:hAnsi="Times New Roman"/>
          <w:sz w:val="24"/>
          <w:szCs w:val="24"/>
          <w:lang w:eastAsia="zh-CN"/>
        </w:rPr>
        <w:t xml:space="preserve">кого    совета,    родительские </w:t>
      </w:r>
      <w:r w:rsidRPr="00201F76">
        <w:rPr>
          <w:rFonts w:ascii="Times New Roman" w:eastAsia="SimSun" w:hAnsi="Times New Roman"/>
          <w:sz w:val="24"/>
          <w:szCs w:val="24"/>
          <w:lang w:eastAsia="zh-CN"/>
        </w:rPr>
        <w:t>собрания и т.п.), педагогические работники вправе использовать по своему усмотрению.</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5.7.</w:t>
      </w:r>
      <w:r w:rsidRPr="00201F76">
        <w:rPr>
          <w:rFonts w:ascii="Times New Roman" w:eastAsia="SimSun" w:hAnsi="Times New Roman"/>
          <w:sz w:val="24"/>
          <w:szCs w:val="24"/>
          <w:lang w:eastAsia="zh-CN"/>
        </w:rPr>
        <w:t xml:space="preserve"> В   случаях,   предусмотренных    статьей 99   ТК   РФ,    работодатель   может   привлекать работников   к   сверхурочным   работам. </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Привлечение работодателем работника к сверхурочной работе допускается с его письменного согласия в следующих случаях:</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Привлечение работодателем работника к сверхурочной работе без его согласия допускается в следующих случаях:</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2) при производстве общественно необходимых работ по устранению непредвиденных </w:t>
      </w:r>
      <w:r w:rsidRPr="00201F76">
        <w:rPr>
          <w:rFonts w:ascii="Times New Roman" w:eastAsia="SimSun" w:hAnsi="Times New Roman"/>
          <w:sz w:val="24"/>
          <w:szCs w:val="24"/>
          <w:lang w:eastAsia="zh-CN"/>
        </w:rPr>
        <w:lastRenderedPageBreak/>
        <w:t>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Продолжительность сверхурочной работы не должна превышать для каждого работника 4 часов в течение двух дней подряд и 120 часов в год.</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Работодатель обязан обеспечить точный учет продолжительности сверхурочной работы каждого работника.</w:t>
      </w:r>
    </w:p>
    <w:p w:rsidR="00691979"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5.8. </w:t>
      </w:r>
      <w:r w:rsidRPr="00201F76">
        <w:rPr>
          <w:rFonts w:ascii="Times New Roman" w:eastAsia="SimSun" w:hAnsi="Times New Roman"/>
          <w:sz w:val="24"/>
          <w:szCs w:val="24"/>
          <w:lang w:eastAsia="zh-CN"/>
        </w:rPr>
        <w:t xml:space="preserve">Привлечение работников к выполнению работы,  не предусмотренной трудовым договором, Уставом,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w:t>
      </w:r>
      <w:r w:rsidRPr="00B555CB">
        <w:rPr>
          <w:rFonts w:ascii="Times New Roman" w:eastAsia="SimSun" w:hAnsi="Times New Roman"/>
          <w:sz w:val="24"/>
          <w:szCs w:val="24"/>
          <w:lang w:eastAsia="zh-CN"/>
        </w:rPr>
        <w:t>Положением о системе оплаты труда.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5.9. </w:t>
      </w:r>
      <w:r w:rsidRPr="00201F76">
        <w:rPr>
          <w:rFonts w:ascii="Times New Roman" w:eastAsia="SimSun" w:hAnsi="Times New Roman"/>
          <w:sz w:val="24"/>
          <w:szCs w:val="24"/>
          <w:lang w:eastAsia="zh-CN"/>
        </w:rPr>
        <w:t>Время осенних, зимних и весенних каникул, а также время летних каникул, не</w:t>
      </w:r>
      <w:r w:rsidRPr="00201F76">
        <w:rPr>
          <w:rFonts w:ascii="Times New Roman" w:eastAsia="SimSun" w:hAnsi="Times New Roman"/>
          <w:sz w:val="24"/>
          <w:szCs w:val="24"/>
          <w:lang w:eastAsia="zh-CN"/>
        </w:rPr>
        <w:br/>
        <w:t>совпадающее с ежегодным оплачиваемым и дополнительным отпусками, является рабочим временем педагогических и других работников школы.</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(например, дежурство и другие). </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i/>
          <w:sz w:val="24"/>
          <w:szCs w:val="24"/>
          <w:lang w:eastAsia="zh-CN"/>
        </w:rPr>
      </w:pPr>
      <w:r w:rsidRPr="00201F76">
        <w:rPr>
          <w:rFonts w:ascii="Times New Roman" w:eastAsia="SimSun" w:hAnsi="Times New Roman"/>
          <w:sz w:val="24"/>
          <w:szCs w:val="24"/>
          <w:lang w:eastAsia="zh-CN"/>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ненормируемой части  рабочего времени, с сохранением заработной платы в установленном порядке.</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Режим рабочего времени педагогических работников, принятых на работу во время летних каникул учащихся определяется в пределах нормы часов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bookmarkStart w:id="3" w:name="sub_1404"/>
      <w:r w:rsidRPr="00201F76">
        <w:rPr>
          <w:rFonts w:ascii="Times New Roman" w:eastAsia="SimSun" w:hAnsi="Times New Roman"/>
          <w:sz w:val="24"/>
          <w:szCs w:val="24"/>
          <w:lang w:eastAsia="zh-CN"/>
        </w:rPr>
        <w:t>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bookmarkEnd w:id="3"/>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5.10. </w:t>
      </w:r>
      <w:r w:rsidRPr="00201F76">
        <w:rPr>
          <w:rFonts w:ascii="Times New Roman" w:eastAsia="SimSun" w:hAnsi="Times New Roman"/>
          <w:sz w:val="24"/>
          <w:szCs w:val="24"/>
          <w:lang w:eastAsia="zh-CN"/>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5.11. </w:t>
      </w:r>
      <w:r w:rsidRPr="00201F76">
        <w:rPr>
          <w:rFonts w:ascii="Times New Roman" w:eastAsia="SimSun" w:hAnsi="Times New Roman"/>
          <w:sz w:val="24"/>
          <w:szCs w:val="24"/>
          <w:lang w:eastAsia="zh-CN"/>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не позднее, чем за две недели до наступления календарного года в порядке, установленном </w:t>
      </w:r>
      <w:hyperlink w:anchor="sub_372" w:history="1">
        <w:r w:rsidRPr="00201F76">
          <w:rPr>
            <w:rFonts w:ascii="Times New Roman" w:eastAsia="SimSun" w:hAnsi="Times New Roman"/>
            <w:sz w:val="24"/>
            <w:szCs w:val="24"/>
            <w:lang w:eastAsia="zh-CN"/>
          </w:rPr>
          <w:t>статьей 372</w:t>
        </w:r>
      </w:hyperlink>
      <w:r w:rsidRPr="00201F76">
        <w:rPr>
          <w:rFonts w:ascii="Times New Roman" w:eastAsia="SimSun" w:hAnsi="Times New Roman"/>
          <w:sz w:val="24"/>
          <w:szCs w:val="24"/>
          <w:lang w:eastAsia="zh-CN"/>
        </w:rPr>
        <w:t xml:space="preserve">  ТК РФ.</w:t>
      </w:r>
    </w:p>
    <w:p w:rsidR="00691979" w:rsidRPr="00201F76" w:rsidRDefault="00691979" w:rsidP="00201F76">
      <w:pPr>
        <w:widowControl w:val="0"/>
        <w:autoSpaceDE w:val="0"/>
        <w:autoSpaceDN w:val="0"/>
        <w:adjustRightInd w:val="0"/>
        <w:spacing w:after="0" w:line="240" w:lineRule="auto"/>
        <w:ind w:firstLine="567"/>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lastRenderedPageBreak/>
        <w:t>График отпусков обязателен как для работодателя, так и для работников. О времени начала отпуска работник должен быть извещен под роспись не позднее, чем за две недели до его начала (ст. 123 ТК РФ).</w:t>
      </w:r>
    </w:p>
    <w:p w:rsidR="00691979" w:rsidRPr="00201F76" w:rsidRDefault="00691979" w:rsidP="00201F76">
      <w:pPr>
        <w:widowControl w:val="0"/>
        <w:autoSpaceDE w:val="0"/>
        <w:autoSpaceDN w:val="0"/>
        <w:adjustRightInd w:val="0"/>
        <w:spacing w:after="0" w:line="240" w:lineRule="auto"/>
        <w:ind w:firstLine="567"/>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Продление, перенесение, разделение и отзыв работника из отпуска производится в соответствии  ст. 124, 125 ТК  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b/>
          <w:bCs/>
          <w:color w:val="000000"/>
          <w:sz w:val="24"/>
          <w:szCs w:val="24"/>
          <w:lang w:eastAsia="zh-CN"/>
        </w:rPr>
        <w:t xml:space="preserve">5.12. </w:t>
      </w:r>
      <w:r w:rsidRPr="0049481C">
        <w:rPr>
          <w:rFonts w:ascii="Times New Roman" w:eastAsia="SimSun" w:hAnsi="Times New Roman"/>
          <w:bCs/>
          <w:color w:val="000000"/>
          <w:sz w:val="24"/>
          <w:szCs w:val="24"/>
          <w:lang w:eastAsia="zh-CN"/>
        </w:rPr>
        <w:t>Ч</w:t>
      </w:r>
      <w:r w:rsidRPr="0049481C">
        <w:rPr>
          <w:rFonts w:ascii="Times New Roman" w:eastAsia="SimSun" w:hAnsi="Times New Roman"/>
          <w:color w:val="000000"/>
          <w:sz w:val="24"/>
          <w:szCs w:val="24"/>
          <w:lang w:eastAsia="zh-CN"/>
        </w:rPr>
        <w:t>асть ежегодного оплачиваемого отпуска, превышающая 28 календарных дней, по письменному заявлению работника может быть заменена денежной компенсацией (статья 126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5.13. </w:t>
      </w:r>
      <w:r w:rsidRPr="00201F76">
        <w:rPr>
          <w:rFonts w:ascii="Times New Roman" w:eastAsia="SimSun" w:hAnsi="Times New Roman"/>
          <w:sz w:val="24"/>
          <w:szCs w:val="24"/>
          <w:lang w:eastAsia="zh-CN"/>
        </w:rPr>
        <w:t xml:space="preserve">Работодатель обязуется предоставлять  педагогическим    работникам    не    реже    чем    через каждые 10 лет преподавательской работы длительный отпуск сроком до одного года в порядке и на условиях установленных учредителем и (или) уставом школы. </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5.14.</w:t>
      </w:r>
      <w:r w:rsidRPr="00201F76">
        <w:rPr>
          <w:rFonts w:ascii="Times New Roman" w:eastAsia="SimSun" w:hAnsi="Times New Roman"/>
          <w:bCs/>
          <w:sz w:val="24"/>
          <w:szCs w:val="24"/>
          <w:lang w:eastAsia="zh-CN"/>
        </w:rPr>
        <w:t xml:space="preserve"> Школа работает в режиме пятидневной рабочей недели. В</w:t>
      </w:r>
      <w:r w:rsidRPr="00201F76">
        <w:rPr>
          <w:rFonts w:ascii="Times New Roman" w:eastAsia="SimSun" w:hAnsi="Times New Roman"/>
          <w:sz w:val="24"/>
          <w:szCs w:val="24"/>
          <w:lang w:eastAsia="zh-CN"/>
        </w:rPr>
        <w:t xml:space="preserve">ыходными днями являются суббота и воскресенье. </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5.15. </w:t>
      </w:r>
      <w:r w:rsidRPr="00201F76">
        <w:rPr>
          <w:rFonts w:ascii="Times New Roman" w:eastAsia="SimSun" w:hAnsi="Times New Roman"/>
          <w:sz w:val="24"/>
          <w:szCs w:val="24"/>
          <w:lang w:eastAsia="zh-CN"/>
        </w:rPr>
        <w:t>Время перерыва для отдыха и питания, а также график дежу</w:t>
      </w:r>
      <w:r>
        <w:rPr>
          <w:rFonts w:ascii="Times New Roman" w:eastAsia="SimSun" w:hAnsi="Times New Roman"/>
          <w:sz w:val="24"/>
          <w:szCs w:val="24"/>
          <w:lang w:eastAsia="zh-CN"/>
        </w:rPr>
        <w:t xml:space="preserve">рств педагогических работников, </w:t>
      </w:r>
      <w:r w:rsidRPr="00201F76">
        <w:rPr>
          <w:rFonts w:ascii="Times New Roman" w:eastAsia="SimSun" w:hAnsi="Times New Roman"/>
          <w:sz w:val="24"/>
          <w:szCs w:val="24"/>
          <w:lang w:eastAsia="zh-CN"/>
        </w:rPr>
        <w:t>графики  сменности,   работы   в  выходные  и  праздничные нерабочие дни устанавливаются   Правилами внутреннего трудового распорядка.</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Работодатель обеспечивает педагогическим работникам возможность отдыха и приема пищи одновременно с обучающимся, в том числе в течение перерывов между занятиями (перемен). Перерыв для отдыха и питания  для других работников устанавливается Правилами внутреннего трудового распорядка или графиками работы работников и составляет  не  менее 30 минут, которое в рабочее время не включается(ст. 108 ТК РФ).</w:t>
      </w:r>
    </w:p>
    <w:p w:rsidR="00691979" w:rsidRPr="00201F76" w:rsidRDefault="00691979" w:rsidP="00201F76">
      <w:pPr>
        <w:widowControl w:val="0"/>
        <w:autoSpaceDE w:val="0"/>
        <w:autoSpaceDN w:val="0"/>
        <w:adjustRightInd w:val="0"/>
        <w:spacing w:after="0" w:line="240" w:lineRule="auto"/>
        <w:jc w:val="both"/>
        <w:rPr>
          <w:rFonts w:ascii="Times New Roman" w:hAnsi="Times New Roman"/>
          <w:sz w:val="24"/>
          <w:szCs w:val="24"/>
          <w:lang w:eastAsia="ru-RU"/>
        </w:rPr>
      </w:pPr>
      <w:r w:rsidRPr="00201F76">
        <w:rPr>
          <w:rFonts w:ascii="Times New Roman" w:eastAsia="SimSun" w:hAnsi="Times New Roman"/>
          <w:b/>
          <w:bCs/>
          <w:sz w:val="24"/>
          <w:szCs w:val="24"/>
          <w:lang w:eastAsia="zh-CN"/>
        </w:rPr>
        <w:t>5.16</w:t>
      </w:r>
      <w:r w:rsidRPr="00201F76">
        <w:rPr>
          <w:rFonts w:ascii="Times New Roman" w:eastAsia="SimSun" w:hAnsi="Times New Roman"/>
          <w:bCs/>
          <w:sz w:val="24"/>
          <w:szCs w:val="24"/>
          <w:lang w:eastAsia="zh-CN"/>
        </w:rPr>
        <w:t>. По семейным обстоятельствам и другим уважительным причинам работнику по письменному заявлению может быть предоставлен отпуск без сохранения заработной пла</w:t>
      </w:r>
      <w:r w:rsidRPr="00201F76">
        <w:rPr>
          <w:rFonts w:ascii="Times New Roman" w:hAnsi="Times New Roman"/>
          <w:sz w:val="24"/>
          <w:szCs w:val="24"/>
          <w:lang w:eastAsia="ru-RU"/>
        </w:rPr>
        <w:t>ты, продолжительность которого определяется по соглашению между работником и работодателем.</w:t>
      </w:r>
    </w:p>
    <w:p w:rsidR="00691979" w:rsidRPr="00201F76" w:rsidRDefault="00691979" w:rsidP="00201F76">
      <w:pPr>
        <w:autoSpaceDE w:val="0"/>
        <w:autoSpaceDN w:val="0"/>
        <w:adjustRightInd w:val="0"/>
        <w:spacing w:after="0" w:line="240" w:lineRule="auto"/>
        <w:ind w:firstLine="426"/>
        <w:jc w:val="both"/>
        <w:rPr>
          <w:rFonts w:ascii="Times New Roman" w:hAnsi="Times New Roman"/>
          <w:sz w:val="24"/>
          <w:szCs w:val="24"/>
          <w:lang w:eastAsia="ru-RU"/>
        </w:rPr>
      </w:pPr>
      <w:r w:rsidRPr="00201F76">
        <w:rPr>
          <w:rFonts w:ascii="Times New Roman" w:hAnsi="Times New Roman"/>
          <w:sz w:val="24"/>
          <w:szCs w:val="24"/>
          <w:lang w:eastAsia="ru-RU"/>
        </w:rPr>
        <w:t>Работодатель обязан на основании письменного заявления работника предоставить отпуск без сохранения заработной платы в соответствии со статьей 128 ТК РФ:</w:t>
      </w:r>
    </w:p>
    <w:p w:rsidR="00691979" w:rsidRPr="00201F76" w:rsidRDefault="00691979" w:rsidP="00744B6A">
      <w:pPr>
        <w:widowControl w:val="0"/>
        <w:numPr>
          <w:ilvl w:val="0"/>
          <w:numId w:val="2"/>
        </w:numPr>
        <w:tabs>
          <w:tab w:val="num" w:pos="567"/>
        </w:tabs>
        <w:autoSpaceDE w:val="0"/>
        <w:autoSpaceDN w:val="0"/>
        <w:adjustRightInd w:val="0"/>
        <w:spacing w:after="0" w:line="240" w:lineRule="auto"/>
        <w:ind w:hanging="1014"/>
        <w:jc w:val="both"/>
        <w:rPr>
          <w:rFonts w:ascii="Times New Roman" w:hAnsi="Times New Roman"/>
          <w:sz w:val="24"/>
          <w:szCs w:val="24"/>
          <w:lang w:eastAsia="ru-RU"/>
        </w:rPr>
      </w:pPr>
      <w:r w:rsidRPr="00201F76">
        <w:rPr>
          <w:rFonts w:ascii="Times New Roman" w:hAnsi="Times New Roman"/>
          <w:sz w:val="24"/>
          <w:szCs w:val="24"/>
          <w:lang w:eastAsia="ru-RU"/>
        </w:rPr>
        <w:t>участникам Великой Отечественной войны - до 35 календарных дней в году;</w:t>
      </w:r>
    </w:p>
    <w:p w:rsidR="00691979" w:rsidRPr="00201F76" w:rsidRDefault="00691979" w:rsidP="00744B6A">
      <w:pPr>
        <w:widowControl w:val="0"/>
        <w:numPr>
          <w:ilvl w:val="0"/>
          <w:numId w:val="2"/>
        </w:numPr>
        <w:tabs>
          <w:tab w:val="num" w:pos="567"/>
        </w:tabs>
        <w:autoSpaceDE w:val="0"/>
        <w:autoSpaceDN w:val="0"/>
        <w:adjustRightInd w:val="0"/>
        <w:spacing w:after="0" w:line="240" w:lineRule="auto"/>
        <w:ind w:hanging="1014"/>
        <w:jc w:val="both"/>
        <w:rPr>
          <w:rFonts w:ascii="Times New Roman" w:hAnsi="Times New Roman"/>
          <w:sz w:val="24"/>
          <w:szCs w:val="24"/>
          <w:lang w:eastAsia="ru-RU"/>
        </w:rPr>
      </w:pPr>
      <w:r w:rsidRPr="00201F76">
        <w:rPr>
          <w:rFonts w:ascii="Times New Roman" w:hAnsi="Times New Roman"/>
          <w:sz w:val="24"/>
          <w:szCs w:val="24"/>
          <w:lang w:eastAsia="ru-RU"/>
        </w:rPr>
        <w:t>работающим пенсионерам по старости (по возрасту) - до 14 календарных дней в году;</w:t>
      </w:r>
    </w:p>
    <w:p w:rsidR="00691979" w:rsidRPr="00201F76" w:rsidRDefault="00691979" w:rsidP="00744B6A">
      <w:pPr>
        <w:widowControl w:val="0"/>
        <w:numPr>
          <w:ilvl w:val="0"/>
          <w:numId w:val="2"/>
        </w:numPr>
        <w:tabs>
          <w:tab w:val="num" w:pos="567"/>
        </w:tabs>
        <w:autoSpaceDE w:val="0"/>
        <w:autoSpaceDN w:val="0"/>
        <w:adjustRightInd w:val="0"/>
        <w:spacing w:after="0" w:line="240" w:lineRule="auto"/>
        <w:ind w:left="567" w:hanging="163"/>
        <w:jc w:val="both"/>
        <w:rPr>
          <w:rFonts w:ascii="Times New Roman" w:hAnsi="Times New Roman"/>
          <w:sz w:val="24"/>
          <w:szCs w:val="24"/>
          <w:lang w:eastAsia="ru-RU"/>
        </w:rPr>
      </w:pPr>
      <w:r w:rsidRPr="00201F76">
        <w:rPr>
          <w:rFonts w:ascii="Times New Roman" w:hAnsi="Times New Roman"/>
          <w:sz w:val="24"/>
          <w:szCs w:val="24"/>
          <w:lang w:eastAsia="ru-RU"/>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691979" w:rsidRPr="00201F76" w:rsidRDefault="00691979" w:rsidP="00744B6A">
      <w:pPr>
        <w:widowControl w:val="0"/>
        <w:numPr>
          <w:ilvl w:val="0"/>
          <w:numId w:val="2"/>
        </w:numPr>
        <w:tabs>
          <w:tab w:val="num" w:pos="567"/>
        </w:tabs>
        <w:autoSpaceDE w:val="0"/>
        <w:autoSpaceDN w:val="0"/>
        <w:adjustRightInd w:val="0"/>
        <w:spacing w:after="0" w:line="240" w:lineRule="auto"/>
        <w:ind w:hanging="1014"/>
        <w:jc w:val="both"/>
        <w:rPr>
          <w:rFonts w:ascii="Times New Roman" w:hAnsi="Times New Roman"/>
          <w:sz w:val="24"/>
          <w:szCs w:val="24"/>
          <w:lang w:eastAsia="ru-RU"/>
        </w:rPr>
      </w:pPr>
      <w:r w:rsidRPr="00201F76">
        <w:rPr>
          <w:rFonts w:ascii="Times New Roman" w:hAnsi="Times New Roman"/>
          <w:sz w:val="24"/>
          <w:szCs w:val="24"/>
          <w:lang w:eastAsia="ru-RU"/>
        </w:rPr>
        <w:t>работающим инвалидам - до 60 календарных дней в году;</w:t>
      </w:r>
    </w:p>
    <w:p w:rsidR="00691979" w:rsidRPr="00201F76" w:rsidRDefault="00691979" w:rsidP="00744B6A">
      <w:pPr>
        <w:widowControl w:val="0"/>
        <w:numPr>
          <w:ilvl w:val="0"/>
          <w:numId w:val="2"/>
        </w:numPr>
        <w:tabs>
          <w:tab w:val="num" w:pos="567"/>
        </w:tabs>
        <w:autoSpaceDE w:val="0"/>
        <w:autoSpaceDN w:val="0"/>
        <w:adjustRightInd w:val="0"/>
        <w:spacing w:after="0" w:line="240" w:lineRule="auto"/>
        <w:ind w:left="567" w:hanging="141"/>
        <w:jc w:val="both"/>
        <w:rPr>
          <w:rFonts w:ascii="Times New Roman" w:hAnsi="Times New Roman"/>
          <w:sz w:val="24"/>
          <w:szCs w:val="24"/>
          <w:lang w:eastAsia="ru-RU"/>
        </w:rPr>
      </w:pPr>
      <w:r w:rsidRPr="00201F76">
        <w:rPr>
          <w:rFonts w:ascii="Times New Roman" w:hAnsi="Times New Roman"/>
          <w:sz w:val="24"/>
          <w:szCs w:val="24"/>
          <w:lang w:eastAsia="ru-RU"/>
        </w:rPr>
        <w:t>работникам в случаях рождения ребенка, регистрации брака, смерти близких родственников - до пяти календарных дней.</w:t>
      </w:r>
    </w:p>
    <w:p w:rsidR="00691979" w:rsidRPr="00201F76" w:rsidRDefault="00691979" w:rsidP="00BF01B8">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hAnsi="Times New Roman"/>
          <w:b/>
          <w:sz w:val="24"/>
          <w:szCs w:val="24"/>
          <w:lang w:eastAsia="ru-RU"/>
        </w:rPr>
        <w:t>5.17.</w:t>
      </w:r>
      <w:r w:rsidRPr="00201F76">
        <w:rPr>
          <w:rFonts w:ascii="Times New Roman" w:eastAsia="SimSun" w:hAnsi="Times New Roman"/>
          <w:sz w:val="24"/>
          <w:szCs w:val="24"/>
          <w:lang w:eastAsia="zh-CN"/>
        </w:rPr>
        <w:t>Работникам с ненормированным рабочим днем устанавливается  дополнительный оплачиваемый отпуск следующей продолжительностью – 3 календарных дня.</w:t>
      </w:r>
    </w:p>
    <w:p w:rsidR="00691979" w:rsidRPr="003E26FB"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p>
    <w:p w:rsidR="00691979" w:rsidRPr="003E26FB"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3E26FB">
        <w:rPr>
          <w:rFonts w:ascii="Times New Roman" w:eastAsia="SimSun" w:hAnsi="Times New Roman"/>
          <w:b/>
          <w:bCs/>
          <w:sz w:val="24"/>
          <w:szCs w:val="24"/>
          <w:lang w:eastAsia="zh-CN"/>
        </w:rPr>
        <w:t>VI. Оплата и нормирование труда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Стороны исходят  из того, что:</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highlight w:val="yellow"/>
          <w:lang w:eastAsia="zh-CN"/>
        </w:rPr>
      </w:pPr>
      <w:r w:rsidRPr="00201F76">
        <w:rPr>
          <w:rFonts w:ascii="Times New Roman" w:eastAsia="SimSun" w:hAnsi="Times New Roman"/>
          <w:b/>
          <w:bCs/>
          <w:sz w:val="24"/>
          <w:szCs w:val="24"/>
          <w:lang w:eastAsia="zh-CN"/>
        </w:rPr>
        <w:t>6.1.</w:t>
      </w:r>
      <w:r w:rsidRPr="00201F76">
        <w:rPr>
          <w:rFonts w:ascii="Times New Roman" w:eastAsia="SimSun" w:hAnsi="Times New Roman"/>
          <w:sz w:val="24"/>
          <w:szCs w:val="24"/>
          <w:lang w:eastAsia="zh-CN"/>
        </w:rPr>
        <w:t xml:space="preserve">Оплата труда работников школы осуществляется </w:t>
      </w:r>
      <w:r w:rsidRPr="00201F76">
        <w:rPr>
          <w:rFonts w:ascii="Times New Roman" w:eastAsia="SimSun" w:hAnsi="Times New Roman"/>
          <w:color w:val="000000"/>
          <w:spacing w:val="6"/>
          <w:sz w:val="24"/>
          <w:szCs w:val="24"/>
          <w:lang w:eastAsia="zh-CN"/>
        </w:rPr>
        <w:t xml:space="preserve">в </w:t>
      </w:r>
      <w:r w:rsidRPr="00201F76">
        <w:rPr>
          <w:rFonts w:ascii="Times New Roman" w:eastAsia="SimSun" w:hAnsi="Times New Roman"/>
          <w:color w:val="000000"/>
          <w:spacing w:val="2"/>
          <w:sz w:val="24"/>
          <w:szCs w:val="24"/>
          <w:lang w:eastAsia="zh-CN"/>
        </w:rPr>
        <w:t xml:space="preserve">соответствии с Положением о системе оплаты труда. Положение о системе оплаты труда </w:t>
      </w:r>
      <w:r w:rsidRPr="00201F76">
        <w:rPr>
          <w:rFonts w:ascii="Times New Roman" w:eastAsia="SimSun" w:hAnsi="Times New Roman"/>
          <w:color w:val="000000"/>
          <w:spacing w:val="18"/>
          <w:sz w:val="24"/>
          <w:szCs w:val="24"/>
          <w:lang w:eastAsia="zh-CN"/>
        </w:rPr>
        <w:t xml:space="preserve">разрабатывается и утверждается директором школы по </w:t>
      </w:r>
      <w:r w:rsidRPr="00201F76">
        <w:rPr>
          <w:rFonts w:ascii="Times New Roman" w:eastAsia="SimSun" w:hAnsi="Times New Roman"/>
          <w:color w:val="000000"/>
          <w:spacing w:val="1"/>
          <w:sz w:val="24"/>
          <w:szCs w:val="24"/>
          <w:lang w:eastAsia="zh-CN"/>
        </w:rPr>
        <w:t xml:space="preserve">согласованию с Управляющим советом и профкомом и является </w:t>
      </w:r>
      <w:r w:rsidRPr="0049481C">
        <w:rPr>
          <w:rFonts w:ascii="Times New Roman" w:eastAsia="SimSun" w:hAnsi="Times New Roman"/>
          <w:color w:val="000000"/>
          <w:spacing w:val="1"/>
          <w:sz w:val="24"/>
          <w:szCs w:val="24"/>
          <w:lang w:eastAsia="zh-CN"/>
        </w:rPr>
        <w:t>Приложением №_</w:t>
      </w:r>
      <w:r w:rsidRPr="0049481C">
        <w:rPr>
          <w:rFonts w:ascii="Times New Roman" w:eastAsia="SimSun" w:hAnsi="Times New Roman"/>
          <w:color w:val="000000"/>
          <w:spacing w:val="1"/>
          <w:sz w:val="24"/>
          <w:szCs w:val="24"/>
          <w:u w:val="single"/>
          <w:lang w:eastAsia="zh-CN"/>
        </w:rPr>
        <w:t>4</w:t>
      </w:r>
      <w:r w:rsidRPr="0049481C">
        <w:rPr>
          <w:rFonts w:ascii="Times New Roman" w:eastAsia="SimSun" w:hAnsi="Times New Roman"/>
          <w:color w:val="000000"/>
          <w:spacing w:val="1"/>
          <w:sz w:val="24"/>
          <w:szCs w:val="24"/>
          <w:lang w:eastAsia="zh-CN"/>
        </w:rPr>
        <w:t>__ к настоящему коллективному договору</w:t>
      </w:r>
      <w:r w:rsidRPr="0049481C">
        <w:rPr>
          <w:rFonts w:ascii="Arial" w:eastAsia="SimSun" w:hAnsi="Arial" w:cs="Arial"/>
          <w:color w:val="000000"/>
          <w:spacing w:val="1"/>
          <w:sz w:val="20"/>
          <w:szCs w:val="20"/>
          <w:lang w:eastAsia="zh-CN"/>
        </w:rPr>
        <w:t>.</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b/>
          <w:bCs/>
          <w:sz w:val="24"/>
          <w:szCs w:val="24"/>
          <w:highlight w:val="yellow"/>
          <w:lang w:eastAsia="zh-CN"/>
        </w:rPr>
      </w:pPr>
      <w:r w:rsidRPr="00201F76">
        <w:rPr>
          <w:rFonts w:ascii="Times New Roman" w:eastAsia="SimSun" w:hAnsi="Times New Roman"/>
          <w:b/>
          <w:bCs/>
          <w:sz w:val="24"/>
          <w:szCs w:val="24"/>
          <w:lang w:eastAsia="zh-CN"/>
        </w:rPr>
        <w:t>6.2.</w:t>
      </w:r>
      <w:r w:rsidRPr="00201F76">
        <w:rPr>
          <w:rFonts w:ascii="Times New Roman" w:eastAsia="SimSun" w:hAnsi="Times New Roman"/>
          <w:sz w:val="24"/>
          <w:szCs w:val="24"/>
          <w:lang w:eastAsia="zh-CN"/>
        </w:rPr>
        <w:t xml:space="preserve"> Заработная плата работников школы не может быть ниже установленных Правительством РФ базовых окладов (базовых должностных окладов), базовых ставок заработной платы соответствующих профессиональных квалификационных групп</w:t>
      </w:r>
      <w:r w:rsidRPr="00201F76">
        <w:rPr>
          <w:rFonts w:ascii="Times New Roman" w:eastAsia="SimSun" w:hAnsi="Times New Roman"/>
          <w:sz w:val="26"/>
          <w:szCs w:val="26"/>
          <w:lang w:eastAsia="zh-CN"/>
        </w:rPr>
        <w:t>.</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color w:val="FF0000"/>
          <w:sz w:val="24"/>
          <w:szCs w:val="24"/>
          <w:lang w:eastAsia="zh-CN"/>
        </w:rPr>
      </w:pPr>
      <w:r w:rsidRPr="00201F76">
        <w:rPr>
          <w:rFonts w:ascii="Times New Roman" w:eastAsia="SimSun" w:hAnsi="Times New Roman"/>
          <w:b/>
          <w:bCs/>
          <w:sz w:val="24"/>
          <w:szCs w:val="24"/>
          <w:lang w:eastAsia="zh-CN"/>
        </w:rPr>
        <w:t>6.3.</w:t>
      </w:r>
      <w:r w:rsidRPr="00201F76">
        <w:rPr>
          <w:rFonts w:ascii="Times New Roman" w:eastAsia="SimSun" w:hAnsi="Times New Roman"/>
          <w:sz w:val="24"/>
          <w:szCs w:val="24"/>
          <w:lang w:eastAsia="zh-CN"/>
        </w:rPr>
        <w:t>Заработная плата работнику устанавливается трудовым договором в соответствии с действующей в школе системе оплаты труда (ст. 135 ТК РФ).</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Заработная плата выплачивается работникам за текущий месяц не реже 2 раз в месяц. Днями выплаты заработной платы являются  </w:t>
      </w:r>
      <w:r>
        <w:rPr>
          <w:rFonts w:ascii="Times New Roman" w:eastAsia="SimSun" w:hAnsi="Times New Roman"/>
          <w:sz w:val="24"/>
          <w:szCs w:val="24"/>
          <w:lang w:eastAsia="zh-CN"/>
        </w:rPr>
        <w:t>5</w:t>
      </w:r>
      <w:r w:rsidRPr="00201F76">
        <w:rPr>
          <w:rFonts w:ascii="Times New Roman" w:eastAsia="SimSun" w:hAnsi="Times New Roman"/>
          <w:sz w:val="24"/>
          <w:szCs w:val="24"/>
          <w:lang w:eastAsia="zh-CN"/>
        </w:rPr>
        <w:t xml:space="preserve"> и </w:t>
      </w:r>
      <w:r>
        <w:rPr>
          <w:rFonts w:ascii="Times New Roman" w:eastAsia="SimSun" w:hAnsi="Times New Roman"/>
          <w:sz w:val="24"/>
          <w:szCs w:val="24"/>
          <w:lang w:eastAsia="zh-CN"/>
        </w:rPr>
        <w:t>20</w:t>
      </w:r>
      <w:r w:rsidRPr="00201F76">
        <w:rPr>
          <w:rFonts w:ascii="Times New Roman" w:eastAsia="SimSun" w:hAnsi="Times New Roman"/>
          <w:sz w:val="24"/>
          <w:szCs w:val="24"/>
          <w:lang w:eastAsia="zh-CN"/>
        </w:rPr>
        <w:t xml:space="preserve"> число каждого месяца.</w:t>
      </w:r>
      <w:r>
        <w:rPr>
          <w:rFonts w:ascii="Times New Roman" w:eastAsia="SimSun" w:hAnsi="Times New Roman"/>
          <w:sz w:val="24"/>
          <w:szCs w:val="24"/>
          <w:lang w:eastAsia="zh-CN"/>
        </w:rPr>
        <w:t xml:space="preserve"> </w:t>
      </w:r>
      <w:r w:rsidRPr="00201F76">
        <w:rPr>
          <w:rFonts w:ascii="Times New Roman" w:eastAsia="SimSun" w:hAnsi="Times New Roman"/>
          <w:color w:val="000000"/>
          <w:spacing w:val="2"/>
          <w:sz w:val="24"/>
          <w:szCs w:val="24"/>
          <w:lang w:eastAsia="zh-CN"/>
        </w:rPr>
        <w:t>При совпадении дня выплаты с выходным и нерабочим праздничным днем выплата заработной платы производится накануне этого дня.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rPr>
      </w:pPr>
      <w:r w:rsidRPr="00201F76">
        <w:rPr>
          <w:rFonts w:ascii="Times New Roman" w:eastAsia="SimSun" w:hAnsi="Times New Roman"/>
          <w:b/>
          <w:sz w:val="24"/>
          <w:szCs w:val="24"/>
        </w:rPr>
        <w:t>6.4.</w:t>
      </w:r>
      <w:r w:rsidRPr="00201F76">
        <w:rPr>
          <w:rFonts w:ascii="Times New Roman" w:eastAsia="SimSun" w:hAnsi="Times New Roman"/>
          <w:sz w:val="24"/>
          <w:szCs w:val="24"/>
        </w:rPr>
        <w:t xml:space="preserve"> Размеры должностных окладов и условия оплаты труда специалистов, медицинского </w:t>
      </w:r>
      <w:r w:rsidRPr="00201F76">
        <w:rPr>
          <w:rFonts w:ascii="Times New Roman" w:eastAsia="SimSun" w:hAnsi="Times New Roman"/>
          <w:sz w:val="24"/>
          <w:szCs w:val="24"/>
        </w:rPr>
        <w:lastRenderedPageBreak/>
        <w:t>персонала, учебно-вспомогательного персонала, младшего обслуживающего персонала школы устанавливаются в соответствии с трудовым законодательством, штатным расписанием и иными локальными нормативными актами школы, трудовыми договорами, заключаемыми с работниками соответствующих категорий.</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Должностной оклад педагогического работника, непосредственно осуществляющего воспитательно-образовательный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w:t>
      </w:r>
    </w:p>
    <w:p w:rsidR="00691979" w:rsidRPr="00C03A03" w:rsidRDefault="00691979" w:rsidP="00C03A03">
      <w:pPr>
        <w:spacing w:after="0" w:line="240" w:lineRule="auto"/>
        <w:jc w:val="both"/>
        <w:rPr>
          <w:rFonts w:ascii="Times New Roman" w:hAnsi="Times New Roman"/>
          <w:color w:val="000000"/>
          <w:sz w:val="24"/>
          <w:szCs w:val="24"/>
          <w:lang w:eastAsia="ru-RU"/>
        </w:rPr>
      </w:pPr>
      <w:r w:rsidRPr="00BF01B8">
        <w:rPr>
          <w:rFonts w:ascii="Times New Roman" w:eastAsia="SimSun" w:hAnsi="Times New Roman"/>
          <w:b/>
          <w:color w:val="000000"/>
          <w:sz w:val="24"/>
          <w:szCs w:val="24"/>
          <w:lang w:eastAsia="zh-CN"/>
        </w:rPr>
        <w:t>6.5</w:t>
      </w:r>
      <w:r w:rsidRPr="00C03A03">
        <w:rPr>
          <w:rFonts w:ascii="Times New Roman" w:eastAsia="SimSun" w:hAnsi="Times New Roman"/>
          <w:color w:val="000000"/>
          <w:sz w:val="24"/>
          <w:szCs w:val="24"/>
          <w:lang w:eastAsia="zh-CN"/>
        </w:rPr>
        <w:t xml:space="preserve">. Должностной оклад работников не может быть ниже минимальной заработной платы, установленной </w:t>
      </w:r>
      <w:r w:rsidRPr="00C03A03">
        <w:rPr>
          <w:rFonts w:ascii="Times New Roman" w:hAnsi="Times New Roman"/>
          <w:bCs/>
          <w:color w:val="000000"/>
          <w:sz w:val="24"/>
          <w:szCs w:val="24"/>
          <w:lang w:eastAsia="ru-RU"/>
        </w:rPr>
        <w:t>Региональным соглашением о минимальной заработной плате в Тюменской области</w:t>
      </w:r>
      <w:r>
        <w:rPr>
          <w:rFonts w:ascii="Times New Roman" w:hAnsi="Times New Roman"/>
          <w:bCs/>
          <w:color w:val="000000"/>
          <w:sz w:val="24"/>
          <w:szCs w:val="24"/>
          <w:lang w:eastAsia="ru-RU"/>
        </w:rPr>
        <w:t xml:space="preserve"> </w:t>
      </w:r>
      <w:r w:rsidRPr="00C03A03">
        <w:rPr>
          <w:rFonts w:ascii="Times New Roman" w:hAnsi="Times New Roman"/>
          <w:bCs/>
          <w:color w:val="000000"/>
          <w:sz w:val="24"/>
          <w:szCs w:val="24"/>
          <w:lang w:eastAsia="ru-RU"/>
        </w:rPr>
        <w:t>от 28 апреля 2011 года</w:t>
      </w:r>
      <w:r w:rsidRPr="00C03A03">
        <w:rPr>
          <w:rFonts w:ascii="Times New Roman" w:hAnsi="Times New Roman"/>
          <w:color w:val="000000"/>
          <w:sz w:val="24"/>
          <w:szCs w:val="24"/>
          <w:lang w:eastAsia="ru-RU"/>
        </w:rPr>
        <w:t> (в ред. Дополнительных соглашений № от 15.09.2011, № 2 от 16.07.2012, № 3 от 28.11.2012)</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rPr>
      </w:pPr>
      <w:r w:rsidRPr="00201F76">
        <w:rPr>
          <w:rFonts w:ascii="Times New Roman" w:eastAsia="SimSun" w:hAnsi="Times New Roman"/>
          <w:b/>
          <w:sz w:val="24"/>
          <w:szCs w:val="24"/>
        </w:rPr>
        <w:t>6.6.</w:t>
      </w:r>
      <w:r w:rsidRPr="00201F76">
        <w:rPr>
          <w:rFonts w:ascii="Times New Roman" w:eastAsia="SimSun" w:hAnsi="Times New Roman"/>
          <w:sz w:val="24"/>
          <w:szCs w:val="24"/>
        </w:rPr>
        <w:t xml:space="preserve"> Размеры выплат компенсационного характера (в рублях или в процентном отношении к размеру должностного оклада) и </w:t>
      </w:r>
      <w:r w:rsidRPr="00201F76">
        <w:rPr>
          <w:rFonts w:ascii="Times New Roman" w:eastAsia="SimSun" w:hAnsi="Times New Roman"/>
          <w:sz w:val="24"/>
          <w:szCs w:val="24"/>
          <w:lang w:eastAsia="zh-CN"/>
        </w:rPr>
        <w:t xml:space="preserve">стимулирующих выплат </w:t>
      </w:r>
      <w:r w:rsidRPr="00201F76">
        <w:rPr>
          <w:rFonts w:ascii="Times New Roman" w:eastAsia="SimSun" w:hAnsi="Times New Roman"/>
          <w:sz w:val="24"/>
          <w:szCs w:val="24"/>
        </w:rPr>
        <w:t>(в рублях или в процентном отношении к размеру должностного оклада) устанавливаются в соответствии с трудовым законодательством и локальными нормативными актами школы, трудовыми договорами, заключаемыми с работниками.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b/>
          <w:bCs/>
          <w:sz w:val="24"/>
          <w:szCs w:val="24"/>
          <w:highlight w:val="yellow"/>
          <w:lang w:eastAsia="zh-CN"/>
        </w:rPr>
      </w:pPr>
      <w:r w:rsidRPr="00201F76">
        <w:rPr>
          <w:rFonts w:ascii="Times New Roman" w:eastAsia="SimSun" w:hAnsi="Times New Roman"/>
          <w:b/>
          <w:sz w:val="24"/>
          <w:szCs w:val="24"/>
        </w:rPr>
        <w:t>6.7</w:t>
      </w:r>
      <w:r w:rsidRPr="00201F76">
        <w:rPr>
          <w:rFonts w:ascii="Times New Roman" w:eastAsia="SimSun" w:hAnsi="Times New Roman"/>
          <w:sz w:val="24"/>
          <w:szCs w:val="24"/>
        </w:rPr>
        <w:t>.  В случае изменения фонда оплаты труда школы и (или) показателей, используемых при расчете должностных окладов работников,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sz w:val="24"/>
          <w:szCs w:val="24"/>
          <w:lang w:eastAsia="zh-CN"/>
        </w:rPr>
        <w:t>6.8.</w:t>
      </w:r>
      <w:r w:rsidRPr="00201F76">
        <w:rPr>
          <w:rFonts w:ascii="Times New Roman" w:eastAsia="SimSun" w:hAnsi="Times New Roman"/>
          <w:sz w:val="24"/>
          <w:szCs w:val="24"/>
          <w:lang w:eastAsia="zh-CN"/>
        </w:rPr>
        <w:t xml:space="preserve"> Система стимулирующих выплат работникам включает в себя поощрительные выплаты по результатам труда (премии и иные выплаты). Основными критериями, влияющими на размер стимулирующих выплат педагогического работника, являются критерии, отражающие качество его работы.</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sz w:val="24"/>
          <w:szCs w:val="24"/>
          <w:lang w:eastAsia="zh-CN"/>
        </w:rPr>
        <w:t>6.9.</w:t>
      </w:r>
      <w:r w:rsidRPr="00201F76">
        <w:rPr>
          <w:rFonts w:ascii="Times New Roman" w:eastAsia="SimSun" w:hAnsi="Times New Roman"/>
          <w:sz w:val="24"/>
          <w:szCs w:val="24"/>
          <w:lang w:eastAsia="zh-CN"/>
        </w:rPr>
        <w:t xml:space="preserve"> Система стимулирующих выплат работникам обеспечивает выплаты стимулирующего характера административно-управленческому персоналу, педагогическим работникам, непосредственно осуществляющих образовательный процесс, медицинскому персоналу,  младшему обслуживающему персоналу школы и др.</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sz w:val="24"/>
          <w:szCs w:val="24"/>
          <w:lang w:eastAsia="zh-CN"/>
        </w:rPr>
        <w:t>6.10.</w:t>
      </w:r>
      <w:r w:rsidRPr="00201F76">
        <w:rPr>
          <w:rFonts w:ascii="Times New Roman" w:eastAsia="SimSun" w:hAnsi="Times New Roman"/>
          <w:sz w:val="24"/>
          <w:szCs w:val="24"/>
          <w:lang w:eastAsia="zh-CN"/>
        </w:rPr>
        <w:t xml:space="preserve"> Распределение стимулирующих выплат по результатам труда за счет стимулирующей части фонда оплаты труда производится по согласованию с Управляющим советом, на основании представления директора школы с учетом мнения </w:t>
      </w:r>
      <w:r w:rsidRPr="00201F76">
        <w:rPr>
          <w:rFonts w:ascii="Times New Roman" w:eastAsia="SimSun" w:hAnsi="Times New Roman"/>
          <w:sz w:val="24"/>
          <w:szCs w:val="24"/>
        </w:rPr>
        <w:t>первичной профсоюзной организации</w:t>
      </w:r>
      <w:r w:rsidRPr="00201F76">
        <w:rPr>
          <w:rFonts w:ascii="Times New Roman" w:eastAsia="SimSun" w:hAnsi="Times New Roman"/>
          <w:sz w:val="24"/>
          <w:szCs w:val="24"/>
          <w:lang w:eastAsia="zh-CN"/>
        </w:rPr>
        <w:t>.</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sz w:val="24"/>
          <w:szCs w:val="24"/>
          <w:lang w:eastAsia="zh-CN"/>
        </w:rPr>
        <w:t>6..11</w:t>
      </w:r>
      <w:r w:rsidRPr="00201F76">
        <w:rPr>
          <w:rFonts w:ascii="Times New Roman" w:eastAsia="SimSun" w:hAnsi="Times New Roman"/>
          <w:sz w:val="24"/>
          <w:szCs w:val="24"/>
          <w:lang w:eastAsia="zh-CN"/>
        </w:rPr>
        <w:t>. Оплата труда работников школы, занятых на тяжелых работах, работах с вредными, опасными и иными особыми условиями труда, производится в повышенном размере. В этих целях работникам могут быть осуществлены следующие выплаты компенсационного характера:</w:t>
      </w:r>
    </w:p>
    <w:p w:rsidR="00691979" w:rsidRPr="00201F76" w:rsidRDefault="00691979"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sz w:val="24"/>
          <w:szCs w:val="24"/>
          <w:lang w:eastAsia="zh-CN"/>
        </w:rPr>
      </w:pPr>
      <w:bookmarkStart w:id="4" w:name="sub_2002"/>
      <w:r w:rsidRPr="00201F76">
        <w:rPr>
          <w:rFonts w:ascii="Times New Roman" w:eastAsia="SimSun" w:hAnsi="Times New Roman"/>
          <w:sz w:val="24"/>
          <w:szCs w:val="24"/>
          <w:lang w:eastAsia="zh-CN"/>
        </w:rPr>
        <w:t>выплаты работникам, занятым на тяжелых работах, работах с вредными и/ или опасными и иными особыми условиями труда (произ</w:t>
      </w:r>
      <w:r w:rsidRPr="00201F76">
        <w:rPr>
          <w:rFonts w:ascii="Times New Roman" w:hAnsi="Times New Roman"/>
          <w:sz w:val="24"/>
          <w:szCs w:val="24"/>
          <w:lang w:eastAsia="ru-RU"/>
        </w:rPr>
        <w:t>водится с учетом результатов аттестации рабочих мест. До проведения в установленном порядке аттестации рабочих мест работнику, выполняющему данную работу, работодатель осуществляет повышенную оплату труда);</w:t>
      </w:r>
    </w:p>
    <w:p w:rsidR="00691979" w:rsidRPr="00201F76" w:rsidRDefault="00691979"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доплата за совмещение профессий (должностей);</w:t>
      </w:r>
    </w:p>
    <w:p w:rsidR="00691979" w:rsidRPr="00201F76" w:rsidRDefault="00691979"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доплата за расширение зон обслуживания;</w:t>
      </w:r>
    </w:p>
    <w:p w:rsidR="00691979" w:rsidRPr="00201F76" w:rsidRDefault="00691979"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691979" w:rsidRPr="00201F76" w:rsidRDefault="00691979"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доплата за работу в ночное время;</w:t>
      </w:r>
    </w:p>
    <w:p w:rsidR="00691979" w:rsidRPr="00201F76" w:rsidRDefault="00691979"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повышенная оплата за работу в выходные и нерабочие праздничные дни;</w:t>
      </w:r>
    </w:p>
    <w:p w:rsidR="00691979" w:rsidRPr="00201F76" w:rsidRDefault="00691979"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повышенная оплата сверхурочной работы.</w:t>
      </w:r>
    </w:p>
    <w:bookmarkEnd w:id="4"/>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6.12. </w:t>
      </w:r>
      <w:r w:rsidRPr="003E26FB">
        <w:rPr>
          <w:rFonts w:ascii="Times New Roman" w:eastAsia="SimSun" w:hAnsi="Times New Roman"/>
          <w:sz w:val="24"/>
          <w:szCs w:val="24"/>
          <w:lang w:eastAsia="zh-CN"/>
        </w:rPr>
        <w:t>Изменение заработной платы (должностных окладов) производится:</w:t>
      </w:r>
    </w:p>
    <w:p w:rsidR="00691979" w:rsidRPr="00201F76" w:rsidRDefault="00691979" w:rsidP="00BF01B8">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при присвоении квалификационной категории - со дня вынесения</w:t>
      </w:r>
      <w:r>
        <w:rPr>
          <w:rFonts w:ascii="Times New Roman" w:eastAsia="SimSun" w:hAnsi="Times New Roman"/>
          <w:sz w:val="24"/>
          <w:szCs w:val="24"/>
          <w:lang w:eastAsia="zh-CN"/>
        </w:rPr>
        <w:t xml:space="preserve"> </w:t>
      </w:r>
      <w:r w:rsidRPr="00201F76">
        <w:rPr>
          <w:rFonts w:ascii="Times New Roman" w:eastAsia="SimSun" w:hAnsi="Times New Roman"/>
          <w:sz w:val="24"/>
          <w:szCs w:val="24"/>
          <w:lang w:eastAsia="zh-CN"/>
        </w:rPr>
        <w:t>решения аттестационной комиссией;</w:t>
      </w:r>
    </w:p>
    <w:p w:rsidR="00691979" w:rsidRPr="00201F76" w:rsidRDefault="00691979" w:rsidP="00201F76">
      <w:pPr>
        <w:widowControl w:val="0"/>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sz w:val="24"/>
          <w:szCs w:val="24"/>
          <w:lang w:eastAsia="zh-CN"/>
        </w:rPr>
        <w:t>- при присвоении почетного звания - со дня присвоения;</w:t>
      </w:r>
    </w:p>
    <w:p w:rsidR="00691979" w:rsidRPr="00201F76" w:rsidRDefault="00691979" w:rsidP="00201F76">
      <w:pPr>
        <w:widowControl w:val="0"/>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sz w:val="24"/>
          <w:szCs w:val="24"/>
          <w:lang w:eastAsia="zh-CN"/>
        </w:rPr>
        <w:lastRenderedPageBreak/>
        <w:t>- при присуждении ученой степени кандидата наук - со дня вынесения</w:t>
      </w:r>
      <w:r>
        <w:rPr>
          <w:rFonts w:ascii="Times New Roman" w:eastAsia="SimSun" w:hAnsi="Times New Roman"/>
          <w:sz w:val="24"/>
          <w:szCs w:val="24"/>
          <w:lang w:eastAsia="zh-CN"/>
        </w:rPr>
        <w:t xml:space="preserve"> </w:t>
      </w:r>
      <w:r w:rsidRPr="00201F76">
        <w:rPr>
          <w:rFonts w:ascii="Times New Roman" w:eastAsia="SimSun" w:hAnsi="Times New Roman"/>
          <w:sz w:val="24"/>
          <w:szCs w:val="24"/>
          <w:lang w:eastAsia="zh-CN"/>
        </w:rPr>
        <w:t>Высшей аттестационной комиссией (ВАК) решения о выдаче диплома;</w:t>
      </w:r>
    </w:p>
    <w:p w:rsidR="00691979" w:rsidRPr="00201F76" w:rsidRDefault="00691979" w:rsidP="00201F76">
      <w:pPr>
        <w:widowControl w:val="0"/>
        <w:autoSpaceDE w:val="0"/>
        <w:autoSpaceDN w:val="0"/>
        <w:adjustRightInd w:val="0"/>
        <w:spacing w:after="0" w:line="240" w:lineRule="auto"/>
        <w:rPr>
          <w:rFonts w:ascii="Times New Roman" w:eastAsia="SimSun" w:hAnsi="Times New Roman"/>
          <w:sz w:val="24"/>
          <w:szCs w:val="24"/>
          <w:highlight w:val="yellow"/>
          <w:lang w:eastAsia="zh-CN"/>
        </w:rPr>
      </w:pPr>
      <w:r w:rsidRPr="00201F76">
        <w:rPr>
          <w:rFonts w:ascii="Times New Roman" w:eastAsia="SimSun" w:hAnsi="Times New Roman"/>
          <w:sz w:val="24"/>
          <w:szCs w:val="24"/>
          <w:lang w:eastAsia="zh-CN"/>
        </w:rPr>
        <w:t>- при присуждении ученой степени доктора наук - со дня присуждения</w:t>
      </w:r>
      <w:r>
        <w:rPr>
          <w:rFonts w:ascii="Times New Roman" w:eastAsia="SimSun" w:hAnsi="Times New Roman"/>
          <w:sz w:val="24"/>
          <w:szCs w:val="24"/>
          <w:lang w:eastAsia="zh-CN"/>
        </w:rPr>
        <w:t xml:space="preserve"> </w:t>
      </w:r>
      <w:r w:rsidRPr="00201F76">
        <w:rPr>
          <w:rFonts w:ascii="Times New Roman" w:eastAsia="SimSun" w:hAnsi="Times New Roman"/>
          <w:sz w:val="24"/>
          <w:szCs w:val="24"/>
          <w:lang w:eastAsia="zh-CN"/>
        </w:rPr>
        <w:t>Высшей аттестационной комиссией (ВАК) ученой степени доктора наук;</w:t>
      </w:r>
    </w:p>
    <w:p w:rsidR="00691979" w:rsidRPr="00201F76" w:rsidRDefault="00691979" w:rsidP="00201F76">
      <w:pPr>
        <w:widowControl w:val="0"/>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-других установленных законом случаях.</w:t>
      </w:r>
    </w:p>
    <w:p w:rsidR="00691979" w:rsidRPr="00201F76" w:rsidRDefault="00691979" w:rsidP="00201F76">
      <w:pPr>
        <w:widowControl w:val="0"/>
        <w:autoSpaceDE w:val="0"/>
        <w:autoSpaceDN w:val="0"/>
        <w:adjustRightInd w:val="0"/>
        <w:spacing w:after="0" w:line="240" w:lineRule="auto"/>
        <w:rPr>
          <w:rFonts w:ascii="Times New Roman" w:eastAsia="SimSun" w:hAnsi="Times New Roman"/>
          <w:sz w:val="24"/>
          <w:szCs w:val="24"/>
          <w:lang w:eastAsia="zh-CN"/>
        </w:rPr>
      </w:pPr>
      <w:r w:rsidRPr="00201F76">
        <w:rPr>
          <w:rFonts w:ascii="Times New Roman" w:eastAsia="SimSun" w:hAnsi="Times New Roman"/>
          <w:b/>
          <w:sz w:val="24"/>
          <w:szCs w:val="24"/>
          <w:lang w:eastAsia="ru-RU"/>
        </w:rPr>
        <w:t>6.1</w:t>
      </w:r>
      <w:r>
        <w:rPr>
          <w:rFonts w:ascii="Times New Roman" w:eastAsia="SimSun" w:hAnsi="Times New Roman"/>
          <w:b/>
          <w:sz w:val="24"/>
          <w:szCs w:val="24"/>
          <w:lang w:eastAsia="ru-RU"/>
        </w:rPr>
        <w:t>3</w:t>
      </w:r>
      <w:r w:rsidRPr="00201F76">
        <w:rPr>
          <w:rFonts w:ascii="Times New Roman" w:eastAsia="SimSun" w:hAnsi="Times New Roman"/>
          <w:sz w:val="20"/>
          <w:szCs w:val="20"/>
          <w:lang w:eastAsia="ru-RU"/>
        </w:rPr>
        <w:t>.</w:t>
      </w:r>
      <w:r w:rsidRPr="00201F76">
        <w:rPr>
          <w:rFonts w:ascii="Times New Roman" w:eastAsia="SimSun" w:hAnsi="Times New Roman"/>
          <w:sz w:val="24"/>
          <w:szCs w:val="24"/>
          <w:lang w:eastAsia="zh-CN"/>
        </w:rPr>
        <w:t xml:space="preserve"> Работодатель обязуется обеспечивать:</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извещение в письменной форме каждого работника о составных частях его заработной платы, размерах и основаниях произведенных удержаниях, а также об общей денежной сумме, подлежащей выплате (ст. 136 ТК РФ). Форма расчетного листа утверждается работодателем с учетом мнения профкома в порядке, установленном ст. 132 ТК РФ для принятия локальных нормативных актов.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выплату отпускных не позднее, чем за три дня до начала отпуска (ст. 136 ТК РФ). Выплаты при увольнении   - в последний день работы (ст. 80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 денежную компенсацию в размере не менее 1/300 действующей ставки рефинансирования ЦБ РФ за каждый просроченный день (ст. 236  ТК РФ), Обязанность выплаты указанной денежной компенсации возникает независимо от наличия вины работодателя.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xml:space="preserve">- оплату времени простоя не по вине  работника при условии, что работник предупредил работодателя в письменной форме, - в размере не менее 2/3 средней заработной платы работника (ст. 157 ТК РФ). </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sz w:val="24"/>
          <w:szCs w:val="24"/>
          <w:lang w:eastAsia="zh-CN"/>
        </w:rPr>
        <w:t>6.1</w:t>
      </w:r>
      <w:r>
        <w:rPr>
          <w:rFonts w:ascii="Times New Roman" w:eastAsia="SimSun" w:hAnsi="Times New Roman"/>
          <w:b/>
          <w:sz w:val="24"/>
          <w:szCs w:val="24"/>
          <w:lang w:eastAsia="zh-CN"/>
        </w:rPr>
        <w:t>4</w:t>
      </w:r>
      <w:r w:rsidRPr="00201F76">
        <w:rPr>
          <w:rFonts w:ascii="Times New Roman" w:eastAsia="SimSun" w:hAnsi="Times New Roman"/>
          <w:b/>
          <w:sz w:val="24"/>
          <w:szCs w:val="24"/>
          <w:lang w:eastAsia="zh-CN"/>
        </w:rPr>
        <w:t>.</w:t>
      </w:r>
      <w:r w:rsidRPr="00201F76">
        <w:rPr>
          <w:rFonts w:ascii="Times New Roman" w:eastAsia="SimSun" w:hAnsi="Times New Roman"/>
          <w:sz w:val="24"/>
          <w:szCs w:val="24"/>
          <w:lang w:eastAsia="zh-CN"/>
        </w:rPr>
        <w:t xml:space="preserve"> Стороны договорились принимать меры по снижению социальной напряжённости в трудовом коллективе. Профком  координирует коллективные действия в соответствии с ТК РФ: </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осуществляет контроль за оплатой труда  и выплат педагогическим работникам и руководящим работникам, деятельность которых связана с образовательным процессом, ежемесячной  денежной компенсации на приобретение книгоиздательской  продукции и периодических изданий;</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оказывает бесплатную методическую, юридическую и практическую помощь членам профсоюза по защите  их  социально – экономических,  трудовых прав, в том числе и при обращении  в судебные  инстанции;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обеспечивает информационно – методическими материалами по вопросам оплаты труда, трудового законодательства, жилищного, пенсионного законодательства и норм социального страхования.</w:t>
      </w: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VII. Гарантии и компенсации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Стороны договорились, что работодатель:</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7.</w:t>
      </w:r>
      <w:r>
        <w:rPr>
          <w:rFonts w:ascii="Times New Roman" w:eastAsia="SimSun" w:hAnsi="Times New Roman"/>
          <w:b/>
          <w:bCs/>
          <w:sz w:val="24"/>
          <w:szCs w:val="24"/>
          <w:lang w:eastAsia="zh-CN"/>
        </w:rPr>
        <w:t>1</w:t>
      </w:r>
      <w:r w:rsidRPr="00201F76">
        <w:rPr>
          <w:rFonts w:ascii="Times New Roman" w:eastAsia="SimSun" w:hAnsi="Times New Roman"/>
          <w:b/>
          <w:bCs/>
          <w:sz w:val="24"/>
          <w:szCs w:val="24"/>
          <w:lang w:eastAsia="zh-CN"/>
        </w:rPr>
        <w:t xml:space="preserve">. </w:t>
      </w:r>
      <w:r w:rsidRPr="00201F76">
        <w:rPr>
          <w:rFonts w:ascii="Times New Roman" w:eastAsia="SimSun" w:hAnsi="Times New Roman"/>
          <w:sz w:val="24"/>
          <w:szCs w:val="24"/>
          <w:lang w:eastAsia="zh-CN"/>
        </w:rPr>
        <w:t>Выплачивает педагогическим работникам, в том числе руководящим работникам,</w:t>
      </w:r>
      <w:r w:rsidRPr="00201F76">
        <w:rPr>
          <w:rFonts w:ascii="Times New Roman" w:eastAsia="SimSun" w:hAnsi="Times New Roman"/>
          <w:sz w:val="24"/>
          <w:szCs w:val="24"/>
          <w:lang w:eastAsia="zh-CN"/>
        </w:rPr>
        <w:br/>
        <w:t>деятельность которых связана с образовательным процессом, денежную компенсацию за</w:t>
      </w:r>
      <w:r w:rsidRPr="00201F76">
        <w:rPr>
          <w:rFonts w:ascii="Times New Roman" w:eastAsia="SimSun" w:hAnsi="Times New Roman"/>
          <w:sz w:val="24"/>
          <w:szCs w:val="24"/>
          <w:lang w:eastAsia="zh-CN"/>
        </w:rPr>
        <w:br/>
        <w:t>книгоиздательскую продукцию и периодические издания в размере установленном законодательством.</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7.</w:t>
      </w:r>
      <w:r>
        <w:rPr>
          <w:rFonts w:ascii="Times New Roman" w:eastAsia="SimSun" w:hAnsi="Times New Roman"/>
          <w:b/>
          <w:bCs/>
          <w:sz w:val="24"/>
          <w:szCs w:val="24"/>
          <w:lang w:eastAsia="zh-CN"/>
        </w:rPr>
        <w:t>2</w:t>
      </w:r>
      <w:r w:rsidRPr="00201F76">
        <w:rPr>
          <w:rFonts w:ascii="Times New Roman" w:eastAsia="SimSun" w:hAnsi="Times New Roman"/>
          <w:b/>
          <w:bCs/>
          <w:sz w:val="24"/>
          <w:szCs w:val="24"/>
          <w:lang w:eastAsia="zh-CN"/>
        </w:rPr>
        <w:t xml:space="preserve">. </w:t>
      </w:r>
      <w:r w:rsidRPr="00201F76">
        <w:rPr>
          <w:rFonts w:ascii="Times New Roman" w:eastAsia="SimSun" w:hAnsi="Times New Roman"/>
          <w:sz w:val="24"/>
          <w:szCs w:val="24"/>
          <w:lang w:eastAsia="zh-CN"/>
        </w:rPr>
        <w:t>Обеспечивает бесплатно работников пользованием библиотечными фондами и</w:t>
      </w:r>
      <w:r w:rsidRPr="00201F76">
        <w:rPr>
          <w:rFonts w:ascii="Times New Roman" w:eastAsia="SimSun" w:hAnsi="Times New Roman"/>
          <w:sz w:val="24"/>
          <w:szCs w:val="24"/>
          <w:lang w:eastAsia="zh-CN"/>
        </w:rPr>
        <w:br/>
        <w:t>учреждениями культуры в образовательных целях.</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7.</w:t>
      </w:r>
      <w:r>
        <w:rPr>
          <w:rFonts w:ascii="Times New Roman" w:eastAsia="SimSun" w:hAnsi="Times New Roman"/>
          <w:b/>
          <w:bCs/>
          <w:sz w:val="24"/>
          <w:szCs w:val="24"/>
          <w:lang w:eastAsia="zh-CN"/>
        </w:rPr>
        <w:t>3</w:t>
      </w:r>
      <w:r w:rsidRPr="00201F76">
        <w:rPr>
          <w:rFonts w:ascii="Times New Roman" w:eastAsia="SimSun" w:hAnsi="Times New Roman"/>
          <w:b/>
          <w:bCs/>
          <w:sz w:val="24"/>
          <w:szCs w:val="24"/>
          <w:lang w:eastAsia="zh-CN"/>
        </w:rPr>
        <w:t xml:space="preserve">. </w:t>
      </w:r>
      <w:r w:rsidRPr="00201F76">
        <w:rPr>
          <w:rFonts w:ascii="Times New Roman" w:eastAsia="SimSun" w:hAnsi="Times New Roman"/>
          <w:sz w:val="24"/>
          <w:szCs w:val="24"/>
          <w:lang w:eastAsia="zh-CN"/>
        </w:rPr>
        <w:t>Организует в школе общественное питание (столовые, буфеты).</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VIII. Охрана труда и здоровья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Работодатель обязуется: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8.1. </w:t>
      </w:r>
      <w:r w:rsidRPr="00201F76">
        <w:rPr>
          <w:rFonts w:ascii="Times New Roman" w:eastAsia="SimSun" w:hAnsi="Times New Roman"/>
          <w:sz w:val="24"/>
          <w:szCs w:val="24"/>
          <w:lang w:eastAsia="zh-CN"/>
        </w:rPr>
        <w:t>Обеспечить право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8.2. </w:t>
      </w:r>
      <w:r w:rsidRPr="00201F76">
        <w:rPr>
          <w:rFonts w:ascii="Times New Roman" w:eastAsia="SimSun" w:hAnsi="Times New Roman"/>
          <w:sz w:val="24"/>
          <w:szCs w:val="24"/>
          <w:lang w:eastAsia="zh-CN"/>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Предусмотреть на мероприятия по охране труда, определенные Соглашением по</w:t>
      </w:r>
      <w:r w:rsidRPr="00201F76">
        <w:rPr>
          <w:rFonts w:ascii="Times New Roman" w:eastAsia="SimSun" w:hAnsi="Times New Roman"/>
          <w:sz w:val="24"/>
          <w:szCs w:val="24"/>
          <w:lang w:eastAsia="zh-CN"/>
        </w:rPr>
        <w:br/>
      </w:r>
      <w:r w:rsidRPr="00201F76">
        <w:rPr>
          <w:rFonts w:ascii="Times New Roman" w:eastAsia="SimSun" w:hAnsi="Times New Roman"/>
          <w:sz w:val="24"/>
          <w:szCs w:val="24"/>
          <w:lang w:eastAsia="zh-CN"/>
        </w:rPr>
        <w:lastRenderedPageBreak/>
        <w:t>охране труда, средства из фонда оплаты труда.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8.3. </w:t>
      </w:r>
      <w:r w:rsidRPr="00201F76">
        <w:rPr>
          <w:rFonts w:ascii="Times New Roman" w:eastAsia="SimSun" w:hAnsi="Times New Roman"/>
          <w:sz w:val="24"/>
          <w:szCs w:val="24"/>
          <w:lang w:eastAsia="zh-CN"/>
        </w:rPr>
        <w:t>Провести в учреждении аттестацию рабочих мест и по ее результатам осуществлять</w:t>
      </w:r>
      <w:r w:rsidRPr="00201F76">
        <w:rPr>
          <w:rFonts w:ascii="Times New Roman" w:eastAsia="SimSun" w:hAnsi="Times New Roman"/>
          <w:sz w:val="24"/>
          <w:szCs w:val="24"/>
          <w:lang w:eastAsia="zh-CN"/>
        </w:rPr>
        <w:br/>
        <w:t>работы по охране и безопасности труда в порядке и сроки,</w:t>
      </w:r>
      <w:r>
        <w:rPr>
          <w:rFonts w:ascii="Times New Roman" w:eastAsia="SimSun" w:hAnsi="Times New Roman"/>
          <w:sz w:val="24"/>
          <w:szCs w:val="24"/>
          <w:lang w:eastAsia="zh-CN"/>
        </w:rPr>
        <w:t xml:space="preserve"> установленные  с учетом мнения </w:t>
      </w:r>
      <w:r w:rsidRPr="00201F76">
        <w:rPr>
          <w:rFonts w:ascii="Times New Roman" w:eastAsia="SimSun" w:hAnsi="Times New Roman"/>
          <w:sz w:val="24"/>
          <w:szCs w:val="24"/>
          <w:lang w:eastAsia="zh-CN"/>
        </w:rPr>
        <w:t>профкома, с последующей сертификацией.</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В состав аттестационной комиссии в обязательном порядке включать членов профкома и комиссии по охране труда.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8.4. </w:t>
      </w:r>
      <w:r w:rsidRPr="00201F76">
        <w:rPr>
          <w:rFonts w:ascii="Times New Roman" w:eastAsia="SimSun" w:hAnsi="Times New Roman"/>
          <w:sz w:val="24"/>
          <w:szCs w:val="24"/>
          <w:lang w:eastAsia="zh-CN"/>
        </w:rPr>
        <w:t>Проводить со всеми поступающими на работу, а также переведенными на другую</w:t>
      </w:r>
      <w:r w:rsidRPr="00201F76">
        <w:rPr>
          <w:rFonts w:ascii="Times New Roman" w:eastAsia="SimSun" w:hAnsi="Times New Roman"/>
          <w:sz w:val="24"/>
          <w:szCs w:val="24"/>
          <w:lang w:eastAsia="zh-CN"/>
        </w:rPr>
        <w:br/>
        <w:t>работу  работниками  школы  обучение  и  инструктаж  по охране  труда,  сохранности</w:t>
      </w:r>
      <w:r w:rsidRPr="00201F76">
        <w:rPr>
          <w:rFonts w:ascii="Times New Roman" w:eastAsia="SimSun" w:hAnsi="Times New Roman"/>
          <w:sz w:val="24"/>
          <w:szCs w:val="24"/>
          <w:lang w:eastAsia="zh-CN"/>
        </w:rPr>
        <w:br/>
        <w:t>жизни и здоровья детей, безопасным методам и приемам выполнения работ, оказанию первой</w:t>
      </w:r>
      <w:r w:rsidRPr="00201F76">
        <w:rPr>
          <w:rFonts w:ascii="Times New Roman" w:eastAsia="SimSun" w:hAnsi="Times New Roman"/>
          <w:sz w:val="24"/>
          <w:szCs w:val="24"/>
          <w:lang w:eastAsia="zh-CN"/>
        </w:rPr>
        <w:br/>
        <w:t>помощи пострадавшим.</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Организовывать проверку знаний работников школы по охране труда на начало учебного года.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8.5. </w:t>
      </w:r>
      <w:r w:rsidRPr="00201F76">
        <w:rPr>
          <w:rFonts w:ascii="Times New Roman" w:eastAsia="SimSun" w:hAnsi="Times New Roman"/>
          <w:sz w:val="24"/>
          <w:szCs w:val="24"/>
          <w:lang w:eastAsia="zh-CN"/>
        </w:rPr>
        <w:t>Обеспечивать  наличие нормативных и справочных материалов по охране труда, правил,</w:t>
      </w:r>
      <w:r w:rsidRPr="00201F76">
        <w:rPr>
          <w:rFonts w:ascii="Times New Roman" w:eastAsia="SimSun" w:hAnsi="Times New Roman"/>
          <w:sz w:val="24"/>
          <w:szCs w:val="24"/>
          <w:lang w:eastAsia="zh-CN"/>
        </w:rPr>
        <w:br/>
        <w:t>инструкций, журналов инструктажа и других материалов за счет учреждения.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8.6. </w:t>
      </w:r>
      <w:r w:rsidRPr="00201F76">
        <w:rPr>
          <w:rFonts w:ascii="Times New Roman" w:eastAsia="SimSun" w:hAnsi="Times New Roman"/>
          <w:sz w:val="24"/>
          <w:szCs w:val="24"/>
          <w:lang w:eastAsia="zh-CN"/>
        </w:rPr>
        <w:t>Проводить своевременное расследование несчастных  случаев  на  производстве  в</w:t>
      </w:r>
      <w:r w:rsidRPr="00201F76">
        <w:rPr>
          <w:rFonts w:ascii="Times New Roman" w:eastAsia="SimSun" w:hAnsi="Times New Roman"/>
          <w:sz w:val="24"/>
          <w:szCs w:val="24"/>
          <w:lang w:eastAsia="zh-CN"/>
        </w:rPr>
        <w:br/>
        <w:t>соответствии с действующим законодательством и вести их учет.</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8.7. </w:t>
      </w:r>
      <w:r w:rsidRPr="00201F76">
        <w:rPr>
          <w:rFonts w:ascii="Times New Roman" w:eastAsia="SimSun" w:hAnsi="Times New Roman"/>
          <w:sz w:val="24"/>
          <w:szCs w:val="24"/>
          <w:lang w:eastAsia="zh-CN"/>
        </w:rPr>
        <w:t>Обеспечивать гарантии и льготы работникам, занятым на тяжелых работах и работах</w:t>
      </w:r>
      <w:r w:rsidRPr="00201F76">
        <w:rPr>
          <w:rFonts w:ascii="Times New Roman" w:eastAsia="SimSun" w:hAnsi="Times New Roman"/>
          <w:sz w:val="24"/>
          <w:szCs w:val="24"/>
          <w:lang w:eastAsia="zh-CN"/>
        </w:rPr>
        <w:br/>
        <w:t>с вредными и (или) опасными условиями труда предусмотренные ст.221-222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color w:val="FF0000"/>
          <w:sz w:val="24"/>
          <w:szCs w:val="24"/>
          <w:lang w:eastAsia="zh-CN"/>
        </w:rPr>
      </w:pPr>
      <w:r w:rsidRPr="00201F76">
        <w:rPr>
          <w:rFonts w:ascii="Times New Roman" w:eastAsia="SimSun" w:hAnsi="Times New Roman"/>
          <w:b/>
          <w:bCs/>
          <w:sz w:val="24"/>
          <w:szCs w:val="24"/>
          <w:lang w:eastAsia="zh-CN"/>
        </w:rPr>
        <w:t>8.8.</w:t>
      </w:r>
      <w:r w:rsidRPr="00201F76">
        <w:rPr>
          <w:rFonts w:ascii="Times New Roman" w:eastAsia="SimSun" w:hAnsi="Times New Roman"/>
          <w:sz w:val="24"/>
          <w:szCs w:val="24"/>
          <w:lang w:eastAsia="zh-CN"/>
        </w:rPr>
        <w:t>Р</w:t>
      </w:r>
      <w:r w:rsidRPr="00201F76">
        <w:rPr>
          <w:rFonts w:ascii="Times New Roman" w:eastAsia="SimSun" w:hAnsi="Times New Roman"/>
          <w:sz w:val="24"/>
          <w:szCs w:val="24"/>
          <w:lang w:eastAsia="ru-RU"/>
        </w:rPr>
        <w:t xml:space="preserve">азработать и утвердить правила и инструкции по охране труда для работников с учетом мнения профкома в порядке, установленном </w:t>
      </w:r>
      <w:hyperlink w:anchor="sub_372" w:history="1">
        <w:r w:rsidRPr="00201F76">
          <w:rPr>
            <w:rFonts w:ascii="Times New Roman" w:eastAsia="SimSun" w:hAnsi="Times New Roman"/>
            <w:sz w:val="24"/>
            <w:szCs w:val="24"/>
            <w:lang w:eastAsia="ru-RU"/>
          </w:rPr>
          <w:t>статьей 372</w:t>
        </w:r>
      </w:hyperlink>
      <w:r w:rsidRPr="00201F76">
        <w:rPr>
          <w:rFonts w:ascii="Times New Roman" w:eastAsia="SimSun" w:hAnsi="Times New Roman"/>
          <w:sz w:val="24"/>
          <w:szCs w:val="24"/>
          <w:lang w:eastAsia="ru-RU"/>
        </w:rPr>
        <w:t xml:space="preserve"> ТК РФ для принятия локальных нормативных актов </w:t>
      </w:r>
      <w:r w:rsidRPr="00201F76">
        <w:rPr>
          <w:rFonts w:ascii="Times New Roman" w:eastAsia="SimSun" w:hAnsi="Times New Roman"/>
          <w:sz w:val="24"/>
          <w:szCs w:val="24"/>
          <w:lang w:eastAsia="zh-CN"/>
        </w:rPr>
        <w:t>(ст. 212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8.9. </w:t>
      </w:r>
      <w:r w:rsidRPr="00201F76">
        <w:rPr>
          <w:rFonts w:ascii="Times New Roman" w:eastAsia="SimSun" w:hAnsi="Times New Roman"/>
          <w:sz w:val="24"/>
          <w:szCs w:val="24"/>
          <w:lang w:eastAsia="zh-CN"/>
        </w:rPr>
        <w:t>Обеспечивать соблюдение работниками требований, правил и инструкций, но</w:t>
      </w:r>
      <w:r w:rsidRPr="00201F76">
        <w:rPr>
          <w:rFonts w:ascii="Times New Roman" w:eastAsia="SimSun" w:hAnsi="Times New Roman"/>
          <w:sz w:val="24"/>
          <w:szCs w:val="24"/>
          <w:lang w:eastAsia="zh-CN"/>
        </w:rPr>
        <w:br/>
        <w:t>охране труда.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8.10. </w:t>
      </w:r>
      <w:r w:rsidRPr="00201F76">
        <w:rPr>
          <w:rFonts w:ascii="Times New Roman" w:eastAsia="SimSun" w:hAnsi="Times New Roman"/>
          <w:sz w:val="24"/>
          <w:szCs w:val="24"/>
          <w:lang w:eastAsia="zh-CN"/>
        </w:rPr>
        <w:t>Создать в школе комиссию по охране труда, в состав которой на паритетной</w:t>
      </w:r>
      <w:r w:rsidRPr="00201F76">
        <w:rPr>
          <w:rFonts w:ascii="Times New Roman" w:eastAsia="SimSun" w:hAnsi="Times New Roman"/>
          <w:sz w:val="24"/>
          <w:szCs w:val="24"/>
          <w:lang w:eastAsia="zh-CN"/>
        </w:rPr>
        <w:br/>
        <w:t>основе должны входить члены профкома.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8.11. </w:t>
      </w:r>
      <w:r w:rsidRPr="00201F76">
        <w:rPr>
          <w:rFonts w:ascii="Times New Roman" w:eastAsia="SimSun" w:hAnsi="Times New Roman"/>
          <w:sz w:val="24"/>
          <w:szCs w:val="24"/>
          <w:lang w:eastAsia="zh-CN"/>
        </w:rPr>
        <w:t>Осуществлять совместно с профкомом контроль за состоянием условий и охраны</w:t>
      </w:r>
      <w:r w:rsidRPr="00201F76">
        <w:rPr>
          <w:rFonts w:ascii="Times New Roman" w:eastAsia="SimSun" w:hAnsi="Times New Roman"/>
          <w:sz w:val="24"/>
          <w:szCs w:val="24"/>
          <w:lang w:eastAsia="zh-CN"/>
        </w:rPr>
        <w:br/>
        <w:t>труда, выполнением соглашения по охране труда.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8.12. </w:t>
      </w:r>
      <w:r w:rsidRPr="00201F76">
        <w:rPr>
          <w:rFonts w:ascii="Times New Roman" w:eastAsia="SimSun" w:hAnsi="Times New Roman"/>
          <w:sz w:val="24"/>
          <w:szCs w:val="24"/>
          <w:lang w:eastAsia="zh-CN"/>
        </w:rPr>
        <w:t>Обеспечить     прохождение     бесплатных     обязательных     предварительных     и</w:t>
      </w:r>
      <w:r w:rsidRPr="00201F76">
        <w:rPr>
          <w:rFonts w:ascii="Times New Roman" w:eastAsia="SimSun" w:hAnsi="Times New Roman"/>
          <w:sz w:val="24"/>
          <w:szCs w:val="24"/>
          <w:lang w:eastAsia="zh-CN"/>
        </w:rPr>
        <w:br/>
        <w:t>периодических медицинских осмотров (обследований) работников, а также внеочередных</w:t>
      </w:r>
      <w:r w:rsidRPr="00201F76">
        <w:rPr>
          <w:rFonts w:ascii="Times New Roman" w:eastAsia="SimSun" w:hAnsi="Times New Roman"/>
          <w:sz w:val="24"/>
          <w:szCs w:val="24"/>
          <w:lang w:eastAsia="zh-CN"/>
        </w:rPr>
        <w:br/>
        <w:t>медицинских   осмотров   (обследований)   работников   по   их   просьбам   в   соответствии   с</w:t>
      </w:r>
      <w:r w:rsidRPr="00201F76">
        <w:rPr>
          <w:rFonts w:ascii="Times New Roman" w:eastAsia="SimSun" w:hAnsi="Times New Roman"/>
          <w:sz w:val="24"/>
          <w:szCs w:val="24"/>
          <w:lang w:eastAsia="zh-CN"/>
        </w:rPr>
        <w:br/>
        <w:t>медицинским заключением с сохранением за ними места работы (должности) и среднего</w:t>
      </w:r>
      <w:r w:rsidRPr="00201F76">
        <w:rPr>
          <w:rFonts w:ascii="Times New Roman" w:eastAsia="SimSun" w:hAnsi="Times New Roman"/>
          <w:sz w:val="24"/>
          <w:szCs w:val="24"/>
          <w:lang w:eastAsia="zh-CN"/>
        </w:rPr>
        <w:br/>
        <w:t>заработка.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8.13. </w:t>
      </w:r>
      <w:r w:rsidRPr="00201F76">
        <w:rPr>
          <w:rFonts w:ascii="Times New Roman" w:eastAsia="SimSun" w:hAnsi="Times New Roman"/>
          <w:sz w:val="24"/>
          <w:szCs w:val="24"/>
          <w:lang w:eastAsia="zh-CN"/>
        </w:rPr>
        <w:t>Оборудовать комнату для отдыха работников.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8.14. </w:t>
      </w:r>
      <w:r w:rsidRPr="00201F76">
        <w:rPr>
          <w:rFonts w:ascii="Times New Roman" w:eastAsia="SimSun" w:hAnsi="Times New Roman"/>
          <w:sz w:val="24"/>
          <w:szCs w:val="24"/>
          <w:lang w:eastAsia="zh-CN"/>
        </w:rPr>
        <w:t>Один раз в год информировать работников о расходовании средств</w:t>
      </w:r>
      <w:r w:rsidRPr="00201F76">
        <w:rPr>
          <w:rFonts w:ascii="Times New Roman" w:eastAsia="SimSun" w:hAnsi="Times New Roman"/>
          <w:sz w:val="24"/>
          <w:szCs w:val="24"/>
          <w:lang w:eastAsia="zh-CN"/>
        </w:rPr>
        <w:br/>
        <w:t>социального страхования на оплату пособий, больничных листов, лечение и отдых.</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8.15.</w:t>
      </w:r>
      <w:r w:rsidRPr="00201F76">
        <w:rPr>
          <w:rFonts w:ascii="Times New Roman" w:eastAsia="SimSun" w:hAnsi="Times New Roman"/>
          <w:sz w:val="24"/>
          <w:szCs w:val="24"/>
          <w:lang w:eastAsia="zh-CN"/>
        </w:rPr>
        <w:t xml:space="preserve"> Обеспечить обязательное социальное страхование работников от несчастных случаев на производстве.</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8.16. </w:t>
      </w:r>
      <w:r w:rsidRPr="00201F76">
        <w:rPr>
          <w:rFonts w:ascii="Times New Roman" w:eastAsia="SimSun" w:hAnsi="Times New Roman"/>
          <w:sz w:val="24"/>
          <w:szCs w:val="24"/>
          <w:lang w:eastAsia="zh-CN"/>
        </w:rPr>
        <w:t>Профком обязуется: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организовывать физкультурно-оздоровительные мероприятия для членов профсоюза и других работников;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 проводить работу по оздоровлению детей работников.</w:t>
      </w: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IX. Гарантии профсоюзной деятельности</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Стороны договорились о том,  что:</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9.1. </w:t>
      </w:r>
      <w:r w:rsidRPr="00201F76">
        <w:rPr>
          <w:rFonts w:ascii="Times New Roman" w:eastAsia="SimSun" w:hAnsi="Times New Roman"/>
          <w:sz w:val="24"/>
          <w:szCs w:val="24"/>
          <w:lang w:eastAsia="zh-CN"/>
        </w:rPr>
        <w:t>Не допускается ограничение гарантированных законом социально-трудовых и иных</w:t>
      </w:r>
      <w:r w:rsidRPr="00201F76">
        <w:rPr>
          <w:rFonts w:ascii="Times New Roman" w:eastAsia="SimSun" w:hAnsi="Times New Roman"/>
          <w:sz w:val="24"/>
          <w:szCs w:val="24"/>
          <w:lang w:eastAsia="zh-CN"/>
        </w:rPr>
        <w:br/>
        <w:t>прав и свобод.</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9.2. </w:t>
      </w:r>
      <w:r w:rsidRPr="00201F76">
        <w:rPr>
          <w:rFonts w:ascii="Times New Roman" w:eastAsia="SimSun" w:hAnsi="Times New Roman"/>
          <w:sz w:val="24"/>
          <w:szCs w:val="24"/>
          <w:lang w:eastAsia="zh-CN"/>
        </w:rPr>
        <w:t>Профком осуществляет в установленном порядке контроль за соблюдением работодателем трудового законодательства   и   иных   нормативных   правовых   актов,   содержащих   нормы  трудового права, выполнение им условий  коллективного договора, соглашений (ст. 370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9.3. </w:t>
      </w:r>
      <w:r w:rsidRPr="00201F76">
        <w:rPr>
          <w:rFonts w:ascii="Times New Roman" w:eastAsia="SimSun" w:hAnsi="Times New Roman"/>
          <w:sz w:val="24"/>
          <w:szCs w:val="24"/>
          <w:lang w:eastAsia="zh-CN"/>
        </w:rPr>
        <w:t>Работодатель принимает решения по согласованию с профкомом в случаях,</w:t>
      </w:r>
      <w:r w:rsidRPr="00201F76">
        <w:rPr>
          <w:rFonts w:ascii="Times New Roman" w:eastAsia="SimSun" w:hAnsi="Times New Roman"/>
          <w:sz w:val="24"/>
          <w:szCs w:val="24"/>
          <w:lang w:eastAsia="zh-CN"/>
        </w:rPr>
        <w:br/>
        <w:t>предусмотренных законодательством и настоящим коллективным договором.</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color w:val="FF0000"/>
          <w:sz w:val="24"/>
          <w:szCs w:val="24"/>
          <w:lang w:eastAsia="ru-RU"/>
        </w:rPr>
      </w:pPr>
      <w:r w:rsidRPr="00201F76">
        <w:rPr>
          <w:rFonts w:ascii="Times New Roman" w:eastAsia="SimSun" w:hAnsi="Times New Roman"/>
          <w:b/>
          <w:bCs/>
          <w:sz w:val="24"/>
          <w:szCs w:val="24"/>
          <w:lang w:eastAsia="zh-CN"/>
        </w:rPr>
        <w:t>9.4.</w:t>
      </w:r>
      <w:r w:rsidRPr="00201F76">
        <w:rPr>
          <w:rFonts w:ascii="Times New Roman" w:eastAsia="SimSun" w:hAnsi="Times New Roman"/>
          <w:sz w:val="24"/>
          <w:szCs w:val="24"/>
          <w:lang w:eastAsia="ru-RU"/>
        </w:rPr>
        <w:t xml:space="preserve">Увольнение работников, являющихся членами профсоюза, по основаниям, предусмотренным </w:t>
      </w:r>
      <w:hyperlink w:anchor="sub_812" w:history="1">
        <w:r w:rsidRPr="00201F76">
          <w:rPr>
            <w:rFonts w:ascii="Times New Roman" w:eastAsia="SimSun" w:hAnsi="Times New Roman"/>
            <w:sz w:val="24"/>
            <w:szCs w:val="24"/>
            <w:lang w:eastAsia="ru-RU"/>
          </w:rPr>
          <w:t>пунктами 2</w:t>
        </w:r>
      </w:hyperlink>
      <w:r w:rsidRPr="00201F76">
        <w:rPr>
          <w:rFonts w:ascii="Times New Roman" w:eastAsia="SimSun" w:hAnsi="Times New Roman"/>
          <w:sz w:val="24"/>
          <w:szCs w:val="24"/>
          <w:lang w:eastAsia="ru-RU"/>
        </w:rPr>
        <w:t xml:space="preserve">, </w:t>
      </w:r>
      <w:hyperlink w:anchor="sub_8013" w:history="1">
        <w:r w:rsidRPr="00201F76">
          <w:rPr>
            <w:rFonts w:ascii="Times New Roman" w:eastAsia="SimSun" w:hAnsi="Times New Roman"/>
            <w:sz w:val="24"/>
            <w:szCs w:val="24"/>
            <w:lang w:eastAsia="ru-RU"/>
          </w:rPr>
          <w:t>3</w:t>
        </w:r>
      </w:hyperlink>
      <w:r w:rsidRPr="00201F76">
        <w:rPr>
          <w:rFonts w:ascii="Times New Roman" w:eastAsia="SimSun" w:hAnsi="Times New Roman"/>
          <w:sz w:val="24"/>
          <w:szCs w:val="24"/>
          <w:lang w:eastAsia="ru-RU"/>
        </w:rPr>
        <w:t xml:space="preserve"> или </w:t>
      </w:r>
      <w:hyperlink w:anchor="sub_815" w:history="1">
        <w:r w:rsidRPr="00201F76">
          <w:rPr>
            <w:rFonts w:ascii="Times New Roman" w:eastAsia="SimSun" w:hAnsi="Times New Roman"/>
            <w:sz w:val="24"/>
            <w:szCs w:val="24"/>
            <w:lang w:eastAsia="ru-RU"/>
          </w:rPr>
          <w:t>5 части первой статьи 81</w:t>
        </w:r>
      </w:hyperlink>
      <w:r w:rsidRPr="00201F76">
        <w:rPr>
          <w:rFonts w:ascii="Times New Roman" w:eastAsia="SimSun" w:hAnsi="Times New Roman"/>
          <w:sz w:val="24"/>
          <w:szCs w:val="24"/>
          <w:lang w:eastAsia="ru-RU"/>
        </w:rPr>
        <w:t xml:space="preserve"> ТК РФ производится с учетом </w:t>
      </w:r>
      <w:r w:rsidRPr="00201F76">
        <w:rPr>
          <w:rFonts w:ascii="Times New Roman" w:eastAsia="SimSun" w:hAnsi="Times New Roman"/>
          <w:sz w:val="24"/>
          <w:szCs w:val="24"/>
          <w:lang w:eastAsia="ru-RU"/>
        </w:rPr>
        <w:lastRenderedPageBreak/>
        <w:t xml:space="preserve">мотивированного мнения профкома  в соответствии со </w:t>
      </w:r>
      <w:hyperlink w:anchor="sub_373" w:history="1">
        <w:r w:rsidRPr="00201F76">
          <w:rPr>
            <w:rFonts w:ascii="Times New Roman" w:eastAsia="SimSun" w:hAnsi="Times New Roman"/>
            <w:sz w:val="24"/>
            <w:szCs w:val="24"/>
            <w:lang w:eastAsia="ru-RU"/>
          </w:rPr>
          <w:t>статьей 373</w:t>
        </w:r>
      </w:hyperlink>
      <w:r w:rsidRPr="00201F76">
        <w:rPr>
          <w:rFonts w:ascii="Times New Roman" w:eastAsia="SimSun" w:hAnsi="Times New Roman"/>
          <w:sz w:val="24"/>
          <w:szCs w:val="24"/>
          <w:lang w:eastAsia="ru-RU"/>
        </w:rPr>
        <w:t xml:space="preserve"> ТК РФ (ст. 82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9.5. </w:t>
      </w:r>
      <w:r w:rsidRPr="00201F76">
        <w:rPr>
          <w:rFonts w:ascii="Times New Roman" w:eastAsia="SimSun" w:hAnsi="Times New Roman"/>
          <w:sz w:val="24"/>
          <w:szCs w:val="24"/>
          <w:lang w:eastAsia="zh-CN"/>
        </w:rPr>
        <w:t>Работодатель обеспечивает ежемесячное бесплатное перечисление на счет</w:t>
      </w:r>
      <w:r w:rsidRPr="00201F76">
        <w:rPr>
          <w:rFonts w:ascii="Times New Roman" w:eastAsia="SimSun" w:hAnsi="Times New Roman"/>
          <w:sz w:val="24"/>
          <w:szCs w:val="24"/>
          <w:lang w:eastAsia="zh-CN"/>
        </w:rPr>
        <w:br/>
        <w:t>профсоюза членских профсоюзных взносов из заработной платы работников, являющихся членами профсоюза, при наличии их письменных заявлений.</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профкома денежные средства из заработной платы работника в размере 1% (ст. 30, 377 ТК РФ)</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9.6. </w:t>
      </w:r>
      <w:r w:rsidRPr="00201F76">
        <w:rPr>
          <w:rFonts w:ascii="Times New Roman" w:eastAsia="SimSun" w:hAnsi="Times New Roman"/>
          <w:sz w:val="24"/>
          <w:szCs w:val="24"/>
          <w:lang w:eastAsia="zh-CN"/>
        </w:rPr>
        <w:t>Работодатель   обеспечивает   представление   гарантий   работникам,   занимающимся</w:t>
      </w:r>
      <w:r w:rsidRPr="00201F76">
        <w:rPr>
          <w:rFonts w:ascii="Times New Roman" w:eastAsia="SimSun" w:hAnsi="Times New Roman"/>
          <w:sz w:val="24"/>
          <w:szCs w:val="24"/>
          <w:lang w:eastAsia="zh-CN"/>
        </w:rPr>
        <w:br/>
        <w:t>профсоюзной деятельностью, в порядке, предусмотренном законодательством и настоящим</w:t>
      </w:r>
      <w:r w:rsidRPr="00201F76">
        <w:rPr>
          <w:rFonts w:ascii="Times New Roman" w:eastAsia="SimSun" w:hAnsi="Times New Roman"/>
          <w:sz w:val="24"/>
          <w:szCs w:val="24"/>
          <w:lang w:eastAsia="zh-CN"/>
        </w:rPr>
        <w:br/>
        <w:t>коллективным договором.</w:t>
      </w:r>
    </w:p>
    <w:p w:rsidR="00691979" w:rsidRPr="00201F76" w:rsidRDefault="00691979" w:rsidP="00201F76">
      <w:pPr>
        <w:widowControl w:val="0"/>
        <w:autoSpaceDE w:val="0"/>
        <w:autoSpaceDN w:val="0"/>
        <w:adjustRightInd w:val="0"/>
        <w:spacing w:after="0" w:line="240" w:lineRule="auto"/>
        <w:ind w:firstLine="426"/>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Председатель профкома, его заместители  могут быть уволены по инициативе работодателя в соответствии с пунктом 2, пунктом 3 и пунктом 5 части первой статьи 81 ТК РФ, с соблюдением общего порядка увольнения и только с предварительного согласия вышестоящего выборного профсоюзного органа (ст. 374, 376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9.7. </w:t>
      </w:r>
      <w:r w:rsidRPr="00201F76">
        <w:rPr>
          <w:rFonts w:ascii="Times New Roman" w:eastAsia="SimSun" w:hAnsi="Times New Roman"/>
          <w:sz w:val="24"/>
          <w:szCs w:val="24"/>
          <w:lang w:eastAsia="zh-CN"/>
        </w:rPr>
        <w:t>Члены  профкома  включаются  в состав  комиссий  школы по тарификации,</w:t>
      </w:r>
      <w:r w:rsidRPr="00201F76">
        <w:rPr>
          <w:rFonts w:ascii="Times New Roman" w:eastAsia="SimSun" w:hAnsi="Times New Roman"/>
          <w:sz w:val="24"/>
          <w:szCs w:val="24"/>
          <w:lang w:eastAsia="zh-CN"/>
        </w:rPr>
        <w:br/>
        <w:t xml:space="preserve"> аттестации    рабочих    мест,    охране    труда, социальному страхованию и других.</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b/>
          <w:bCs/>
          <w:color w:val="000000"/>
          <w:sz w:val="24"/>
          <w:szCs w:val="24"/>
          <w:lang w:eastAsia="zh-CN"/>
        </w:rPr>
        <w:t xml:space="preserve">9.8. </w:t>
      </w:r>
      <w:r w:rsidRPr="0049481C">
        <w:rPr>
          <w:rFonts w:ascii="Times New Roman" w:eastAsia="SimSun" w:hAnsi="Times New Roman"/>
          <w:color w:val="000000"/>
          <w:sz w:val="24"/>
          <w:szCs w:val="24"/>
          <w:lang w:eastAsia="zh-CN"/>
        </w:rPr>
        <w:t>Работодатель с учетом мнения профкома рассматривает следующие вопросы:</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1.  привлечение к сверхурочным работам (ст. 99 ТК 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2.  разделение рабочего времени на части (ст. 105ТКРФ);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3.  запрещение работы в выходные и праздничные нерабочие дни (ст. 113 ТК 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4.  очередность предоставления отпусков (ст. 123  ТК  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5.  массовые увольнения (ст. 180 ТК 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6.  утверждение Правил внутреннего трудового распорядка (ст. 190 ТК 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7.  создание комиссий по охране труда (ст. 218 ТК 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8.  размеры повышения заработной платы в ночное время (ст. 154 ТК 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9.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691979" w:rsidRPr="0049481C" w:rsidRDefault="00691979" w:rsidP="00201F76">
      <w:pPr>
        <w:widowControl w:val="0"/>
        <w:autoSpaceDE w:val="0"/>
        <w:autoSpaceDN w:val="0"/>
        <w:adjustRightInd w:val="0"/>
        <w:spacing w:after="0" w:line="240" w:lineRule="auto"/>
        <w:jc w:val="both"/>
        <w:rPr>
          <w:rFonts w:ascii="Times New Roman" w:eastAsia="SimSun" w:hAnsi="Times New Roman"/>
          <w:color w:val="000000"/>
          <w:sz w:val="24"/>
          <w:szCs w:val="24"/>
          <w:lang w:eastAsia="zh-CN"/>
        </w:rPr>
      </w:pPr>
      <w:r w:rsidRPr="0049481C">
        <w:rPr>
          <w:rFonts w:ascii="Times New Roman" w:eastAsia="SimSun" w:hAnsi="Times New Roman"/>
          <w:color w:val="000000"/>
          <w:sz w:val="24"/>
          <w:szCs w:val="24"/>
          <w:lang w:eastAsia="zh-CN"/>
        </w:rPr>
        <w:t>10. установление сроков выплаты заработной платы работникам (ст. 136 ТК РФ) и другие вопросы.</w:t>
      </w: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X. Обязательства профкома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Профком обязуется: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10.1. </w:t>
      </w:r>
      <w:r w:rsidRPr="00201F76">
        <w:rPr>
          <w:rFonts w:ascii="Times New Roman" w:eastAsia="SimSun" w:hAnsi="Times New Roman"/>
          <w:sz w:val="24"/>
          <w:szCs w:val="24"/>
          <w:lang w:eastAsia="zh-CN"/>
        </w:rPr>
        <w:t>Представлять  и  защищать  права  и  интересы   членов  профсоюза  по  социально-</w:t>
      </w:r>
      <w:r w:rsidRPr="00201F76">
        <w:rPr>
          <w:rFonts w:ascii="Times New Roman" w:eastAsia="SimSun" w:hAnsi="Times New Roman"/>
          <w:sz w:val="24"/>
          <w:szCs w:val="24"/>
          <w:lang w:eastAsia="zh-CN"/>
        </w:rPr>
        <w:br/>
        <w:t>трудовым вопросам в соответствии с Федеральным законом "О профессиональных союзах,</w:t>
      </w:r>
      <w:r w:rsidRPr="00201F76">
        <w:rPr>
          <w:rFonts w:ascii="Times New Roman" w:eastAsia="SimSun" w:hAnsi="Times New Roman"/>
          <w:sz w:val="24"/>
          <w:szCs w:val="24"/>
          <w:lang w:eastAsia="zh-CN"/>
        </w:rPr>
        <w:br/>
        <w:t>их правах и гарантиях деятельности" и ТК РФ.</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10.2. </w:t>
      </w:r>
      <w:r w:rsidRPr="00201F76">
        <w:rPr>
          <w:rFonts w:ascii="Times New Roman" w:eastAsia="SimSun" w:hAnsi="Times New Roman"/>
          <w:sz w:val="24"/>
          <w:szCs w:val="24"/>
          <w:lang w:eastAsia="zh-CN"/>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профкома.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10.3. </w:t>
      </w:r>
      <w:r w:rsidRPr="00201F76">
        <w:rPr>
          <w:rFonts w:ascii="Times New Roman" w:eastAsia="SimSun" w:hAnsi="Times New Roman"/>
          <w:sz w:val="24"/>
          <w:szCs w:val="24"/>
          <w:lang w:eastAsia="zh-CN"/>
        </w:rPr>
        <w:t>Осуществлять контроль за соблюдением работодателем и его представителями</w:t>
      </w:r>
      <w:r w:rsidRPr="00201F76">
        <w:rPr>
          <w:rFonts w:ascii="Times New Roman" w:eastAsia="SimSun" w:hAnsi="Times New Roman"/>
          <w:sz w:val="24"/>
          <w:szCs w:val="24"/>
          <w:lang w:eastAsia="zh-CN"/>
        </w:rPr>
        <w:br/>
        <w:t>трудового   законодательства   и   иных   нормативных   правовых   актов,   содержащих   нормы</w:t>
      </w:r>
      <w:r w:rsidRPr="00201F76">
        <w:rPr>
          <w:rFonts w:ascii="Times New Roman" w:eastAsia="SimSun" w:hAnsi="Times New Roman"/>
          <w:sz w:val="24"/>
          <w:szCs w:val="24"/>
          <w:lang w:eastAsia="zh-CN"/>
        </w:rPr>
        <w:br/>
        <w:t>трудового права.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10.4. </w:t>
      </w:r>
      <w:r w:rsidRPr="00201F76">
        <w:rPr>
          <w:rFonts w:ascii="Times New Roman" w:eastAsia="SimSun" w:hAnsi="Times New Roman"/>
          <w:sz w:val="24"/>
          <w:szCs w:val="24"/>
          <w:lang w:eastAsia="zh-CN"/>
        </w:rPr>
        <w:t>Осуществлять контроль за правильностью ведения и хранения трудовых книжек</w:t>
      </w:r>
      <w:r w:rsidRPr="00201F76">
        <w:rPr>
          <w:rFonts w:ascii="Times New Roman" w:eastAsia="SimSun" w:hAnsi="Times New Roman"/>
          <w:sz w:val="24"/>
          <w:szCs w:val="24"/>
          <w:lang w:eastAsia="zh-CN"/>
        </w:rPr>
        <w:br/>
        <w:t>работников, за своевременности внесения в них записей,  в том числе при присвоении</w:t>
      </w:r>
      <w:r w:rsidRPr="00201F76">
        <w:rPr>
          <w:rFonts w:ascii="Times New Roman" w:eastAsia="SimSun" w:hAnsi="Times New Roman"/>
          <w:sz w:val="24"/>
          <w:szCs w:val="24"/>
          <w:lang w:eastAsia="zh-CN"/>
        </w:rPr>
        <w:br/>
        <w:t>квалификационных категорий по результатам аттестации работников.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10.5. </w:t>
      </w:r>
      <w:r w:rsidRPr="00201F76">
        <w:rPr>
          <w:rFonts w:ascii="Times New Roman" w:eastAsia="SimSun" w:hAnsi="Times New Roman"/>
          <w:sz w:val="24"/>
          <w:szCs w:val="24"/>
          <w:lang w:eastAsia="zh-CN"/>
        </w:rPr>
        <w:t>Совместно с работодателем и работниками разрабатывать меры по защите</w:t>
      </w:r>
      <w:r w:rsidRPr="00201F76">
        <w:rPr>
          <w:rFonts w:ascii="Times New Roman" w:eastAsia="SimSun" w:hAnsi="Times New Roman"/>
          <w:sz w:val="24"/>
          <w:szCs w:val="24"/>
          <w:lang w:eastAsia="zh-CN"/>
        </w:rPr>
        <w:br/>
        <w:t>персональных данных работников (ст. 86 ТК РФ).</w:t>
      </w:r>
    </w:p>
    <w:p w:rsidR="00691979" w:rsidRPr="00201F76" w:rsidRDefault="00691979" w:rsidP="00201F76">
      <w:pPr>
        <w:widowControl w:val="0"/>
        <w:autoSpaceDE w:val="0"/>
        <w:autoSpaceDN w:val="0"/>
        <w:adjustRightInd w:val="0"/>
        <w:spacing w:after="0" w:line="240" w:lineRule="auto"/>
        <w:ind w:firstLine="720"/>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Представлять   и   защищать трудовые  права   членов   профсоюза   в   комиссии   по</w:t>
      </w:r>
      <w:r w:rsidRPr="00201F76">
        <w:rPr>
          <w:rFonts w:ascii="Times New Roman" w:eastAsia="SimSun" w:hAnsi="Times New Roman"/>
          <w:sz w:val="24"/>
          <w:szCs w:val="24"/>
          <w:lang w:eastAsia="zh-CN"/>
        </w:rPr>
        <w:br/>
        <w:t>трудовым спорам и суде.</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10.6. </w:t>
      </w:r>
      <w:r w:rsidRPr="00201F76">
        <w:rPr>
          <w:rFonts w:ascii="Times New Roman" w:eastAsia="SimSun" w:hAnsi="Times New Roman"/>
          <w:sz w:val="24"/>
          <w:szCs w:val="24"/>
          <w:lang w:eastAsia="zh-CN"/>
        </w:rPr>
        <w:t>Совместно с комиссией по социальному страхованию вести учет нуждающихся в</w:t>
      </w:r>
      <w:r w:rsidRPr="00201F76">
        <w:rPr>
          <w:rFonts w:ascii="Times New Roman" w:eastAsia="SimSun" w:hAnsi="Times New Roman"/>
          <w:sz w:val="24"/>
          <w:szCs w:val="24"/>
          <w:lang w:eastAsia="zh-CN"/>
        </w:rPr>
        <w:br/>
        <w:t>санаторно-курортном лечении, своевременно направлять заявки уполномоченному района,</w:t>
      </w:r>
      <w:r w:rsidRPr="00201F76">
        <w:rPr>
          <w:rFonts w:ascii="Times New Roman" w:eastAsia="SimSun" w:hAnsi="Times New Roman"/>
          <w:sz w:val="24"/>
          <w:szCs w:val="24"/>
          <w:lang w:eastAsia="zh-CN"/>
        </w:rPr>
        <w:br/>
      </w:r>
      <w:r w:rsidRPr="00201F76">
        <w:rPr>
          <w:rFonts w:ascii="Times New Roman" w:eastAsia="SimSun" w:hAnsi="Times New Roman"/>
          <w:sz w:val="24"/>
          <w:szCs w:val="24"/>
          <w:lang w:eastAsia="zh-CN"/>
        </w:rPr>
        <w:lastRenderedPageBreak/>
        <w:t>города.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10.7. </w:t>
      </w:r>
      <w:r w:rsidRPr="00201F76">
        <w:rPr>
          <w:rFonts w:ascii="Times New Roman" w:eastAsia="SimSun" w:hAnsi="Times New Roman"/>
          <w:sz w:val="24"/>
          <w:szCs w:val="24"/>
          <w:lang w:eastAsia="zh-CN"/>
        </w:rPr>
        <w:t>Осуществлять общественный контроль за своевременным и полным перечислением</w:t>
      </w:r>
      <w:r w:rsidRPr="00201F76">
        <w:rPr>
          <w:rFonts w:ascii="Times New Roman" w:eastAsia="SimSun" w:hAnsi="Times New Roman"/>
          <w:sz w:val="24"/>
          <w:szCs w:val="24"/>
          <w:lang w:eastAsia="zh-CN"/>
        </w:rPr>
        <w:br/>
        <w:t>страховых платежей в фонд обязательного медицинского страхования.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10.8. </w:t>
      </w:r>
      <w:r w:rsidRPr="00201F76">
        <w:rPr>
          <w:rFonts w:ascii="Times New Roman" w:eastAsia="SimSun" w:hAnsi="Times New Roman"/>
          <w:sz w:val="24"/>
          <w:szCs w:val="24"/>
          <w:lang w:eastAsia="zh-CN"/>
        </w:rPr>
        <w:t>Осуществлять  контроль за правильностью и своевременностью предоставления</w:t>
      </w:r>
      <w:r w:rsidRPr="00201F76">
        <w:rPr>
          <w:rFonts w:ascii="Times New Roman" w:eastAsia="SimSun" w:hAnsi="Times New Roman"/>
          <w:sz w:val="24"/>
          <w:szCs w:val="24"/>
          <w:lang w:eastAsia="zh-CN"/>
        </w:rPr>
        <w:br/>
        <w:t>работникам отпусков и их оплаты.</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10.9. </w:t>
      </w:r>
      <w:r w:rsidRPr="00201F76">
        <w:rPr>
          <w:rFonts w:ascii="Times New Roman" w:eastAsia="SimSun" w:hAnsi="Times New Roman"/>
          <w:sz w:val="24"/>
          <w:szCs w:val="24"/>
          <w:lang w:eastAsia="zh-CN"/>
        </w:rPr>
        <w:t>Участвовать в работе комиссий школы по тарификации, аттестации рабочих мест, охране труда и других.</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10.10. </w:t>
      </w:r>
      <w:r w:rsidRPr="00201F76">
        <w:rPr>
          <w:rFonts w:ascii="Times New Roman" w:eastAsia="SimSun" w:hAnsi="Times New Roman"/>
          <w:sz w:val="24"/>
          <w:szCs w:val="24"/>
          <w:lang w:eastAsia="zh-CN"/>
        </w:rPr>
        <w:t>Осуществлять контроль за соблюдением порядка проведения аттестации</w:t>
      </w:r>
      <w:r w:rsidRPr="00201F76">
        <w:rPr>
          <w:rFonts w:ascii="Times New Roman" w:eastAsia="SimSun" w:hAnsi="Times New Roman"/>
          <w:sz w:val="24"/>
          <w:szCs w:val="24"/>
          <w:lang w:eastAsia="zh-CN"/>
        </w:rPr>
        <w:br/>
        <w:t>педагогических работников школы.</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10.11.</w:t>
      </w:r>
      <w:r w:rsidRPr="00201F76">
        <w:rPr>
          <w:rFonts w:ascii="Times New Roman" w:eastAsia="SimSun" w:hAnsi="Times New Roman"/>
          <w:sz w:val="24"/>
          <w:szCs w:val="24"/>
          <w:lang w:eastAsia="zh-CN"/>
        </w:rPr>
        <w:t>Оказывать материальную помощь членам профсоюза в чрезвычайных случаях.</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10.12.</w:t>
      </w:r>
      <w:r w:rsidRPr="00201F76">
        <w:rPr>
          <w:rFonts w:ascii="Times New Roman" w:eastAsia="SimSun" w:hAnsi="Times New Roman"/>
          <w:sz w:val="24"/>
          <w:szCs w:val="24"/>
          <w:lang w:eastAsia="zh-CN"/>
        </w:rPr>
        <w:t>Осуществлять культурно-массовую и физкультурно-оздоровительную работу в</w:t>
      </w:r>
      <w:r w:rsidRPr="00201F76">
        <w:rPr>
          <w:rFonts w:ascii="Times New Roman" w:eastAsia="SimSun" w:hAnsi="Times New Roman"/>
          <w:sz w:val="24"/>
          <w:szCs w:val="24"/>
          <w:lang w:eastAsia="zh-CN"/>
        </w:rPr>
        <w:br/>
        <w:t>школе.</w:t>
      </w: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p>
    <w:p w:rsidR="00691979" w:rsidRPr="00201F76" w:rsidRDefault="00691979" w:rsidP="00201F76">
      <w:pPr>
        <w:widowControl w:val="0"/>
        <w:autoSpaceDE w:val="0"/>
        <w:autoSpaceDN w:val="0"/>
        <w:adjustRightInd w:val="0"/>
        <w:spacing w:after="0" w:line="240" w:lineRule="auto"/>
        <w:jc w:val="center"/>
        <w:rPr>
          <w:rFonts w:ascii="Times New Roman" w:eastAsia="SimSun" w:hAnsi="Times New Roman"/>
          <w:b/>
          <w:bCs/>
          <w:sz w:val="24"/>
          <w:szCs w:val="24"/>
          <w:lang w:eastAsia="zh-CN"/>
        </w:rPr>
      </w:pPr>
      <w:r w:rsidRPr="00201F76">
        <w:rPr>
          <w:rFonts w:ascii="Times New Roman" w:eastAsia="SimSun" w:hAnsi="Times New Roman"/>
          <w:b/>
          <w:bCs/>
          <w:sz w:val="24"/>
          <w:szCs w:val="24"/>
          <w:lang w:eastAsia="zh-CN"/>
        </w:rPr>
        <w:t>XI. Контроль за выполнением коллективного договора. Ответственность сторон.</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sz w:val="24"/>
          <w:szCs w:val="24"/>
          <w:lang w:eastAsia="zh-CN"/>
        </w:rPr>
        <w:t>Стороны договорились, что:</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11.1. </w:t>
      </w:r>
      <w:r w:rsidRPr="00201F76">
        <w:rPr>
          <w:rFonts w:ascii="Times New Roman" w:eastAsia="SimSun" w:hAnsi="Times New Roman"/>
          <w:sz w:val="24"/>
          <w:szCs w:val="24"/>
          <w:lang w:eastAsia="zh-CN"/>
        </w:rPr>
        <w:t>Совместно    разрабатывают    план    мероприятий    по    выполнению    настоящего</w:t>
      </w:r>
      <w:r w:rsidRPr="00201F76">
        <w:rPr>
          <w:rFonts w:ascii="Times New Roman" w:eastAsia="SimSun" w:hAnsi="Times New Roman"/>
          <w:sz w:val="24"/>
          <w:szCs w:val="24"/>
          <w:lang w:eastAsia="zh-CN"/>
        </w:rPr>
        <w:br/>
        <w:t>коллективного договора.</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11.2. </w:t>
      </w:r>
      <w:r w:rsidRPr="00201F76">
        <w:rPr>
          <w:rFonts w:ascii="Times New Roman" w:eastAsia="SimSun" w:hAnsi="Times New Roman"/>
          <w:sz w:val="24"/>
          <w:szCs w:val="24"/>
          <w:lang w:eastAsia="zh-CN"/>
        </w:rPr>
        <w:t>Осуществляют   контроль   за   реализацией   плана   мероприятий   по   выполнению</w:t>
      </w:r>
      <w:r w:rsidRPr="00201F76">
        <w:rPr>
          <w:rFonts w:ascii="Times New Roman" w:eastAsia="SimSun" w:hAnsi="Times New Roman"/>
          <w:sz w:val="24"/>
          <w:szCs w:val="24"/>
          <w:lang w:eastAsia="zh-CN"/>
        </w:rPr>
        <w:br/>
        <w:t xml:space="preserve">коллективного договора и его положений и отчитываются </w:t>
      </w:r>
      <w:r>
        <w:rPr>
          <w:rFonts w:ascii="Times New Roman" w:eastAsia="SimSun" w:hAnsi="Times New Roman"/>
          <w:sz w:val="24"/>
          <w:szCs w:val="24"/>
          <w:lang w:eastAsia="zh-CN"/>
        </w:rPr>
        <w:t xml:space="preserve">о результатах контроля на общем </w:t>
      </w:r>
      <w:r w:rsidRPr="00201F76">
        <w:rPr>
          <w:rFonts w:ascii="Times New Roman" w:eastAsia="SimSun" w:hAnsi="Times New Roman"/>
          <w:sz w:val="24"/>
          <w:szCs w:val="24"/>
          <w:lang w:eastAsia="zh-CN"/>
        </w:rPr>
        <w:t>собрании работников 2 раза в год.</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11.3. </w:t>
      </w:r>
      <w:r w:rsidRPr="00201F76">
        <w:rPr>
          <w:rFonts w:ascii="Times New Roman" w:eastAsia="SimSun" w:hAnsi="Times New Roman"/>
          <w:sz w:val="24"/>
          <w:szCs w:val="24"/>
          <w:lang w:eastAsia="zh-CN"/>
        </w:rPr>
        <w:t>Рассматривают   в   двухнедельный     срок   все   возникающие   в   период  действия</w:t>
      </w:r>
      <w:r w:rsidRPr="00201F76">
        <w:rPr>
          <w:rFonts w:ascii="Times New Roman" w:eastAsia="SimSun" w:hAnsi="Times New Roman"/>
          <w:sz w:val="24"/>
          <w:szCs w:val="24"/>
          <w:lang w:eastAsia="zh-CN"/>
        </w:rPr>
        <w:br/>
        <w:t>коллективного договора разногласия и конфликты, связанные с его выполнением.</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11.4. </w:t>
      </w:r>
      <w:r w:rsidRPr="00201F76">
        <w:rPr>
          <w:rFonts w:ascii="Times New Roman" w:eastAsia="SimSun" w:hAnsi="Times New Roman"/>
          <w:sz w:val="24"/>
          <w:szCs w:val="24"/>
          <w:lang w:eastAsia="zh-CN"/>
        </w:rPr>
        <w:t>Соблюдают установленный законодательством порядок разрешения ин</w:t>
      </w:r>
      <w:r w:rsidRPr="00201F76">
        <w:rPr>
          <w:rFonts w:ascii="Times New Roman" w:eastAsia="SimSun" w:hAnsi="Times New Roman"/>
          <w:sz w:val="24"/>
          <w:szCs w:val="24"/>
          <w:lang w:eastAsia="zh-CN"/>
        </w:rPr>
        <w:softHyphen/>
        <w:t>дивидуальных и коллективных трудовых споров, используют все возможности для устранения причин, которые могут повлечь возникновение конфликтов.</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11.5. </w:t>
      </w:r>
      <w:r w:rsidRPr="00201F76">
        <w:rPr>
          <w:rFonts w:ascii="Times New Roman" w:eastAsia="SimSun" w:hAnsi="Times New Roman"/>
          <w:sz w:val="24"/>
          <w:szCs w:val="24"/>
          <w:lang w:eastAsia="zh-CN"/>
        </w:rPr>
        <w:t>В   случае   нарушения   или   невыполнения   обязательств   коллективного   договора</w:t>
      </w:r>
      <w:r w:rsidRPr="00201F76">
        <w:rPr>
          <w:rFonts w:ascii="Times New Roman" w:eastAsia="SimSun" w:hAnsi="Times New Roman"/>
          <w:sz w:val="24"/>
          <w:szCs w:val="24"/>
          <w:lang w:eastAsia="zh-CN"/>
        </w:rPr>
        <w:br/>
        <w:t>виновная сторона  или виновные лица несут ответственность в порядке, предусмотренном</w:t>
      </w:r>
      <w:r w:rsidRPr="00201F76">
        <w:rPr>
          <w:rFonts w:ascii="Times New Roman" w:eastAsia="SimSun" w:hAnsi="Times New Roman"/>
          <w:sz w:val="24"/>
          <w:szCs w:val="24"/>
          <w:lang w:eastAsia="zh-CN"/>
        </w:rPr>
        <w:br/>
        <w:t>законодательством.</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11.6. </w:t>
      </w:r>
      <w:r w:rsidRPr="00201F76">
        <w:rPr>
          <w:rFonts w:ascii="Times New Roman" w:eastAsia="SimSun" w:hAnsi="Times New Roman"/>
          <w:sz w:val="24"/>
          <w:szCs w:val="24"/>
          <w:lang w:eastAsia="zh-CN"/>
        </w:rPr>
        <w:t>Настоящий коллективный договор действует в течение трех лет со дня подписания.</w:t>
      </w:r>
    </w:p>
    <w:p w:rsidR="00691979" w:rsidRPr="00201F76" w:rsidRDefault="00691979" w:rsidP="00201F76">
      <w:pPr>
        <w:widowControl w:val="0"/>
        <w:autoSpaceDE w:val="0"/>
        <w:autoSpaceDN w:val="0"/>
        <w:adjustRightInd w:val="0"/>
        <w:spacing w:after="0" w:line="240" w:lineRule="auto"/>
        <w:jc w:val="both"/>
        <w:rPr>
          <w:rFonts w:ascii="Times New Roman" w:eastAsia="SimSun" w:hAnsi="Times New Roman"/>
          <w:sz w:val="24"/>
          <w:szCs w:val="24"/>
          <w:lang w:eastAsia="zh-CN"/>
        </w:rPr>
      </w:pPr>
      <w:r w:rsidRPr="00201F76">
        <w:rPr>
          <w:rFonts w:ascii="Times New Roman" w:eastAsia="SimSun" w:hAnsi="Times New Roman"/>
          <w:b/>
          <w:bCs/>
          <w:sz w:val="24"/>
          <w:szCs w:val="24"/>
          <w:lang w:eastAsia="zh-CN"/>
        </w:rPr>
        <w:t xml:space="preserve">11.7. </w:t>
      </w:r>
      <w:r w:rsidRPr="00201F76">
        <w:rPr>
          <w:rFonts w:ascii="Times New Roman" w:eastAsia="SimSun" w:hAnsi="Times New Roman"/>
          <w:sz w:val="24"/>
          <w:szCs w:val="24"/>
          <w:lang w:eastAsia="zh-CN"/>
        </w:rPr>
        <w:t>Переговоры по заключению нового коллективного договора будут начаты за 6</w:t>
      </w:r>
      <w:r w:rsidRPr="00201F76">
        <w:rPr>
          <w:rFonts w:ascii="Times New Roman" w:eastAsia="SimSun" w:hAnsi="Times New Roman"/>
          <w:sz w:val="24"/>
          <w:szCs w:val="24"/>
          <w:lang w:eastAsia="zh-CN"/>
        </w:rPr>
        <w:br/>
        <w:t>месяцев до окончания срока действия данного договора.</w:t>
      </w:r>
    </w:p>
    <w:p w:rsidR="00691979" w:rsidRDefault="00691979" w:rsidP="00BF01B8">
      <w:pPr>
        <w:spacing w:after="0"/>
      </w:pPr>
    </w:p>
    <w:p w:rsidR="00691979" w:rsidRDefault="00691979" w:rsidP="00BF01B8">
      <w:pPr>
        <w:spacing w:after="0"/>
        <w:jc w:val="center"/>
        <w:rPr>
          <w:rFonts w:ascii="Times New Roman" w:hAnsi="Times New Roman"/>
          <w:b/>
        </w:rPr>
      </w:pPr>
      <w:r w:rsidRPr="00A9605E">
        <w:rPr>
          <w:rFonts w:ascii="Times New Roman" w:hAnsi="Times New Roman"/>
          <w:b/>
        </w:rPr>
        <w:t>Договор принят на общем собр</w:t>
      </w:r>
      <w:r>
        <w:rPr>
          <w:rFonts w:ascii="Times New Roman" w:hAnsi="Times New Roman"/>
          <w:b/>
        </w:rPr>
        <w:t>ании работников МАОУ «Зиновская</w:t>
      </w:r>
      <w:r w:rsidRPr="00A9605E">
        <w:rPr>
          <w:rFonts w:ascii="Times New Roman" w:hAnsi="Times New Roman"/>
          <w:b/>
        </w:rPr>
        <w:t xml:space="preserve"> СОШ»</w:t>
      </w:r>
      <w:r>
        <w:rPr>
          <w:rFonts w:ascii="Times New Roman" w:hAnsi="Times New Roman"/>
          <w:b/>
        </w:rPr>
        <w:t xml:space="preserve"> </w:t>
      </w:r>
    </w:p>
    <w:p w:rsidR="00691979" w:rsidRDefault="00691979" w:rsidP="00BF01B8">
      <w:pPr>
        <w:spacing w:after="0"/>
        <w:jc w:val="center"/>
        <w:rPr>
          <w:rFonts w:ascii="Times New Roman" w:hAnsi="Times New Roman"/>
          <w:b/>
        </w:rPr>
      </w:pPr>
      <w:r>
        <w:rPr>
          <w:rFonts w:ascii="Times New Roman" w:hAnsi="Times New Roman"/>
          <w:b/>
        </w:rPr>
        <w:t>протокол от 25 февраля 2013 года  № 2.</w:t>
      </w:r>
    </w:p>
    <w:p w:rsidR="00691979" w:rsidRPr="00A9605E" w:rsidRDefault="00691979" w:rsidP="00A9605E">
      <w:pPr>
        <w:rPr>
          <w:rFonts w:ascii="Times New Roman" w:hAnsi="Times New Roman"/>
          <w:b/>
        </w:rPr>
      </w:pPr>
    </w:p>
    <w:p w:rsidR="00691979" w:rsidRPr="00A9605E" w:rsidRDefault="00691979" w:rsidP="00A9605E">
      <w:pPr>
        <w:rPr>
          <w:rFonts w:ascii="Times New Roman" w:hAnsi="Times New Roman"/>
        </w:rPr>
      </w:pPr>
    </w:p>
    <w:sectPr w:rsidR="00691979" w:rsidRPr="00A9605E" w:rsidSect="007227D2">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F6" w:rsidRDefault="009136F6">
      <w:pPr>
        <w:spacing w:after="0" w:line="240" w:lineRule="auto"/>
      </w:pPr>
      <w:r>
        <w:separator/>
      </w:r>
    </w:p>
  </w:endnote>
  <w:endnote w:type="continuationSeparator" w:id="0">
    <w:p w:rsidR="009136F6" w:rsidRDefault="0091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79" w:rsidRDefault="00691979" w:rsidP="00217D7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91979" w:rsidRDefault="0069197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79" w:rsidRDefault="00691979" w:rsidP="00217D7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041C4">
      <w:rPr>
        <w:rStyle w:val="a7"/>
        <w:noProof/>
      </w:rPr>
      <w:t>4</w:t>
    </w:r>
    <w:r>
      <w:rPr>
        <w:rStyle w:val="a7"/>
      </w:rPr>
      <w:fldChar w:fldCharType="end"/>
    </w:r>
  </w:p>
  <w:p w:rsidR="00691979" w:rsidRDefault="006919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F6" w:rsidRDefault="009136F6">
      <w:pPr>
        <w:spacing w:after="0" w:line="240" w:lineRule="auto"/>
      </w:pPr>
      <w:r>
        <w:separator/>
      </w:r>
    </w:p>
  </w:footnote>
  <w:footnote w:type="continuationSeparator" w:id="0">
    <w:p w:rsidR="009136F6" w:rsidRDefault="00913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1F7F"/>
    <w:multiLevelType w:val="hybridMultilevel"/>
    <w:tmpl w:val="222439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77D2E0E"/>
    <w:multiLevelType w:val="hybridMultilevel"/>
    <w:tmpl w:val="19648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67619EB"/>
    <w:multiLevelType w:val="hybridMultilevel"/>
    <w:tmpl w:val="085616A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6FE20346"/>
    <w:multiLevelType w:val="hybridMultilevel"/>
    <w:tmpl w:val="A9C219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F76"/>
    <w:rsid w:val="00037726"/>
    <w:rsid w:val="0005466B"/>
    <w:rsid w:val="00067A53"/>
    <w:rsid w:val="000A2841"/>
    <w:rsid w:val="00103671"/>
    <w:rsid w:val="001B755A"/>
    <w:rsid w:val="001F10D5"/>
    <w:rsid w:val="00201F76"/>
    <w:rsid w:val="00217D73"/>
    <w:rsid w:val="003041C4"/>
    <w:rsid w:val="003E26FB"/>
    <w:rsid w:val="0046266A"/>
    <w:rsid w:val="0049481C"/>
    <w:rsid w:val="00525FA2"/>
    <w:rsid w:val="00562FFC"/>
    <w:rsid w:val="005F0F95"/>
    <w:rsid w:val="00656B76"/>
    <w:rsid w:val="00691979"/>
    <w:rsid w:val="007227D2"/>
    <w:rsid w:val="00744B6A"/>
    <w:rsid w:val="008476EC"/>
    <w:rsid w:val="008F1CDF"/>
    <w:rsid w:val="009136F6"/>
    <w:rsid w:val="00955302"/>
    <w:rsid w:val="00A9605E"/>
    <w:rsid w:val="00B17FBF"/>
    <w:rsid w:val="00B555CB"/>
    <w:rsid w:val="00BF01B8"/>
    <w:rsid w:val="00C03A03"/>
    <w:rsid w:val="00CA49BB"/>
    <w:rsid w:val="00DD48C7"/>
    <w:rsid w:val="00FA1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02"/>
    <w:pPr>
      <w:spacing w:after="200" w:line="276" w:lineRule="auto"/>
    </w:pPr>
    <w:rPr>
      <w:sz w:val="22"/>
      <w:szCs w:val="22"/>
      <w:lang w:eastAsia="en-US"/>
    </w:rPr>
  </w:style>
  <w:style w:type="paragraph" w:styleId="1">
    <w:name w:val="heading 1"/>
    <w:basedOn w:val="a"/>
    <w:next w:val="a"/>
    <w:link w:val="10"/>
    <w:uiPriority w:val="99"/>
    <w:qFormat/>
    <w:rsid w:val="00201F76"/>
    <w:pPr>
      <w:autoSpaceDE w:val="0"/>
      <w:autoSpaceDN w:val="0"/>
      <w:adjustRightInd w:val="0"/>
      <w:spacing w:before="108" w:after="108" w:line="240" w:lineRule="auto"/>
      <w:jc w:val="center"/>
      <w:outlineLvl w:val="0"/>
    </w:pPr>
    <w:rPr>
      <w:rFonts w:ascii="Arial" w:eastAsia="Times New Roman" w:hAnsi="Arial"/>
      <w:b/>
      <w:bCs/>
      <w:color w:val="000080"/>
      <w:sz w:val="24"/>
      <w:szCs w:val="24"/>
      <w:lang w:eastAsia="ru-RU"/>
    </w:rPr>
  </w:style>
  <w:style w:type="paragraph" w:styleId="2">
    <w:name w:val="heading 2"/>
    <w:basedOn w:val="1"/>
    <w:next w:val="a"/>
    <w:link w:val="20"/>
    <w:uiPriority w:val="99"/>
    <w:qFormat/>
    <w:rsid w:val="00201F76"/>
    <w:pPr>
      <w:spacing w:before="0" w:after="0"/>
      <w:jc w:val="both"/>
      <w:outlineLvl w:val="1"/>
    </w:pPr>
    <w:rPr>
      <w:b w:val="0"/>
      <w:bCs w:val="0"/>
      <w:color w:val="auto"/>
    </w:rPr>
  </w:style>
  <w:style w:type="paragraph" w:styleId="3">
    <w:name w:val="heading 3"/>
    <w:basedOn w:val="2"/>
    <w:next w:val="a"/>
    <w:link w:val="30"/>
    <w:uiPriority w:val="99"/>
    <w:qFormat/>
    <w:rsid w:val="00201F76"/>
    <w:pPr>
      <w:outlineLvl w:val="2"/>
    </w:pPr>
  </w:style>
  <w:style w:type="paragraph" w:styleId="4">
    <w:name w:val="heading 4"/>
    <w:basedOn w:val="3"/>
    <w:next w:val="a"/>
    <w:link w:val="40"/>
    <w:uiPriority w:val="99"/>
    <w:qFormat/>
    <w:rsid w:val="00201F7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01F76"/>
    <w:rPr>
      <w:rFonts w:ascii="Arial" w:hAnsi="Arial" w:cs="Times New Roman"/>
      <w:b/>
      <w:bCs/>
      <w:color w:val="000080"/>
      <w:sz w:val="24"/>
      <w:szCs w:val="24"/>
      <w:lang w:eastAsia="ru-RU"/>
    </w:rPr>
  </w:style>
  <w:style w:type="character" w:customStyle="1" w:styleId="20">
    <w:name w:val="Заголовок 2 Знак"/>
    <w:link w:val="2"/>
    <w:uiPriority w:val="99"/>
    <w:locked/>
    <w:rsid w:val="00201F76"/>
    <w:rPr>
      <w:rFonts w:ascii="Arial" w:hAnsi="Arial" w:cs="Times New Roman"/>
      <w:sz w:val="24"/>
      <w:szCs w:val="24"/>
      <w:lang w:eastAsia="ru-RU"/>
    </w:rPr>
  </w:style>
  <w:style w:type="character" w:customStyle="1" w:styleId="30">
    <w:name w:val="Заголовок 3 Знак"/>
    <w:link w:val="3"/>
    <w:uiPriority w:val="99"/>
    <w:locked/>
    <w:rsid w:val="00201F76"/>
    <w:rPr>
      <w:rFonts w:ascii="Arial" w:hAnsi="Arial" w:cs="Times New Roman"/>
      <w:sz w:val="24"/>
      <w:szCs w:val="24"/>
      <w:lang w:eastAsia="ru-RU"/>
    </w:rPr>
  </w:style>
  <w:style w:type="character" w:customStyle="1" w:styleId="40">
    <w:name w:val="Заголовок 4 Знак"/>
    <w:link w:val="4"/>
    <w:uiPriority w:val="99"/>
    <w:locked/>
    <w:rsid w:val="00201F76"/>
    <w:rPr>
      <w:rFonts w:ascii="Arial" w:hAnsi="Arial" w:cs="Times New Roman"/>
      <w:sz w:val="24"/>
      <w:szCs w:val="24"/>
      <w:lang w:eastAsia="ru-RU"/>
    </w:rPr>
  </w:style>
  <w:style w:type="character" w:styleId="a3">
    <w:name w:val="Hyperlink"/>
    <w:uiPriority w:val="99"/>
    <w:rsid w:val="00201F76"/>
    <w:rPr>
      <w:rFonts w:cs="Times New Roman"/>
      <w:color w:val="0000FF"/>
      <w:u w:val="single"/>
    </w:rPr>
  </w:style>
  <w:style w:type="character" w:customStyle="1" w:styleId="a4">
    <w:name w:val="Гипертекстовая ссылка"/>
    <w:uiPriority w:val="99"/>
    <w:rsid w:val="00201F76"/>
    <w:rPr>
      <w:rFonts w:cs="Times New Roman"/>
      <w:color w:val="008000"/>
      <w:sz w:val="20"/>
      <w:szCs w:val="20"/>
      <w:u w:val="single"/>
    </w:rPr>
  </w:style>
  <w:style w:type="paragraph" w:styleId="a5">
    <w:name w:val="footer"/>
    <w:basedOn w:val="a"/>
    <w:link w:val="a6"/>
    <w:uiPriority w:val="99"/>
    <w:rsid w:val="00201F76"/>
    <w:pPr>
      <w:widowControl w:val="0"/>
      <w:tabs>
        <w:tab w:val="center" w:pos="4677"/>
        <w:tab w:val="right" w:pos="9355"/>
      </w:tabs>
      <w:autoSpaceDE w:val="0"/>
      <w:autoSpaceDN w:val="0"/>
      <w:adjustRightInd w:val="0"/>
      <w:spacing w:after="0" w:line="240" w:lineRule="auto"/>
    </w:pPr>
    <w:rPr>
      <w:rFonts w:ascii="Times New Roman" w:eastAsia="SimSun" w:hAnsi="Times New Roman"/>
      <w:sz w:val="20"/>
      <w:szCs w:val="20"/>
      <w:lang w:eastAsia="zh-CN"/>
    </w:rPr>
  </w:style>
  <w:style w:type="character" w:customStyle="1" w:styleId="a6">
    <w:name w:val="Нижний колонтитул Знак"/>
    <w:link w:val="a5"/>
    <w:uiPriority w:val="99"/>
    <w:locked/>
    <w:rsid w:val="00201F76"/>
    <w:rPr>
      <w:rFonts w:ascii="Times New Roman" w:eastAsia="SimSun" w:hAnsi="Times New Roman" w:cs="Times New Roman"/>
      <w:sz w:val="20"/>
      <w:szCs w:val="20"/>
      <w:lang w:eastAsia="zh-CN"/>
    </w:rPr>
  </w:style>
  <w:style w:type="character" w:styleId="a7">
    <w:name w:val="page number"/>
    <w:uiPriority w:val="99"/>
    <w:rsid w:val="00201F76"/>
    <w:rPr>
      <w:rFonts w:cs="Times New Roman"/>
    </w:rPr>
  </w:style>
  <w:style w:type="character" w:customStyle="1" w:styleId="a8">
    <w:name w:val="Не вступил в силу"/>
    <w:uiPriority w:val="99"/>
    <w:rsid w:val="00201F76"/>
    <w:rPr>
      <w:rFonts w:cs="Times New Roman"/>
      <w:b/>
      <w:bCs/>
      <w:color w:val="008080"/>
    </w:rPr>
  </w:style>
  <w:style w:type="character" w:customStyle="1" w:styleId="a9">
    <w:name w:val="Цветовое выделение"/>
    <w:uiPriority w:val="99"/>
    <w:rsid w:val="00201F76"/>
    <w:rPr>
      <w:b/>
      <w:color w:val="000080"/>
    </w:rPr>
  </w:style>
  <w:style w:type="character" w:customStyle="1" w:styleId="aa">
    <w:name w:val="Активная гипертекстовая ссылка"/>
    <w:basedOn w:val="a4"/>
    <w:uiPriority w:val="99"/>
    <w:rsid w:val="00201F76"/>
    <w:rPr>
      <w:rFonts w:cs="Times New Roman"/>
      <w:color w:val="008000"/>
      <w:sz w:val="20"/>
      <w:szCs w:val="20"/>
      <w:u w:val="single"/>
    </w:rPr>
  </w:style>
  <w:style w:type="paragraph" w:customStyle="1" w:styleId="ab">
    <w:name w:val="Внимание: Криминал!!"/>
    <w:basedOn w:val="a"/>
    <w:next w:val="a"/>
    <w:uiPriority w:val="99"/>
    <w:rsid w:val="00201F76"/>
    <w:pPr>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c">
    <w:name w:val="Внимание: недобросовестность!"/>
    <w:basedOn w:val="a"/>
    <w:next w:val="a"/>
    <w:uiPriority w:val="99"/>
    <w:rsid w:val="00201F76"/>
    <w:pPr>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d">
    <w:name w:val="Основное меню (преемственное)"/>
    <w:basedOn w:val="a"/>
    <w:next w:val="a"/>
    <w:uiPriority w:val="99"/>
    <w:rsid w:val="00201F76"/>
    <w:pPr>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e">
    <w:name w:val="Заголовок"/>
    <w:basedOn w:val="ad"/>
    <w:next w:val="a"/>
    <w:uiPriority w:val="99"/>
    <w:rsid w:val="00201F76"/>
    <w:rPr>
      <w:rFonts w:ascii="Arial" w:hAnsi="Arial" w:cs="Times New Roman"/>
      <w:b/>
      <w:bCs/>
      <w:color w:val="C0C0C0"/>
    </w:rPr>
  </w:style>
  <w:style w:type="character" w:customStyle="1" w:styleId="af">
    <w:name w:val="Заголовок своего сообщения"/>
    <w:uiPriority w:val="99"/>
    <w:rsid w:val="00201F76"/>
    <w:rPr>
      <w:rFonts w:cs="Times New Roman"/>
      <w:b/>
      <w:bCs/>
      <w:color w:val="000080"/>
    </w:rPr>
  </w:style>
  <w:style w:type="paragraph" w:customStyle="1" w:styleId="af0">
    <w:name w:val="Заголовок статьи"/>
    <w:basedOn w:val="a"/>
    <w:next w:val="a"/>
    <w:uiPriority w:val="99"/>
    <w:rsid w:val="00201F76"/>
    <w:pPr>
      <w:autoSpaceDE w:val="0"/>
      <w:autoSpaceDN w:val="0"/>
      <w:adjustRightInd w:val="0"/>
      <w:spacing w:after="0" w:line="240" w:lineRule="auto"/>
      <w:ind w:left="1612" w:hanging="892"/>
      <w:jc w:val="both"/>
    </w:pPr>
    <w:rPr>
      <w:rFonts w:ascii="Arial" w:eastAsia="Times New Roman" w:hAnsi="Arial"/>
      <w:sz w:val="24"/>
      <w:szCs w:val="24"/>
      <w:lang w:eastAsia="ru-RU"/>
    </w:rPr>
  </w:style>
  <w:style w:type="character" w:customStyle="1" w:styleId="af1">
    <w:name w:val="Заголовок чужого сообщения"/>
    <w:uiPriority w:val="99"/>
    <w:rsid w:val="00201F76"/>
    <w:rPr>
      <w:rFonts w:cs="Times New Roman"/>
      <w:b/>
      <w:bCs/>
      <w:color w:val="FF0000"/>
    </w:rPr>
  </w:style>
  <w:style w:type="paragraph" w:customStyle="1" w:styleId="af2">
    <w:name w:val="Интерактивный заголовок"/>
    <w:basedOn w:val="ae"/>
    <w:next w:val="a"/>
    <w:uiPriority w:val="99"/>
    <w:rsid w:val="00201F76"/>
    <w:rPr>
      <w:b w:val="0"/>
      <w:bCs w:val="0"/>
      <w:color w:val="auto"/>
      <w:u w:val="single"/>
    </w:rPr>
  </w:style>
  <w:style w:type="paragraph" w:customStyle="1" w:styleId="af3">
    <w:name w:val="Интерфейс"/>
    <w:basedOn w:val="a"/>
    <w:next w:val="a"/>
    <w:uiPriority w:val="99"/>
    <w:rsid w:val="00201F76"/>
    <w:pPr>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4">
    <w:name w:val="Комментарий"/>
    <w:basedOn w:val="a"/>
    <w:next w:val="a"/>
    <w:uiPriority w:val="99"/>
    <w:rsid w:val="00201F76"/>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5">
    <w:name w:val="Информация об изменениях документа"/>
    <w:basedOn w:val="af4"/>
    <w:next w:val="a"/>
    <w:uiPriority w:val="99"/>
    <w:rsid w:val="00201F76"/>
    <w:pPr>
      <w:ind w:left="0"/>
    </w:pPr>
  </w:style>
  <w:style w:type="paragraph" w:customStyle="1" w:styleId="af6">
    <w:name w:val="Текст (лев. подпись)"/>
    <w:basedOn w:val="a"/>
    <w:next w:val="a"/>
    <w:uiPriority w:val="99"/>
    <w:rsid w:val="00201F76"/>
    <w:pPr>
      <w:autoSpaceDE w:val="0"/>
      <w:autoSpaceDN w:val="0"/>
      <w:adjustRightInd w:val="0"/>
      <w:spacing w:after="0" w:line="240" w:lineRule="auto"/>
    </w:pPr>
    <w:rPr>
      <w:rFonts w:ascii="Arial" w:eastAsia="Times New Roman" w:hAnsi="Arial"/>
      <w:sz w:val="24"/>
      <w:szCs w:val="24"/>
      <w:lang w:eastAsia="ru-RU"/>
    </w:rPr>
  </w:style>
  <w:style w:type="paragraph" w:customStyle="1" w:styleId="af7">
    <w:name w:val="Колонтитул (левый)"/>
    <w:basedOn w:val="af6"/>
    <w:next w:val="a"/>
    <w:uiPriority w:val="99"/>
    <w:rsid w:val="00201F76"/>
    <w:pPr>
      <w:jc w:val="both"/>
    </w:pPr>
    <w:rPr>
      <w:sz w:val="16"/>
      <w:szCs w:val="16"/>
    </w:rPr>
  </w:style>
  <w:style w:type="paragraph" w:customStyle="1" w:styleId="af8">
    <w:name w:val="Текст (прав. подпись)"/>
    <w:basedOn w:val="a"/>
    <w:next w:val="a"/>
    <w:uiPriority w:val="99"/>
    <w:rsid w:val="00201F76"/>
    <w:pPr>
      <w:autoSpaceDE w:val="0"/>
      <w:autoSpaceDN w:val="0"/>
      <w:adjustRightInd w:val="0"/>
      <w:spacing w:after="0" w:line="240" w:lineRule="auto"/>
      <w:jc w:val="right"/>
    </w:pPr>
    <w:rPr>
      <w:rFonts w:ascii="Arial" w:eastAsia="Times New Roman" w:hAnsi="Arial"/>
      <w:sz w:val="24"/>
      <w:szCs w:val="24"/>
      <w:lang w:eastAsia="ru-RU"/>
    </w:rPr>
  </w:style>
  <w:style w:type="paragraph" w:customStyle="1" w:styleId="af9">
    <w:name w:val="Колонтитул (правый)"/>
    <w:basedOn w:val="af8"/>
    <w:next w:val="a"/>
    <w:uiPriority w:val="99"/>
    <w:rsid w:val="00201F76"/>
    <w:pPr>
      <w:jc w:val="both"/>
    </w:pPr>
    <w:rPr>
      <w:sz w:val="16"/>
      <w:szCs w:val="16"/>
    </w:rPr>
  </w:style>
  <w:style w:type="paragraph" w:customStyle="1" w:styleId="afa">
    <w:name w:val="Комментарий пользователя"/>
    <w:basedOn w:val="af4"/>
    <w:next w:val="a"/>
    <w:uiPriority w:val="99"/>
    <w:rsid w:val="00201F76"/>
    <w:pPr>
      <w:ind w:left="0"/>
      <w:jc w:val="left"/>
    </w:pPr>
    <w:rPr>
      <w:i w:val="0"/>
      <w:iCs w:val="0"/>
      <w:color w:val="000080"/>
    </w:rPr>
  </w:style>
  <w:style w:type="paragraph" w:customStyle="1" w:styleId="afb">
    <w:name w:val="Куда обратиться?"/>
    <w:basedOn w:val="a"/>
    <w:next w:val="a"/>
    <w:uiPriority w:val="99"/>
    <w:rsid w:val="00201F76"/>
    <w:pPr>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fc">
    <w:name w:val="Моноширинный"/>
    <w:basedOn w:val="a"/>
    <w:next w:val="a"/>
    <w:uiPriority w:val="99"/>
    <w:rsid w:val="00201F76"/>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d">
    <w:name w:val="Найденные слова"/>
    <w:uiPriority w:val="99"/>
    <w:rsid w:val="00201F76"/>
    <w:rPr>
      <w:rFonts w:cs="Times New Roman"/>
      <w:b/>
      <w:bCs/>
      <w:color w:val="000080"/>
    </w:rPr>
  </w:style>
  <w:style w:type="paragraph" w:customStyle="1" w:styleId="afe">
    <w:name w:val="Необходимые документы"/>
    <w:basedOn w:val="a"/>
    <w:next w:val="a"/>
    <w:uiPriority w:val="99"/>
    <w:rsid w:val="00201F76"/>
    <w:pPr>
      <w:autoSpaceDE w:val="0"/>
      <w:autoSpaceDN w:val="0"/>
      <w:adjustRightInd w:val="0"/>
      <w:spacing w:after="0" w:line="240" w:lineRule="auto"/>
      <w:ind w:left="118"/>
      <w:jc w:val="both"/>
    </w:pPr>
    <w:rPr>
      <w:rFonts w:ascii="Arial" w:eastAsia="Times New Roman" w:hAnsi="Arial"/>
      <w:sz w:val="24"/>
      <w:szCs w:val="24"/>
      <w:lang w:eastAsia="ru-RU"/>
    </w:rPr>
  </w:style>
  <w:style w:type="paragraph" w:customStyle="1" w:styleId="aff">
    <w:name w:val="Нормальный (таблица)"/>
    <w:basedOn w:val="a"/>
    <w:next w:val="a"/>
    <w:uiPriority w:val="99"/>
    <w:rsid w:val="00201F76"/>
    <w:pPr>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ff0">
    <w:name w:val="Объект"/>
    <w:basedOn w:val="a"/>
    <w:next w:val="a"/>
    <w:uiPriority w:val="99"/>
    <w:rsid w:val="00201F76"/>
    <w:pPr>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1">
    <w:name w:val="Таблицы (моноширинный)"/>
    <w:basedOn w:val="a"/>
    <w:next w:val="a"/>
    <w:uiPriority w:val="99"/>
    <w:rsid w:val="00201F76"/>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2">
    <w:name w:val="Оглавление"/>
    <w:basedOn w:val="aff1"/>
    <w:next w:val="a"/>
    <w:uiPriority w:val="99"/>
    <w:rsid w:val="00201F76"/>
    <w:pPr>
      <w:ind w:left="140"/>
    </w:pPr>
    <w:rPr>
      <w:rFonts w:ascii="Arial" w:hAnsi="Arial" w:cs="Times New Roman"/>
    </w:rPr>
  </w:style>
  <w:style w:type="character" w:customStyle="1" w:styleId="aff3">
    <w:name w:val="Опечатки"/>
    <w:uiPriority w:val="99"/>
    <w:rsid w:val="00201F76"/>
    <w:rPr>
      <w:color w:val="FF0000"/>
    </w:rPr>
  </w:style>
  <w:style w:type="paragraph" w:customStyle="1" w:styleId="aff4">
    <w:name w:val="Переменная часть"/>
    <w:basedOn w:val="ad"/>
    <w:next w:val="a"/>
    <w:uiPriority w:val="99"/>
    <w:rsid w:val="00201F76"/>
    <w:rPr>
      <w:rFonts w:ascii="Arial" w:hAnsi="Arial" w:cs="Times New Roman"/>
      <w:sz w:val="20"/>
      <w:szCs w:val="20"/>
    </w:rPr>
  </w:style>
  <w:style w:type="paragraph" w:customStyle="1" w:styleId="aff5">
    <w:name w:val="Постоянная часть"/>
    <w:basedOn w:val="ad"/>
    <w:next w:val="a"/>
    <w:uiPriority w:val="99"/>
    <w:rsid w:val="00201F76"/>
    <w:rPr>
      <w:rFonts w:ascii="Arial" w:hAnsi="Arial" w:cs="Times New Roman"/>
      <w:sz w:val="22"/>
      <w:szCs w:val="22"/>
    </w:rPr>
  </w:style>
  <w:style w:type="paragraph" w:customStyle="1" w:styleId="aff6">
    <w:name w:val="Прижатый влево"/>
    <w:basedOn w:val="a"/>
    <w:next w:val="a"/>
    <w:uiPriority w:val="99"/>
    <w:rsid w:val="00201F76"/>
    <w:pPr>
      <w:autoSpaceDE w:val="0"/>
      <w:autoSpaceDN w:val="0"/>
      <w:adjustRightInd w:val="0"/>
      <w:spacing w:after="0" w:line="240" w:lineRule="auto"/>
    </w:pPr>
    <w:rPr>
      <w:rFonts w:ascii="Arial" w:eastAsia="Times New Roman" w:hAnsi="Arial"/>
      <w:sz w:val="24"/>
      <w:szCs w:val="24"/>
      <w:lang w:eastAsia="ru-RU"/>
    </w:rPr>
  </w:style>
  <w:style w:type="paragraph" w:customStyle="1" w:styleId="aff7">
    <w:name w:val="Пример."/>
    <w:basedOn w:val="a"/>
    <w:next w:val="a"/>
    <w:uiPriority w:val="99"/>
    <w:rsid w:val="00201F76"/>
    <w:pPr>
      <w:autoSpaceDE w:val="0"/>
      <w:autoSpaceDN w:val="0"/>
      <w:adjustRightInd w:val="0"/>
      <w:spacing w:after="0" w:line="240" w:lineRule="auto"/>
      <w:ind w:left="118" w:firstLine="602"/>
      <w:jc w:val="both"/>
    </w:pPr>
    <w:rPr>
      <w:rFonts w:ascii="Arial" w:eastAsia="Times New Roman" w:hAnsi="Arial"/>
      <w:sz w:val="24"/>
      <w:szCs w:val="24"/>
      <w:lang w:eastAsia="ru-RU"/>
    </w:rPr>
  </w:style>
  <w:style w:type="paragraph" w:customStyle="1" w:styleId="aff8">
    <w:name w:val="Примечание."/>
    <w:basedOn w:val="af4"/>
    <w:next w:val="a"/>
    <w:uiPriority w:val="99"/>
    <w:rsid w:val="00201F76"/>
    <w:pPr>
      <w:ind w:left="0"/>
    </w:pPr>
    <w:rPr>
      <w:i w:val="0"/>
      <w:iCs w:val="0"/>
      <w:color w:val="auto"/>
    </w:rPr>
  </w:style>
  <w:style w:type="character" w:customStyle="1" w:styleId="aff9">
    <w:name w:val="Продолжение ссылки"/>
    <w:basedOn w:val="a4"/>
    <w:uiPriority w:val="99"/>
    <w:rsid w:val="00201F76"/>
    <w:rPr>
      <w:rFonts w:cs="Times New Roman"/>
      <w:color w:val="008000"/>
      <w:sz w:val="20"/>
      <w:szCs w:val="20"/>
      <w:u w:val="single"/>
    </w:rPr>
  </w:style>
  <w:style w:type="paragraph" w:customStyle="1" w:styleId="affa">
    <w:name w:val="Словарная статья"/>
    <w:basedOn w:val="a"/>
    <w:next w:val="a"/>
    <w:uiPriority w:val="99"/>
    <w:rsid w:val="00201F76"/>
    <w:pPr>
      <w:autoSpaceDE w:val="0"/>
      <w:autoSpaceDN w:val="0"/>
      <w:adjustRightInd w:val="0"/>
      <w:spacing w:after="0" w:line="240" w:lineRule="auto"/>
      <w:ind w:right="118"/>
      <w:jc w:val="both"/>
    </w:pPr>
    <w:rPr>
      <w:rFonts w:ascii="Arial" w:eastAsia="Times New Roman" w:hAnsi="Arial"/>
      <w:sz w:val="24"/>
      <w:szCs w:val="24"/>
      <w:lang w:eastAsia="ru-RU"/>
    </w:rPr>
  </w:style>
  <w:style w:type="character" w:customStyle="1" w:styleId="affb">
    <w:name w:val="Сравнение редакций"/>
    <w:uiPriority w:val="99"/>
    <w:rsid w:val="00201F76"/>
    <w:rPr>
      <w:rFonts w:cs="Times New Roman"/>
      <w:b/>
      <w:bCs/>
      <w:color w:val="000080"/>
    </w:rPr>
  </w:style>
  <w:style w:type="character" w:customStyle="1" w:styleId="affc">
    <w:name w:val="Сравнение редакций. Добавленный фрагмент"/>
    <w:uiPriority w:val="99"/>
    <w:rsid w:val="00201F76"/>
    <w:rPr>
      <w:color w:val="0000FF"/>
    </w:rPr>
  </w:style>
  <w:style w:type="character" w:customStyle="1" w:styleId="affd">
    <w:name w:val="Сравнение редакций. Удаленный фрагмент"/>
    <w:uiPriority w:val="99"/>
    <w:rsid w:val="00201F76"/>
    <w:rPr>
      <w:strike/>
      <w:color w:val="808000"/>
    </w:rPr>
  </w:style>
  <w:style w:type="paragraph" w:customStyle="1" w:styleId="affe">
    <w:name w:val="Текст (справка)"/>
    <w:basedOn w:val="a"/>
    <w:next w:val="a"/>
    <w:uiPriority w:val="99"/>
    <w:rsid w:val="00201F76"/>
    <w:pPr>
      <w:autoSpaceDE w:val="0"/>
      <w:autoSpaceDN w:val="0"/>
      <w:adjustRightInd w:val="0"/>
      <w:spacing w:after="0" w:line="240" w:lineRule="auto"/>
      <w:ind w:left="170" w:right="170"/>
    </w:pPr>
    <w:rPr>
      <w:rFonts w:ascii="Arial" w:eastAsia="Times New Roman" w:hAnsi="Arial"/>
      <w:sz w:val="24"/>
      <w:szCs w:val="24"/>
      <w:lang w:eastAsia="ru-RU"/>
    </w:rPr>
  </w:style>
  <w:style w:type="paragraph" w:customStyle="1" w:styleId="afff">
    <w:name w:val="Текст в таблице"/>
    <w:basedOn w:val="aff"/>
    <w:next w:val="a"/>
    <w:uiPriority w:val="99"/>
    <w:rsid w:val="00201F76"/>
    <w:pPr>
      <w:ind w:firstLine="500"/>
    </w:pPr>
  </w:style>
  <w:style w:type="paragraph" w:customStyle="1" w:styleId="afff0">
    <w:name w:val="Технический комментарий"/>
    <w:basedOn w:val="a"/>
    <w:next w:val="a"/>
    <w:uiPriority w:val="99"/>
    <w:rsid w:val="00201F76"/>
    <w:pPr>
      <w:autoSpaceDE w:val="0"/>
      <w:autoSpaceDN w:val="0"/>
      <w:adjustRightInd w:val="0"/>
      <w:spacing w:after="0" w:line="240" w:lineRule="auto"/>
    </w:pPr>
    <w:rPr>
      <w:rFonts w:ascii="Arial" w:eastAsia="Times New Roman" w:hAnsi="Arial"/>
      <w:sz w:val="24"/>
      <w:szCs w:val="24"/>
      <w:lang w:eastAsia="ru-RU"/>
    </w:rPr>
  </w:style>
  <w:style w:type="character" w:customStyle="1" w:styleId="afff1">
    <w:name w:val="Утратил силу"/>
    <w:uiPriority w:val="99"/>
    <w:rsid w:val="00201F76"/>
    <w:rPr>
      <w:rFonts w:cs="Times New Roman"/>
      <w:b/>
      <w:bCs/>
      <w:strike/>
      <w:color w:val="808000"/>
    </w:rPr>
  </w:style>
  <w:style w:type="paragraph" w:customStyle="1" w:styleId="afff2">
    <w:name w:val="Центрированный (таблица)"/>
    <w:basedOn w:val="aff"/>
    <w:next w:val="a"/>
    <w:uiPriority w:val="99"/>
    <w:rsid w:val="00201F76"/>
    <w:pPr>
      <w:jc w:val="center"/>
    </w:pPr>
  </w:style>
  <w:style w:type="table" w:styleId="afff3">
    <w:name w:val="Table Grid"/>
    <w:basedOn w:val="a1"/>
    <w:uiPriority w:val="99"/>
    <w:rsid w:val="00201F76"/>
    <w:pPr>
      <w:widowControl w:val="0"/>
      <w:autoSpaceDE w:val="0"/>
      <w:autoSpaceDN w:val="0"/>
      <w:adjustRightInd w:val="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Body Text"/>
    <w:basedOn w:val="a"/>
    <w:link w:val="afff5"/>
    <w:uiPriority w:val="99"/>
    <w:rsid w:val="00201F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5">
    <w:name w:val="Основной текст Знак"/>
    <w:link w:val="afff4"/>
    <w:uiPriority w:val="99"/>
    <w:locked/>
    <w:rsid w:val="00201F76"/>
    <w:rPr>
      <w:rFonts w:ascii="Times New Roman" w:hAnsi="Times New Roman" w:cs="Times New Roman"/>
      <w:sz w:val="24"/>
      <w:szCs w:val="24"/>
      <w:lang w:eastAsia="ru-RU"/>
    </w:rPr>
  </w:style>
  <w:style w:type="paragraph" w:styleId="afff6">
    <w:name w:val="Balloon Text"/>
    <w:basedOn w:val="a"/>
    <w:link w:val="afff7"/>
    <w:uiPriority w:val="99"/>
    <w:semiHidden/>
    <w:rsid w:val="003E26FB"/>
    <w:pPr>
      <w:spacing w:after="0" w:line="240" w:lineRule="auto"/>
    </w:pPr>
    <w:rPr>
      <w:rFonts w:ascii="Tahoma" w:hAnsi="Tahoma" w:cs="Tahoma"/>
      <w:sz w:val="16"/>
      <w:szCs w:val="16"/>
    </w:rPr>
  </w:style>
  <w:style w:type="character" w:customStyle="1" w:styleId="afff7">
    <w:name w:val="Текст выноски Знак"/>
    <w:link w:val="afff6"/>
    <w:uiPriority w:val="99"/>
    <w:semiHidden/>
    <w:locked/>
    <w:rsid w:val="003E2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20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16</Pages>
  <Words>8276</Words>
  <Characters>47179</Characters>
  <Application>Microsoft Office Word</Application>
  <DocSecurity>0</DocSecurity>
  <Lines>393</Lines>
  <Paragraphs>110</Paragraphs>
  <ScaleCrop>false</ScaleCrop>
  <Company/>
  <LinksUpToDate>false</LinksUpToDate>
  <CharactersWithSpaces>55345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7</cp:revision>
  <cp:lastPrinted>2013-02-28T03:54:00Z</cp:lastPrinted>
  <dcterms:created xsi:type="dcterms:W3CDTF">2013-02-25T10:48:00Z</dcterms:created>
  <dcterms:modified xsi:type="dcterms:W3CDTF">2014-02-27T07:06:00Z</dcterms:modified>
</cp:coreProperties>
</file>