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B8" w:rsidRPr="00B431B8" w:rsidRDefault="00D4564C" w:rsidP="00B431B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highlight w:val="yellow"/>
        </w:rPr>
      </w:pPr>
      <w:r w:rsidRPr="00B431B8">
        <w:rPr>
          <w:rFonts w:ascii="Times New Roman" w:hAnsi="Times New Roman" w:cs="Times New Roman"/>
          <w:noProof/>
          <w:sz w:val="28"/>
          <w:szCs w:val="28"/>
          <w:highlight w:val="yellow"/>
        </w:rPr>
        <w:t>Аннотация</w:t>
      </w:r>
      <w:r w:rsidR="00B431B8" w:rsidRPr="00B431B8">
        <w:rPr>
          <w:rFonts w:ascii="Times New Roman" w:hAnsi="Times New Roman" w:cs="Times New Roman"/>
          <w:noProof/>
          <w:sz w:val="28"/>
          <w:szCs w:val="28"/>
          <w:highlight w:val="yellow"/>
        </w:rPr>
        <w:t xml:space="preserve"> к</w:t>
      </w:r>
      <w:r w:rsidRPr="00B431B8">
        <w:rPr>
          <w:rFonts w:ascii="Times New Roman" w:hAnsi="Times New Roman" w:cs="Times New Roman"/>
          <w:noProof/>
          <w:sz w:val="28"/>
          <w:szCs w:val="28"/>
          <w:highlight w:val="yellow"/>
        </w:rPr>
        <w:t xml:space="preserve"> программе по физической культуре </w:t>
      </w:r>
    </w:p>
    <w:p w:rsidR="00B431B8" w:rsidRPr="00B431B8" w:rsidRDefault="00B431B8" w:rsidP="00B431B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highlight w:val="yellow"/>
        </w:rPr>
      </w:pPr>
      <w:r w:rsidRPr="00B431B8">
        <w:rPr>
          <w:rFonts w:ascii="Times New Roman" w:hAnsi="Times New Roman" w:cs="Times New Roman"/>
          <w:noProof/>
          <w:sz w:val="28"/>
          <w:szCs w:val="28"/>
          <w:highlight w:val="yellow"/>
        </w:rPr>
        <w:t>2015-2016  учебный год</w:t>
      </w:r>
    </w:p>
    <w:p w:rsidR="00B431B8" w:rsidRDefault="00B431B8" w:rsidP="00B431B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highlight w:val="yellow"/>
        </w:rPr>
      </w:pPr>
    </w:p>
    <w:p w:rsidR="00D4564C" w:rsidRPr="00B431B8" w:rsidRDefault="00B431B8" w:rsidP="00B431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hAnsi="Times New Roman" w:cs="Times New Roman"/>
          <w:noProof/>
          <w:sz w:val="28"/>
          <w:szCs w:val="28"/>
          <w:highlight w:val="yellow"/>
        </w:rPr>
        <w:t>5</w:t>
      </w:r>
      <w:r w:rsidR="00D4564C" w:rsidRPr="00B431B8">
        <w:rPr>
          <w:rFonts w:ascii="Times New Roman" w:hAnsi="Times New Roman" w:cs="Times New Roman"/>
          <w:noProof/>
          <w:sz w:val="28"/>
          <w:szCs w:val="28"/>
          <w:highlight w:val="yellow"/>
        </w:rPr>
        <w:t xml:space="preserve"> класс</w:t>
      </w:r>
    </w:p>
    <w:p w:rsidR="00D4564C" w:rsidRPr="00B431B8" w:rsidRDefault="00D4564C" w:rsidP="00B431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ab/>
        <w:t>Физическая культура – обязательный учебный курс в общеобразовательных учреждениях. Предмет «Физическая культура» в основной школе входит в предметную область «Физическая культура и основы безопасности жизнедеятельности» и является основой физического воспитания школьников. Она включает в себя мотивацию и потребность в систематических занятиях физической культурой и спортом, овладение основными видами физкультуро – спортивной деятельности, разностороннюю физическую подготовленность.</w:t>
      </w:r>
    </w:p>
    <w:p w:rsidR="00D4564C" w:rsidRPr="00B431B8" w:rsidRDefault="00D4564C" w:rsidP="00B431B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ab/>
        <w:t>Физическая культура, как предмет, включенный  в Базисный учебный план ориентирован  на формировамние личности, готовой  к активной творческой самореализации в пространстве общечеловеческой культуры.</w:t>
      </w:r>
    </w:p>
    <w:p w:rsidR="00D4564C" w:rsidRPr="00B431B8" w:rsidRDefault="00D4564C" w:rsidP="00B431B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 и длительного сохранения собственного здоровья, оптимизации трудовой деятельности и организации активного отдыха. </w:t>
      </w:r>
    </w:p>
    <w:p w:rsidR="00D4564C" w:rsidRPr="00B431B8" w:rsidRDefault="00D4564C" w:rsidP="00B431B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Образовательный процесс учебного предмета Физическая культура» в основной школе направлен на решение следующих задач: </w:t>
      </w:r>
    </w:p>
    <w:p w:rsidR="00D4564C" w:rsidRPr="00B431B8" w:rsidRDefault="00D4564C" w:rsidP="00B431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431B8">
        <w:rPr>
          <w:rFonts w:ascii="Times New Roman" w:hAnsi="Times New Roman"/>
          <w:noProof/>
          <w:sz w:val="28"/>
          <w:szCs w:val="28"/>
        </w:rPr>
        <w:t>содействие гармоничному физическому развитию, закрепление навыков правильной осанки, развитие устойчивости организма к неблагоприятным  условиям внешней среды, воспитание ценностных ориентаций на здоровый образ жизни и привычки соблюдения личной гигиены;</w:t>
      </w:r>
    </w:p>
    <w:p w:rsidR="00D4564C" w:rsidRPr="00B431B8" w:rsidRDefault="00D4564C" w:rsidP="00B431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431B8">
        <w:rPr>
          <w:rFonts w:ascii="Times New Roman" w:hAnsi="Times New Roman"/>
          <w:noProof/>
          <w:sz w:val="28"/>
          <w:szCs w:val="28"/>
        </w:rPr>
        <w:t>обучение основам базовых видов двигательных действий;</w:t>
      </w:r>
    </w:p>
    <w:p w:rsidR="00D4564C" w:rsidRPr="00B431B8" w:rsidRDefault="00D4564C" w:rsidP="00B431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431B8">
        <w:rPr>
          <w:rFonts w:ascii="Times New Roman" w:hAnsi="Times New Roman"/>
          <w:noProof/>
          <w:sz w:val="28"/>
          <w:szCs w:val="28"/>
        </w:rPr>
        <w:t>дальнейшее развитие координационных и кондиционных способностей;</w:t>
      </w:r>
    </w:p>
    <w:p w:rsidR="00D4564C" w:rsidRPr="00B431B8" w:rsidRDefault="00D4564C" w:rsidP="00B431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431B8">
        <w:rPr>
          <w:rFonts w:ascii="Times New Roman" w:hAnsi="Times New Roman"/>
          <w:noProof/>
          <w:sz w:val="28"/>
          <w:szCs w:val="28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D4564C" w:rsidRPr="00B431B8" w:rsidRDefault="00D4564C" w:rsidP="00B431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431B8">
        <w:rPr>
          <w:rFonts w:ascii="Times New Roman" w:hAnsi="Times New Roman"/>
          <w:noProof/>
          <w:sz w:val="28"/>
          <w:szCs w:val="28"/>
        </w:rPr>
        <w:t>выработку представлений о физической культуре личности и приемах самоконтроля;</w:t>
      </w:r>
    </w:p>
    <w:p w:rsidR="00D4564C" w:rsidRPr="00B431B8" w:rsidRDefault="00D4564C" w:rsidP="00B431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431B8">
        <w:rPr>
          <w:rFonts w:ascii="Times New Roman" w:hAnsi="Times New Roman"/>
          <w:noProof/>
          <w:sz w:val="28"/>
          <w:szCs w:val="28"/>
        </w:rPr>
        <w:t>углубление представления об основных видах спорта, соревнованиях, снарядах и инвентаре, соблюдение техники безопасности во время занятий, оказание первой помощи при травмах;</w:t>
      </w:r>
    </w:p>
    <w:p w:rsidR="00D4564C" w:rsidRPr="00B431B8" w:rsidRDefault="00D4564C" w:rsidP="00B431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431B8">
        <w:rPr>
          <w:rFonts w:ascii="Times New Roman" w:hAnsi="Times New Roman"/>
          <w:noProof/>
          <w:sz w:val="28"/>
          <w:szCs w:val="28"/>
        </w:rPr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D4564C" w:rsidRPr="00B431B8" w:rsidRDefault="00D4564C" w:rsidP="00B431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431B8">
        <w:rPr>
          <w:rFonts w:ascii="Times New Roman" w:hAnsi="Times New Roman"/>
          <w:noProof/>
          <w:sz w:val="28"/>
          <w:szCs w:val="28"/>
        </w:rPr>
        <w:t>выработку организаторских навыковпроведения занятий в качестве командира отделения, копитана команды, судьи;</w:t>
      </w:r>
    </w:p>
    <w:p w:rsidR="00D4564C" w:rsidRPr="00B431B8" w:rsidRDefault="00D4564C" w:rsidP="00B431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431B8">
        <w:rPr>
          <w:rFonts w:ascii="Times New Roman" w:hAnsi="Times New Roman"/>
          <w:noProof/>
          <w:sz w:val="28"/>
          <w:szCs w:val="28"/>
        </w:rPr>
        <w:lastRenderedPageBreak/>
        <w:t>формирование адекватн6ой оценки собствнных физических возможностей;</w:t>
      </w:r>
    </w:p>
    <w:p w:rsidR="00D4564C" w:rsidRPr="00B431B8" w:rsidRDefault="00D4564C" w:rsidP="00B431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431B8">
        <w:rPr>
          <w:rFonts w:ascii="Times New Roman" w:hAnsi="Times New Roman"/>
          <w:noProof/>
          <w:sz w:val="28"/>
          <w:szCs w:val="28"/>
        </w:rPr>
        <w:t>воспитание иннициативности, самостоятельности, взаимопомощи, дисциплинированности, чуства ответственности;</w:t>
      </w:r>
    </w:p>
    <w:p w:rsidR="00D4564C" w:rsidRPr="00B431B8" w:rsidRDefault="00D4564C" w:rsidP="00B431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431B8">
        <w:rPr>
          <w:rFonts w:ascii="Times New Roman" w:hAnsi="Times New Roman"/>
          <w:noProof/>
          <w:sz w:val="28"/>
          <w:szCs w:val="28"/>
        </w:rPr>
        <w:t>содействие развитию психических процессов и обучение основам психической саморегуляции.</w:t>
      </w:r>
    </w:p>
    <w:p w:rsidR="00D4564C" w:rsidRPr="00B431B8" w:rsidRDefault="00D4564C" w:rsidP="00B431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>Принципы при формировании данной программы:</w:t>
      </w:r>
    </w:p>
    <w:p w:rsidR="00D4564C" w:rsidRPr="00B431B8" w:rsidRDefault="00D4564C" w:rsidP="00B431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Принцип демократизации </w:t>
      </w: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педагогическом процессе выражается в обеспечении всем и каждому ученику одинокового доступа к основам физической культуры, максимальном раскрытии способностей детей; построении преподавания на основе использования широких и гибких методов и средств обучения для детей с разным уровнем двигательных и психических способностей; изменении сути педагогических отношений, переход от подчинения к сотрудничеству. </w:t>
      </w:r>
    </w:p>
    <w:p w:rsidR="00D4564C" w:rsidRPr="00B431B8" w:rsidRDefault="00D4564C" w:rsidP="00B431B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Гуманизация </w:t>
      </w: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>педагогического процесса заключается в учете индивидуальных способностей личности каждого ребенка и педагога. Учитель обязан предоставлять детям разноуровневый по сложности и субъективной трудности усвоения материал программы.</w:t>
      </w:r>
    </w:p>
    <w:p w:rsidR="00D4564C" w:rsidRPr="00B431B8" w:rsidRDefault="00D4564C" w:rsidP="00B431B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Осуществление приципов демократизации и гуманизации в педагогическом процессе возможно на основе </w:t>
      </w:r>
      <w:r w:rsidRPr="00B431B8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педагогики сотрудничества – </w:t>
      </w: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>идеи совместо развивающей деятельности детей и взрослых, в процессе которой они связаны взаимопониманием и проникновением в духовный мир друг друга, совместным желанием анализа хода и результатов этой деятельности.</w:t>
      </w:r>
    </w:p>
    <w:p w:rsidR="00D4564C" w:rsidRPr="00B431B8" w:rsidRDefault="00D4564C" w:rsidP="00B431B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Деятельностный подход </w:t>
      </w: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>заключается в ориентировании ученика не только на усвоение способами физкультурно – оздоровительной и спортивной деятельности, на развитие познавательных сил и творческого потенциала ребенка. Это переход от вербальных методов и форм передачи готовой информации, пассивности учащихся на занятиях к активному усвоению знаний, умений и навыков, реализуемых в разнообразных видах физкультурно – оздоровительной и спортивной деятельности.</w:t>
      </w:r>
    </w:p>
    <w:p w:rsidR="00D4564C" w:rsidRPr="00B431B8" w:rsidRDefault="00D4564C" w:rsidP="00B431B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Интенсификация и оптимизация </w:t>
      </w: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>состоит в повышении целенаправленности обучения и усилении мотивации занятий физической культурой и спортом; применении активных и творческих методов и форм обучения, развитии навыков учебного труда; широком использовании компьютеров и других новых технических средств.</w:t>
      </w:r>
    </w:p>
    <w:p w:rsidR="00D4564C" w:rsidRPr="00B431B8" w:rsidRDefault="00D4564C" w:rsidP="00B431B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i/>
          <w:noProof/>
          <w:sz w:val="28"/>
          <w:szCs w:val="28"/>
        </w:rPr>
        <w:t>Уроки физической культуры – это основная форма организации учебной деятельности учащихся в процессе освоения ими содержания предмета.</w:t>
      </w:r>
    </w:p>
    <w:p w:rsidR="00D4564C" w:rsidRPr="00B431B8" w:rsidRDefault="00D4564C" w:rsidP="00B431B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>На уроках физической культуры в 5 класс</w:t>
      </w:r>
      <w:r w:rsidR="00B431B8">
        <w:rPr>
          <w:rFonts w:ascii="Times New Roman" w:eastAsia="Times New Roman" w:hAnsi="Times New Roman" w:cs="Times New Roman"/>
          <w:noProof/>
          <w:sz w:val="28"/>
          <w:szCs w:val="28"/>
        </w:rPr>
        <w:t>е</w:t>
      </w: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решаются основные задачи, стоящие перед школоьной системой физического воспитания. Особенностью урочных занятий в этих классах является углубленное изучение базовым двигательным действиям, включая технику основных видов спорта (легкая атлетика, гимнастика, спортивные игры, элементы единоборств, лыжная подготовка). Углубляются знания о личной гигиене, </w:t>
      </w: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о влиянии занятий физическими упражнениями на основные системы организма, на развитие волевых и нравственных качеств. На уроках физической культуры учащиеся получают представление о физической культуре личности, ее взаимосвязи с основами здорового образа жизни, овладевают знаниями о методике самостоятельной тренировки. Во время изучения конкретных  разделов программы пополняются представления об основных видах спорта, соревнованиях и инвентаре, правилах техники безопасности и оказания первой помощи при травмах.</w:t>
      </w:r>
    </w:p>
    <w:p w:rsidR="00D4564C" w:rsidRPr="00B431B8" w:rsidRDefault="00D4564C" w:rsidP="00B431B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Чтобы содействовать укреплению здоровья, уроки по физической культуры в период прохождения разделов программы «Легкая атлетика» и «лыжная подготовка» проводятся на открытом воздухе. </w:t>
      </w:r>
    </w:p>
    <w:p w:rsidR="00D4564C" w:rsidRPr="00B431B8" w:rsidRDefault="00D4564C" w:rsidP="00B431B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основной школе существует три типа уроков физической культуры: </w:t>
      </w:r>
    </w:p>
    <w:p w:rsidR="00D4564C" w:rsidRPr="00B431B8" w:rsidRDefault="00D4564C" w:rsidP="00B431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431B8">
        <w:rPr>
          <w:rFonts w:ascii="Times New Roman" w:hAnsi="Times New Roman"/>
          <w:noProof/>
          <w:sz w:val="28"/>
          <w:szCs w:val="28"/>
        </w:rPr>
        <w:t>на уроках с образовательно – позновательной направленностью учащиеся приобретают необходимы знания, знакомятся со способами и правилами организации самостоятельных занятий, обучаются умениям их планирования, проведения и контроля. На этих уроках учащиеся активно используют учебник по физической культуре и методические разработки учиткля.</w:t>
      </w:r>
    </w:p>
    <w:p w:rsidR="00D4564C" w:rsidRPr="00B431B8" w:rsidRDefault="00D4564C" w:rsidP="00B431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431B8">
        <w:rPr>
          <w:rFonts w:ascii="Times New Roman" w:hAnsi="Times New Roman"/>
          <w:noProof/>
          <w:sz w:val="28"/>
          <w:szCs w:val="28"/>
        </w:rPr>
        <w:t>уроки с образовательно – обучающей напрвленностью используются преимущественно для обучения умениям и навыкам материала базовых видов спорта. На этих же уроках осваиваются также знания, которые относятся к предмету обучения.</w:t>
      </w:r>
    </w:p>
    <w:p w:rsidR="00D4564C" w:rsidRPr="00B431B8" w:rsidRDefault="00D4564C" w:rsidP="00B431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431B8">
        <w:rPr>
          <w:rFonts w:ascii="Times New Roman" w:hAnsi="Times New Roman"/>
          <w:noProof/>
          <w:sz w:val="28"/>
          <w:szCs w:val="28"/>
        </w:rPr>
        <w:t>уроки с образовательно – тренировочной направленностью проводятся по типу целенаправленной физической подготовки. Здесь решаются задачи напрвленного развития кондиционных и координационных способностей.</w:t>
      </w:r>
    </w:p>
    <w:p w:rsidR="00D4564C" w:rsidRPr="00B431B8" w:rsidRDefault="00D4564C" w:rsidP="00B431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i/>
          <w:noProof/>
          <w:sz w:val="28"/>
          <w:szCs w:val="28"/>
        </w:rPr>
        <w:t>Оценка успеваемости по физической культуре в 5 класс</w:t>
      </w:r>
      <w:r w:rsidR="00B431B8">
        <w:rPr>
          <w:rFonts w:ascii="Times New Roman" w:eastAsia="Times New Roman" w:hAnsi="Times New Roman" w:cs="Times New Roman"/>
          <w:i/>
          <w:noProof/>
          <w:sz w:val="28"/>
          <w:szCs w:val="28"/>
        </w:rPr>
        <w:t>е</w:t>
      </w:r>
      <w:bookmarkStart w:id="0" w:name="_GoBack"/>
      <w:bookmarkEnd w:id="0"/>
      <w:r w:rsidRPr="00B431B8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 </w:t>
      </w: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проводится на общих        основаниях и включает в себя качественные и количественные показатели: уровень соответствующих знаний, степень владения двигательними умениями и навыками, умение осуществлять физкультурно – оздоровительную и спортивную деятельность, выполнение учебных нормативов. </w:t>
      </w:r>
    </w:p>
    <w:p w:rsidR="00D4564C" w:rsidRPr="00B431B8" w:rsidRDefault="00D4564C" w:rsidP="00B431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>При оценке успеваемости учитель ориентирован на темпы продвижения ученика в развитии его двигательных способностей, поощрять его стремление к самосовершенствованию, к углублению знаний в области физической культуры и ведению здорового образа жизни.</w:t>
      </w:r>
    </w:p>
    <w:p w:rsidR="00D4564C" w:rsidRPr="00B431B8" w:rsidRDefault="00D4564C" w:rsidP="00B431B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>По завершению прохождения раздела программы предусмотрено итоговое тестирование по теоритическим знаниям.</w:t>
      </w:r>
    </w:p>
    <w:p w:rsidR="00D4564C" w:rsidRPr="00B431B8" w:rsidRDefault="00D4564C" w:rsidP="00B431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>Согласно локальному акту образовательного учреждения учащиеся 5 класса проходят промежуточную аттестацию по окончанию 1,2,3,4 четвертей.  Итоговая аттестация производится на основании четвертных оценок и зачёта по физкультуре, который проводится по окончанию учебного года.</w:t>
      </w:r>
    </w:p>
    <w:p w:rsidR="00D4564C" w:rsidRPr="00B431B8" w:rsidRDefault="00D4564C" w:rsidP="00B431B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</w:t>
      </w: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В годовой зачёт по физкультуре для 5 класса входит: бег на короткую дистанцию - 60м; кросс 1000м; метание мяча на дальность; подтягивание из </w:t>
      </w: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виса(ю.); поднимание туловища из п. лёжа за 1 мин(дев.)и зачёт по лыжам 2 км без учёта времени. Итоговая оценка за зачёт складывается путём суммирования всех оценок за выполненые нормативы и из них выводится средний балл. В журнал выставляется итоговая оценка за зачёт и выносится за четвертную оценку. Зачёт офрмляется соответствующим протоколом с указанием всех сданных нормативов.</w:t>
      </w:r>
    </w:p>
    <w:p w:rsidR="00D4564C" w:rsidRPr="00B431B8" w:rsidRDefault="00D4564C" w:rsidP="00B431B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431B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Текущий учёт является основным видом проверки успеваемости учащихся по физической культуре. Он отражает качества усвоения отдельных тем учебного материала и решения задач конкретного урока. Оценка за успеваемость выставляется в баллах. </w:t>
      </w:r>
      <w:r w:rsidRPr="00B431B8">
        <w:rPr>
          <w:rFonts w:ascii="Times New Roman" w:eastAsia="Times New Roman" w:hAnsi="Times New Roman" w:cs="Times New Roman"/>
          <w:sz w:val="28"/>
          <w:szCs w:val="28"/>
        </w:rPr>
        <w:t>С целью проверки знаний используются следующие методы: опрос, проверочные беседы (без вызова из строя), тестирование.</w:t>
      </w:r>
    </w:p>
    <w:p w:rsidR="00D4564C" w:rsidRPr="00B431B8" w:rsidRDefault="00D4564C" w:rsidP="00B4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64C" w:rsidRPr="00B431B8" w:rsidRDefault="00D4564C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599" w:rsidRPr="00B431B8" w:rsidRDefault="00F94599" w:rsidP="00B4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4599" w:rsidRPr="00B431B8" w:rsidSect="00B0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E3EA1"/>
    <w:multiLevelType w:val="hybridMultilevel"/>
    <w:tmpl w:val="C4D6C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146E4"/>
    <w:multiLevelType w:val="hybridMultilevel"/>
    <w:tmpl w:val="B5DEA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4C"/>
    <w:rsid w:val="00877BCA"/>
    <w:rsid w:val="00B07B34"/>
    <w:rsid w:val="00B431B8"/>
    <w:rsid w:val="00D4564C"/>
    <w:rsid w:val="00F9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FE3E88-DEC7-4F55-946D-CCF7740B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64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 Зиновской школы</cp:lastModifiedBy>
  <cp:revision>2</cp:revision>
  <dcterms:created xsi:type="dcterms:W3CDTF">2015-12-07T04:51:00Z</dcterms:created>
  <dcterms:modified xsi:type="dcterms:W3CDTF">2015-12-07T04:51:00Z</dcterms:modified>
</cp:coreProperties>
</file>