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BE3" w:rsidRDefault="001B5BE3" w:rsidP="001B5BE3">
      <w:pPr>
        <w:jc w:val="center"/>
        <w:rPr>
          <w:sz w:val="16"/>
          <w:szCs w:val="16"/>
        </w:rPr>
      </w:pPr>
      <w:r>
        <w:rPr>
          <w:b/>
        </w:rPr>
        <w:t>Муниципальное автономное общеобразовательное учреждение</w:t>
      </w:r>
      <w:r>
        <w:rPr>
          <w:b/>
        </w:rPr>
        <w:br/>
      </w:r>
      <w:r>
        <w:rPr>
          <w:b/>
          <w:sz w:val="32"/>
          <w:szCs w:val="32"/>
          <w:u w:val="single"/>
        </w:rPr>
        <w:t>«Беркутская средняя общеобразовательная школа»</w:t>
      </w:r>
      <w:r>
        <w:rPr>
          <w:b/>
          <w:sz w:val="32"/>
          <w:szCs w:val="32"/>
          <w:u w:val="single"/>
        </w:rPr>
        <w:br/>
      </w:r>
      <w:r>
        <w:rPr>
          <w:sz w:val="16"/>
          <w:szCs w:val="16"/>
        </w:rPr>
        <w:t>627032, Тюменская область, Ялуторовский район, с. Беркут  ул. Первомайская 29  тел. 91-1-70</w:t>
      </w:r>
      <w:r>
        <w:rPr>
          <w:b/>
        </w:rPr>
        <w:br/>
      </w:r>
      <w:hyperlink r:id="rId8" w:history="1">
        <w:r>
          <w:rPr>
            <w:rStyle w:val="a3"/>
            <w:sz w:val="16"/>
            <w:szCs w:val="16"/>
            <w:lang w:val="en-US"/>
          </w:rPr>
          <w:t>Berkutskajaschkola</w:t>
        </w:r>
        <w:r>
          <w:rPr>
            <w:rStyle w:val="a3"/>
            <w:sz w:val="16"/>
            <w:szCs w:val="16"/>
          </w:rPr>
          <w:t>@</w:t>
        </w:r>
        <w:r>
          <w:rPr>
            <w:rStyle w:val="a3"/>
            <w:sz w:val="16"/>
            <w:szCs w:val="16"/>
            <w:lang w:val="en-US"/>
          </w:rPr>
          <w:t>yandex</w:t>
        </w:r>
        <w:r>
          <w:rPr>
            <w:rStyle w:val="a3"/>
            <w:sz w:val="16"/>
            <w:szCs w:val="16"/>
          </w:rPr>
          <w:t>.</w:t>
        </w:r>
        <w:proofErr w:type="spellStart"/>
        <w:r>
          <w:rPr>
            <w:rStyle w:val="a3"/>
            <w:sz w:val="16"/>
            <w:szCs w:val="16"/>
            <w:lang w:val="en-US"/>
          </w:rPr>
          <w:t>ru</w:t>
        </w:r>
        <w:proofErr w:type="spellEnd"/>
      </w:hyperlink>
      <w:r>
        <w:rPr>
          <w:sz w:val="16"/>
          <w:szCs w:val="16"/>
        </w:rPr>
        <w:t xml:space="preserve"> ОКПО 45782164, ОГРН 1027201463695, ИНН/КПП 7228002294/720701001</w:t>
      </w:r>
    </w:p>
    <w:p w:rsidR="001B5BE3" w:rsidRDefault="001B5BE3" w:rsidP="001B5BE3">
      <w:pPr>
        <w:jc w:val="center"/>
        <w:rPr>
          <w:sz w:val="16"/>
          <w:szCs w:val="16"/>
        </w:rPr>
      </w:pPr>
    </w:p>
    <w:p w:rsidR="001B5BE3" w:rsidRDefault="001B5BE3" w:rsidP="001B5BE3">
      <w:pPr>
        <w:spacing w:line="360" w:lineRule="auto"/>
        <w:rPr>
          <w:b/>
          <w:sz w:val="22"/>
          <w:szCs w:val="24"/>
        </w:rPr>
      </w:pPr>
      <w:r>
        <w:rPr>
          <w:noProof/>
        </w:rPr>
        <w:drawing>
          <wp:inline distT="0" distB="0" distL="0" distR="0" wp14:anchorId="38D5DA2D" wp14:editId="7F1FB714">
            <wp:extent cx="6067425" cy="1752600"/>
            <wp:effectExtent l="0" t="0" r="9525" b="0"/>
            <wp:docPr id="1" name="Рисунок 1" descr="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кан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86" t="9943" r="5037" b="733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5BE3" w:rsidRDefault="001B5BE3" w:rsidP="001B5BE3">
      <w:pPr>
        <w:jc w:val="center"/>
        <w:rPr>
          <w:sz w:val="22"/>
        </w:rPr>
      </w:pPr>
    </w:p>
    <w:p w:rsidR="001B5BE3" w:rsidRDefault="001B5BE3" w:rsidP="001B5BE3">
      <w:pPr>
        <w:jc w:val="center"/>
        <w:rPr>
          <w:sz w:val="32"/>
          <w:szCs w:val="32"/>
        </w:rPr>
      </w:pPr>
    </w:p>
    <w:p w:rsidR="001B5BE3" w:rsidRDefault="001B5BE3" w:rsidP="001B5BE3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Рабочая программа </w:t>
      </w:r>
    </w:p>
    <w:p w:rsidR="001B5BE3" w:rsidRDefault="001B5BE3" w:rsidP="001B5BE3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по </w:t>
      </w:r>
      <w:r>
        <w:rPr>
          <w:b/>
          <w:sz w:val="32"/>
          <w:szCs w:val="32"/>
          <w:u w:val="single"/>
        </w:rPr>
        <w:t>профессионально-трудовому обучению</w:t>
      </w:r>
      <w:bookmarkStart w:id="0" w:name="_GoBack"/>
      <w:bookmarkEnd w:id="0"/>
    </w:p>
    <w:p w:rsidR="001B5BE3" w:rsidRDefault="001B5BE3" w:rsidP="001B5BE3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(для обучающихся с умственной отсталостью)</w:t>
      </w:r>
    </w:p>
    <w:p w:rsidR="001B5BE3" w:rsidRDefault="001B5BE3" w:rsidP="001B5BE3">
      <w:pPr>
        <w:jc w:val="center"/>
        <w:rPr>
          <w:sz w:val="20"/>
        </w:rPr>
      </w:pPr>
      <w:r>
        <w:rPr>
          <w:sz w:val="20"/>
        </w:rPr>
        <w:t>(название учебного курса, предмета, дисциплины)</w:t>
      </w:r>
    </w:p>
    <w:p w:rsidR="001B5BE3" w:rsidRDefault="001B5BE3" w:rsidP="001B5BE3">
      <w:pPr>
        <w:spacing w:line="360" w:lineRule="auto"/>
        <w:ind w:firstLine="708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для обучающихся </w:t>
      </w:r>
      <w:r>
        <w:rPr>
          <w:b/>
          <w:sz w:val="32"/>
          <w:szCs w:val="32"/>
          <w:u w:val="single"/>
        </w:rPr>
        <w:t>6</w:t>
      </w:r>
      <w:r>
        <w:rPr>
          <w:sz w:val="32"/>
          <w:szCs w:val="32"/>
        </w:rPr>
        <w:t xml:space="preserve"> класса</w:t>
      </w:r>
    </w:p>
    <w:p w:rsidR="001B5BE3" w:rsidRDefault="001B5BE3" w:rsidP="001B5BE3">
      <w:pPr>
        <w:spacing w:line="360" w:lineRule="auto"/>
        <w:ind w:firstLine="708"/>
        <w:jc w:val="center"/>
        <w:rPr>
          <w:sz w:val="32"/>
          <w:szCs w:val="32"/>
        </w:rPr>
      </w:pPr>
    </w:p>
    <w:p w:rsidR="001B5BE3" w:rsidRDefault="001B5BE3" w:rsidP="001B5BE3">
      <w:pPr>
        <w:spacing w:line="360" w:lineRule="auto"/>
        <w:ind w:firstLine="708"/>
        <w:jc w:val="center"/>
        <w:rPr>
          <w:rFonts w:ascii="Calibri" w:hAnsi="Calibri"/>
          <w:sz w:val="32"/>
          <w:szCs w:val="32"/>
        </w:rPr>
      </w:pPr>
    </w:p>
    <w:p w:rsidR="001B5BE3" w:rsidRDefault="001B5BE3" w:rsidP="001B5BE3">
      <w:pPr>
        <w:spacing w:line="360" w:lineRule="auto"/>
        <w:ind w:firstLine="708"/>
        <w:jc w:val="center"/>
        <w:rPr>
          <w:sz w:val="32"/>
          <w:szCs w:val="32"/>
        </w:rPr>
      </w:pPr>
    </w:p>
    <w:p w:rsidR="001B5BE3" w:rsidRDefault="001B5BE3" w:rsidP="001B5BE3">
      <w:pPr>
        <w:spacing w:line="360" w:lineRule="auto"/>
        <w:ind w:firstLine="708"/>
        <w:jc w:val="center"/>
        <w:rPr>
          <w:sz w:val="32"/>
          <w:szCs w:val="32"/>
        </w:rPr>
      </w:pPr>
    </w:p>
    <w:p w:rsidR="001B5BE3" w:rsidRDefault="001B5BE3" w:rsidP="001B5BE3">
      <w:pPr>
        <w:jc w:val="right"/>
        <w:rPr>
          <w:szCs w:val="28"/>
        </w:rPr>
      </w:pPr>
      <w:r>
        <w:rPr>
          <w:szCs w:val="28"/>
        </w:rPr>
        <w:t>Учитель:</w:t>
      </w:r>
    </w:p>
    <w:p w:rsidR="001B5BE3" w:rsidRDefault="001B5BE3" w:rsidP="001B5BE3">
      <w:pPr>
        <w:jc w:val="right"/>
        <w:rPr>
          <w:b/>
          <w:szCs w:val="28"/>
          <w:u w:val="single"/>
        </w:rPr>
      </w:pPr>
      <w:r>
        <w:rPr>
          <w:b/>
          <w:szCs w:val="28"/>
          <w:u w:val="single"/>
        </w:rPr>
        <w:t>Воробьев Евгений Григорьевич</w:t>
      </w:r>
    </w:p>
    <w:p w:rsidR="001B5BE3" w:rsidRDefault="001B5BE3" w:rsidP="001B5BE3">
      <w:pPr>
        <w:jc w:val="right"/>
        <w:rPr>
          <w:sz w:val="20"/>
        </w:rPr>
      </w:pPr>
      <w:r>
        <w:rPr>
          <w:sz w:val="20"/>
        </w:rPr>
        <w:t>(первая квалификационная категория)</w:t>
      </w:r>
    </w:p>
    <w:p w:rsidR="001B5BE3" w:rsidRDefault="001B5BE3" w:rsidP="001B5BE3">
      <w:pPr>
        <w:rPr>
          <w:b/>
          <w:sz w:val="22"/>
        </w:rPr>
      </w:pPr>
    </w:p>
    <w:p w:rsidR="001B5BE3" w:rsidRDefault="001B5BE3" w:rsidP="001B5BE3">
      <w:pPr>
        <w:rPr>
          <w:b/>
        </w:rPr>
      </w:pPr>
    </w:p>
    <w:p w:rsidR="001B5BE3" w:rsidRDefault="001B5BE3" w:rsidP="001B5BE3">
      <w:pPr>
        <w:jc w:val="center"/>
        <w:rPr>
          <w:b/>
        </w:rPr>
      </w:pPr>
    </w:p>
    <w:p w:rsidR="001B5BE3" w:rsidRDefault="001B5BE3" w:rsidP="001B5BE3">
      <w:pPr>
        <w:jc w:val="center"/>
        <w:rPr>
          <w:b/>
        </w:rPr>
      </w:pPr>
    </w:p>
    <w:p w:rsidR="001B5BE3" w:rsidRDefault="001B5BE3" w:rsidP="001B5BE3">
      <w:pPr>
        <w:jc w:val="center"/>
        <w:rPr>
          <w:b/>
        </w:rPr>
      </w:pPr>
    </w:p>
    <w:p w:rsidR="001B5BE3" w:rsidRDefault="001B5BE3" w:rsidP="001B5BE3">
      <w:pPr>
        <w:jc w:val="center"/>
        <w:rPr>
          <w:b/>
        </w:rPr>
      </w:pPr>
    </w:p>
    <w:p w:rsidR="001B5BE3" w:rsidRDefault="001B5BE3" w:rsidP="001B5BE3">
      <w:pPr>
        <w:jc w:val="center"/>
        <w:rPr>
          <w:b/>
        </w:rPr>
      </w:pPr>
    </w:p>
    <w:p w:rsidR="001B5BE3" w:rsidRDefault="001B5BE3" w:rsidP="001B5BE3">
      <w:pPr>
        <w:jc w:val="center"/>
        <w:rPr>
          <w:b/>
        </w:rPr>
      </w:pPr>
    </w:p>
    <w:p w:rsidR="001B5BE3" w:rsidRDefault="001B5BE3" w:rsidP="001B5BE3">
      <w:pPr>
        <w:jc w:val="center"/>
        <w:rPr>
          <w:b/>
        </w:rPr>
      </w:pPr>
    </w:p>
    <w:p w:rsidR="001B5BE3" w:rsidRDefault="001B5BE3" w:rsidP="001B5BE3">
      <w:pPr>
        <w:jc w:val="center"/>
        <w:rPr>
          <w:b/>
        </w:rPr>
      </w:pPr>
    </w:p>
    <w:p w:rsidR="001B5BE3" w:rsidRDefault="001B5BE3" w:rsidP="001B5BE3">
      <w:pPr>
        <w:jc w:val="center"/>
        <w:rPr>
          <w:b/>
        </w:rPr>
      </w:pPr>
    </w:p>
    <w:p w:rsidR="001B5BE3" w:rsidRDefault="001B5BE3" w:rsidP="001B5BE3">
      <w:pPr>
        <w:jc w:val="center"/>
        <w:rPr>
          <w:b/>
        </w:rPr>
      </w:pPr>
      <w:r>
        <w:rPr>
          <w:b/>
        </w:rPr>
        <w:t>2020-2021 учебный год</w:t>
      </w:r>
    </w:p>
    <w:p w:rsidR="003B7BAC" w:rsidRPr="0003723D" w:rsidRDefault="003B7BAC" w:rsidP="0003723D">
      <w:pPr>
        <w:spacing w:after="0" w:line="240" w:lineRule="auto"/>
        <w:ind w:left="0" w:firstLine="0"/>
        <w:jc w:val="center"/>
        <w:rPr>
          <w:b/>
          <w:sz w:val="24"/>
          <w:szCs w:val="24"/>
        </w:rPr>
      </w:pPr>
      <w:r w:rsidRPr="0003723D">
        <w:rPr>
          <w:b/>
          <w:sz w:val="24"/>
          <w:szCs w:val="24"/>
        </w:rPr>
        <w:lastRenderedPageBreak/>
        <w:t>1.</w:t>
      </w:r>
      <w:r w:rsidRPr="0003723D">
        <w:rPr>
          <w:rFonts w:eastAsia="Arial"/>
          <w:b/>
          <w:sz w:val="24"/>
          <w:szCs w:val="24"/>
        </w:rPr>
        <w:t xml:space="preserve"> </w:t>
      </w:r>
      <w:r w:rsidRPr="0003723D">
        <w:rPr>
          <w:b/>
          <w:sz w:val="24"/>
          <w:szCs w:val="24"/>
        </w:rPr>
        <w:t xml:space="preserve"> ПЛАНИРУЕМЫЕ РЕЗУЛЬТАТЫ ИЗУЧЕНИЯ </w:t>
      </w:r>
    </w:p>
    <w:p w:rsidR="009841BC" w:rsidRPr="0003723D" w:rsidRDefault="003B7BAC" w:rsidP="0003723D">
      <w:pPr>
        <w:spacing w:after="0" w:line="240" w:lineRule="auto"/>
        <w:ind w:left="0" w:firstLine="0"/>
        <w:jc w:val="center"/>
        <w:rPr>
          <w:b/>
          <w:sz w:val="24"/>
          <w:szCs w:val="24"/>
        </w:rPr>
      </w:pPr>
      <w:r w:rsidRPr="0003723D">
        <w:rPr>
          <w:b/>
          <w:sz w:val="24"/>
          <w:szCs w:val="24"/>
        </w:rPr>
        <w:t xml:space="preserve">УЧЕБНОГО ПРЕДМЕТА, КУРСА </w:t>
      </w:r>
    </w:p>
    <w:p w:rsidR="003B7BAC" w:rsidRPr="00F070ED" w:rsidRDefault="003B7BAC" w:rsidP="0003723D">
      <w:pPr>
        <w:spacing w:after="0" w:line="240" w:lineRule="auto"/>
        <w:ind w:left="0" w:firstLine="0"/>
        <w:jc w:val="center"/>
        <w:rPr>
          <w:b/>
          <w:color w:val="auto"/>
          <w:sz w:val="24"/>
          <w:szCs w:val="24"/>
        </w:rPr>
      </w:pPr>
      <w:r w:rsidRPr="00F070ED">
        <w:rPr>
          <w:b/>
          <w:color w:val="auto"/>
          <w:sz w:val="24"/>
          <w:szCs w:val="24"/>
        </w:rPr>
        <w:t>«</w:t>
      </w:r>
      <w:r w:rsidR="00B00F51" w:rsidRPr="00F070ED">
        <w:rPr>
          <w:b/>
          <w:color w:val="auto"/>
          <w:sz w:val="24"/>
          <w:szCs w:val="24"/>
        </w:rPr>
        <w:t>ПРОФ</w:t>
      </w:r>
      <w:r w:rsidR="00F070ED" w:rsidRPr="00F070ED">
        <w:rPr>
          <w:b/>
          <w:color w:val="auto"/>
          <w:sz w:val="24"/>
          <w:szCs w:val="24"/>
        </w:rPr>
        <w:t>ЕССИОНАЛЬНО-ТРУДОВОЕ ОБУЧЕНИЕ</w:t>
      </w:r>
      <w:r w:rsidRPr="00F070ED">
        <w:rPr>
          <w:b/>
          <w:color w:val="auto"/>
          <w:sz w:val="24"/>
          <w:szCs w:val="24"/>
        </w:rPr>
        <w:t>»</w:t>
      </w:r>
    </w:p>
    <w:p w:rsidR="003B7BAC" w:rsidRPr="0003723D" w:rsidRDefault="003B7BAC" w:rsidP="0003723D">
      <w:pPr>
        <w:spacing w:after="0" w:line="240" w:lineRule="auto"/>
        <w:ind w:left="0" w:right="26" w:firstLine="0"/>
        <w:rPr>
          <w:color w:val="FF0000"/>
          <w:sz w:val="24"/>
          <w:szCs w:val="24"/>
        </w:rPr>
      </w:pPr>
    </w:p>
    <w:p w:rsidR="001519D8" w:rsidRPr="0003723D" w:rsidRDefault="001519D8" w:rsidP="0003723D">
      <w:pPr>
        <w:pStyle w:val="ac"/>
        <w:spacing w:before="0" w:beforeAutospacing="0" w:after="0" w:afterAutospacing="0"/>
        <w:ind w:firstLine="708"/>
        <w:jc w:val="both"/>
        <w:rPr>
          <w:color w:val="000000"/>
        </w:rPr>
      </w:pPr>
      <w:r w:rsidRPr="0003723D">
        <w:rPr>
          <w:color w:val="000000"/>
        </w:rPr>
        <w:t xml:space="preserve">Освоение обучающимися АООП, которая создана на основе ФГОС, предполагает достижение ими двух видов результатов: </w:t>
      </w:r>
      <w:r w:rsidRPr="0003723D">
        <w:rPr>
          <w:i/>
          <w:color w:val="000000"/>
        </w:rPr>
        <w:t>личностных</w:t>
      </w:r>
      <w:r w:rsidRPr="0003723D">
        <w:rPr>
          <w:color w:val="000000"/>
        </w:rPr>
        <w:t xml:space="preserve"> и </w:t>
      </w:r>
      <w:r w:rsidRPr="0003723D">
        <w:rPr>
          <w:i/>
          <w:color w:val="000000"/>
        </w:rPr>
        <w:t>предметных</w:t>
      </w:r>
      <w:r w:rsidRPr="0003723D">
        <w:rPr>
          <w:color w:val="000000"/>
        </w:rPr>
        <w:t>.</w:t>
      </w:r>
    </w:p>
    <w:p w:rsidR="001519D8" w:rsidRPr="0003723D" w:rsidRDefault="001519D8" w:rsidP="0003723D">
      <w:pPr>
        <w:pStyle w:val="ac"/>
        <w:spacing w:before="0" w:beforeAutospacing="0" w:after="0" w:afterAutospacing="0"/>
        <w:ind w:firstLine="708"/>
        <w:jc w:val="both"/>
        <w:rPr>
          <w:color w:val="000000"/>
        </w:rPr>
      </w:pPr>
      <w:r w:rsidRPr="0003723D">
        <w:rPr>
          <w:color w:val="000000"/>
        </w:rPr>
        <w:t>В структуре планируемых результатов ведущее место принадлежит личностным результатам, поскольку именно они обеспечивают овладение комплексом социальных (жизненных) компетенций, необходимых для достижения основной цели современного образования ― введения обучающихся с умственной отсталостью (интеллектуальными нарушениями) в культуру, овладение ими социокультурным опытом.</w:t>
      </w:r>
    </w:p>
    <w:p w:rsidR="001519D8" w:rsidRPr="0003723D" w:rsidRDefault="001519D8" w:rsidP="0003723D">
      <w:pPr>
        <w:pStyle w:val="ac"/>
        <w:spacing w:before="0" w:beforeAutospacing="0" w:after="0" w:afterAutospacing="0"/>
        <w:ind w:firstLine="708"/>
        <w:jc w:val="both"/>
        <w:rPr>
          <w:color w:val="000000"/>
        </w:rPr>
      </w:pPr>
      <w:r w:rsidRPr="0003723D">
        <w:rPr>
          <w:color w:val="000000"/>
        </w:rPr>
        <w:t>Личностные результаты освоения АООП образования включают индивидуально-личностные качества и социальные (жизненные) компетенции обучающегося, социально значимые ценностные установки.</w:t>
      </w:r>
    </w:p>
    <w:p w:rsidR="001519D8" w:rsidRPr="0003723D" w:rsidRDefault="001519D8" w:rsidP="0003723D">
      <w:pPr>
        <w:pStyle w:val="ac"/>
        <w:spacing w:before="0" w:beforeAutospacing="0" w:after="0" w:afterAutospacing="0"/>
        <w:jc w:val="both"/>
        <w:rPr>
          <w:color w:val="000000"/>
        </w:rPr>
      </w:pPr>
      <w:r w:rsidRPr="0003723D">
        <w:rPr>
          <w:color w:val="000000"/>
        </w:rPr>
        <w:t xml:space="preserve">К </w:t>
      </w:r>
      <w:r w:rsidRPr="0003723D">
        <w:rPr>
          <w:b/>
          <w:color w:val="000000"/>
          <w:u w:val="single"/>
        </w:rPr>
        <w:t>личностным результатам освоения</w:t>
      </w:r>
      <w:r w:rsidRPr="0003723D">
        <w:rPr>
          <w:color w:val="000000"/>
        </w:rPr>
        <w:t xml:space="preserve"> АООП относятся:</w:t>
      </w:r>
    </w:p>
    <w:p w:rsidR="001519D8" w:rsidRPr="0003723D" w:rsidRDefault="001519D8" w:rsidP="0003723D">
      <w:pPr>
        <w:pStyle w:val="ac"/>
        <w:spacing w:before="0" w:beforeAutospacing="0" w:after="0" w:afterAutospacing="0"/>
        <w:jc w:val="both"/>
        <w:rPr>
          <w:color w:val="000000"/>
        </w:rPr>
      </w:pPr>
      <w:r w:rsidRPr="0003723D">
        <w:rPr>
          <w:color w:val="000000"/>
        </w:rPr>
        <w:t>1) осознание себя как гражданина России; формирование чувства гордости за свою Родину;</w:t>
      </w:r>
    </w:p>
    <w:p w:rsidR="001519D8" w:rsidRPr="0003723D" w:rsidRDefault="001519D8" w:rsidP="0003723D">
      <w:pPr>
        <w:pStyle w:val="ac"/>
        <w:spacing w:before="0" w:beforeAutospacing="0" w:after="0" w:afterAutospacing="0"/>
        <w:jc w:val="both"/>
        <w:rPr>
          <w:color w:val="000000"/>
        </w:rPr>
      </w:pPr>
      <w:r w:rsidRPr="0003723D">
        <w:rPr>
          <w:color w:val="000000"/>
        </w:rPr>
        <w:t>2) воспитание уважительного отношения к иному мнению, истории и культуре других народов;</w:t>
      </w:r>
    </w:p>
    <w:p w:rsidR="001519D8" w:rsidRPr="0003723D" w:rsidRDefault="001519D8" w:rsidP="0003723D">
      <w:pPr>
        <w:pStyle w:val="ac"/>
        <w:spacing w:before="0" w:beforeAutospacing="0" w:after="0" w:afterAutospacing="0"/>
        <w:jc w:val="both"/>
        <w:rPr>
          <w:color w:val="000000"/>
        </w:rPr>
      </w:pPr>
      <w:r w:rsidRPr="0003723D">
        <w:rPr>
          <w:color w:val="000000"/>
        </w:rPr>
        <w:t>3) сформированность адекватных представлений о собственных возможностях, о насущно необходимом жизнеобеспечении;</w:t>
      </w:r>
    </w:p>
    <w:p w:rsidR="001519D8" w:rsidRPr="0003723D" w:rsidRDefault="001519D8" w:rsidP="0003723D">
      <w:pPr>
        <w:pStyle w:val="ac"/>
        <w:spacing w:before="0" w:beforeAutospacing="0" w:after="0" w:afterAutospacing="0"/>
        <w:jc w:val="both"/>
        <w:rPr>
          <w:color w:val="000000"/>
        </w:rPr>
      </w:pPr>
      <w:r w:rsidRPr="0003723D">
        <w:rPr>
          <w:color w:val="000000"/>
        </w:rPr>
        <w:t>4) овладение начальными навыками адаптации в динамично изменяющемся и развивающемся мире;</w:t>
      </w:r>
    </w:p>
    <w:p w:rsidR="001519D8" w:rsidRPr="0003723D" w:rsidRDefault="001519D8" w:rsidP="0003723D">
      <w:pPr>
        <w:pStyle w:val="ac"/>
        <w:spacing w:before="0" w:beforeAutospacing="0" w:after="0" w:afterAutospacing="0"/>
        <w:jc w:val="both"/>
        <w:rPr>
          <w:color w:val="000000"/>
        </w:rPr>
      </w:pPr>
      <w:r w:rsidRPr="0003723D">
        <w:rPr>
          <w:color w:val="000000"/>
        </w:rPr>
        <w:t>5) овладение социально-бытовыми навыками, используемыми в повседневной жизни;</w:t>
      </w:r>
    </w:p>
    <w:p w:rsidR="001519D8" w:rsidRPr="0003723D" w:rsidRDefault="001519D8" w:rsidP="0003723D">
      <w:pPr>
        <w:pStyle w:val="ac"/>
        <w:spacing w:before="0" w:beforeAutospacing="0" w:after="0" w:afterAutospacing="0"/>
        <w:jc w:val="both"/>
        <w:rPr>
          <w:color w:val="000000"/>
        </w:rPr>
      </w:pPr>
      <w:r w:rsidRPr="0003723D">
        <w:rPr>
          <w:color w:val="000000"/>
        </w:rPr>
        <w:t>6) владение навыками коммуникации и принятыми нормами социального взаимодействия;</w:t>
      </w:r>
    </w:p>
    <w:p w:rsidR="001519D8" w:rsidRPr="0003723D" w:rsidRDefault="001519D8" w:rsidP="0003723D">
      <w:pPr>
        <w:pStyle w:val="ac"/>
        <w:spacing w:before="0" w:beforeAutospacing="0" w:after="0" w:afterAutospacing="0"/>
        <w:jc w:val="both"/>
        <w:rPr>
          <w:color w:val="000000"/>
        </w:rPr>
      </w:pPr>
      <w:r w:rsidRPr="0003723D">
        <w:rPr>
          <w:color w:val="000000"/>
        </w:rPr>
        <w:t>7) 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1519D8" w:rsidRPr="0003723D" w:rsidRDefault="001519D8" w:rsidP="0003723D">
      <w:pPr>
        <w:pStyle w:val="ac"/>
        <w:spacing w:before="0" w:beforeAutospacing="0" w:after="0" w:afterAutospacing="0"/>
        <w:jc w:val="both"/>
        <w:rPr>
          <w:color w:val="000000"/>
        </w:rPr>
      </w:pPr>
      <w:r w:rsidRPr="0003723D">
        <w:rPr>
          <w:color w:val="000000"/>
        </w:rPr>
        <w:t>8) принятие и освоение социальной роли обучающегося, проявление социально значимых мотивов учебной деятельности;</w:t>
      </w:r>
    </w:p>
    <w:p w:rsidR="001519D8" w:rsidRPr="0003723D" w:rsidRDefault="001519D8" w:rsidP="0003723D">
      <w:pPr>
        <w:pStyle w:val="ac"/>
        <w:spacing w:before="0" w:beforeAutospacing="0" w:after="0" w:afterAutospacing="0"/>
        <w:jc w:val="both"/>
        <w:rPr>
          <w:color w:val="000000"/>
        </w:rPr>
      </w:pPr>
      <w:r w:rsidRPr="0003723D">
        <w:rPr>
          <w:color w:val="000000"/>
        </w:rPr>
        <w:t>9) сформированность навыков сотрудничества с взрослыми и сверстниками в разных социальных ситуациях;</w:t>
      </w:r>
    </w:p>
    <w:p w:rsidR="001519D8" w:rsidRPr="0003723D" w:rsidRDefault="001519D8" w:rsidP="0003723D">
      <w:pPr>
        <w:pStyle w:val="ac"/>
        <w:spacing w:before="0" w:beforeAutospacing="0" w:after="0" w:afterAutospacing="0"/>
        <w:jc w:val="both"/>
        <w:rPr>
          <w:color w:val="000000"/>
        </w:rPr>
      </w:pPr>
      <w:r w:rsidRPr="0003723D">
        <w:rPr>
          <w:color w:val="000000"/>
        </w:rPr>
        <w:t>10) воспитание эстетических потребностей, ценностей и чувств;</w:t>
      </w:r>
    </w:p>
    <w:p w:rsidR="001519D8" w:rsidRPr="0003723D" w:rsidRDefault="001519D8" w:rsidP="0003723D">
      <w:pPr>
        <w:pStyle w:val="ac"/>
        <w:spacing w:before="0" w:beforeAutospacing="0" w:after="0" w:afterAutospacing="0"/>
        <w:jc w:val="both"/>
        <w:rPr>
          <w:color w:val="000000"/>
        </w:rPr>
      </w:pPr>
      <w:r w:rsidRPr="0003723D">
        <w:rPr>
          <w:color w:val="000000"/>
        </w:rPr>
        <w:t>11) развитие этических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людей;</w:t>
      </w:r>
    </w:p>
    <w:p w:rsidR="001519D8" w:rsidRPr="0003723D" w:rsidRDefault="001519D8" w:rsidP="0003723D">
      <w:pPr>
        <w:pStyle w:val="ac"/>
        <w:spacing w:before="0" w:beforeAutospacing="0" w:after="0" w:afterAutospacing="0"/>
        <w:jc w:val="both"/>
        <w:rPr>
          <w:color w:val="000000"/>
        </w:rPr>
      </w:pPr>
      <w:r w:rsidRPr="0003723D">
        <w:rPr>
          <w:color w:val="000000"/>
        </w:rPr>
        <w:t>12) сформированность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</w:t>
      </w:r>
    </w:p>
    <w:p w:rsidR="001519D8" w:rsidRPr="0003723D" w:rsidRDefault="001519D8" w:rsidP="0003723D">
      <w:pPr>
        <w:pStyle w:val="ac"/>
        <w:spacing w:before="0" w:beforeAutospacing="0" w:after="0" w:afterAutospacing="0"/>
        <w:jc w:val="both"/>
        <w:rPr>
          <w:color w:val="000000"/>
        </w:rPr>
      </w:pPr>
      <w:r w:rsidRPr="0003723D">
        <w:rPr>
          <w:color w:val="000000"/>
        </w:rPr>
        <w:t>13) проявление готовности к самостоятельной жизни.</w:t>
      </w:r>
    </w:p>
    <w:p w:rsidR="001519D8" w:rsidRPr="0003723D" w:rsidRDefault="001519D8" w:rsidP="0003723D">
      <w:pPr>
        <w:pStyle w:val="ac"/>
        <w:spacing w:before="0" w:beforeAutospacing="0" w:after="0" w:afterAutospacing="0"/>
        <w:jc w:val="both"/>
        <w:rPr>
          <w:color w:val="000000"/>
        </w:rPr>
      </w:pPr>
    </w:p>
    <w:p w:rsidR="005C0B85" w:rsidRPr="0003723D" w:rsidRDefault="005C0B85" w:rsidP="0003723D">
      <w:pPr>
        <w:pStyle w:val="ac"/>
        <w:spacing w:before="0" w:beforeAutospacing="0" w:after="0" w:afterAutospacing="0"/>
        <w:jc w:val="both"/>
        <w:rPr>
          <w:color w:val="000000"/>
        </w:rPr>
      </w:pPr>
      <w:r w:rsidRPr="0003723D">
        <w:rPr>
          <w:b/>
          <w:color w:val="000000"/>
          <w:u w:val="single"/>
        </w:rPr>
        <w:t>Предметные результаты освоения</w:t>
      </w:r>
      <w:r w:rsidRPr="0003723D">
        <w:rPr>
          <w:color w:val="000000"/>
        </w:rPr>
        <w:t xml:space="preserve"> АООП образования включают освоенные обучающимися знания и умения, специфичные для каждого на конец школьного обучения (IX класс) на минимальном и достаточном уровне:</w:t>
      </w:r>
    </w:p>
    <w:p w:rsidR="005C0B85" w:rsidRDefault="005C0B85" w:rsidP="0003723D">
      <w:pPr>
        <w:spacing w:after="0" w:line="240" w:lineRule="auto"/>
        <w:rPr>
          <w:i/>
          <w:sz w:val="24"/>
          <w:szCs w:val="24"/>
          <w:u w:val="single"/>
        </w:rPr>
      </w:pPr>
      <w:r w:rsidRPr="0003723D">
        <w:rPr>
          <w:i/>
          <w:sz w:val="24"/>
          <w:szCs w:val="24"/>
          <w:u w:val="single"/>
        </w:rPr>
        <w:t>Минимальный уровень:</w:t>
      </w:r>
    </w:p>
    <w:p w:rsidR="00F070ED" w:rsidRPr="00F070ED" w:rsidRDefault="00F070ED" w:rsidP="00F070ED">
      <w:pPr>
        <w:spacing w:after="0" w:line="240" w:lineRule="auto"/>
        <w:ind w:left="0" w:right="76" w:firstLine="0"/>
        <w:rPr>
          <w:sz w:val="24"/>
        </w:rPr>
      </w:pPr>
      <w:r w:rsidRPr="00F070ED">
        <w:rPr>
          <w:sz w:val="24"/>
        </w:rPr>
        <w:t>-</w:t>
      </w:r>
      <w:r w:rsidR="0014239F">
        <w:rPr>
          <w:sz w:val="24"/>
        </w:rPr>
        <w:t xml:space="preserve"> </w:t>
      </w:r>
      <w:r w:rsidRPr="00F070ED">
        <w:rPr>
          <w:sz w:val="24"/>
        </w:rPr>
        <w:t xml:space="preserve">знание названий материалов; процесса их изготовления; изделий, которые из них изготавливаются; </w:t>
      </w:r>
    </w:p>
    <w:p w:rsidR="00F070ED" w:rsidRPr="00F070ED" w:rsidRDefault="00F070ED" w:rsidP="00F070ED">
      <w:pPr>
        <w:spacing w:after="0" w:line="240" w:lineRule="auto"/>
        <w:ind w:left="0" w:firstLine="0"/>
        <w:rPr>
          <w:sz w:val="24"/>
        </w:rPr>
      </w:pPr>
      <w:r w:rsidRPr="00F070ED">
        <w:rPr>
          <w:sz w:val="24"/>
        </w:rPr>
        <w:t>-</w:t>
      </w:r>
      <w:r w:rsidR="0014239F">
        <w:rPr>
          <w:sz w:val="24"/>
        </w:rPr>
        <w:t xml:space="preserve"> </w:t>
      </w:r>
      <w:r w:rsidRPr="00F070ED">
        <w:rPr>
          <w:sz w:val="24"/>
        </w:rPr>
        <w:t xml:space="preserve">знание свойств материалов и правил хранения;  </w:t>
      </w:r>
    </w:p>
    <w:p w:rsidR="00F070ED" w:rsidRPr="00F070ED" w:rsidRDefault="00F070ED" w:rsidP="00F070ED">
      <w:pPr>
        <w:spacing w:after="0" w:line="240" w:lineRule="auto"/>
        <w:ind w:left="0" w:right="76" w:firstLine="0"/>
        <w:rPr>
          <w:sz w:val="24"/>
        </w:rPr>
      </w:pPr>
      <w:r w:rsidRPr="00F070ED">
        <w:rPr>
          <w:sz w:val="24"/>
        </w:rPr>
        <w:t>-</w:t>
      </w:r>
      <w:r w:rsidR="0014239F">
        <w:rPr>
          <w:sz w:val="24"/>
        </w:rPr>
        <w:t xml:space="preserve"> </w:t>
      </w:r>
      <w:r w:rsidRPr="00F070ED">
        <w:rPr>
          <w:sz w:val="24"/>
        </w:rPr>
        <w:t xml:space="preserve">санитарно-гигиенические требования при работе с производственными материалами;  </w:t>
      </w:r>
    </w:p>
    <w:p w:rsidR="00F070ED" w:rsidRPr="00F070ED" w:rsidRDefault="00F070ED" w:rsidP="00F070ED">
      <w:pPr>
        <w:spacing w:after="0" w:line="240" w:lineRule="auto"/>
        <w:ind w:left="0" w:firstLine="0"/>
        <w:rPr>
          <w:sz w:val="24"/>
        </w:rPr>
      </w:pPr>
      <w:r w:rsidRPr="00F070ED">
        <w:rPr>
          <w:sz w:val="24"/>
        </w:rPr>
        <w:t>-</w:t>
      </w:r>
      <w:r w:rsidR="0014239F">
        <w:rPr>
          <w:sz w:val="24"/>
        </w:rPr>
        <w:t xml:space="preserve"> </w:t>
      </w:r>
      <w:r w:rsidRPr="00F070ED">
        <w:rPr>
          <w:sz w:val="24"/>
        </w:rPr>
        <w:t xml:space="preserve">знание и применение правил безопасной работы с инструментами и оборудованием;  </w:t>
      </w:r>
    </w:p>
    <w:p w:rsidR="00F070ED" w:rsidRPr="00F070ED" w:rsidRDefault="00F070ED" w:rsidP="00F070ED">
      <w:pPr>
        <w:spacing w:after="0" w:line="240" w:lineRule="auto"/>
        <w:ind w:left="0" w:firstLine="0"/>
        <w:rPr>
          <w:sz w:val="24"/>
        </w:rPr>
      </w:pPr>
      <w:r w:rsidRPr="00F070ED">
        <w:rPr>
          <w:sz w:val="24"/>
        </w:rPr>
        <w:t>-</w:t>
      </w:r>
      <w:r w:rsidR="0014239F">
        <w:rPr>
          <w:sz w:val="24"/>
        </w:rPr>
        <w:t xml:space="preserve"> </w:t>
      </w:r>
      <w:r w:rsidRPr="00F070ED">
        <w:rPr>
          <w:sz w:val="24"/>
        </w:rPr>
        <w:t xml:space="preserve">знание основ современного промышленного строительства, транспорта, сферы обслуживания;  </w:t>
      </w:r>
    </w:p>
    <w:p w:rsidR="00F070ED" w:rsidRPr="00F070ED" w:rsidRDefault="00F070ED" w:rsidP="00F070ED">
      <w:pPr>
        <w:spacing w:after="0" w:line="240" w:lineRule="auto"/>
        <w:ind w:left="0" w:firstLine="0"/>
        <w:rPr>
          <w:sz w:val="24"/>
        </w:rPr>
      </w:pPr>
      <w:r w:rsidRPr="00F070ED">
        <w:rPr>
          <w:sz w:val="24"/>
        </w:rPr>
        <w:t>-</w:t>
      </w:r>
      <w:r w:rsidR="0014239F">
        <w:rPr>
          <w:sz w:val="24"/>
        </w:rPr>
        <w:t xml:space="preserve"> </w:t>
      </w:r>
      <w:r w:rsidRPr="00F070ED">
        <w:rPr>
          <w:sz w:val="24"/>
        </w:rPr>
        <w:t xml:space="preserve">чтение технологической карты, используемой в процессе изготовления изделия;   </w:t>
      </w:r>
    </w:p>
    <w:p w:rsidR="00F070ED" w:rsidRPr="00F070ED" w:rsidRDefault="00F070ED" w:rsidP="00F070ED">
      <w:pPr>
        <w:spacing w:after="0" w:line="240" w:lineRule="auto"/>
        <w:ind w:left="0" w:firstLine="0"/>
        <w:rPr>
          <w:sz w:val="24"/>
        </w:rPr>
      </w:pPr>
      <w:r w:rsidRPr="00F070ED">
        <w:rPr>
          <w:sz w:val="24"/>
        </w:rPr>
        <w:lastRenderedPageBreak/>
        <w:t>-</w:t>
      </w:r>
      <w:r w:rsidR="0014239F">
        <w:rPr>
          <w:sz w:val="24"/>
        </w:rPr>
        <w:t xml:space="preserve"> </w:t>
      </w:r>
      <w:r w:rsidRPr="00F070ED">
        <w:rPr>
          <w:sz w:val="24"/>
        </w:rPr>
        <w:t xml:space="preserve">понимание и оценка красоты труда и его результатов; </w:t>
      </w:r>
    </w:p>
    <w:p w:rsidR="00F070ED" w:rsidRPr="00F070ED" w:rsidRDefault="00F070ED" w:rsidP="00F070ED">
      <w:pPr>
        <w:spacing w:after="0" w:line="240" w:lineRule="auto"/>
        <w:ind w:left="0" w:firstLine="0"/>
        <w:rPr>
          <w:sz w:val="24"/>
        </w:rPr>
      </w:pPr>
      <w:r w:rsidRPr="00F070ED">
        <w:rPr>
          <w:sz w:val="24"/>
        </w:rPr>
        <w:t>-</w:t>
      </w:r>
      <w:r w:rsidR="0014239F">
        <w:rPr>
          <w:sz w:val="24"/>
        </w:rPr>
        <w:t xml:space="preserve"> </w:t>
      </w:r>
      <w:r w:rsidRPr="00F070ED">
        <w:rPr>
          <w:sz w:val="24"/>
        </w:rPr>
        <w:t xml:space="preserve">составление стандартного плана работы;  </w:t>
      </w:r>
    </w:p>
    <w:p w:rsidR="00F070ED" w:rsidRPr="00F070ED" w:rsidRDefault="00F070ED" w:rsidP="00F070ED">
      <w:pPr>
        <w:spacing w:after="0" w:line="240" w:lineRule="auto"/>
        <w:ind w:left="0" w:firstLine="0"/>
        <w:rPr>
          <w:sz w:val="24"/>
        </w:rPr>
      </w:pPr>
      <w:r w:rsidRPr="00F070ED">
        <w:rPr>
          <w:sz w:val="24"/>
        </w:rPr>
        <w:t>-</w:t>
      </w:r>
      <w:r w:rsidR="0014239F">
        <w:rPr>
          <w:sz w:val="24"/>
        </w:rPr>
        <w:t xml:space="preserve"> </w:t>
      </w:r>
      <w:r w:rsidRPr="00F070ED">
        <w:rPr>
          <w:sz w:val="24"/>
        </w:rPr>
        <w:t xml:space="preserve">эстетическая оценка предметов и их использование в повседневной жизни в соответствии с эстетической регламентацией, установленной в обществе;  </w:t>
      </w:r>
    </w:p>
    <w:p w:rsidR="00F070ED" w:rsidRPr="00F070ED" w:rsidRDefault="00F070ED" w:rsidP="00F070ED">
      <w:pPr>
        <w:spacing w:after="0" w:line="240" w:lineRule="auto"/>
        <w:ind w:left="0" w:firstLine="0"/>
        <w:rPr>
          <w:sz w:val="24"/>
        </w:rPr>
      </w:pPr>
      <w:r w:rsidRPr="00F070ED">
        <w:rPr>
          <w:sz w:val="24"/>
        </w:rPr>
        <w:t>-</w:t>
      </w:r>
      <w:r w:rsidR="0014239F">
        <w:rPr>
          <w:sz w:val="24"/>
        </w:rPr>
        <w:t xml:space="preserve"> </w:t>
      </w:r>
      <w:r w:rsidRPr="00F070ED">
        <w:rPr>
          <w:sz w:val="24"/>
        </w:rPr>
        <w:t xml:space="preserve">распределение ролей в группе, сотрудничество, осуществление взаимопомощи;  </w:t>
      </w:r>
    </w:p>
    <w:p w:rsidR="00F070ED" w:rsidRPr="00F070ED" w:rsidRDefault="00F070ED" w:rsidP="00F070ED">
      <w:pPr>
        <w:spacing w:after="0" w:line="240" w:lineRule="auto"/>
        <w:ind w:left="0" w:right="79" w:firstLine="0"/>
        <w:rPr>
          <w:sz w:val="24"/>
        </w:rPr>
      </w:pPr>
      <w:r w:rsidRPr="00F070ED">
        <w:rPr>
          <w:sz w:val="24"/>
        </w:rPr>
        <w:t>-</w:t>
      </w:r>
      <w:r w:rsidR="0014239F">
        <w:rPr>
          <w:sz w:val="24"/>
        </w:rPr>
        <w:t xml:space="preserve"> </w:t>
      </w:r>
      <w:r w:rsidRPr="00F070ED">
        <w:rPr>
          <w:sz w:val="24"/>
        </w:rPr>
        <w:t xml:space="preserve">учет мнений товарищей и педагога при организации собственной деятельности и совместной работы;  </w:t>
      </w:r>
    </w:p>
    <w:p w:rsidR="00F070ED" w:rsidRPr="00F070ED" w:rsidRDefault="00F070ED" w:rsidP="00F070ED">
      <w:pPr>
        <w:spacing w:after="0" w:line="240" w:lineRule="auto"/>
        <w:ind w:left="0" w:right="73" w:firstLine="0"/>
        <w:rPr>
          <w:sz w:val="24"/>
        </w:rPr>
      </w:pPr>
      <w:r w:rsidRPr="00F070ED">
        <w:rPr>
          <w:sz w:val="24"/>
        </w:rPr>
        <w:t>-</w:t>
      </w:r>
      <w:r w:rsidR="0014239F">
        <w:rPr>
          <w:sz w:val="24"/>
        </w:rPr>
        <w:t xml:space="preserve"> </w:t>
      </w:r>
      <w:r w:rsidRPr="00F070ED">
        <w:rPr>
          <w:sz w:val="24"/>
        </w:rPr>
        <w:t xml:space="preserve">комментирование и оценка в доброжелательной форме достижений товарищей;  </w:t>
      </w:r>
    </w:p>
    <w:p w:rsidR="00F070ED" w:rsidRPr="00F070ED" w:rsidRDefault="00F070ED" w:rsidP="00F070ED">
      <w:pPr>
        <w:spacing w:after="0" w:line="240" w:lineRule="auto"/>
        <w:ind w:left="0" w:right="78" w:firstLine="0"/>
        <w:rPr>
          <w:sz w:val="24"/>
        </w:rPr>
      </w:pPr>
      <w:r w:rsidRPr="00F070ED">
        <w:rPr>
          <w:sz w:val="24"/>
        </w:rPr>
        <w:t>-</w:t>
      </w:r>
      <w:r w:rsidR="0014239F">
        <w:rPr>
          <w:sz w:val="24"/>
        </w:rPr>
        <w:t xml:space="preserve"> </w:t>
      </w:r>
      <w:r w:rsidRPr="00F070ED">
        <w:rPr>
          <w:sz w:val="24"/>
        </w:rPr>
        <w:t>посильное участие в благоустройстве и озеленении территорий; охране природы и окружающей среды;</w:t>
      </w:r>
      <w:r w:rsidRPr="00F070ED">
        <w:rPr>
          <w:b/>
          <w:sz w:val="24"/>
        </w:rPr>
        <w:t xml:space="preserve"> </w:t>
      </w:r>
    </w:p>
    <w:p w:rsidR="00F070ED" w:rsidRPr="00F070ED" w:rsidRDefault="00F070ED" w:rsidP="00F070ED">
      <w:pPr>
        <w:spacing w:after="0" w:line="240" w:lineRule="auto"/>
        <w:ind w:left="0" w:firstLine="0"/>
        <w:rPr>
          <w:sz w:val="24"/>
        </w:rPr>
      </w:pPr>
      <w:r w:rsidRPr="00F070ED">
        <w:rPr>
          <w:sz w:val="24"/>
        </w:rPr>
        <w:t>-</w:t>
      </w:r>
      <w:r w:rsidR="0014239F">
        <w:rPr>
          <w:sz w:val="24"/>
        </w:rPr>
        <w:t xml:space="preserve"> </w:t>
      </w:r>
      <w:r w:rsidRPr="00F070ED">
        <w:rPr>
          <w:sz w:val="24"/>
        </w:rPr>
        <w:t xml:space="preserve">пользоваться ножницами, клеем; </w:t>
      </w:r>
    </w:p>
    <w:p w:rsidR="00F070ED" w:rsidRPr="00F070ED" w:rsidRDefault="00F070ED" w:rsidP="00F070ED">
      <w:pPr>
        <w:spacing w:after="0" w:line="240" w:lineRule="auto"/>
        <w:ind w:left="0" w:firstLine="0"/>
        <w:rPr>
          <w:sz w:val="24"/>
        </w:rPr>
      </w:pPr>
      <w:r w:rsidRPr="00F070ED">
        <w:rPr>
          <w:sz w:val="24"/>
        </w:rPr>
        <w:t>-</w:t>
      </w:r>
      <w:r w:rsidR="0014239F">
        <w:rPr>
          <w:sz w:val="24"/>
        </w:rPr>
        <w:t xml:space="preserve"> </w:t>
      </w:r>
      <w:r w:rsidRPr="00F070ED">
        <w:rPr>
          <w:sz w:val="24"/>
        </w:rPr>
        <w:t xml:space="preserve">распознавать изнаночную и лицевую стороны; </w:t>
      </w:r>
    </w:p>
    <w:p w:rsidR="00F070ED" w:rsidRPr="00F070ED" w:rsidRDefault="00F070ED" w:rsidP="00F070ED">
      <w:pPr>
        <w:spacing w:after="0" w:line="240" w:lineRule="auto"/>
        <w:ind w:left="0" w:firstLine="0"/>
        <w:rPr>
          <w:sz w:val="24"/>
        </w:rPr>
      </w:pPr>
      <w:r w:rsidRPr="00F070ED">
        <w:rPr>
          <w:sz w:val="24"/>
        </w:rPr>
        <w:t>-</w:t>
      </w:r>
      <w:r w:rsidR="0014239F">
        <w:rPr>
          <w:sz w:val="24"/>
        </w:rPr>
        <w:t xml:space="preserve"> </w:t>
      </w:r>
      <w:r w:rsidRPr="00F070ED">
        <w:rPr>
          <w:sz w:val="24"/>
        </w:rPr>
        <w:t xml:space="preserve">пользоваться утюгом; </w:t>
      </w:r>
    </w:p>
    <w:p w:rsidR="00F070ED" w:rsidRPr="00F070ED" w:rsidRDefault="00F070ED" w:rsidP="00F070ED">
      <w:pPr>
        <w:spacing w:after="0" w:line="240" w:lineRule="auto"/>
        <w:ind w:left="0" w:firstLine="0"/>
        <w:rPr>
          <w:sz w:val="24"/>
        </w:rPr>
      </w:pPr>
      <w:r w:rsidRPr="00F070ED">
        <w:rPr>
          <w:sz w:val="24"/>
        </w:rPr>
        <w:t>-</w:t>
      </w:r>
      <w:r w:rsidR="0014239F">
        <w:rPr>
          <w:sz w:val="24"/>
        </w:rPr>
        <w:t xml:space="preserve"> </w:t>
      </w:r>
      <w:r w:rsidRPr="00F070ED">
        <w:rPr>
          <w:sz w:val="24"/>
        </w:rPr>
        <w:t xml:space="preserve">изготавливать коробку; </w:t>
      </w:r>
    </w:p>
    <w:p w:rsidR="00F070ED" w:rsidRPr="00F070ED" w:rsidRDefault="00F070ED" w:rsidP="00F070ED">
      <w:pPr>
        <w:spacing w:after="0" w:line="240" w:lineRule="auto"/>
        <w:ind w:left="0" w:firstLine="0"/>
        <w:rPr>
          <w:sz w:val="24"/>
        </w:rPr>
      </w:pPr>
      <w:r w:rsidRPr="00F070ED">
        <w:rPr>
          <w:sz w:val="24"/>
        </w:rPr>
        <w:t>-</w:t>
      </w:r>
      <w:r w:rsidR="0014239F">
        <w:rPr>
          <w:sz w:val="24"/>
        </w:rPr>
        <w:t xml:space="preserve"> </w:t>
      </w:r>
      <w:r w:rsidRPr="00F070ED">
        <w:rPr>
          <w:sz w:val="24"/>
        </w:rPr>
        <w:t>пришивать пуговицы</w:t>
      </w:r>
      <w:r>
        <w:rPr>
          <w:sz w:val="24"/>
        </w:rPr>
        <w:t xml:space="preserve"> </w:t>
      </w:r>
      <w:r w:rsidRPr="00F070ED">
        <w:rPr>
          <w:sz w:val="24"/>
        </w:rPr>
        <w:t xml:space="preserve">различными способами; </w:t>
      </w:r>
    </w:p>
    <w:p w:rsidR="00F070ED" w:rsidRPr="00F070ED" w:rsidRDefault="00F070ED" w:rsidP="00F070ED">
      <w:pPr>
        <w:spacing w:after="0" w:line="240" w:lineRule="auto"/>
        <w:rPr>
          <w:i/>
          <w:sz w:val="22"/>
          <w:szCs w:val="24"/>
          <w:u w:val="single"/>
        </w:rPr>
      </w:pPr>
      <w:r w:rsidRPr="00F070ED">
        <w:rPr>
          <w:sz w:val="24"/>
        </w:rPr>
        <w:t>-</w:t>
      </w:r>
      <w:r w:rsidR="0014239F">
        <w:rPr>
          <w:sz w:val="24"/>
        </w:rPr>
        <w:t xml:space="preserve"> </w:t>
      </w:r>
      <w:r w:rsidRPr="00F070ED">
        <w:rPr>
          <w:sz w:val="24"/>
        </w:rPr>
        <w:t>распознавать виды полов,</w:t>
      </w:r>
    </w:p>
    <w:p w:rsidR="00F070ED" w:rsidRPr="00F070ED" w:rsidRDefault="00F070ED" w:rsidP="00F070ED">
      <w:pPr>
        <w:spacing w:after="0" w:line="240" w:lineRule="auto"/>
        <w:ind w:left="0" w:firstLine="0"/>
        <w:rPr>
          <w:sz w:val="24"/>
        </w:rPr>
      </w:pPr>
      <w:r w:rsidRPr="00F070ED">
        <w:rPr>
          <w:sz w:val="24"/>
        </w:rPr>
        <w:t>-</w:t>
      </w:r>
      <w:r w:rsidR="0014239F">
        <w:rPr>
          <w:sz w:val="24"/>
        </w:rPr>
        <w:t xml:space="preserve"> </w:t>
      </w:r>
      <w:r w:rsidRPr="00F070ED">
        <w:rPr>
          <w:sz w:val="24"/>
        </w:rPr>
        <w:t xml:space="preserve">ухаживать за территорией вокруг школы; </w:t>
      </w:r>
    </w:p>
    <w:p w:rsidR="00F070ED" w:rsidRPr="00F070ED" w:rsidRDefault="00F070ED" w:rsidP="00F070ED">
      <w:pPr>
        <w:tabs>
          <w:tab w:val="center" w:pos="668"/>
          <w:tab w:val="center" w:pos="2743"/>
          <w:tab w:val="center" w:pos="4573"/>
        </w:tabs>
        <w:spacing w:after="0" w:line="240" w:lineRule="auto"/>
        <w:ind w:left="0" w:firstLine="0"/>
        <w:rPr>
          <w:sz w:val="24"/>
        </w:rPr>
      </w:pPr>
      <w:r w:rsidRPr="00F070ED">
        <w:rPr>
          <w:rFonts w:ascii="Calibri" w:eastAsia="Calibri" w:hAnsi="Calibri" w:cs="Calibri"/>
          <w:sz w:val="20"/>
        </w:rPr>
        <w:tab/>
      </w:r>
      <w:r w:rsidRPr="00F070ED">
        <w:rPr>
          <w:sz w:val="24"/>
        </w:rPr>
        <w:t>-</w:t>
      </w:r>
      <w:r w:rsidR="0014239F">
        <w:rPr>
          <w:sz w:val="24"/>
        </w:rPr>
        <w:t xml:space="preserve"> </w:t>
      </w:r>
      <w:r w:rsidRPr="00F070ED">
        <w:rPr>
          <w:sz w:val="24"/>
        </w:rPr>
        <w:t xml:space="preserve">проводить ежедневную уборку спального помещения; </w:t>
      </w:r>
    </w:p>
    <w:p w:rsidR="00F070ED" w:rsidRPr="00F070ED" w:rsidRDefault="00F070ED" w:rsidP="00F070ED">
      <w:pPr>
        <w:spacing w:after="0" w:line="240" w:lineRule="auto"/>
        <w:ind w:left="0" w:firstLine="0"/>
        <w:rPr>
          <w:sz w:val="24"/>
        </w:rPr>
      </w:pPr>
      <w:r w:rsidRPr="00F070ED">
        <w:rPr>
          <w:sz w:val="24"/>
        </w:rPr>
        <w:t>-</w:t>
      </w:r>
      <w:r w:rsidR="0014239F">
        <w:rPr>
          <w:sz w:val="24"/>
        </w:rPr>
        <w:t xml:space="preserve"> </w:t>
      </w:r>
      <w:r w:rsidRPr="00F070ED">
        <w:rPr>
          <w:sz w:val="24"/>
        </w:rPr>
        <w:t xml:space="preserve">ухаживать за паркетным полом; </w:t>
      </w:r>
    </w:p>
    <w:p w:rsidR="00F070ED" w:rsidRPr="00F070ED" w:rsidRDefault="00F070ED" w:rsidP="00F070ED">
      <w:pPr>
        <w:spacing w:after="0" w:line="240" w:lineRule="auto"/>
        <w:ind w:left="0" w:firstLine="0"/>
        <w:rPr>
          <w:sz w:val="24"/>
        </w:rPr>
      </w:pPr>
      <w:r w:rsidRPr="00F070ED">
        <w:rPr>
          <w:sz w:val="24"/>
        </w:rPr>
        <w:t>-</w:t>
      </w:r>
      <w:r w:rsidR="0014239F">
        <w:rPr>
          <w:sz w:val="24"/>
        </w:rPr>
        <w:t xml:space="preserve"> </w:t>
      </w:r>
      <w:r w:rsidRPr="00F070ED">
        <w:rPr>
          <w:sz w:val="24"/>
        </w:rPr>
        <w:t xml:space="preserve">сервировать стол; разносить пищу по столам; </w:t>
      </w:r>
    </w:p>
    <w:p w:rsidR="00F070ED" w:rsidRPr="00F070ED" w:rsidRDefault="00F070ED" w:rsidP="00F070ED">
      <w:pPr>
        <w:spacing w:after="0" w:line="240" w:lineRule="auto"/>
        <w:ind w:left="0" w:firstLine="0"/>
        <w:rPr>
          <w:sz w:val="24"/>
        </w:rPr>
      </w:pPr>
      <w:r w:rsidRPr="00F070ED">
        <w:rPr>
          <w:sz w:val="24"/>
        </w:rPr>
        <w:t>-</w:t>
      </w:r>
      <w:r w:rsidR="0014239F">
        <w:rPr>
          <w:sz w:val="24"/>
        </w:rPr>
        <w:t xml:space="preserve"> </w:t>
      </w:r>
      <w:r w:rsidRPr="00F070ED">
        <w:rPr>
          <w:sz w:val="24"/>
        </w:rPr>
        <w:t xml:space="preserve">производить сбор грязной посуды, уборку пола; </w:t>
      </w:r>
    </w:p>
    <w:p w:rsidR="00F070ED" w:rsidRPr="00F070ED" w:rsidRDefault="00F070ED" w:rsidP="00F070ED">
      <w:pPr>
        <w:spacing w:after="0" w:line="240" w:lineRule="auto"/>
        <w:ind w:left="0" w:firstLine="0"/>
        <w:rPr>
          <w:sz w:val="24"/>
        </w:rPr>
      </w:pPr>
      <w:r w:rsidRPr="00F070ED">
        <w:rPr>
          <w:sz w:val="24"/>
        </w:rPr>
        <w:t>-</w:t>
      </w:r>
      <w:r w:rsidR="0014239F">
        <w:rPr>
          <w:sz w:val="24"/>
        </w:rPr>
        <w:t xml:space="preserve"> </w:t>
      </w:r>
      <w:r w:rsidRPr="00F070ED">
        <w:rPr>
          <w:sz w:val="24"/>
        </w:rPr>
        <w:t xml:space="preserve">работать пылесосом; </w:t>
      </w:r>
    </w:p>
    <w:p w:rsidR="00F070ED" w:rsidRPr="00F070ED" w:rsidRDefault="00F070ED" w:rsidP="00F070ED">
      <w:pPr>
        <w:spacing w:after="0" w:line="240" w:lineRule="auto"/>
        <w:rPr>
          <w:i/>
          <w:sz w:val="22"/>
          <w:szCs w:val="24"/>
          <w:u w:val="single"/>
        </w:rPr>
      </w:pPr>
      <w:r w:rsidRPr="00F070ED">
        <w:rPr>
          <w:sz w:val="24"/>
        </w:rPr>
        <w:t>-</w:t>
      </w:r>
      <w:r w:rsidR="0014239F">
        <w:rPr>
          <w:sz w:val="24"/>
        </w:rPr>
        <w:t xml:space="preserve"> </w:t>
      </w:r>
      <w:r w:rsidRPr="00F070ED">
        <w:rPr>
          <w:sz w:val="24"/>
        </w:rPr>
        <w:t>ухаживать за мебелью в зависимости от материала покрытия.</w:t>
      </w:r>
    </w:p>
    <w:p w:rsidR="005C0B85" w:rsidRPr="0003723D" w:rsidRDefault="005C0B85" w:rsidP="0003723D">
      <w:pPr>
        <w:spacing w:after="0" w:line="240" w:lineRule="auto"/>
        <w:rPr>
          <w:i/>
          <w:sz w:val="24"/>
          <w:szCs w:val="24"/>
        </w:rPr>
      </w:pPr>
      <w:r w:rsidRPr="0003723D">
        <w:rPr>
          <w:i/>
          <w:sz w:val="24"/>
          <w:szCs w:val="24"/>
          <w:u w:val="single"/>
        </w:rPr>
        <w:t>Достаточный уровень:</w:t>
      </w:r>
    </w:p>
    <w:p w:rsidR="00F070ED" w:rsidRPr="00F070ED" w:rsidRDefault="00F070ED" w:rsidP="00F070ED">
      <w:pPr>
        <w:spacing w:after="0" w:line="240" w:lineRule="auto"/>
        <w:ind w:left="-5" w:right="-3"/>
        <w:rPr>
          <w:sz w:val="24"/>
        </w:rPr>
      </w:pPr>
      <w:r w:rsidRPr="0014239F">
        <w:rPr>
          <w:sz w:val="24"/>
          <w:szCs w:val="24"/>
        </w:rPr>
        <w:t>-</w:t>
      </w:r>
      <w:r w:rsidR="0014239F">
        <w:rPr>
          <w:sz w:val="24"/>
          <w:szCs w:val="24"/>
        </w:rPr>
        <w:t xml:space="preserve"> </w:t>
      </w:r>
      <w:r w:rsidRPr="0014239F">
        <w:rPr>
          <w:sz w:val="24"/>
          <w:szCs w:val="24"/>
        </w:rPr>
        <w:t>осознанное определение возможностей различных материалов, осуществление</w:t>
      </w:r>
      <w:r w:rsidRPr="00F070ED">
        <w:rPr>
          <w:sz w:val="24"/>
        </w:rPr>
        <w:t xml:space="preserve"> их целенаправленного выбора в соответствии с физическими,</w:t>
      </w:r>
      <w:r w:rsidR="00B00F51" w:rsidRPr="00F070ED">
        <w:rPr>
          <w:sz w:val="22"/>
          <w:szCs w:val="24"/>
        </w:rPr>
        <w:t xml:space="preserve"> </w:t>
      </w:r>
      <w:r w:rsidRPr="00F070ED">
        <w:rPr>
          <w:sz w:val="24"/>
        </w:rPr>
        <w:t>декоративно-художественными и конструктивными свойствам в зависимости от задач предметно</w:t>
      </w:r>
      <w:r w:rsidR="0014239F">
        <w:rPr>
          <w:sz w:val="24"/>
        </w:rPr>
        <w:t>-</w:t>
      </w:r>
      <w:r w:rsidRPr="00F070ED">
        <w:rPr>
          <w:sz w:val="24"/>
        </w:rPr>
        <w:t xml:space="preserve">практической деятельности;  </w:t>
      </w:r>
    </w:p>
    <w:p w:rsidR="0014239F" w:rsidRDefault="00F070ED" w:rsidP="00F070ED">
      <w:pPr>
        <w:spacing w:after="0" w:line="240" w:lineRule="auto"/>
        <w:ind w:left="-5" w:right="-3"/>
        <w:rPr>
          <w:sz w:val="24"/>
        </w:rPr>
      </w:pPr>
      <w:r w:rsidRPr="00F070ED">
        <w:rPr>
          <w:sz w:val="24"/>
        </w:rPr>
        <w:t>-</w:t>
      </w:r>
      <w:r w:rsidR="0014239F">
        <w:rPr>
          <w:sz w:val="24"/>
        </w:rPr>
        <w:t xml:space="preserve"> </w:t>
      </w:r>
      <w:r w:rsidRPr="00F070ED">
        <w:rPr>
          <w:sz w:val="24"/>
        </w:rPr>
        <w:t xml:space="preserve">планирование предстоящей практической работы, соотнесение своих действий с поставленной целью;  </w:t>
      </w:r>
    </w:p>
    <w:p w:rsidR="00F070ED" w:rsidRPr="00F070ED" w:rsidRDefault="00F070ED" w:rsidP="00F070ED">
      <w:pPr>
        <w:spacing w:after="0" w:line="240" w:lineRule="auto"/>
        <w:ind w:left="-5" w:right="-3"/>
        <w:rPr>
          <w:sz w:val="24"/>
        </w:rPr>
      </w:pPr>
      <w:r w:rsidRPr="00F070ED">
        <w:rPr>
          <w:sz w:val="24"/>
        </w:rPr>
        <w:t>-</w:t>
      </w:r>
      <w:r w:rsidR="0014239F">
        <w:rPr>
          <w:sz w:val="24"/>
        </w:rPr>
        <w:t xml:space="preserve"> </w:t>
      </w:r>
      <w:r w:rsidRPr="00F070ED">
        <w:rPr>
          <w:sz w:val="24"/>
        </w:rPr>
        <w:t xml:space="preserve">осуществление настройки и текущего ремонта инструмента; </w:t>
      </w:r>
    </w:p>
    <w:p w:rsidR="00F070ED" w:rsidRPr="00F070ED" w:rsidRDefault="00F070ED" w:rsidP="00F070ED">
      <w:pPr>
        <w:spacing w:after="0" w:line="240" w:lineRule="auto"/>
        <w:ind w:left="-5" w:right="-3"/>
        <w:rPr>
          <w:sz w:val="24"/>
        </w:rPr>
      </w:pPr>
      <w:r w:rsidRPr="00F070ED">
        <w:rPr>
          <w:sz w:val="24"/>
        </w:rPr>
        <w:t>-</w:t>
      </w:r>
      <w:r w:rsidR="0014239F">
        <w:rPr>
          <w:sz w:val="24"/>
        </w:rPr>
        <w:t xml:space="preserve"> </w:t>
      </w:r>
      <w:r w:rsidRPr="00F070ED">
        <w:rPr>
          <w:sz w:val="24"/>
        </w:rPr>
        <w:t xml:space="preserve">создание материальных ценностей, имеющих потребительскую стоимость и значение для удовлетворения общественных потребностей;  </w:t>
      </w:r>
    </w:p>
    <w:p w:rsidR="00F070ED" w:rsidRPr="00F070ED" w:rsidRDefault="00F070ED" w:rsidP="00F070ED">
      <w:pPr>
        <w:spacing w:after="0" w:line="240" w:lineRule="auto"/>
        <w:ind w:left="-5" w:right="-3"/>
        <w:rPr>
          <w:sz w:val="24"/>
        </w:rPr>
      </w:pPr>
      <w:r w:rsidRPr="00F070ED">
        <w:rPr>
          <w:sz w:val="24"/>
        </w:rPr>
        <w:t>-</w:t>
      </w:r>
      <w:r w:rsidR="0014239F">
        <w:rPr>
          <w:sz w:val="24"/>
        </w:rPr>
        <w:t xml:space="preserve"> </w:t>
      </w:r>
      <w:r w:rsidRPr="00F070ED">
        <w:rPr>
          <w:sz w:val="24"/>
        </w:rPr>
        <w:t xml:space="preserve">самостоятельное определение задач предстоящей работы и оптимальной последовательности действий для реализации замысла;  </w:t>
      </w:r>
    </w:p>
    <w:p w:rsidR="00F070ED" w:rsidRPr="00F070ED" w:rsidRDefault="00F070ED" w:rsidP="00F070ED">
      <w:pPr>
        <w:spacing w:after="0" w:line="240" w:lineRule="auto"/>
        <w:ind w:left="-5" w:right="-3"/>
        <w:rPr>
          <w:sz w:val="24"/>
        </w:rPr>
      </w:pPr>
      <w:r w:rsidRPr="00F070ED">
        <w:rPr>
          <w:sz w:val="24"/>
        </w:rPr>
        <w:t>-</w:t>
      </w:r>
      <w:r w:rsidR="0014239F">
        <w:rPr>
          <w:sz w:val="24"/>
        </w:rPr>
        <w:t xml:space="preserve"> </w:t>
      </w:r>
      <w:r w:rsidRPr="00F070ED">
        <w:rPr>
          <w:sz w:val="24"/>
        </w:rPr>
        <w:t xml:space="preserve">прогнозирование конечного результата и самостоятельный отбор средств и способов работы для его получения;  </w:t>
      </w:r>
    </w:p>
    <w:p w:rsidR="0014239F" w:rsidRDefault="00F070ED" w:rsidP="0014239F">
      <w:pPr>
        <w:tabs>
          <w:tab w:val="center" w:pos="587"/>
          <w:tab w:val="center" w:pos="2718"/>
          <w:tab w:val="center" w:pos="4630"/>
        </w:tabs>
        <w:spacing w:after="0" w:line="240" w:lineRule="auto"/>
        <w:ind w:left="-5" w:right="-3"/>
        <w:rPr>
          <w:sz w:val="24"/>
        </w:rPr>
      </w:pPr>
      <w:r w:rsidRPr="00F070ED">
        <w:rPr>
          <w:rFonts w:ascii="Calibri" w:eastAsia="Calibri" w:hAnsi="Calibri" w:cs="Calibri"/>
          <w:sz w:val="20"/>
        </w:rPr>
        <w:tab/>
      </w:r>
      <w:r w:rsidRPr="00F070ED">
        <w:rPr>
          <w:sz w:val="24"/>
        </w:rPr>
        <w:t>-</w:t>
      </w:r>
      <w:r w:rsidR="0014239F">
        <w:rPr>
          <w:sz w:val="24"/>
        </w:rPr>
        <w:t xml:space="preserve"> </w:t>
      </w:r>
      <w:r w:rsidRPr="00F070ED">
        <w:rPr>
          <w:sz w:val="24"/>
        </w:rPr>
        <w:t xml:space="preserve">владение некоторыми </w:t>
      </w:r>
      <w:r w:rsidRPr="00F070ED">
        <w:rPr>
          <w:sz w:val="24"/>
        </w:rPr>
        <w:tab/>
        <w:t xml:space="preserve">видам общественно-организационного труда;  </w:t>
      </w:r>
    </w:p>
    <w:p w:rsidR="00F070ED" w:rsidRPr="00F070ED" w:rsidRDefault="00F070ED" w:rsidP="0014239F">
      <w:pPr>
        <w:tabs>
          <w:tab w:val="center" w:pos="587"/>
          <w:tab w:val="center" w:pos="2718"/>
          <w:tab w:val="center" w:pos="4630"/>
        </w:tabs>
        <w:spacing w:after="0" w:line="240" w:lineRule="auto"/>
        <w:ind w:left="-5" w:right="-3"/>
        <w:rPr>
          <w:sz w:val="24"/>
        </w:rPr>
      </w:pPr>
      <w:r w:rsidRPr="00F070ED">
        <w:rPr>
          <w:sz w:val="24"/>
        </w:rPr>
        <w:t>-</w:t>
      </w:r>
      <w:r w:rsidR="0014239F">
        <w:rPr>
          <w:sz w:val="24"/>
        </w:rPr>
        <w:t xml:space="preserve"> </w:t>
      </w:r>
      <w:r w:rsidRPr="00F070ED">
        <w:rPr>
          <w:sz w:val="24"/>
        </w:rPr>
        <w:t xml:space="preserve">понимание общественной значимости своего труда, своих достижений в области трудовой деятельности;  </w:t>
      </w:r>
    </w:p>
    <w:p w:rsidR="00B00F51" w:rsidRPr="00F070ED" w:rsidRDefault="00F070ED" w:rsidP="00F070ED">
      <w:pPr>
        <w:spacing w:after="0" w:line="240" w:lineRule="auto"/>
        <w:ind w:left="-5" w:right="-3"/>
        <w:rPr>
          <w:sz w:val="24"/>
        </w:rPr>
      </w:pPr>
      <w:r w:rsidRPr="0014239F">
        <w:rPr>
          <w:rFonts w:eastAsia="Calibri"/>
          <w:sz w:val="24"/>
        </w:rPr>
        <w:t>-</w:t>
      </w:r>
      <w:r w:rsidR="0014239F">
        <w:rPr>
          <w:rFonts w:eastAsia="Calibri"/>
          <w:sz w:val="24"/>
        </w:rPr>
        <w:t xml:space="preserve"> </w:t>
      </w:r>
      <w:r w:rsidRPr="00F070ED">
        <w:rPr>
          <w:sz w:val="24"/>
        </w:rPr>
        <w:t>способность к самооценке;</w:t>
      </w:r>
    </w:p>
    <w:p w:rsidR="0014239F" w:rsidRDefault="00F070ED" w:rsidP="00F070ED">
      <w:pPr>
        <w:spacing w:after="0" w:line="240" w:lineRule="auto"/>
        <w:ind w:left="-5" w:right="-3"/>
        <w:rPr>
          <w:sz w:val="24"/>
        </w:rPr>
      </w:pPr>
      <w:r w:rsidRPr="00F070ED">
        <w:rPr>
          <w:sz w:val="24"/>
        </w:rPr>
        <w:t>-</w:t>
      </w:r>
      <w:r w:rsidR="0014239F">
        <w:rPr>
          <w:sz w:val="24"/>
        </w:rPr>
        <w:t xml:space="preserve"> </w:t>
      </w:r>
      <w:r w:rsidRPr="00F070ED">
        <w:rPr>
          <w:sz w:val="24"/>
        </w:rPr>
        <w:t xml:space="preserve">определять виды половых покрытий;  </w:t>
      </w:r>
    </w:p>
    <w:p w:rsidR="00F070ED" w:rsidRPr="00F070ED" w:rsidRDefault="00F070ED" w:rsidP="00F070ED">
      <w:pPr>
        <w:spacing w:after="0" w:line="240" w:lineRule="auto"/>
        <w:ind w:left="-5" w:right="-3"/>
        <w:rPr>
          <w:sz w:val="24"/>
        </w:rPr>
      </w:pPr>
      <w:r w:rsidRPr="00F070ED">
        <w:rPr>
          <w:sz w:val="24"/>
        </w:rPr>
        <w:t>-</w:t>
      </w:r>
      <w:r w:rsidR="0014239F">
        <w:rPr>
          <w:sz w:val="24"/>
        </w:rPr>
        <w:t xml:space="preserve"> </w:t>
      </w:r>
      <w:r w:rsidRPr="00F070ED">
        <w:rPr>
          <w:sz w:val="24"/>
        </w:rPr>
        <w:t xml:space="preserve">самостоятельно выбирать инвентарь и приспособления для мытья полов;  </w:t>
      </w:r>
    </w:p>
    <w:p w:rsidR="00F070ED" w:rsidRPr="00F070ED" w:rsidRDefault="00F070ED" w:rsidP="00F070ED">
      <w:pPr>
        <w:spacing w:after="0" w:line="240" w:lineRule="auto"/>
        <w:ind w:left="-5" w:right="-3"/>
        <w:rPr>
          <w:sz w:val="24"/>
        </w:rPr>
      </w:pPr>
      <w:r w:rsidRPr="00F070ED">
        <w:rPr>
          <w:sz w:val="24"/>
        </w:rPr>
        <w:t>-</w:t>
      </w:r>
      <w:r w:rsidR="0014239F">
        <w:rPr>
          <w:sz w:val="24"/>
        </w:rPr>
        <w:t xml:space="preserve"> </w:t>
      </w:r>
      <w:r w:rsidRPr="00F070ED">
        <w:rPr>
          <w:sz w:val="24"/>
        </w:rPr>
        <w:t xml:space="preserve">самостоятельно определять стороны материалов; </w:t>
      </w:r>
    </w:p>
    <w:p w:rsidR="00F070ED" w:rsidRPr="00F070ED" w:rsidRDefault="00F070ED" w:rsidP="00F070ED">
      <w:pPr>
        <w:spacing w:after="0" w:line="240" w:lineRule="auto"/>
        <w:ind w:left="-5" w:right="-3"/>
        <w:rPr>
          <w:sz w:val="24"/>
        </w:rPr>
      </w:pPr>
      <w:r w:rsidRPr="00F070ED">
        <w:rPr>
          <w:sz w:val="24"/>
        </w:rPr>
        <w:t>-</w:t>
      </w:r>
      <w:r w:rsidR="0014239F">
        <w:rPr>
          <w:sz w:val="24"/>
        </w:rPr>
        <w:t xml:space="preserve"> </w:t>
      </w:r>
      <w:r w:rsidRPr="00F070ED">
        <w:rPr>
          <w:sz w:val="24"/>
        </w:rPr>
        <w:t xml:space="preserve">самостоятельно выбирать способы пришивания пуговиц; </w:t>
      </w:r>
    </w:p>
    <w:p w:rsidR="00F070ED" w:rsidRPr="00F070ED" w:rsidRDefault="00F070ED" w:rsidP="00F070ED">
      <w:pPr>
        <w:spacing w:after="0" w:line="240" w:lineRule="auto"/>
        <w:ind w:left="-5" w:right="-3"/>
        <w:rPr>
          <w:sz w:val="22"/>
          <w:szCs w:val="24"/>
        </w:rPr>
      </w:pPr>
      <w:r w:rsidRPr="00F070ED">
        <w:rPr>
          <w:sz w:val="24"/>
        </w:rPr>
        <w:t>-</w:t>
      </w:r>
      <w:r w:rsidR="0014239F">
        <w:rPr>
          <w:sz w:val="24"/>
        </w:rPr>
        <w:t xml:space="preserve"> </w:t>
      </w:r>
      <w:r w:rsidRPr="00F070ED">
        <w:rPr>
          <w:sz w:val="24"/>
        </w:rPr>
        <w:t>составлять план работы при мытье полов;</w:t>
      </w:r>
    </w:p>
    <w:p w:rsidR="00F070ED" w:rsidRPr="00F070ED" w:rsidRDefault="00F070ED" w:rsidP="00F070ED">
      <w:pPr>
        <w:spacing w:after="0" w:line="240" w:lineRule="auto"/>
        <w:ind w:left="-5" w:right="-3"/>
        <w:rPr>
          <w:sz w:val="24"/>
        </w:rPr>
      </w:pPr>
      <w:r w:rsidRPr="00F070ED">
        <w:rPr>
          <w:sz w:val="24"/>
        </w:rPr>
        <w:t>-</w:t>
      </w:r>
      <w:r w:rsidR="0014239F">
        <w:rPr>
          <w:sz w:val="24"/>
        </w:rPr>
        <w:t xml:space="preserve"> </w:t>
      </w:r>
      <w:r w:rsidRPr="00F070ED">
        <w:rPr>
          <w:sz w:val="24"/>
        </w:rPr>
        <w:t xml:space="preserve">самостоятельно выбирать инвентарь при уборке территории;  </w:t>
      </w:r>
    </w:p>
    <w:p w:rsidR="0014239F" w:rsidRDefault="00F070ED" w:rsidP="0014239F">
      <w:pPr>
        <w:tabs>
          <w:tab w:val="center" w:pos="608"/>
          <w:tab w:val="center" w:pos="3028"/>
          <w:tab w:val="center" w:pos="4916"/>
        </w:tabs>
        <w:spacing w:after="0" w:line="240" w:lineRule="auto"/>
        <w:ind w:left="-5" w:right="-3"/>
        <w:rPr>
          <w:sz w:val="24"/>
        </w:rPr>
      </w:pPr>
      <w:r w:rsidRPr="00F070ED">
        <w:rPr>
          <w:rFonts w:ascii="Calibri" w:eastAsia="Calibri" w:hAnsi="Calibri" w:cs="Calibri"/>
          <w:sz w:val="20"/>
        </w:rPr>
        <w:tab/>
      </w:r>
      <w:r w:rsidRPr="00F070ED">
        <w:rPr>
          <w:sz w:val="24"/>
        </w:rPr>
        <w:t>-</w:t>
      </w:r>
      <w:r w:rsidR="0014239F">
        <w:rPr>
          <w:sz w:val="24"/>
        </w:rPr>
        <w:t xml:space="preserve"> </w:t>
      </w:r>
      <w:r w:rsidRPr="00F070ED">
        <w:rPr>
          <w:sz w:val="24"/>
        </w:rPr>
        <w:t xml:space="preserve">выбирать инструменты и приспособления при шитье игрушек;  </w:t>
      </w:r>
    </w:p>
    <w:p w:rsidR="0014239F" w:rsidRDefault="00F070ED" w:rsidP="0014239F">
      <w:pPr>
        <w:tabs>
          <w:tab w:val="center" w:pos="608"/>
          <w:tab w:val="center" w:pos="3028"/>
          <w:tab w:val="center" w:pos="4916"/>
        </w:tabs>
        <w:spacing w:after="0" w:line="240" w:lineRule="auto"/>
        <w:ind w:left="-5" w:right="-3"/>
        <w:rPr>
          <w:sz w:val="24"/>
        </w:rPr>
      </w:pPr>
      <w:r w:rsidRPr="00F070ED">
        <w:rPr>
          <w:sz w:val="24"/>
        </w:rPr>
        <w:t>-</w:t>
      </w:r>
      <w:r w:rsidR="0014239F">
        <w:rPr>
          <w:sz w:val="24"/>
        </w:rPr>
        <w:t xml:space="preserve"> </w:t>
      </w:r>
      <w:r w:rsidRPr="00F070ED">
        <w:rPr>
          <w:sz w:val="24"/>
        </w:rPr>
        <w:t xml:space="preserve">различать виды уличных покрытий; </w:t>
      </w:r>
    </w:p>
    <w:p w:rsidR="00F070ED" w:rsidRPr="00F070ED" w:rsidRDefault="00F070ED" w:rsidP="0014239F">
      <w:pPr>
        <w:tabs>
          <w:tab w:val="center" w:pos="608"/>
          <w:tab w:val="center" w:pos="3028"/>
          <w:tab w:val="center" w:pos="4916"/>
        </w:tabs>
        <w:spacing w:after="0" w:line="240" w:lineRule="auto"/>
        <w:ind w:left="-5" w:right="-3"/>
        <w:rPr>
          <w:sz w:val="24"/>
        </w:rPr>
      </w:pPr>
      <w:r w:rsidRPr="00F070ED">
        <w:rPr>
          <w:sz w:val="24"/>
        </w:rPr>
        <w:t>-</w:t>
      </w:r>
      <w:r w:rsidR="0014239F">
        <w:rPr>
          <w:sz w:val="24"/>
        </w:rPr>
        <w:t xml:space="preserve"> </w:t>
      </w:r>
      <w:r w:rsidRPr="00F070ED">
        <w:rPr>
          <w:sz w:val="24"/>
        </w:rPr>
        <w:t xml:space="preserve">самостоятельно определять назначение различных видов инструментов;  </w:t>
      </w:r>
    </w:p>
    <w:p w:rsidR="00F070ED" w:rsidRPr="00F070ED" w:rsidRDefault="00F070ED" w:rsidP="0014239F">
      <w:pPr>
        <w:tabs>
          <w:tab w:val="center" w:pos="713"/>
          <w:tab w:val="center" w:pos="3794"/>
        </w:tabs>
        <w:spacing w:after="0" w:line="240" w:lineRule="auto"/>
        <w:ind w:left="-5" w:right="-3"/>
        <w:rPr>
          <w:sz w:val="24"/>
        </w:rPr>
      </w:pPr>
      <w:r w:rsidRPr="00F070ED">
        <w:rPr>
          <w:rFonts w:ascii="Calibri" w:eastAsia="Calibri" w:hAnsi="Calibri" w:cs="Calibri"/>
          <w:sz w:val="20"/>
        </w:rPr>
        <w:tab/>
      </w:r>
      <w:r w:rsidRPr="00F070ED">
        <w:rPr>
          <w:sz w:val="24"/>
        </w:rPr>
        <w:t>-</w:t>
      </w:r>
      <w:r w:rsidR="0014239F">
        <w:rPr>
          <w:sz w:val="24"/>
        </w:rPr>
        <w:t xml:space="preserve"> </w:t>
      </w:r>
      <w:r w:rsidRPr="00F070ED">
        <w:rPr>
          <w:sz w:val="24"/>
        </w:rPr>
        <w:t>определять последовательность изготовления изделия</w:t>
      </w:r>
      <w:r w:rsidR="0014239F">
        <w:rPr>
          <w:sz w:val="24"/>
        </w:rPr>
        <w:t>.</w:t>
      </w:r>
    </w:p>
    <w:p w:rsidR="009841BC" w:rsidRPr="0003723D" w:rsidRDefault="009841BC" w:rsidP="0003723D">
      <w:pPr>
        <w:spacing w:after="0" w:line="240" w:lineRule="auto"/>
        <w:ind w:left="22"/>
        <w:jc w:val="center"/>
        <w:rPr>
          <w:b/>
          <w:sz w:val="24"/>
          <w:szCs w:val="24"/>
        </w:rPr>
      </w:pPr>
      <w:r w:rsidRPr="0003723D">
        <w:rPr>
          <w:b/>
          <w:sz w:val="24"/>
          <w:szCs w:val="24"/>
        </w:rPr>
        <w:lastRenderedPageBreak/>
        <w:t>2.</w:t>
      </w:r>
      <w:r w:rsidRPr="0003723D">
        <w:rPr>
          <w:rFonts w:eastAsia="Arial"/>
          <w:b/>
          <w:sz w:val="24"/>
          <w:szCs w:val="24"/>
        </w:rPr>
        <w:t xml:space="preserve"> </w:t>
      </w:r>
      <w:r w:rsidRPr="0003723D">
        <w:rPr>
          <w:b/>
          <w:sz w:val="24"/>
          <w:szCs w:val="24"/>
        </w:rPr>
        <w:t xml:space="preserve">СОДЕРЖАНИЕ УЧЕБНОГО ПРЕДМЕТА </w:t>
      </w:r>
    </w:p>
    <w:p w:rsidR="00F070ED" w:rsidRPr="00F070ED" w:rsidRDefault="00F070ED" w:rsidP="00F070ED">
      <w:pPr>
        <w:spacing w:after="0" w:line="240" w:lineRule="auto"/>
        <w:ind w:left="0" w:firstLine="0"/>
        <w:jc w:val="center"/>
        <w:rPr>
          <w:b/>
          <w:color w:val="auto"/>
          <w:sz w:val="24"/>
          <w:szCs w:val="24"/>
        </w:rPr>
      </w:pPr>
      <w:r w:rsidRPr="00F070ED">
        <w:rPr>
          <w:b/>
          <w:color w:val="auto"/>
          <w:sz w:val="24"/>
          <w:szCs w:val="24"/>
        </w:rPr>
        <w:t>«ПРОФЕССИОНАЛЬНО-ТРУДОВОЕ ОБУЧЕНИЕ»</w:t>
      </w:r>
    </w:p>
    <w:p w:rsidR="009841BC" w:rsidRPr="0003723D" w:rsidRDefault="009841BC" w:rsidP="0003723D">
      <w:pPr>
        <w:spacing w:after="0" w:line="240" w:lineRule="auto"/>
        <w:ind w:left="22"/>
        <w:jc w:val="center"/>
        <w:rPr>
          <w:b/>
          <w:sz w:val="24"/>
          <w:szCs w:val="24"/>
        </w:rPr>
      </w:pPr>
    </w:p>
    <w:p w:rsidR="000E407F" w:rsidRPr="000E407F" w:rsidRDefault="000E407F" w:rsidP="0003723D">
      <w:pPr>
        <w:shd w:val="clear" w:color="auto" w:fill="FFFFFF"/>
        <w:spacing w:after="0" w:line="240" w:lineRule="auto"/>
        <w:ind w:left="0" w:firstLine="0"/>
        <w:rPr>
          <w:sz w:val="24"/>
          <w:szCs w:val="24"/>
        </w:rPr>
      </w:pPr>
      <w:r w:rsidRPr="000E407F">
        <w:rPr>
          <w:sz w:val="24"/>
          <w:szCs w:val="24"/>
        </w:rPr>
        <w:t>Основными задачами реализации содержания учебного предмета «</w:t>
      </w:r>
      <w:r w:rsidR="0014239F">
        <w:rPr>
          <w:sz w:val="24"/>
          <w:szCs w:val="24"/>
        </w:rPr>
        <w:t>Профессионально-трудового обучения</w:t>
      </w:r>
      <w:r w:rsidRPr="000E407F">
        <w:rPr>
          <w:sz w:val="24"/>
          <w:szCs w:val="24"/>
        </w:rPr>
        <w:t>»</w:t>
      </w:r>
      <w:r w:rsidR="0014239F">
        <w:rPr>
          <w:sz w:val="24"/>
          <w:szCs w:val="24"/>
        </w:rPr>
        <w:t xml:space="preserve"> </w:t>
      </w:r>
      <w:r w:rsidRPr="000E407F">
        <w:rPr>
          <w:sz w:val="24"/>
          <w:szCs w:val="24"/>
        </w:rPr>
        <w:t>является подготовка обучающихся с ограниченными возможностями здоровья к условиям</w:t>
      </w:r>
      <w:r w:rsidR="0003723D" w:rsidRPr="0003723D">
        <w:rPr>
          <w:sz w:val="24"/>
          <w:szCs w:val="24"/>
        </w:rPr>
        <w:t xml:space="preserve"> </w:t>
      </w:r>
      <w:r w:rsidRPr="000E407F">
        <w:rPr>
          <w:sz w:val="24"/>
          <w:szCs w:val="24"/>
        </w:rPr>
        <w:t>самостоятельной</w:t>
      </w:r>
      <w:r w:rsidR="0003723D" w:rsidRPr="0003723D">
        <w:rPr>
          <w:sz w:val="24"/>
          <w:szCs w:val="24"/>
        </w:rPr>
        <w:t xml:space="preserve"> </w:t>
      </w:r>
      <w:r w:rsidRPr="000E407F">
        <w:rPr>
          <w:sz w:val="24"/>
          <w:szCs w:val="24"/>
        </w:rPr>
        <w:t>жизни</w:t>
      </w:r>
      <w:r w:rsidR="0003723D" w:rsidRPr="0003723D">
        <w:rPr>
          <w:sz w:val="24"/>
          <w:szCs w:val="24"/>
        </w:rPr>
        <w:t xml:space="preserve"> </w:t>
      </w:r>
      <w:r w:rsidRPr="000E407F">
        <w:rPr>
          <w:sz w:val="24"/>
          <w:szCs w:val="24"/>
        </w:rPr>
        <w:t>и</w:t>
      </w:r>
      <w:r w:rsidR="0003723D" w:rsidRPr="0003723D">
        <w:rPr>
          <w:sz w:val="24"/>
          <w:szCs w:val="24"/>
        </w:rPr>
        <w:t xml:space="preserve"> </w:t>
      </w:r>
      <w:r w:rsidRPr="000E407F">
        <w:rPr>
          <w:sz w:val="24"/>
          <w:szCs w:val="24"/>
        </w:rPr>
        <w:t>труду,</w:t>
      </w:r>
      <w:r w:rsidR="0003723D" w:rsidRPr="0003723D">
        <w:rPr>
          <w:sz w:val="24"/>
          <w:szCs w:val="24"/>
        </w:rPr>
        <w:t xml:space="preserve"> </w:t>
      </w:r>
      <w:r w:rsidRPr="000E407F">
        <w:rPr>
          <w:sz w:val="24"/>
          <w:szCs w:val="24"/>
        </w:rPr>
        <w:t>формирование</w:t>
      </w:r>
      <w:r w:rsidR="0003723D" w:rsidRPr="0003723D">
        <w:rPr>
          <w:sz w:val="24"/>
          <w:szCs w:val="24"/>
        </w:rPr>
        <w:t xml:space="preserve"> </w:t>
      </w:r>
      <w:r w:rsidRPr="000E407F">
        <w:rPr>
          <w:sz w:val="24"/>
          <w:szCs w:val="24"/>
        </w:rPr>
        <w:t>знаний,</w:t>
      </w:r>
      <w:r w:rsidR="0003723D" w:rsidRPr="0003723D">
        <w:rPr>
          <w:sz w:val="24"/>
          <w:szCs w:val="24"/>
        </w:rPr>
        <w:t xml:space="preserve"> </w:t>
      </w:r>
      <w:r w:rsidRPr="000E407F">
        <w:rPr>
          <w:sz w:val="24"/>
          <w:szCs w:val="24"/>
        </w:rPr>
        <w:t>умений</w:t>
      </w:r>
      <w:r w:rsidR="0003723D" w:rsidRPr="0003723D">
        <w:rPr>
          <w:sz w:val="24"/>
          <w:szCs w:val="24"/>
        </w:rPr>
        <w:t xml:space="preserve"> </w:t>
      </w:r>
      <w:r w:rsidRPr="000E407F">
        <w:rPr>
          <w:sz w:val="24"/>
          <w:szCs w:val="24"/>
        </w:rPr>
        <w:t>и</w:t>
      </w:r>
      <w:r w:rsidR="0003723D" w:rsidRPr="0003723D">
        <w:rPr>
          <w:sz w:val="24"/>
          <w:szCs w:val="24"/>
        </w:rPr>
        <w:t xml:space="preserve"> </w:t>
      </w:r>
      <w:r w:rsidRPr="000E407F">
        <w:rPr>
          <w:sz w:val="24"/>
          <w:szCs w:val="24"/>
        </w:rPr>
        <w:t>навыков,</w:t>
      </w:r>
      <w:r w:rsidR="0003723D" w:rsidRPr="0003723D">
        <w:rPr>
          <w:sz w:val="24"/>
          <w:szCs w:val="24"/>
        </w:rPr>
        <w:t xml:space="preserve"> </w:t>
      </w:r>
      <w:r w:rsidRPr="000E407F">
        <w:rPr>
          <w:sz w:val="24"/>
          <w:szCs w:val="24"/>
        </w:rPr>
        <w:t>способствующих обслуживанию себя и других. В связи с этим обучение ведется по двум направлениям:</w:t>
      </w:r>
    </w:p>
    <w:p w:rsidR="000E407F" w:rsidRPr="000E407F" w:rsidRDefault="0003723D" w:rsidP="0003723D">
      <w:pPr>
        <w:shd w:val="clear" w:color="auto" w:fill="FFFFFF"/>
        <w:spacing w:after="0" w:line="240" w:lineRule="auto"/>
        <w:ind w:left="0" w:firstLine="0"/>
        <w:jc w:val="left"/>
        <w:rPr>
          <w:sz w:val="24"/>
          <w:szCs w:val="24"/>
        </w:rPr>
      </w:pPr>
      <w:r w:rsidRPr="0003723D">
        <w:rPr>
          <w:sz w:val="24"/>
          <w:szCs w:val="24"/>
        </w:rPr>
        <w:t>-</w:t>
      </w:r>
      <w:r w:rsidR="000E407F" w:rsidRPr="000E407F">
        <w:rPr>
          <w:sz w:val="24"/>
          <w:szCs w:val="24"/>
        </w:rPr>
        <w:t xml:space="preserve"> обслуживание себя (домашний труд);</w:t>
      </w:r>
    </w:p>
    <w:p w:rsidR="000E407F" w:rsidRPr="000E407F" w:rsidRDefault="0003723D" w:rsidP="0003723D">
      <w:pPr>
        <w:shd w:val="clear" w:color="auto" w:fill="FFFFFF"/>
        <w:spacing w:after="0" w:line="240" w:lineRule="auto"/>
        <w:ind w:left="0" w:firstLine="0"/>
        <w:jc w:val="left"/>
        <w:rPr>
          <w:sz w:val="24"/>
          <w:szCs w:val="24"/>
        </w:rPr>
      </w:pPr>
      <w:r w:rsidRPr="0003723D">
        <w:rPr>
          <w:sz w:val="24"/>
          <w:szCs w:val="24"/>
        </w:rPr>
        <w:t>-</w:t>
      </w:r>
      <w:r w:rsidR="000E407F" w:rsidRPr="000E407F">
        <w:rPr>
          <w:sz w:val="24"/>
          <w:szCs w:val="24"/>
        </w:rPr>
        <w:t xml:space="preserve"> обслуживание других (профессиональный труд).</w:t>
      </w:r>
    </w:p>
    <w:p w:rsidR="0003723D" w:rsidRPr="0003723D" w:rsidRDefault="0003723D" w:rsidP="0003723D">
      <w:pPr>
        <w:shd w:val="clear" w:color="auto" w:fill="FFFFFF"/>
        <w:spacing w:after="0" w:line="240" w:lineRule="auto"/>
        <w:ind w:left="0" w:firstLine="0"/>
        <w:jc w:val="center"/>
        <w:rPr>
          <w:b/>
          <w:sz w:val="24"/>
          <w:szCs w:val="24"/>
        </w:rPr>
      </w:pPr>
    </w:p>
    <w:p w:rsidR="0003723D" w:rsidRPr="0003723D" w:rsidRDefault="0003723D" w:rsidP="0003723D">
      <w:pPr>
        <w:shd w:val="clear" w:color="auto" w:fill="FFFFFF"/>
        <w:spacing w:after="0" w:line="240" w:lineRule="auto"/>
        <w:ind w:left="0" w:firstLine="0"/>
        <w:jc w:val="center"/>
        <w:rPr>
          <w:b/>
          <w:sz w:val="24"/>
          <w:szCs w:val="24"/>
        </w:rPr>
      </w:pPr>
    </w:p>
    <w:p w:rsidR="000E407F" w:rsidRPr="0003723D" w:rsidRDefault="0014239F" w:rsidP="0003723D">
      <w:pPr>
        <w:shd w:val="clear" w:color="auto" w:fill="FFFFFF"/>
        <w:spacing w:after="0" w:line="240" w:lineRule="auto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03723D" w:rsidRPr="0003723D">
        <w:rPr>
          <w:b/>
          <w:sz w:val="24"/>
          <w:szCs w:val="24"/>
        </w:rPr>
        <w:t xml:space="preserve"> КЛАСС</w:t>
      </w:r>
    </w:p>
    <w:p w:rsidR="0003723D" w:rsidRPr="000E407F" w:rsidRDefault="0003723D" w:rsidP="0003723D">
      <w:pPr>
        <w:shd w:val="clear" w:color="auto" w:fill="FFFFFF"/>
        <w:spacing w:after="0" w:line="240" w:lineRule="auto"/>
        <w:ind w:left="0" w:firstLine="0"/>
        <w:jc w:val="center"/>
        <w:rPr>
          <w:b/>
          <w:sz w:val="24"/>
          <w:szCs w:val="24"/>
        </w:rPr>
      </w:pPr>
    </w:p>
    <w:p w:rsidR="000E407F" w:rsidRPr="0003723D" w:rsidRDefault="000E407F" w:rsidP="0003723D">
      <w:pPr>
        <w:spacing w:after="0" w:line="240" w:lineRule="auto"/>
        <w:ind w:left="0" w:right="58" w:firstLine="0"/>
        <w:rPr>
          <w:sz w:val="24"/>
          <w:szCs w:val="24"/>
        </w:rPr>
      </w:pPr>
      <w:r w:rsidRPr="0003723D">
        <w:rPr>
          <w:b/>
          <w:sz w:val="24"/>
          <w:szCs w:val="24"/>
        </w:rPr>
        <w:t xml:space="preserve">ТЕМА 1. </w:t>
      </w:r>
      <w:r w:rsidR="00FB7CBF">
        <w:rPr>
          <w:b/>
          <w:sz w:val="24"/>
          <w:szCs w:val="24"/>
        </w:rPr>
        <w:t>СОХРАНЕНИЕ И ПОДДЕРЖКА ЗДОРОВЬЯ</w:t>
      </w:r>
    </w:p>
    <w:p w:rsidR="000E407F" w:rsidRPr="0003723D" w:rsidRDefault="00F52CAC" w:rsidP="0003723D">
      <w:pPr>
        <w:spacing w:after="0" w:line="240" w:lineRule="auto"/>
        <w:ind w:left="0" w:right="58"/>
        <w:rPr>
          <w:sz w:val="24"/>
          <w:szCs w:val="24"/>
        </w:rPr>
      </w:pPr>
      <w:r>
        <w:rPr>
          <w:sz w:val="24"/>
          <w:szCs w:val="24"/>
        </w:rPr>
        <w:t>Красота и здоровье. Правила ухода за собой.</w:t>
      </w:r>
    </w:p>
    <w:p w:rsidR="00093385" w:rsidRDefault="000E407F" w:rsidP="00F52CAC">
      <w:pPr>
        <w:spacing w:after="0" w:line="240" w:lineRule="auto"/>
        <w:ind w:left="0" w:right="56" w:firstLine="0"/>
        <w:rPr>
          <w:b/>
          <w:sz w:val="24"/>
          <w:szCs w:val="24"/>
        </w:rPr>
      </w:pPr>
      <w:r w:rsidRPr="0003723D">
        <w:rPr>
          <w:b/>
          <w:sz w:val="24"/>
          <w:szCs w:val="24"/>
        </w:rPr>
        <w:t xml:space="preserve">ТЕМА 2. </w:t>
      </w:r>
      <w:r w:rsidR="00093385">
        <w:rPr>
          <w:b/>
          <w:sz w:val="24"/>
          <w:szCs w:val="24"/>
        </w:rPr>
        <w:t xml:space="preserve">РАБОТА НА </w:t>
      </w:r>
      <w:r w:rsidR="00F52CAC">
        <w:rPr>
          <w:b/>
          <w:sz w:val="24"/>
          <w:szCs w:val="24"/>
        </w:rPr>
        <w:t>ТЕРРИТОРИИ</w:t>
      </w:r>
      <w:r w:rsidR="00093385">
        <w:rPr>
          <w:b/>
          <w:sz w:val="24"/>
          <w:szCs w:val="24"/>
        </w:rPr>
        <w:t xml:space="preserve"> </w:t>
      </w:r>
    </w:p>
    <w:p w:rsidR="00F52CAC" w:rsidRPr="007641FD" w:rsidRDefault="00F52CAC" w:rsidP="007641FD">
      <w:pPr>
        <w:spacing w:after="0" w:line="240" w:lineRule="auto"/>
        <w:ind w:left="11" w:right="57" w:hanging="11"/>
        <w:rPr>
          <w:sz w:val="24"/>
          <w:szCs w:val="24"/>
        </w:rPr>
      </w:pPr>
      <w:r w:rsidRPr="007641FD">
        <w:rPr>
          <w:sz w:val="24"/>
          <w:szCs w:val="24"/>
        </w:rPr>
        <w:t>Декоративные растения.</w:t>
      </w:r>
      <w:r w:rsidR="00325E16" w:rsidRPr="007641FD">
        <w:rPr>
          <w:sz w:val="24"/>
          <w:szCs w:val="24"/>
        </w:rPr>
        <w:t xml:space="preserve"> Чем полезны декоративные растения.</w:t>
      </w:r>
      <w:r w:rsidRPr="007641FD">
        <w:rPr>
          <w:sz w:val="24"/>
          <w:szCs w:val="24"/>
        </w:rPr>
        <w:t xml:space="preserve"> Травянистые цветковые растения. </w:t>
      </w:r>
      <w:r w:rsidR="007976AA" w:rsidRPr="007641FD">
        <w:rPr>
          <w:sz w:val="24"/>
          <w:szCs w:val="24"/>
          <w:lang w:bidi="he-IL"/>
        </w:rPr>
        <w:t>Уход за травянистыми растениями осенью.</w:t>
      </w:r>
      <w:r w:rsidR="007976AA" w:rsidRPr="007641FD">
        <w:rPr>
          <w:sz w:val="24"/>
          <w:szCs w:val="24"/>
        </w:rPr>
        <w:t xml:space="preserve"> </w:t>
      </w:r>
      <w:r w:rsidRPr="007641FD">
        <w:rPr>
          <w:sz w:val="24"/>
          <w:szCs w:val="24"/>
        </w:rPr>
        <w:t xml:space="preserve">Виды цветников. </w:t>
      </w:r>
      <w:r w:rsidR="00033D9B" w:rsidRPr="007641FD">
        <w:rPr>
          <w:sz w:val="24"/>
          <w:szCs w:val="24"/>
        </w:rPr>
        <w:t xml:space="preserve">Цветочные цветы. </w:t>
      </w:r>
      <w:r w:rsidRPr="007641FD">
        <w:rPr>
          <w:sz w:val="24"/>
          <w:szCs w:val="24"/>
        </w:rPr>
        <w:t xml:space="preserve">Регулярные цветники. </w:t>
      </w:r>
      <w:r w:rsidR="004C17CA" w:rsidRPr="007641FD">
        <w:rPr>
          <w:sz w:val="24"/>
          <w:szCs w:val="24"/>
        </w:rPr>
        <w:t xml:space="preserve">Клумба. Правила оформления цветника. </w:t>
      </w:r>
      <w:r w:rsidRPr="007641FD">
        <w:rPr>
          <w:sz w:val="24"/>
          <w:szCs w:val="24"/>
        </w:rPr>
        <w:t xml:space="preserve">Как сделать клумбу. </w:t>
      </w:r>
      <w:r w:rsidR="00A83EE9" w:rsidRPr="007641FD">
        <w:rPr>
          <w:sz w:val="24"/>
          <w:szCs w:val="24"/>
          <w:lang w:bidi="he-IL"/>
        </w:rPr>
        <w:t>Оформление границ цветника.</w:t>
      </w:r>
      <w:r w:rsidR="00A83EE9" w:rsidRPr="007641FD">
        <w:rPr>
          <w:sz w:val="24"/>
          <w:szCs w:val="24"/>
        </w:rPr>
        <w:t xml:space="preserve"> </w:t>
      </w:r>
      <w:r w:rsidRPr="007641FD">
        <w:rPr>
          <w:sz w:val="24"/>
          <w:szCs w:val="24"/>
        </w:rPr>
        <w:t xml:space="preserve">Глубокая перекопка почвы. </w:t>
      </w:r>
      <w:r w:rsidR="00A83EE9" w:rsidRPr="007641FD">
        <w:rPr>
          <w:sz w:val="24"/>
          <w:szCs w:val="24"/>
        </w:rPr>
        <w:t xml:space="preserve">Польза перекопки. Инвентарь для вскапывания и выравнивания. </w:t>
      </w:r>
      <w:r w:rsidRPr="007641FD">
        <w:rPr>
          <w:sz w:val="24"/>
          <w:szCs w:val="24"/>
        </w:rPr>
        <w:t xml:space="preserve">Подготовка семян к посеву в грунт. </w:t>
      </w:r>
      <w:r w:rsidR="00E32DB2" w:rsidRPr="007641FD">
        <w:rPr>
          <w:sz w:val="24"/>
          <w:szCs w:val="24"/>
        </w:rPr>
        <w:t xml:space="preserve">Весенний посев семян в грунт. </w:t>
      </w:r>
      <w:r w:rsidR="00C47327" w:rsidRPr="007641FD">
        <w:rPr>
          <w:sz w:val="24"/>
          <w:szCs w:val="24"/>
        </w:rPr>
        <w:t xml:space="preserve">Распределение обязанностей во время весенних работ. </w:t>
      </w:r>
      <w:r w:rsidRPr="007641FD">
        <w:rPr>
          <w:sz w:val="24"/>
          <w:szCs w:val="24"/>
        </w:rPr>
        <w:t xml:space="preserve">Посев однолетников </w:t>
      </w:r>
      <w:r w:rsidR="00E32DB2" w:rsidRPr="007641FD">
        <w:rPr>
          <w:sz w:val="24"/>
          <w:szCs w:val="24"/>
        </w:rPr>
        <w:t>поздней осенью и в начале зимы.</w:t>
      </w:r>
      <w:r w:rsidR="00714202" w:rsidRPr="007641FD">
        <w:rPr>
          <w:sz w:val="24"/>
          <w:szCs w:val="24"/>
        </w:rPr>
        <w:t xml:space="preserve"> Посев семян в разные сезоны.</w:t>
      </w:r>
      <w:r w:rsidR="00E32DB2" w:rsidRPr="007641FD">
        <w:rPr>
          <w:sz w:val="24"/>
          <w:szCs w:val="24"/>
        </w:rPr>
        <w:t xml:space="preserve"> Высадка рассады однолетников в цветник. </w:t>
      </w:r>
      <w:r w:rsidR="00076A86" w:rsidRPr="007641FD">
        <w:rPr>
          <w:sz w:val="24"/>
          <w:szCs w:val="24"/>
        </w:rPr>
        <w:t xml:space="preserve">Способы поддержания здоровья растений. </w:t>
      </w:r>
      <w:r w:rsidR="00E32DB2" w:rsidRPr="007641FD">
        <w:rPr>
          <w:sz w:val="24"/>
          <w:szCs w:val="24"/>
        </w:rPr>
        <w:t xml:space="preserve">Уход за цветником летом. </w:t>
      </w:r>
      <w:r w:rsidR="00F80900" w:rsidRPr="007641FD">
        <w:rPr>
          <w:sz w:val="24"/>
          <w:szCs w:val="24"/>
        </w:rPr>
        <w:t xml:space="preserve">Летние работы в цветнике. </w:t>
      </w:r>
      <w:r w:rsidR="00E32DB2" w:rsidRPr="007641FD">
        <w:rPr>
          <w:sz w:val="24"/>
          <w:szCs w:val="24"/>
        </w:rPr>
        <w:t xml:space="preserve">Меры борьбы с сорняками. </w:t>
      </w:r>
      <w:r w:rsidR="00F80900" w:rsidRPr="007641FD">
        <w:rPr>
          <w:sz w:val="24"/>
          <w:szCs w:val="24"/>
        </w:rPr>
        <w:t xml:space="preserve">Профилактические меры борьбы с сорняками. </w:t>
      </w:r>
      <w:r w:rsidR="00E32DB2" w:rsidRPr="007641FD">
        <w:rPr>
          <w:sz w:val="24"/>
          <w:szCs w:val="24"/>
        </w:rPr>
        <w:t xml:space="preserve">Какие бывают сорняки. Гербициды – средство от сорняков. </w:t>
      </w:r>
      <w:r w:rsidR="001E335D" w:rsidRPr="007641FD">
        <w:rPr>
          <w:sz w:val="24"/>
          <w:szCs w:val="24"/>
        </w:rPr>
        <w:t xml:space="preserve">Техника безопасности при химической прополке. </w:t>
      </w:r>
      <w:r w:rsidR="00E32DB2" w:rsidRPr="007641FD">
        <w:rPr>
          <w:sz w:val="24"/>
          <w:szCs w:val="24"/>
        </w:rPr>
        <w:t xml:space="preserve">Определитель сорняков. Регулярные цветники. Бордюр. Рабатка. Ландшафтные цветники. Микробордер. </w:t>
      </w:r>
      <w:r w:rsidR="00EB1830" w:rsidRPr="007641FD">
        <w:rPr>
          <w:sz w:val="24"/>
          <w:szCs w:val="24"/>
        </w:rPr>
        <w:t xml:space="preserve">Материал для маленького каменистого садика. </w:t>
      </w:r>
      <w:r w:rsidR="00E32DB2" w:rsidRPr="007641FD">
        <w:rPr>
          <w:sz w:val="24"/>
          <w:szCs w:val="24"/>
        </w:rPr>
        <w:t>Альпийская горка. Рокарий. Рутарий. Каменная клумба зимой.</w:t>
      </w:r>
      <w:r w:rsidR="00C676CD" w:rsidRPr="007641FD">
        <w:rPr>
          <w:sz w:val="24"/>
          <w:szCs w:val="24"/>
        </w:rPr>
        <w:t xml:space="preserve"> Подбор материалов для оформления цветников.</w:t>
      </w:r>
    </w:p>
    <w:p w:rsidR="000E407F" w:rsidRPr="0003723D" w:rsidRDefault="00A8091B" w:rsidP="0003723D">
      <w:pPr>
        <w:spacing w:after="0" w:line="240" w:lineRule="auto"/>
        <w:ind w:left="0" w:right="64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ТЕМА </w:t>
      </w:r>
      <w:r w:rsidR="00E32DB2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. </w:t>
      </w:r>
      <w:r w:rsidR="000E407F" w:rsidRPr="0003723D">
        <w:rPr>
          <w:b/>
          <w:sz w:val="24"/>
          <w:szCs w:val="24"/>
        </w:rPr>
        <w:t>УБОРКА ПОМЕЩЕНИ</w:t>
      </w:r>
      <w:r w:rsidR="00E32DB2">
        <w:rPr>
          <w:b/>
          <w:sz w:val="24"/>
          <w:szCs w:val="24"/>
        </w:rPr>
        <w:t>Й</w:t>
      </w:r>
      <w:r w:rsidR="000E407F" w:rsidRPr="0003723D">
        <w:rPr>
          <w:b/>
          <w:sz w:val="24"/>
          <w:szCs w:val="24"/>
        </w:rPr>
        <w:t xml:space="preserve"> </w:t>
      </w:r>
    </w:p>
    <w:p w:rsidR="000E407F" w:rsidRPr="00541F8D" w:rsidRDefault="00E32DB2" w:rsidP="00541F8D">
      <w:pPr>
        <w:autoSpaceDE w:val="0"/>
        <w:autoSpaceDN w:val="0"/>
        <w:adjustRightInd w:val="0"/>
        <w:spacing w:after="0" w:line="240" w:lineRule="auto"/>
        <w:ind w:left="11" w:hanging="11"/>
        <w:rPr>
          <w:sz w:val="24"/>
          <w:szCs w:val="24"/>
        </w:rPr>
      </w:pPr>
      <w:r w:rsidRPr="00541F8D">
        <w:rPr>
          <w:sz w:val="24"/>
          <w:szCs w:val="24"/>
        </w:rPr>
        <w:t xml:space="preserve">Виды зданий. </w:t>
      </w:r>
      <w:r w:rsidR="007641FD" w:rsidRPr="00541F8D">
        <w:rPr>
          <w:sz w:val="24"/>
          <w:szCs w:val="24"/>
        </w:rPr>
        <w:t xml:space="preserve">Назначение помещений в зданиях. </w:t>
      </w:r>
      <w:r w:rsidRPr="00541F8D">
        <w:rPr>
          <w:sz w:val="24"/>
          <w:szCs w:val="24"/>
        </w:rPr>
        <w:t>Устройство жилых помещений.</w:t>
      </w:r>
      <w:r w:rsidR="00886693" w:rsidRPr="00541F8D">
        <w:rPr>
          <w:sz w:val="24"/>
          <w:szCs w:val="24"/>
        </w:rPr>
        <w:t xml:space="preserve"> Поверхности для уборки в жилых помещениях.</w:t>
      </w:r>
      <w:r w:rsidRPr="00541F8D">
        <w:rPr>
          <w:sz w:val="24"/>
          <w:szCs w:val="24"/>
        </w:rPr>
        <w:t xml:space="preserve"> Санитарные требования к жилым помещениям. </w:t>
      </w:r>
      <w:r w:rsidR="00886693" w:rsidRPr="00541F8D">
        <w:rPr>
          <w:sz w:val="24"/>
          <w:szCs w:val="24"/>
        </w:rPr>
        <w:t xml:space="preserve">Коммунальные ресурсы жилья. </w:t>
      </w:r>
      <w:r w:rsidRPr="00541F8D">
        <w:rPr>
          <w:sz w:val="24"/>
          <w:szCs w:val="24"/>
        </w:rPr>
        <w:t xml:space="preserve">Из чего делают мебель. </w:t>
      </w:r>
      <w:r w:rsidR="003211EC" w:rsidRPr="00541F8D">
        <w:rPr>
          <w:sz w:val="24"/>
          <w:szCs w:val="24"/>
        </w:rPr>
        <w:t xml:space="preserve">Мебельное покрытие. </w:t>
      </w:r>
      <w:r w:rsidRPr="00541F8D">
        <w:rPr>
          <w:sz w:val="24"/>
          <w:szCs w:val="24"/>
        </w:rPr>
        <w:t xml:space="preserve">Рациональное использование салфетки. </w:t>
      </w:r>
      <w:r w:rsidR="00E7294C" w:rsidRPr="00541F8D">
        <w:rPr>
          <w:sz w:val="24"/>
          <w:szCs w:val="24"/>
        </w:rPr>
        <w:t xml:space="preserve">Приспособления для ухода за мебелью. </w:t>
      </w:r>
      <w:r w:rsidRPr="00541F8D">
        <w:rPr>
          <w:sz w:val="24"/>
          <w:szCs w:val="24"/>
        </w:rPr>
        <w:t xml:space="preserve">Протирка мебели с разными покрытиями. </w:t>
      </w:r>
      <w:r w:rsidR="00E7294C" w:rsidRPr="00541F8D">
        <w:rPr>
          <w:sz w:val="24"/>
          <w:szCs w:val="24"/>
        </w:rPr>
        <w:t xml:space="preserve">Правила ухода за мебелью с разными покрытиями. </w:t>
      </w:r>
      <w:r w:rsidRPr="00541F8D">
        <w:rPr>
          <w:sz w:val="24"/>
          <w:szCs w:val="24"/>
        </w:rPr>
        <w:t xml:space="preserve">Из чего состоит пылесос. </w:t>
      </w:r>
      <w:r w:rsidR="00E7294C" w:rsidRPr="00541F8D">
        <w:rPr>
          <w:sz w:val="24"/>
          <w:szCs w:val="24"/>
        </w:rPr>
        <w:t xml:space="preserve">Порядок сборки пылесоса. </w:t>
      </w:r>
      <w:r w:rsidRPr="00541F8D">
        <w:rPr>
          <w:sz w:val="24"/>
          <w:szCs w:val="24"/>
        </w:rPr>
        <w:t xml:space="preserve">Чистка мягкой мебели. </w:t>
      </w:r>
      <w:r w:rsidR="00E7294C" w:rsidRPr="00541F8D">
        <w:rPr>
          <w:sz w:val="24"/>
          <w:szCs w:val="24"/>
        </w:rPr>
        <w:t xml:space="preserve">Правила ухода за мягкой мебелью с разными покрытиями. </w:t>
      </w:r>
      <w:r w:rsidRPr="00541F8D">
        <w:rPr>
          <w:sz w:val="24"/>
          <w:szCs w:val="24"/>
        </w:rPr>
        <w:t xml:space="preserve">Уход за бытовой электроникой. </w:t>
      </w:r>
      <w:r w:rsidR="00E7294C" w:rsidRPr="00541F8D">
        <w:rPr>
          <w:sz w:val="24"/>
          <w:szCs w:val="24"/>
        </w:rPr>
        <w:t xml:space="preserve">Правила безопасности за бытовой электроникой. </w:t>
      </w:r>
      <w:r w:rsidRPr="00541F8D">
        <w:rPr>
          <w:sz w:val="24"/>
          <w:szCs w:val="24"/>
        </w:rPr>
        <w:t xml:space="preserve">Поддержание порядка в жилом помещении. </w:t>
      </w:r>
      <w:r w:rsidR="00F50A7E" w:rsidRPr="00541F8D">
        <w:rPr>
          <w:sz w:val="24"/>
          <w:szCs w:val="24"/>
        </w:rPr>
        <w:t xml:space="preserve">Поверхности для уборки в жилом помещении. </w:t>
      </w:r>
      <w:r w:rsidRPr="00541F8D">
        <w:rPr>
          <w:sz w:val="24"/>
          <w:szCs w:val="24"/>
        </w:rPr>
        <w:t xml:space="preserve">Ежедневная уборка жилого помещения. </w:t>
      </w:r>
      <w:r w:rsidR="002A7A6F" w:rsidRPr="00541F8D">
        <w:rPr>
          <w:sz w:val="24"/>
          <w:szCs w:val="24"/>
        </w:rPr>
        <w:t xml:space="preserve">Уборка поверхностей жилого помещения. </w:t>
      </w:r>
      <w:r w:rsidRPr="00541F8D">
        <w:rPr>
          <w:sz w:val="24"/>
          <w:szCs w:val="24"/>
        </w:rPr>
        <w:t xml:space="preserve">Ежедневная уборка служебного помещения. </w:t>
      </w:r>
      <w:r w:rsidR="00AE1F70" w:rsidRPr="00541F8D">
        <w:rPr>
          <w:sz w:val="24"/>
          <w:szCs w:val="24"/>
        </w:rPr>
        <w:t xml:space="preserve">Порядок ежедневной уборки офиса. </w:t>
      </w:r>
      <w:r w:rsidRPr="00541F8D">
        <w:rPr>
          <w:sz w:val="24"/>
          <w:szCs w:val="24"/>
        </w:rPr>
        <w:t xml:space="preserve">Ежедневная уборка лестничных клеток. </w:t>
      </w:r>
      <w:r w:rsidR="00D416A2" w:rsidRPr="00541F8D">
        <w:rPr>
          <w:sz w:val="24"/>
          <w:szCs w:val="24"/>
        </w:rPr>
        <w:t xml:space="preserve">Санитарное состояние лестничных клеток. </w:t>
      </w:r>
      <w:r w:rsidRPr="00541F8D">
        <w:rPr>
          <w:sz w:val="24"/>
          <w:szCs w:val="24"/>
        </w:rPr>
        <w:t>Режимы уборки лестничных клеток.</w:t>
      </w:r>
      <w:r w:rsidR="002A617A" w:rsidRPr="00541F8D">
        <w:rPr>
          <w:sz w:val="24"/>
          <w:szCs w:val="24"/>
        </w:rPr>
        <w:t xml:space="preserve"> </w:t>
      </w:r>
      <w:r w:rsidR="002952E7" w:rsidRPr="00541F8D">
        <w:rPr>
          <w:sz w:val="24"/>
          <w:szCs w:val="24"/>
        </w:rPr>
        <w:t xml:space="preserve">Правила безопасности при уборке лестничных клеток. </w:t>
      </w:r>
      <w:r w:rsidR="000E407F" w:rsidRPr="00541F8D">
        <w:rPr>
          <w:sz w:val="24"/>
          <w:szCs w:val="24"/>
        </w:rPr>
        <w:t xml:space="preserve">Проверка результатов работы. </w:t>
      </w:r>
    </w:p>
    <w:p w:rsidR="00CF6D60" w:rsidRDefault="00CF6D60" w:rsidP="0003723D">
      <w:pPr>
        <w:spacing w:after="0" w:line="240" w:lineRule="auto"/>
        <w:ind w:left="0" w:firstLine="0"/>
        <w:jc w:val="center"/>
        <w:rPr>
          <w:b/>
          <w:sz w:val="24"/>
          <w:szCs w:val="24"/>
        </w:rPr>
      </w:pPr>
    </w:p>
    <w:p w:rsidR="00A8091B" w:rsidRDefault="00A8091B" w:rsidP="0003723D">
      <w:pPr>
        <w:spacing w:after="0" w:line="240" w:lineRule="auto"/>
        <w:ind w:left="0" w:firstLine="0"/>
        <w:jc w:val="center"/>
        <w:rPr>
          <w:b/>
          <w:sz w:val="24"/>
          <w:szCs w:val="24"/>
        </w:rPr>
      </w:pPr>
    </w:p>
    <w:p w:rsidR="00A8091B" w:rsidRDefault="00A8091B" w:rsidP="0003723D">
      <w:pPr>
        <w:spacing w:after="0" w:line="240" w:lineRule="auto"/>
        <w:ind w:left="0" w:firstLine="0"/>
        <w:jc w:val="center"/>
        <w:rPr>
          <w:b/>
          <w:sz w:val="24"/>
          <w:szCs w:val="24"/>
        </w:rPr>
      </w:pPr>
    </w:p>
    <w:p w:rsidR="00541F8D" w:rsidRDefault="00541F8D" w:rsidP="0003723D">
      <w:pPr>
        <w:spacing w:after="0" w:line="240" w:lineRule="auto"/>
        <w:ind w:left="0" w:firstLine="0"/>
        <w:jc w:val="center"/>
        <w:rPr>
          <w:b/>
          <w:sz w:val="24"/>
          <w:szCs w:val="24"/>
        </w:rPr>
      </w:pPr>
    </w:p>
    <w:p w:rsidR="00541F8D" w:rsidRPr="0003723D" w:rsidRDefault="00541F8D" w:rsidP="0003723D">
      <w:pPr>
        <w:spacing w:after="0" w:line="240" w:lineRule="auto"/>
        <w:ind w:left="0" w:firstLine="0"/>
        <w:jc w:val="center"/>
        <w:rPr>
          <w:b/>
          <w:sz w:val="24"/>
          <w:szCs w:val="24"/>
        </w:rPr>
      </w:pPr>
    </w:p>
    <w:p w:rsidR="00CF6D60" w:rsidRPr="0003723D" w:rsidRDefault="00CF6D60" w:rsidP="0003723D">
      <w:pPr>
        <w:spacing w:after="0" w:line="240" w:lineRule="auto"/>
        <w:ind w:left="0" w:firstLine="0"/>
        <w:jc w:val="center"/>
        <w:rPr>
          <w:b/>
          <w:sz w:val="24"/>
          <w:szCs w:val="24"/>
        </w:rPr>
      </w:pPr>
      <w:r w:rsidRPr="0003723D">
        <w:rPr>
          <w:sz w:val="24"/>
          <w:szCs w:val="24"/>
        </w:rPr>
        <w:lastRenderedPageBreak/>
        <w:t xml:space="preserve"> </w:t>
      </w:r>
      <w:r w:rsidRPr="0003723D">
        <w:rPr>
          <w:b/>
          <w:sz w:val="24"/>
          <w:szCs w:val="24"/>
        </w:rPr>
        <w:t>3.</w:t>
      </w:r>
      <w:r w:rsidRPr="0003723D">
        <w:rPr>
          <w:rFonts w:eastAsia="Arial"/>
          <w:b/>
          <w:sz w:val="24"/>
          <w:szCs w:val="24"/>
        </w:rPr>
        <w:t xml:space="preserve"> </w:t>
      </w:r>
      <w:r w:rsidRPr="0003723D">
        <w:rPr>
          <w:b/>
          <w:sz w:val="24"/>
          <w:szCs w:val="24"/>
        </w:rPr>
        <w:t xml:space="preserve">ТЕМАТИЧЕСКОЕ ПЛАНИРОВАНИЕ С УКАЗАНИЕМ КОЛИЧЕСТВА ЧАСОВ, </w:t>
      </w:r>
    </w:p>
    <w:p w:rsidR="00CF6D60" w:rsidRPr="0003723D" w:rsidRDefault="00CF6D60" w:rsidP="0003723D">
      <w:pPr>
        <w:spacing w:after="0" w:line="240" w:lineRule="auto"/>
        <w:ind w:left="0" w:firstLine="0"/>
        <w:jc w:val="center"/>
        <w:rPr>
          <w:sz w:val="24"/>
          <w:szCs w:val="24"/>
        </w:rPr>
      </w:pPr>
      <w:r w:rsidRPr="0003723D">
        <w:rPr>
          <w:b/>
          <w:sz w:val="24"/>
          <w:szCs w:val="24"/>
        </w:rPr>
        <w:t>ОТВОДИМЫХ НА ОСВОЕНИЕ КАЖДОЙ ТЕМЫ</w:t>
      </w:r>
    </w:p>
    <w:p w:rsidR="00CF6D60" w:rsidRDefault="00CF6D60" w:rsidP="0003723D">
      <w:pPr>
        <w:tabs>
          <w:tab w:val="left" w:pos="284"/>
        </w:tabs>
        <w:spacing w:after="0" w:line="240" w:lineRule="auto"/>
        <w:ind w:left="0"/>
        <w:jc w:val="center"/>
        <w:rPr>
          <w:sz w:val="24"/>
          <w:szCs w:val="24"/>
        </w:rPr>
      </w:pPr>
    </w:p>
    <w:p w:rsidR="0003723D" w:rsidRPr="0003723D" w:rsidRDefault="0003723D" w:rsidP="0003723D">
      <w:pPr>
        <w:tabs>
          <w:tab w:val="left" w:pos="284"/>
        </w:tabs>
        <w:spacing w:after="0" w:line="240" w:lineRule="auto"/>
        <w:ind w:left="0"/>
        <w:jc w:val="center"/>
        <w:rPr>
          <w:sz w:val="24"/>
          <w:szCs w:val="24"/>
        </w:rPr>
      </w:pPr>
    </w:p>
    <w:p w:rsidR="00CF6D60" w:rsidRPr="0003723D" w:rsidRDefault="002A617A" w:rsidP="0003723D">
      <w:pPr>
        <w:tabs>
          <w:tab w:val="left" w:pos="284"/>
        </w:tabs>
        <w:spacing w:after="0" w:line="24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CF6D60" w:rsidRPr="0003723D">
        <w:rPr>
          <w:b/>
          <w:sz w:val="24"/>
          <w:szCs w:val="24"/>
        </w:rPr>
        <w:t xml:space="preserve"> КЛАСС (</w:t>
      </w:r>
      <w:r>
        <w:rPr>
          <w:b/>
          <w:sz w:val="24"/>
          <w:szCs w:val="24"/>
        </w:rPr>
        <w:t>8</w:t>
      </w:r>
      <w:r w:rsidR="00CF6D60" w:rsidRPr="0003723D">
        <w:rPr>
          <w:b/>
          <w:sz w:val="24"/>
          <w:szCs w:val="24"/>
        </w:rPr>
        <w:t xml:space="preserve"> час</w:t>
      </w:r>
      <w:r w:rsidR="000E407F" w:rsidRPr="0003723D">
        <w:rPr>
          <w:b/>
          <w:sz w:val="24"/>
          <w:szCs w:val="24"/>
        </w:rPr>
        <w:t xml:space="preserve">ов в неделю, всего </w:t>
      </w:r>
      <w:r w:rsidR="0048249E">
        <w:rPr>
          <w:b/>
          <w:sz w:val="24"/>
          <w:szCs w:val="24"/>
        </w:rPr>
        <w:t>272</w:t>
      </w:r>
      <w:r w:rsidR="00CF6D60" w:rsidRPr="0003723D">
        <w:rPr>
          <w:b/>
          <w:sz w:val="24"/>
          <w:szCs w:val="24"/>
        </w:rPr>
        <w:t xml:space="preserve"> час</w:t>
      </w:r>
      <w:r w:rsidR="0048249E">
        <w:rPr>
          <w:b/>
          <w:sz w:val="24"/>
          <w:szCs w:val="24"/>
        </w:rPr>
        <w:t>а</w:t>
      </w:r>
      <w:r w:rsidR="00CF6D60" w:rsidRPr="0003723D">
        <w:rPr>
          <w:b/>
          <w:sz w:val="24"/>
          <w:szCs w:val="24"/>
        </w:rPr>
        <w:t>)</w:t>
      </w:r>
    </w:p>
    <w:tbl>
      <w:tblPr>
        <w:tblStyle w:val="TableGrid"/>
        <w:tblW w:w="9160" w:type="dxa"/>
        <w:tblInd w:w="19" w:type="dxa"/>
        <w:tblCellMar>
          <w:top w:w="7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539"/>
        <w:gridCol w:w="7180"/>
        <w:gridCol w:w="1441"/>
      </w:tblGrid>
      <w:tr w:rsidR="00CF6D60" w:rsidRPr="0003723D" w:rsidTr="000308BD">
        <w:trPr>
          <w:trHeight w:val="528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D60" w:rsidRPr="0003723D" w:rsidRDefault="00CF6D60" w:rsidP="0003723D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3723D">
              <w:rPr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7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D60" w:rsidRPr="0003723D" w:rsidRDefault="00CF6D60" w:rsidP="0003723D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3723D">
              <w:rPr>
                <w:b/>
                <w:sz w:val="24"/>
                <w:szCs w:val="24"/>
              </w:rPr>
              <w:t>Название раздела, главы (тема)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D60" w:rsidRPr="0003723D" w:rsidRDefault="00CF6D60" w:rsidP="0003723D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3723D">
              <w:rPr>
                <w:b/>
                <w:sz w:val="24"/>
                <w:szCs w:val="24"/>
              </w:rPr>
              <w:t>Количество часов</w:t>
            </w:r>
          </w:p>
        </w:tc>
      </w:tr>
      <w:tr w:rsidR="000E407F" w:rsidRPr="0003723D" w:rsidTr="00CC5A48">
        <w:trPr>
          <w:trHeight w:val="6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07F" w:rsidRPr="0003723D" w:rsidRDefault="000E407F" w:rsidP="0003723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723D">
              <w:rPr>
                <w:sz w:val="24"/>
                <w:szCs w:val="24"/>
              </w:rPr>
              <w:t>1</w:t>
            </w:r>
          </w:p>
        </w:tc>
        <w:tc>
          <w:tcPr>
            <w:tcW w:w="7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07F" w:rsidRPr="0003723D" w:rsidRDefault="000E407F" w:rsidP="00F24B61">
            <w:pPr>
              <w:spacing w:after="0" w:line="240" w:lineRule="auto"/>
              <w:ind w:left="0" w:right="58" w:firstLine="0"/>
              <w:jc w:val="left"/>
              <w:rPr>
                <w:sz w:val="24"/>
                <w:szCs w:val="24"/>
              </w:rPr>
            </w:pPr>
            <w:r w:rsidRPr="0003723D">
              <w:rPr>
                <w:sz w:val="24"/>
                <w:szCs w:val="24"/>
              </w:rPr>
              <w:t xml:space="preserve">Тема 1. </w:t>
            </w:r>
            <w:r w:rsidR="00F24B61">
              <w:rPr>
                <w:sz w:val="24"/>
                <w:szCs w:val="24"/>
              </w:rPr>
              <w:t>Сохранение и поддержка здоровья</w:t>
            </w:r>
            <w:r w:rsidRPr="000372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07F" w:rsidRPr="00185D20" w:rsidRDefault="00F24B61" w:rsidP="0003723D">
            <w:pPr>
              <w:spacing w:after="0" w:line="240" w:lineRule="auto"/>
              <w:ind w:left="0" w:right="56" w:firstLine="0"/>
              <w:jc w:val="center"/>
              <w:rPr>
                <w:color w:val="FF0000"/>
                <w:sz w:val="24"/>
                <w:szCs w:val="24"/>
              </w:rPr>
            </w:pPr>
            <w:r w:rsidRPr="0048249E">
              <w:rPr>
                <w:color w:val="auto"/>
                <w:sz w:val="24"/>
                <w:szCs w:val="24"/>
              </w:rPr>
              <w:t>6</w:t>
            </w:r>
          </w:p>
        </w:tc>
      </w:tr>
      <w:tr w:rsidR="002A617A" w:rsidRPr="0003723D" w:rsidTr="003641CE">
        <w:trPr>
          <w:trHeight w:val="6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17A" w:rsidRPr="0003723D" w:rsidRDefault="002A617A" w:rsidP="002A617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17A" w:rsidRPr="0003723D" w:rsidRDefault="002A617A" w:rsidP="002A617A">
            <w:pPr>
              <w:spacing w:after="0" w:line="240" w:lineRule="auto"/>
              <w:ind w:left="0" w:right="64" w:firstLine="0"/>
              <w:jc w:val="left"/>
              <w:rPr>
                <w:sz w:val="24"/>
                <w:szCs w:val="24"/>
              </w:rPr>
            </w:pPr>
            <w:r w:rsidRPr="0003723D">
              <w:rPr>
                <w:sz w:val="24"/>
                <w:szCs w:val="24"/>
              </w:rPr>
              <w:t xml:space="preserve">Тема </w:t>
            </w:r>
            <w:r>
              <w:rPr>
                <w:sz w:val="24"/>
                <w:szCs w:val="24"/>
              </w:rPr>
              <w:t>2</w:t>
            </w:r>
            <w:r w:rsidRPr="0003723D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Работа на территории</w:t>
            </w:r>
            <w:r w:rsidRPr="000372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17A" w:rsidRPr="00541F8D" w:rsidRDefault="00541F8D" w:rsidP="002A617A">
            <w:pPr>
              <w:spacing w:after="0" w:line="240" w:lineRule="auto"/>
              <w:ind w:left="0" w:right="63" w:firstLine="0"/>
              <w:jc w:val="center"/>
              <w:rPr>
                <w:color w:val="auto"/>
                <w:sz w:val="24"/>
                <w:szCs w:val="24"/>
              </w:rPr>
            </w:pPr>
            <w:r w:rsidRPr="00541F8D">
              <w:rPr>
                <w:color w:val="auto"/>
                <w:sz w:val="24"/>
                <w:szCs w:val="24"/>
              </w:rPr>
              <w:t>133</w:t>
            </w:r>
            <w:r w:rsidR="002A617A" w:rsidRPr="00541F8D"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2A617A" w:rsidRPr="0003723D" w:rsidTr="003641CE">
        <w:trPr>
          <w:trHeight w:val="6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17A" w:rsidRPr="0003723D" w:rsidRDefault="002A617A" w:rsidP="002A617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723D">
              <w:rPr>
                <w:sz w:val="24"/>
                <w:szCs w:val="24"/>
              </w:rPr>
              <w:t>3</w:t>
            </w:r>
          </w:p>
        </w:tc>
        <w:tc>
          <w:tcPr>
            <w:tcW w:w="7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17A" w:rsidRPr="0003723D" w:rsidRDefault="002A617A" w:rsidP="002A617A">
            <w:pPr>
              <w:spacing w:after="0" w:line="240" w:lineRule="auto"/>
              <w:ind w:left="0" w:right="64" w:firstLine="0"/>
              <w:jc w:val="left"/>
              <w:rPr>
                <w:sz w:val="24"/>
                <w:szCs w:val="24"/>
              </w:rPr>
            </w:pPr>
            <w:r w:rsidRPr="0003723D">
              <w:rPr>
                <w:sz w:val="24"/>
                <w:szCs w:val="24"/>
              </w:rPr>
              <w:t xml:space="preserve">Тема </w:t>
            </w:r>
            <w:r>
              <w:rPr>
                <w:sz w:val="24"/>
                <w:szCs w:val="24"/>
              </w:rPr>
              <w:t>3</w:t>
            </w:r>
            <w:r w:rsidRPr="0003723D">
              <w:rPr>
                <w:sz w:val="24"/>
                <w:szCs w:val="24"/>
              </w:rPr>
              <w:t xml:space="preserve">. Уборка помещения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17A" w:rsidRPr="00541F8D" w:rsidRDefault="00541F8D" w:rsidP="002A617A">
            <w:pPr>
              <w:spacing w:after="0" w:line="240" w:lineRule="auto"/>
              <w:ind w:left="0" w:right="63" w:firstLine="0"/>
              <w:jc w:val="center"/>
              <w:rPr>
                <w:color w:val="auto"/>
                <w:sz w:val="24"/>
                <w:szCs w:val="24"/>
              </w:rPr>
            </w:pPr>
            <w:r w:rsidRPr="00541F8D">
              <w:rPr>
                <w:color w:val="auto"/>
                <w:sz w:val="24"/>
                <w:szCs w:val="24"/>
              </w:rPr>
              <w:t>133</w:t>
            </w:r>
          </w:p>
        </w:tc>
      </w:tr>
      <w:tr w:rsidR="002A617A" w:rsidRPr="0003723D" w:rsidTr="000308BD">
        <w:trPr>
          <w:trHeight w:val="77"/>
        </w:trPr>
        <w:tc>
          <w:tcPr>
            <w:tcW w:w="7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17A" w:rsidRPr="0003723D" w:rsidRDefault="002A617A" w:rsidP="002A617A">
            <w:pPr>
              <w:spacing w:after="0" w:line="240" w:lineRule="auto"/>
              <w:ind w:left="0" w:firstLine="0"/>
              <w:rPr>
                <w:b/>
                <w:i/>
                <w:sz w:val="24"/>
                <w:szCs w:val="24"/>
              </w:rPr>
            </w:pPr>
            <w:r w:rsidRPr="0003723D">
              <w:rPr>
                <w:b/>
                <w:i/>
                <w:sz w:val="24"/>
                <w:szCs w:val="24"/>
              </w:rPr>
              <w:t xml:space="preserve">Всего в соответствии с учебным планом ООО 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17A" w:rsidRPr="0003723D" w:rsidRDefault="0048249E" w:rsidP="002A617A">
            <w:pPr>
              <w:spacing w:after="0" w:line="240" w:lineRule="auto"/>
              <w:ind w:left="0" w:firstLine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272</w:t>
            </w:r>
          </w:p>
        </w:tc>
      </w:tr>
    </w:tbl>
    <w:p w:rsidR="00CF6D60" w:rsidRPr="0003723D" w:rsidRDefault="00CF6D60" w:rsidP="0003723D">
      <w:pPr>
        <w:spacing w:after="0" w:line="240" w:lineRule="auto"/>
        <w:ind w:left="0" w:firstLine="0"/>
        <w:rPr>
          <w:sz w:val="24"/>
          <w:szCs w:val="24"/>
        </w:rPr>
      </w:pPr>
    </w:p>
    <w:sectPr w:rsidR="00CF6D60" w:rsidRPr="0003723D" w:rsidSect="00E66B19">
      <w:headerReference w:type="even" r:id="rId10"/>
      <w:headerReference w:type="default" r:id="rId11"/>
      <w:headerReference w:type="first" r:id="rId12"/>
      <w:pgSz w:w="11904" w:h="16838" w:code="9"/>
      <w:pgMar w:top="1134" w:right="850" w:bottom="1134" w:left="1701" w:header="1136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450" w:rsidRDefault="00BC4450">
      <w:pPr>
        <w:spacing w:after="0" w:line="240" w:lineRule="auto"/>
      </w:pPr>
      <w:r>
        <w:separator/>
      </w:r>
    </w:p>
  </w:endnote>
  <w:endnote w:type="continuationSeparator" w:id="0">
    <w:p w:rsidR="00BC4450" w:rsidRDefault="00BC4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450" w:rsidRDefault="00BC4450">
      <w:pPr>
        <w:spacing w:after="0" w:line="240" w:lineRule="auto"/>
      </w:pPr>
      <w:r>
        <w:separator/>
      </w:r>
    </w:p>
  </w:footnote>
  <w:footnote w:type="continuationSeparator" w:id="0">
    <w:p w:rsidR="00BC4450" w:rsidRDefault="00BC4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BA5" w:rsidRDefault="009F2BA5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BA5" w:rsidRDefault="009F2BA5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BA5" w:rsidRDefault="009F2BA5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3766C"/>
    <w:multiLevelType w:val="hybridMultilevel"/>
    <w:tmpl w:val="CAEA02F0"/>
    <w:lvl w:ilvl="0" w:tplc="17B28CC2">
      <w:start w:val="1"/>
      <w:numFmt w:val="decimal"/>
      <w:lvlText w:val="%1."/>
      <w:lvlJc w:val="left"/>
      <w:pPr>
        <w:ind w:left="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2A3F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4EEA6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4C420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0CB6E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B0A9A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3A21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5036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5671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1018D1"/>
    <w:multiLevelType w:val="hybridMultilevel"/>
    <w:tmpl w:val="A3DA4C10"/>
    <w:lvl w:ilvl="0" w:tplc="E4B0F2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D4697"/>
    <w:multiLevelType w:val="hybridMultilevel"/>
    <w:tmpl w:val="C9F200E0"/>
    <w:lvl w:ilvl="0" w:tplc="FA983668">
      <w:start w:val="1"/>
      <w:numFmt w:val="decimal"/>
      <w:lvlText w:val="%1."/>
      <w:lvlJc w:val="left"/>
      <w:pPr>
        <w:ind w:left="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68621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36ED7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D6339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941C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9C8E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00B5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0C73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92508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207AC2"/>
    <w:multiLevelType w:val="hybridMultilevel"/>
    <w:tmpl w:val="10A4BE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22AB2"/>
    <w:multiLevelType w:val="hybridMultilevel"/>
    <w:tmpl w:val="528E81A4"/>
    <w:lvl w:ilvl="0" w:tplc="D7EC276A">
      <w:start w:val="1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3864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FE72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FC32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E205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26B0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DA11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34FA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E04C8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ACE53E4"/>
    <w:multiLevelType w:val="hybridMultilevel"/>
    <w:tmpl w:val="1E982276"/>
    <w:lvl w:ilvl="0" w:tplc="91421524">
      <w:start w:val="1"/>
      <w:numFmt w:val="bullet"/>
      <w:lvlText w:val="•"/>
      <w:lvlJc w:val="left"/>
      <w:pPr>
        <w:ind w:left="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F803A6">
      <w:start w:val="1"/>
      <w:numFmt w:val="bullet"/>
      <w:lvlText w:val="o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B4412A">
      <w:start w:val="1"/>
      <w:numFmt w:val="bullet"/>
      <w:lvlText w:val="▪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D6297E0">
      <w:start w:val="1"/>
      <w:numFmt w:val="bullet"/>
      <w:lvlText w:val="•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427834">
      <w:start w:val="1"/>
      <w:numFmt w:val="bullet"/>
      <w:lvlText w:val="o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D06A18C">
      <w:start w:val="1"/>
      <w:numFmt w:val="bullet"/>
      <w:lvlText w:val="▪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0D495D4">
      <w:start w:val="1"/>
      <w:numFmt w:val="bullet"/>
      <w:lvlText w:val="•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8EC68D4">
      <w:start w:val="1"/>
      <w:numFmt w:val="bullet"/>
      <w:lvlText w:val="o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AAC2514">
      <w:start w:val="1"/>
      <w:numFmt w:val="bullet"/>
      <w:lvlText w:val="▪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5B93C7B"/>
    <w:multiLevelType w:val="hybridMultilevel"/>
    <w:tmpl w:val="D61ED772"/>
    <w:lvl w:ilvl="0" w:tplc="E4B0F274">
      <w:start w:val="1"/>
      <w:numFmt w:val="bullet"/>
      <w:lvlText w:val="-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320BBC">
      <w:start w:val="1"/>
      <w:numFmt w:val="bullet"/>
      <w:lvlText w:val="o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E8BA74">
      <w:start w:val="1"/>
      <w:numFmt w:val="bullet"/>
      <w:lvlText w:val="▪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8AFA9C">
      <w:start w:val="1"/>
      <w:numFmt w:val="bullet"/>
      <w:lvlText w:val="•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806CE4">
      <w:start w:val="1"/>
      <w:numFmt w:val="bullet"/>
      <w:lvlText w:val="o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5E5074">
      <w:start w:val="1"/>
      <w:numFmt w:val="bullet"/>
      <w:lvlText w:val="▪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3C184A">
      <w:start w:val="1"/>
      <w:numFmt w:val="bullet"/>
      <w:lvlText w:val="•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08D392">
      <w:start w:val="1"/>
      <w:numFmt w:val="bullet"/>
      <w:lvlText w:val="o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84804C">
      <w:start w:val="1"/>
      <w:numFmt w:val="bullet"/>
      <w:lvlText w:val="▪"/>
      <w:lvlJc w:val="left"/>
      <w:pPr>
        <w:ind w:left="6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B3B0E84"/>
    <w:multiLevelType w:val="hybridMultilevel"/>
    <w:tmpl w:val="C2D6218E"/>
    <w:lvl w:ilvl="0" w:tplc="AA609DD4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8" w15:restartNumberingAfterBreak="0">
    <w:nsid w:val="42853B53"/>
    <w:multiLevelType w:val="hybridMultilevel"/>
    <w:tmpl w:val="21262F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4653A8"/>
    <w:multiLevelType w:val="hybridMultilevel"/>
    <w:tmpl w:val="19D8D596"/>
    <w:lvl w:ilvl="0" w:tplc="E4B0F2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140E4B"/>
    <w:multiLevelType w:val="hybridMultilevel"/>
    <w:tmpl w:val="C00C0CCA"/>
    <w:lvl w:ilvl="0" w:tplc="F28EDB7A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1" w15:restartNumberingAfterBreak="0">
    <w:nsid w:val="5FEA660E"/>
    <w:multiLevelType w:val="hybridMultilevel"/>
    <w:tmpl w:val="CC0EEC72"/>
    <w:lvl w:ilvl="0" w:tplc="041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6129314C"/>
    <w:multiLevelType w:val="hybridMultilevel"/>
    <w:tmpl w:val="C8E46F3A"/>
    <w:lvl w:ilvl="0" w:tplc="69D6A510">
      <w:start w:val="1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3E01BCE">
      <w:start w:val="1"/>
      <w:numFmt w:val="lowerLetter"/>
      <w:lvlText w:val="%2"/>
      <w:lvlJc w:val="left"/>
      <w:pPr>
        <w:ind w:left="1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DAC8F3C">
      <w:start w:val="1"/>
      <w:numFmt w:val="lowerRoman"/>
      <w:lvlText w:val="%3"/>
      <w:lvlJc w:val="left"/>
      <w:pPr>
        <w:ind w:left="2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C8C202">
      <w:start w:val="1"/>
      <w:numFmt w:val="decimal"/>
      <w:lvlText w:val="%4"/>
      <w:lvlJc w:val="left"/>
      <w:pPr>
        <w:ind w:left="2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48A3298">
      <w:start w:val="1"/>
      <w:numFmt w:val="lowerLetter"/>
      <w:lvlText w:val="%5"/>
      <w:lvlJc w:val="left"/>
      <w:pPr>
        <w:ind w:left="3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320242">
      <w:start w:val="1"/>
      <w:numFmt w:val="lowerRoman"/>
      <w:lvlText w:val="%6"/>
      <w:lvlJc w:val="left"/>
      <w:pPr>
        <w:ind w:left="4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60FD9A">
      <w:start w:val="1"/>
      <w:numFmt w:val="decimal"/>
      <w:lvlText w:val="%7"/>
      <w:lvlJc w:val="left"/>
      <w:pPr>
        <w:ind w:left="4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2D212B4">
      <w:start w:val="1"/>
      <w:numFmt w:val="lowerLetter"/>
      <w:lvlText w:val="%8"/>
      <w:lvlJc w:val="left"/>
      <w:pPr>
        <w:ind w:left="5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7FA79A2">
      <w:start w:val="1"/>
      <w:numFmt w:val="lowerRoman"/>
      <w:lvlText w:val="%9"/>
      <w:lvlJc w:val="left"/>
      <w:pPr>
        <w:ind w:left="6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4AF6A65"/>
    <w:multiLevelType w:val="hybridMultilevel"/>
    <w:tmpl w:val="DFFC84B2"/>
    <w:lvl w:ilvl="0" w:tplc="358825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7C7E63"/>
    <w:multiLevelType w:val="hybridMultilevel"/>
    <w:tmpl w:val="BA6667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15505B"/>
    <w:multiLevelType w:val="hybridMultilevel"/>
    <w:tmpl w:val="0F0CA6EC"/>
    <w:lvl w:ilvl="0" w:tplc="20D2782A">
      <w:start w:val="1"/>
      <w:numFmt w:val="bullet"/>
      <w:lvlText w:val="•"/>
      <w:lvlJc w:val="left"/>
      <w:pPr>
        <w:ind w:left="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8246A2">
      <w:start w:val="1"/>
      <w:numFmt w:val="bullet"/>
      <w:lvlText w:val="o"/>
      <w:lvlJc w:val="left"/>
      <w:pPr>
        <w:ind w:left="12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727F14">
      <w:start w:val="1"/>
      <w:numFmt w:val="bullet"/>
      <w:lvlText w:val="▪"/>
      <w:lvlJc w:val="left"/>
      <w:pPr>
        <w:ind w:left="19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063D08">
      <w:start w:val="1"/>
      <w:numFmt w:val="bullet"/>
      <w:lvlText w:val="•"/>
      <w:lvlJc w:val="left"/>
      <w:pPr>
        <w:ind w:left="2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C84CC0">
      <w:start w:val="1"/>
      <w:numFmt w:val="bullet"/>
      <w:lvlText w:val="o"/>
      <w:lvlJc w:val="left"/>
      <w:pPr>
        <w:ind w:left="33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06C4E2">
      <w:start w:val="1"/>
      <w:numFmt w:val="bullet"/>
      <w:lvlText w:val="▪"/>
      <w:lvlJc w:val="left"/>
      <w:pPr>
        <w:ind w:left="41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7813F8">
      <w:start w:val="1"/>
      <w:numFmt w:val="bullet"/>
      <w:lvlText w:val="•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BE5094">
      <w:start w:val="1"/>
      <w:numFmt w:val="bullet"/>
      <w:lvlText w:val="o"/>
      <w:lvlJc w:val="left"/>
      <w:pPr>
        <w:ind w:left="55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7CCE8C">
      <w:start w:val="1"/>
      <w:numFmt w:val="bullet"/>
      <w:lvlText w:val="▪"/>
      <w:lvlJc w:val="left"/>
      <w:pPr>
        <w:ind w:left="62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F7E6505"/>
    <w:multiLevelType w:val="hybridMultilevel"/>
    <w:tmpl w:val="7526C7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5"/>
  </w:num>
  <w:num w:numId="4">
    <w:abstractNumId w:val="4"/>
  </w:num>
  <w:num w:numId="5">
    <w:abstractNumId w:val="16"/>
  </w:num>
  <w:num w:numId="6">
    <w:abstractNumId w:val="2"/>
  </w:num>
  <w:num w:numId="7">
    <w:abstractNumId w:val="0"/>
  </w:num>
  <w:num w:numId="8">
    <w:abstractNumId w:val="13"/>
  </w:num>
  <w:num w:numId="9">
    <w:abstractNumId w:val="11"/>
  </w:num>
  <w:num w:numId="10">
    <w:abstractNumId w:val="3"/>
  </w:num>
  <w:num w:numId="11">
    <w:abstractNumId w:val="8"/>
  </w:num>
  <w:num w:numId="12">
    <w:abstractNumId w:val="14"/>
  </w:num>
  <w:num w:numId="13">
    <w:abstractNumId w:val="7"/>
  </w:num>
  <w:num w:numId="14">
    <w:abstractNumId w:val="10"/>
  </w:num>
  <w:num w:numId="15">
    <w:abstractNumId w:val="6"/>
  </w:num>
  <w:num w:numId="16">
    <w:abstractNumId w:val="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F63"/>
    <w:rsid w:val="000308BD"/>
    <w:rsid w:val="00033D9B"/>
    <w:rsid w:val="0003723D"/>
    <w:rsid w:val="00076A6E"/>
    <w:rsid w:val="00076A86"/>
    <w:rsid w:val="00093385"/>
    <w:rsid w:val="000A69CB"/>
    <w:rsid w:val="000E407F"/>
    <w:rsid w:val="000E79BD"/>
    <w:rsid w:val="000F0C8E"/>
    <w:rsid w:val="0014239F"/>
    <w:rsid w:val="001519D8"/>
    <w:rsid w:val="00185D20"/>
    <w:rsid w:val="001B347C"/>
    <w:rsid w:val="001B5BE3"/>
    <w:rsid w:val="001E335D"/>
    <w:rsid w:val="001F0CB7"/>
    <w:rsid w:val="002952E7"/>
    <w:rsid w:val="002A617A"/>
    <w:rsid w:val="002A7A6F"/>
    <w:rsid w:val="002C3649"/>
    <w:rsid w:val="002D4E53"/>
    <w:rsid w:val="003211EC"/>
    <w:rsid w:val="00325E16"/>
    <w:rsid w:val="00371F89"/>
    <w:rsid w:val="003B7BAC"/>
    <w:rsid w:val="004416B2"/>
    <w:rsid w:val="0048249E"/>
    <w:rsid w:val="004C17CA"/>
    <w:rsid w:val="004F32CE"/>
    <w:rsid w:val="00541F8D"/>
    <w:rsid w:val="005B35BE"/>
    <w:rsid w:val="005C0239"/>
    <w:rsid w:val="005C0B85"/>
    <w:rsid w:val="00637EBA"/>
    <w:rsid w:val="0069357E"/>
    <w:rsid w:val="006F0D48"/>
    <w:rsid w:val="006F10A9"/>
    <w:rsid w:val="00714202"/>
    <w:rsid w:val="007618D8"/>
    <w:rsid w:val="007641FD"/>
    <w:rsid w:val="007976AA"/>
    <w:rsid w:val="00886693"/>
    <w:rsid w:val="008E1D10"/>
    <w:rsid w:val="008F303C"/>
    <w:rsid w:val="009161C6"/>
    <w:rsid w:val="00916624"/>
    <w:rsid w:val="009841BC"/>
    <w:rsid w:val="009860A9"/>
    <w:rsid w:val="009F2BA5"/>
    <w:rsid w:val="009F6821"/>
    <w:rsid w:val="00A31547"/>
    <w:rsid w:val="00A66947"/>
    <w:rsid w:val="00A8091B"/>
    <w:rsid w:val="00A83EE9"/>
    <w:rsid w:val="00A9666A"/>
    <w:rsid w:val="00AE1F70"/>
    <w:rsid w:val="00B00F51"/>
    <w:rsid w:val="00B86651"/>
    <w:rsid w:val="00BC4450"/>
    <w:rsid w:val="00C47327"/>
    <w:rsid w:val="00C676CD"/>
    <w:rsid w:val="00CF6D60"/>
    <w:rsid w:val="00D159E4"/>
    <w:rsid w:val="00D37762"/>
    <w:rsid w:val="00D416A2"/>
    <w:rsid w:val="00DB4686"/>
    <w:rsid w:val="00DB634C"/>
    <w:rsid w:val="00E32DB2"/>
    <w:rsid w:val="00E377E6"/>
    <w:rsid w:val="00E46AB3"/>
    <w:rsid w:val="00E646F7"/>
    <w:rsid w:val="00E66B19"/>
    <w:rsid w:val="00E7294C"/>
    <w:rsid w:val="00E74BD2"/>
    <w:rsid w:val="00EB1830"/>
    <w:rsid w:val="00F05DDA"/>
    <w:rsid w:val="00F0669B"/>
    <w:rsid w:val="00F070ED"/>
    <w:rsid w:val="00F24B61"/>
    <w:rsid w:val="00F50A7E"/>
    <w:rsid w:val="00F52CAC"/>
    <w:rsid w:val="00F80900"/>
    <w:rsid w:val="00FB7CBF"/>
    <w:rsid w:val="00FF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F6615"/>
  <w15:docId w15:val="{DDF91659-0BC0-41A9-8D0D-488CE9D25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5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45"/>
      <w:ind w:right="83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 w:line="270" w:lineRule="auto"/>
      <w:ind w:left="10" w:right="89" w:hanging="10"/>
      <w:outlineLvl w:val="1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023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6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uiPriority w:val="99"/>
    <w:unhideWhenUsed/>
    <w:rsid w:val="003B7BAC"/>
    <w:rPr>
      <w:color w:val="0000FF"/>
      <w:u w:val="single"/>
    </w:rPr>
  </w:style>
  <w:style w:type="table" w:styleId="a4">
    <w:name w:val="Table Grid"/>
    <w:basedOn w:val="a1"/>
    <w:uiPriority w:val="39"/>
    <w:rsid w:val="003B7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B7BAC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9841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41BC"/>
    <w:rPr>
      <w:rFonts w:ascii="Times New Roman" w:eastAsia="Times New Roman" w:hAnsi="Times New Roman" w:cs="Times New Roman"/>
      <w:color w:val="000000"/>
      <w:sz w:val="28"/>
    </w:rPr>
  </w:style>
  <w:style w:type="paragraph" w:styleId="a8">
    <w:name w:val="header"/>
    <w:basedOn w:val="a"/>
    <w:link w:val="a9"/>
    <w:uiPriority w:val="99"/>
    <w:semiHidden/>
    <w:unhideWhenUsed/>
    <w:rsid w:val="009841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841BC"/>
    <w:rPr>
      <w:rFonts w:ascii="Times New Roman" w:eastAsia="Times New Roman" w:hAnsi="Times New Roman" w:cs="Times New Roman"/>
      <w:color w:val="000000"/>
      <w:sz w:val="28"/>
    </w:rPr>
  </w:style>
  <w:style w:type="paragraph" w:styleId="aa">
    <w:name w:val="No Spacing"/>
    <w:link w:val="ab"/>
    <w:uiPriority w:val="1"/>
    <w:qFormat/>
    <w:rsid w:val="009841B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ab">
    <w:name w:val="Без интервала Знак"/>
    <w:link w:val="aa"/>
    <w:uiPriority w:val="1"/>
    <w:rsid w:val="009841BC"/>
    <w:rPr>
      <w:rFonts w:ascii="Calibri" w:eastAsia="Calibri" w:hAnsi="Calibri" w:cs="Calibri"/>
      <w:lang w:eastAsia="ar-SA"/>
    </w:rPr>
  </w:style>
  <w:style w:type="paragraph" w:styleId="ac">
    <w:name w:val="Normal (Web)"/>
    <w:basedOn w:val="a"/>
    <w:uiPriority w:val="99"/>
    <w:unhideWhenUsed/>
    <w:rsid w:val="001519D8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customStyle="1" w:styleId="21">
    <w:name w:val="Абзац списка2"/>
    <w:basedOn w:val="a"/>
    <w:rsid w:val="005C0B85"/>
    <w:pPr>
      <w:spacing w:after="200" w:line="276" w:lineRule="auto"/>
      <w:ind w:left="720" w:firstLine="0"/>
      <w:jc w:val="left"/>
    </w:pPr>
    <w:rPr>
      <w:rFonts w:ascii="Calibri" w:hAnsi="Calibri"/>
      <w:color w:val="auto"/>
      <w:kern w:val="1"/>
      <w:sz w:val="22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5C0239"/>
    <w:rPr>
      <w:rFonts w:asciiTheme="majorHAnsi" w:eastAsiaTheme="majorEastAsia" w:hAnsiTheme="majorHAnsi" w:cstheme="majorBidi"/>
      <w:color w:val="1F4D78" w:themeColor="accent1" w:themeShade="7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0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kutskajaschkola@yandex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07868-2CE6-43E6-9FE4-73D69CF1A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1384</Words>
  <Characters>7894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Пользователь</cp:lastModifiedBy>
  <cp:revision>2</cp:revision>
  <dcterms:created xsi:type="dcterms:W3CDTF">2020-10-23T09:22:00Z</dcterms:created>
  <dcterms:modified xsi:type="dcterms:W3CDTF">2020-10-23T09:22:00Z</dcterms:modified>
</cp:coreProperties>
</file>