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DF" w:rsidRDefault="00D85DDF" w:rsidP="00D85D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D85DDF" w:rsidRDefault="00D85DDF" w:rsidP="00D85DDF">
      <w:pPr>
        <w:pStyle w:val="Default"/>
        <w:jc w:val="center"/>
      </w:pPr>
      <w:r>
        <w:rPr>
          <w:b/>
          <w:bCs/>
          <w:sz w:val="28"/>
          <w:szCs w:val="28"/>
        </w:rPr>
        <w:t>ОКРУЖАЮЩИЙ МИР</w:t>
      </w:r>
    </w:p>
    <w:p w:rsidR="00D85DDF" w:rsidRDefault="00D85DDF" w:rsidP="00D85D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>
        <w:rPr>
          <w:b/>
          <w:bCs/>
          <w:sz w:val="28"/>
          <w:szCs w:val="28"/>
        </w:rPr>
        <w:t>НАЧАЛЬНОЕ</w:t>
      </w:r>
      <w:r>
        <w:rPr>
          <w:b/>
          <w:bCs/>
          <w:sz w:val="28"/>
          <w:szCs w:val="28"/>
        </w:rPr>
        <w:t xml:space="preserve"> ОБЩЕЕ ОБРАЗОВАНИЕ</w:t>
      </w:r>
    </w:p>
    <w:p w:rsidR="00D85DDF" w:rsidRPr="00062413" w:rsidRDefault="00D85DDF" w:rsidP="00D85DDF">
      <w:pPr>
        <w:ind w:hanging="426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4"/>
        <w:gridCol w:w="7351"/>
      </w:tblGrid>
      <w:tr w:rsidR="00D85DDF" w:rsidRPr="00062413" w:rsidTr="00CE4138">
        <w:tc>
          <w:tcPr>
            <w:tcW w:w="2021" w:type="dxa"/>
          </w:tcPr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06241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7726" w:type="dxa"/>
          </w:tcPr>
          <w:p w:rsidR="00D85DDF" w:rsidRPr="00062413" w:rsidRDefault="00D85DDF" w:rsidP="00CE4138">
            <w:pPr>
              <w:widowControl w:val="0"/>
              <w:tabs>
                <w:tab w:val="left" w:pos="1573"/>
                <w:tab w:val="left" w:pos="2417"/>
                <w:tab w:val="left" w:pos="3362"/>
                <w:tab w:val="left" w:pos="4590"/>
                <w:tab w:val="left" w:pos="5827"/>
              </w:tabs>
              <w:spacing w:before="1"/>
              <w:ind w:left="110" w:right="59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енты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</w:p>
          <w:p w:rsidR="00D85DDF" w:rsidRPr="00062413" w:rsidRDefault="00D85DDF" w:rsidP="00CE4138">
            <w:pPr>
              <w:widowControl w:val="0"/>
              <w:tabs>
                <w:tab w:val="left" w:pos="2403"/>
                <w:tab w:val="left" w:pos="5012"/>
              </w:tabs>
              <w:ind w:left="110" w:right="59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29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273-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»;</w:t>
            </w:r>
          </w:p>
          <w:p w:rsidR="00D85DDF" w:rsidRPr="00062413" w:rsidRDefault="00D85DDF" w:rsidP="00CE4138">
            <w:pPr>
              <w:widowControl w:val="0"/>
              <w:spacing w:line="238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арт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06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09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373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рж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ного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арта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);</w:t>
            </w:r>
          </w:p>
          <w:p w:rsidR="00D85DDF" w:rsidRPr="00062413" w:rsidRDefault="00D85DDF" w:rsidP="00CE4138">
            <w:pPr>
              <w:widowControl w:val="0"/>
              <w:spacing w:before="2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рж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4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282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«Сан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-э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х»: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ста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Глав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венного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29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189,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ва;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иню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011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</w:p>
          <w:p w:rsidR="00D85DDF" w:rsidRPr="00062413" w:rsidRDefault="00D85DDF" w:rsidP="00CE4138">
            <w:pPr>
              <w:widowControl w:val="0"/>
              <w:tabs>
                <w:tab w:val="left" w:pos="1866"/>
                <w:tab w:val="left" w:pos="3613"/>
                <w:tab w:val="left" w:pos="4644"/>
                <w:tab w:val="left" w:pos="6175"/>
              </w:tabs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4.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15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7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6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нии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ачаль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bookmarkStart w:id="0" w:name="_GoBack"/>
            <w:bookmarkEnd w:id="0"/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».</w:t>
            </w:r>
          </w:p>
          <w:p w:rsidR="00D85DDF" w:rsidRDefault="00D85DDF" w:rsidP="00D85D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5.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НОО 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Беркутская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СОШ»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85DDF" w:rsidRDefault="00D85DDF" w:rsidP="00D85DDF">
            <w:pP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Авторская программа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мир»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 - М.: Просвещение, 2019 г.</w:t>
            </w:r>
          </w:p>
          <w:p w:rsidR="00D85DDF" w:rsidRPr="00D85DDF" w:rsidRDefault="00D85DDF" w:rsidP="00D85D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7. Учебный план филиала 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Беркутская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СОШ»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Зиновская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СОШ».</w:t>
            </w:r>
          </w:p>
        </w:tc>
      </w:tr>
      <w:tr w:rsidR="00D85DDF" w:rsidRPr="00062413" w:rsidTr="00CE4138">
        <w:tc>
          <w:tcPr>
            <w:tcW w:w="2021" w:type="dxa"/>
          </w:tcPr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06241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</w:t>
            </w:r>
          </w:p>
        </w:tc>
        <w:tc>
          <w:tcPr>
            <w:tcW w:w="7726" w:type="dxa"/>
          </w:tcPr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b/>
                <w:i/>
                <w:w w:val="101"/>
                <w:sz w:val="20"/>
              </w:rPr>
              <w:t>Ц</w:t>
            </w:r>
            <w:r w:rsidRPr="00D85DDF">
              <w:rPr>
                <w:rFonts w:ascii="Times New Roman" w:hAnsi="Times New Roman" w:cs="Times New Roman"/>
                <w:b/>
                <w:i/>
                <w:spacing w:val="-3"/>
                <w:w w:val="101"/>
                <w:sz w:val="20"/>
              </w:rPr>
              <w:t>е</w:t>
            </w:r>
            <w:r w:rsidRPr="00D85DDF">
              <w:rPr>
                <w:rFonts w:ascii="Times New Roman" w:hAnsi="Times New Roman" w:cs="Times New Roman"/>
                <w:b/>
                <w:i/>
                <w:w w:val="101"/>
                <w:sz w:val="20"/>
              </w:rPr>
              <w:t>лью</w:t>
            </w:r>
            <w:r w:rsidRPr="00D85DDF">
              <w:rPr>
                <w:rFonts w:ascii="Times New Roman" w:hAnsi="Times New Roman" w:cs="Times New Roman"/>
                <w:spacing w:val="124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пр</w:t>
            </w:r>
            <w:r w:rsidRPr="00D85DDF">
              <w:rPr>
                <w:rFonts w:ascii="Times New Roman" w:hAnsi="Times New Roman" w:cs="Times New Roman"/>
                <w:spacing w:val="-3"/>
                <w:w w:val="101"/>
                <w:sz w:val="20"/>
              </w:rPr>
              <w:t>ед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мета</w:t>
            </w:r>
            <w:r w:rsidRPr="00D85DDF">
              <w:rPr>
                <w:rFonts w:ascii="Times New Roman" w:hAnsi="Times New Roman" w:cs="Times New Roman"/>
                <w:spacing w:val="128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«О</w:t>
            </w:r>
            <w:r w:rsidRPr="00D85DDF">
              <w:rPr>
                <w:rFonts w:ascii="Times New Roman" w:hAnsi="Times New Roman" w:cs="Times New Roman"/>
                <w:spacing w:val="-2"/>
                <w:w w:val="101"/>
                <w:sz w:val="20"/>
              </w:rPr>
              <w:t>к</w:t>
            </w:r>
            <w:r w:rsidRPr="00D85DDF">
              <w:rPr>
                <w:rFonts w:ascii="Times New Roman" w:hAnsi="Times New Roman" w:cs="Times New Roman"/>
                <w:spacing w:val="3"/>
                <w:w w:val="101"/>
                <w:sz w:val="20"/>
              </w:rPr>
              <w:t>р</w:t>
            </w:r>
            <w:r w:rsidRPr="00D85DDF">
              <w:rPr>
                <w:rFonts w:ascii="Times New Roman" w:hAnsi="Times New Roman" w:cs="Times New Roman"/>
                <w:spacing w:val="-8"/>
                <w:w w:val="101"/>
                <w:sz w:val="20"/>
              </w:rPr>
              <w:t>у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жаю</w:t>
            </w:r>
            <w:r w:rsidRPr="00D85DDF">
              <w:rPr>
                <w:rFonts w:ascii="Times New Roman" w:hAnsi="Times New Roman" w:cs="Times New Roman"/>
                <w:spacing w:val="-2"/>
                <w:w w:val="101"/>
                <w:sz w:val="20"/>
              </w:rPr>
              <w:t>щи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й</w:t>
            </w:r>
            <w:r w:rsidRPr="00D85DDF">
              <w:rPr>
                <w:rFonts w:ascii="Times New Roman" w:hAnsi="Times New Roman" w:cs="Times New Roman"/>
                <w:spacing w:val="125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spacing w:val="1"/>
                <w:w w:val="101"/>
                <w:sz w:val="20"/>
              </w:rPr>
              <w:t>м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ир»</w:t>
            </w:r>
            <w:r w:rsidRPr="00D85DDF">
              <w:rPr>
                <w:rFonts w:ascii="Times New Roman" w:hAnsi="Times New Roman" w:cs="Times New Roman"/>
                <w:spacing w:val="126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на</w:t>
            </w:r>
            <w:r w:rsidRPr="00D85DDF">
              <w:rPr>
                <w:rFonts w:ascii="Times New Roman" w:hAnsi="Times New Roman" w:cs="Times New Roman"/>
                <w:spacing w:val="127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spacing w:val="-8"/>
                <w:w w:val="101"/>
                <w:sz w:val="20"/>
              </w:rPr>
              <w:t>у</w:t>
            </w:r>
            <w:r w:rsidRPr="00D85DDF">
              <w:rPr>
                <w:rFonts w:ascii="Times New Roman" w:hAnsi="Times New Roman" w:cs="Times New Roman"/>
                <w:spacing w:val="3"/>
                <w:w w:val="101"/>
                <w:sz w:val="20"/>
              </w:rPr>
              <w:t>р</w:t>
            </w:r>
            <w:r w:rsidRPr="00D85DDF">
              <w:rPr>
                <w:rFonts w:ascii="Times New Roman" w:hAnsi="Times New Roman" w:cs="Times New Roman"/>
                <w:spacing w:val="-3"/>
                <w:w w:val="101"/>
                <w:sz w:val="20"/>
              </w:rPr>
              <w:t>о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в</w:t>
            </w:r>
            <w:r w:rsidRPr="00D85DDF">
              <w:rPr>
                <w:rFonts w:ascii="Times New Roman" w:hAnsi="Times New Roman" w:cs="Times New Roman"/>
                <w:spacing w:val="1"/>
                <w:w w:val="101"/>
                <w:sz w:val="20"/>
              </w:rPr>
              <w:t>н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е</w:t>
            </w:r>
            <w:r w:rsidRPr="00D85DDF">
              <w:rPr>
                <w:rFonts w:ascii="Times New Roman" w:hAnsi="Times New Roman" w:cs="Times New Roman"/>
                <w:spacing w:val="128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начальн</w:t>
            </w:r>
            <w:r w:rsidRPr="00D85DDF">
              <w:rPr>
                <w:rFonts w:ascii="Times New Roman" w:hAnsi="Times New Roman" w:cs="Times New Roman"/>
                <w:spacing w:val="-5"/>
                <w:w w:val="101"/>
                <w:sz w:val="20"/>
              </w:rPr>
              <w:t>о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го</w:t>
            </w:r>
            <w:r w:rsidRPr="00D85DDF">
              <w:rPr>
                <w:rFonts w:ascii="Times New Roman" w:hAnsi="Times New Roman" w:cs="Times New Roman"/>
                <w:spacing w:val="122"/>
                <w:sz w:val="20"/>
              </w:rPr>
              <w:t xml:space="preserve"> 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об</w:t>
            </w:r>
            <w:r w:rsidRPr="00D85DDF">
              <w:rPr>
                <w:rFonts w:ascii="Times New Roman" w:hAnsi="Times New Roman" w:cs="Times New Roman"/>
                <w:spacing w:val="-2"/>
                <w:w w:val="101"/>
                <w:sz w:val="20"/>
              </w:rPr>
              <w:t>щ</w:t>
            </w:r>
            <w:r w:rsidRPr="00D85DDF">
              <w:rPr>
                <w:rFonts w:ascii="Times New Roman" w:hAnsi="Times New Roman" w:cs="Times New Roman"/>
                <w:spacing w:val="-3"/>
                <w:w w:val="101"/>
                <w:sz w:val="20"/>
              </w:rPr>
              <w:t>е</w:t>
            </w:r>
            <w:r w:rsidRPr="00D85DDF">
              <w:rPr>
                <w:rFonts w:ascii="Times New Roman" w:hAnsi="Times New Roman" w:cs="Times New Roman"/>
                <w:spacing w:val="3"/>
                <w:w w:val="101"/>
                <w:sz w:val="20"/>
              </w:rPr>
              <w:t>г</w:t>
            </w:r>
            <w:r w:rsidRPr="00D85DDF">
              <w:rPr>
                <w:rFonts w:ascii="Times New Roman" w:hAnsi="Times New Roman" w:cs="Times New Roman"/>
                <w:w w:val="101"/>
                <w:sz w:val="20"/>
              </w:rPr>
              <w:t>о</w:t>
            </w:r>
            <w:r w:rsidRPr="00D85DDF">
              <w:rPr>
                <w:rFonts w:ascii="Times New Roman" w:hAnsi="Times New Roman" w:cs="Times New Roman"/>
                <w:sz w:val="20"/>
              </w:rPr>
              <w:t xml:space="preserve"> образования является:</w:t>
            </w:r>
          </w:p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sz w:val="20"/>
              </w:rPr>
              <w:t xml:space="preserve">– формирование целостной картины мира и осознание места в </w:t>
            </w:r>
            <w:proofErr w:type="spellStart"/>
            <w:r w:rsidRPr="00D85DDF">
              <w:rPr>
                <w:rFonts w:ascii="Times New Roman" w:hAnsi="Times New Roman" w:cs="Times New Roman"/>
                <w:sz w:val="20"/>
              </w:rPr>
              <w:t>нѐм</w:t>
            </w:r>
            <w:proofErr w:type="spellEnd"/>
            <w:r w:rsidRPr="00D85DDF">
              <w:rPr>
                <w:rFonts w:ascii="Times New Roman" w:hAnsi="Times New Roman" w:cs="Times New Roman"/>
                <w:sz w:val="20"/>
              </w:rPr>
              <w:t xml:space="preserve"> человека на основе единства рационально-научного познания и эмоционально-ценностного осмысления </w:t>
            </w:r>
            <w:proofErr w:type="spellStart"/>
            <w:r w:rsidRPr="00D85DDF">
              <w:rPr>
                <w:rFonts w:ascii="Times New Roman" w:hAnsi="Times New Roman" w:cs="Times New Roman"/>
                <w:sz w:val="20"/>
              </w:rPr>
              <w:t>ребѐнком</w:t>
            </w:r>
            <w:proofErr w:type="spellEnd"/>
            <w:r w:rsidRPr="00D85DDF">
              <w:rPr>
                <w:rFonts w:ascii="Times New Roman" w:hAnsi="Times New Roman" w:cs="Times New Roman"/>
                <w:sz w:val="20"/>
              </w:rPr>
              <w:t xml:space="preserve"> личного опыта общения с людьми и природой;</w:t>
            </w:r>
          </w:p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sz w:val="20"/>
              </w:rPr>
              <w:t>– 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 Задачами реализации содержания курса являются:</w:t>
            </w:r>
          </w:p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sz w:val="20"/>
              </w:rPr>
              <w:t xml:space="preserve">–  формирование уважительного отношения к семье, </w:t>
            </w:r>
            <w:proofErr w:type="spellStart"/>
            <w:r w:rsidRPr="00D85DDF">
              <w:rPr>
                <w:rFonts w:ascii="Times New Roman" w:hAnsi="Times New Roman" w:cs="Times New Roman"/>
                <w:sz w:val="20"/>
              </w:rPr>
              <w:t>населѐнному</w:t>
            </w:r>
            <w:proofErr w:type="spellEnd"/>
            <w:r w:rsidRPr="00D85DDF">
              <w:rPr>
                <w:rFonts w:ascii="Times New Roman" w:hAnsi="Times New Roman" w:cs="Times New Roman"/>
                <w:sz w:val="20"/>
              </w:rPr>
              <w:t xml:space="preserve"> пункту, региону, в котором проживают дети, к России, </w:t>
            </w:r>
            <w:proofErr w:type="spellStart"/>
            <w:r w:rsidRPr="00D85DDF">
              <w:rPr>
                <w:rFonts w:ascii="Times New Roman" w:hAnsi="Times New Roman" w:cs="Times New Roman"/>
                <w:sz w:val="20"/>
              </w:rPr>
              <w:t>еѐ</w:t>
            </w:r>
            <w:proofErr w:type="spellEnd"/>
            <w:r w:rsidRPr="00D85DDF">
              <w:rPr>
                <w:rFonts w:ascii="Times New Roman" w:hAnsi="Times New Roman" w:cs="Times New Roman"/>
                <w:sz w:val="20"/>
              </w:rPr>
              <w:t xml:space="preserve"> природе и культуре, истории и современной жизни;</w:t>
            </w:r>
          </w:p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sz w:val="20"/>
              </w:rPr>
              <w:t xml:space="preserve">– осознание </w:t>
            </w:r>
            <w:proofErr w:type="spellStart"/>
            <w:r w:rsidRPr="00D85DDF">
              <w:rPr>
                <w:rFonts w:ascii="Times New Roman" w:hAnsi="Times New Roman" w:cs="Times New Roman"/>
                <w:sz w:val="20"/>
              </w:rPr>
              <w:t>ребѐнком</w:t>
            </w:r>
            <w:proofErr w:type="spellEnd"/>
            <w:r w:rsidRPr="00D85DDF">
              <w:rPr>
                <w:rFonts w:ascii="Times New Roman" w:hAnsi="Times New Roman" w:cs="Times New Roman"/>
                <w:sz w:val="20"/>
              </w:rPr>
              <w:t xml:space="preserve"> ценности, целостности и многообразия окружающего мира, своего места в </w:t>
            </w:r>
            <w:proofErr w:type="spellStart"/>
            <w:r w:rsidRPr="00D85DDF">
              <w:rPr>
                <w:rFonts w:ascii="Times New Roman" w:hAnsi="Times New Roman" w:cs="Times New Roman"/>
                <w:sz w:val="20"/>
              </w:rPr>
              <w:t>нѐм</w:t>
            </w:r>
            <w:proofErr w:type="spellEnd"/>
            <w:r w:rsidRPr="00D85DDF">
              <w:rPr>
                <w:rFonts w:ascii="Times New Roman" w:hAnsi="Times New Roman" w:cs="Times New Roman"/>
                <w:sz w:val="20"/>
              </w:rPr>
              <w:t>;</w:t>
            </w:r>
          </w:p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sz w:val="20"/>
              </w:rPr>
              <w:t>– формирование модели здоровье сберегающего и безопасного поведения в условиях повседневной жизни и в различных опасных ситуациях;</w:t>
            </w:r>
          </w:p>
          <w:p w:rsidR="00D85DDF" w:rsidRPr="00D85DDF" w:rsidRDefault="00D85DDF" w:rsidP="00CE4138">
            <w:pPr>
              <w:rPr>
                <w:rFonts w:ascii="Times New Roman" w:hAnsi="Times New Roman" w:cs="Times New Roman"/>
                <w:sz w:val="20"/>
              </w:rPr>
            </w:pPr>
            <w:r w:rsidRPr="00D85DDF">
              <w:rPr>
                <w:rFonts w:ascii="Times New Roman" w:hAnsi="Times New Roman" w:cs="Times New Roman"/>
                <w:sz w:val="20"/>
              </w:rPr>
              <w:t>– формирование компетенций для обеспечения экологически и этически обоснованного поведения в природной среде, эффективного взаимодействия в социум.</w:t>
            </w:r>
          </w:p>
        </w:tc>
      </w:tr>
      <w:tr w:rsidR="00D85DDF" w:rsidRPr="00062413" w:rsidTr="00CE4138">
        <w:tc>
          <w:tcPr>
            <w:tcW w:w="2021" w:type="dxa"/>
          </w:tcPr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0624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системы оценки</w:t>
            </w:r>
          </w:p>
        </w:tc>
        <w:tc>
          <w:tcPr>
            <w:tcW w:w="7726" w:type="dxa"/>
          </w:tcPr>
          <w:p w:rsidR="00D85DDF" w:rsidRPr="00D85DDF" w:rsidRDefault="00D85DDF" w:rsidP="00CE4138">
            <w:pPr>
              <w:widowControl w:val="0"/>
              <w:ind w:right="61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Виды контроля:</w:t>
            </w:r>
            <w:r w:rsidRPr="00D85DDF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промежуточный, тематический, стартовый, </w:t>
            </w:r>
            <w:proofErr w:type="gramStart"/>
            <w:r w:rsidRPr="00D85DDF">
              <w:rPr>
                <w:rFonts w:ascii="Times New Roman" w:hAnsi="Times New Roman" w:cs="Times New Roman"/>
                <w:sz w:val="20"/>
                <w:szCs w:val="20"/>
              </w:rPr>
              <w:t>текущий,  итоговый</w:t>
            </w:r>
            <w:proofErr w:type="gramEnd"/>
            <w:r w:rsidRPr="00D85DDF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                            </w:t>
            </w:r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Формы контроля: </w:t>
            </w:r>
            <w:proofErr w:type="gramStart"/>
            <w:r w:rsidRPr="00D85DDF">
              <w:rPr>
                <w:rFonts w:ascii="Times New Roman" w:hAnsi="Times New Roman" w:cs="Times New Roman"/>
                <w:sz w:val="20"/>
                <w:szCs w:val="20"/>
              </w:rPr>
              <w:t>фронтальный,  групповой</w:t>
            </w:r>
            <w:proofErr w:type="gramEnd"/>
            <w:r w:rsidRPr="00D85DDF">
              <w:rPr>
                <w:rFonts w:ascii="Times New Roman" w:hAnsi="Times New Roman" w:cs="Times New Roman"/>
                <w:sz w:val="20"/>
                <w:szCs w:val="20"/>
              </w:rPr>
              <w:t>, индивидуальный.</w:t>
            </w:r>
          </w:p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Текущий контроль: самостоятельная работа, </w:t>
            </w:r>
            <w:proofErr w:type="gramStart"/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проверочная  работа</w:t>
            </w:r>
            <w:proofErr w:type="gramEnd"/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, устный опрос,  тесты,  кроссворды, индивидуальные задания, </w:t>
            </w:r>
            <w:r w:rsidRPr="00D85DDF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работа, практическая работа, творческая работа, письменный отчет о наблюдениях.                                                                                                      </w:t>
            </w:r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Итоговый контроль: контрольная работа, тесты, олимпиады, презентации. </w:t>
            </w:r>
            <w:r w:rsidRPr="00D85DDF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аттестация: комплексная работа</w:t>
            </w:r>
            <w:r w:rsidRPr="00D85DD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D85DDF" w:rsidRPr="00062413" w:rsidTr="00CE4138">
        <w:tc>
          <w:tcPr>
            <w:tcW w:w="2021" w:type="dxa"/>
          </w:tcPr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06241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726" w:type="dxa"/>
          </w:tcPr>
          <w:p w:rsidR="00D85DDF" w:rsidRDefault="00D85DDF" w:rsidP="00CE4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р)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270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лю)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   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 отводится 68 часов в год, 2 часа в неделю.</w:t>
            </w:r>
          </w:p>
        </w:tc>
      </w:tr>
      <w:tr w:rsidR="00D85DDF" w:rsidRPr="00062413" w:rsidTr="00CE4138">
        <w:tc>
          <w:tcPr>
            <w:tcW w:w="2021" w:type="dxa"/>
          </w:tcPr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062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7726" w:type="dxa"/>
          </w:tcPr>
          <w:p w:rsidR="00D85DDF" w:rsidRPr="00062413" w:rsidRDefault="00D85DDF" w:rsidP="00CE4138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ебн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иче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ра:</w:t>
            </w:r>
          </w:p>
          <w:p w:rsidR="00D85DDF" w:rsidRPr="00062413" w:rsidRDefault="00D85DDF" w:rsidP="00CE4138">
            <w:pPr>
              <w:widowControl w:val="0"/>
              <w:tabs>
                <w:tab w:val="left" w:pos="816"/>
              </w:tabs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мир»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.А.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2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015.</w:t>
            </w:r>
          </w:p>
          <w:p w:rsidR="00D85DDF" w:rsidRPr="00062413" w:rsidRDefault="00D85DDF" w:rsidP="00CE4138">
            <w:pPr>
              <w:widowControl w:val="0"/>
              <w:tabs>
                <w:tab w:val="left" w:pos="816"/>
              </w:tabs>
              <w:ind w:left="110" w:right="53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ебник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1-4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.2015.</w:t>
            </w:r>
          </w:p>
          <w:p w:rsidR="00D85DDF" w:rsidRPr="00062413" w:rsidRDefault="00D85DDF" w:rsidP="00CE4138">
            <w:pPr>
              <w:widowControl w:val="0"/>
              <w:tabs>
                <w:tab w:val="left" w:pos="816"/>
              </w:tabs>
              <w:ind w:left="110" w:right="53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А.А.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.2015.</w:t>
            </w:r>
          </w:p>
          <w:p w:rsidR="00D85DDF" w:rsidRPr="00062413" w:rsidRDefault="00D85DDF" w:rsidP="00CE4138">
            <w:pPr>
              <w:widowControl w:val="0"/>
              <w:tabs>
                <w:tab w:val="left" w:pos="816"/>
                <w:tab w:val="left" w:pos="3330"/>
              </w:tabs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3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3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3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lastRenderedPageBreak/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2014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ающ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тки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.20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1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6</w:t>
            </w:r>
          </w:p>
          <w:p w:rsidR="00D85DDF" w:rsidRPr="00062413" w:rsidRDefault="00D85DDF" w:rsidP="00CE4138">
            <w:pPr>
              <w:widowControl w:val="0"/>
              <w:tabs>
                <w:tab w:val="left" w:pos="816"/>
              </w:tabs>
              <w:spacing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gramStart"/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proofErr w:type="gramEnd"/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лас-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х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2016.</w:t>
            </w:r>
          </w:p>
          <w:p w:rsidR="00D85DDF" w:rsidRPr="00062413" w:rsidRDefault="00D85DDF" w:rsidP="00CE4138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еш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ц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хс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0"/>
                <w:szCs w:val="20"/>
              </w:rPr>
              <w:t>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 xml:space="preserve"> 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2013</w:t>
            </w:r>
          </w:p>
          <w:p w:rsidR="00D85DDF" w:rsidRPr="00062413" w:rsidRDefault="00D85DDF" w:rsidP="00CE4138">
            <w:pPr>
              <w:rPr>
                <w:rFonts w:ascii="Times New Roman" w:hAnsi="Times New Roman" w:cs="Times New Roman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ич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ты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»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й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здат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св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щ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ен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06241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».)</w:t>
            </w:r>
          </w:p>
        </w:tc>
      </w:tr>
    </w:tbl>
    <w:p w:rsidR="00D85DDF" w:rsidRPr="00062413" w:rsidRDefault="00D85DDF" w:rsidP="00D85DDF">
      <w:pPr>
        <w:ind w:hanging="426"/>
        <w:rPr>
          <w:rFonts w:ascii="Times New Roman" w:hAnsi="Times New Roman" w:cs="Times New Roman"/>
        </w:rPr>
      </w:pPr>
    </w:p>
    <w:p w:rsidR="00D85DDF" w:rsidRPr="00062413" w:rsidRDefault="00D85DDF" w:rsidP="00D85DDF">
      <w:pPr>
        <w:ind w:hanging="426"/>
        <w:rPr>
          <w:rFonts w:ascii="Times New Roman" w:hAnsi="Times New Roman" w:cs="Times New Roman"/>
        </w:rPr>
      </w:pPr>
    </w:p>
    <w:p w:rsidR="009D7226" w:rsidRDefault="009D7226"/>
    <w:sectPr w:rsidR="009D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6B"/>
    <w:rsid w:val="0043316B"/>
    <w:rsid w:val="009D7226"/>
    <w:rsid w:val="00D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6DC4"/>
  <w15:chartTrackingRefBased/>
  <w15:docId w15:val="{2B4B0711-9DAF-4C03-AA08-4771B790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D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D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2">
    <w:name w:val="c52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85DDF"/>
  </w:style>
  <w:style w:type="paragraph" w:customStyle="1" w:styleId="c5">
    <w:name w:val="c5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85DDF"/>
  </w:style>
  <w:style w:type="character" w:customStyle="1" w:styleId="c12">
    <w:name w:val="c12"/>
    <w:basedOn w:val="a0"/>
    <w:rsid w:val="00D85DDF"/>
  </w:style>
  <w:style w:type="character" w:customStyle="1" w:styleId="c2">
    <w:name w:val="c2"/>
    <w:basedOn w:val="a0"/>
    <w:rsid w:val="00D85DDF"/>
  </w:style>
  <w:style w:type="character" w:customStyle="1" w:styleId="c0">
    <w:name w:val="c0"/>
    <w:basedOn w:val="a0"/>
    <w:rsid w:val="00D85DDF"/>
  </w:style>
  <w:style w:type="paragraph" w:customStyle="1" w:styleId="c29">
    <w:name w:val="c29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85DDF"/>
  </w:style>
  <w:style w:type="character" w:customStyle="1" w:styleId="c27">
    <w:name w:val="c27"/>
    <w:basedOn w:val="a0"/>
    <w:rsid w:val="00D85DDF"/>
  </w:style>
  <w:style w:type="paragraph" w:customStyle="1" w:styleId="c31">
    <w:name w:val="c31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8">
    <w:name w:val="c78"/>
    <w:basedOn w:val="a0"/>
    <w:rsid w:val="00D85DDF"/>
  </w:style>
  <w:style w:type="paragraph" w:customStyle="1" w:styleId="c18">
    <w:name w:val="c18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D8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5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2020-05-19T17:26:00Z</dcterms:created>
  <dcterms:modified xsi:type="dcterms:W3CDTF">2020-05-19T17:26:00Z</dcterms:modified>
</cp:coreProperties>
</file>