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4301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454301">
        <w:rPr>
          <w:rFonts w:ascii="Times New Roman" w:hAnsi="Times New Roman" w:cs="Times New Roman"/>
          <w:b/>
        </w:rPr>
        <w:br/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454301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rFonts w:ascii="Times New Roman" w:hAnsi="Times New Roman" w:cs="Times New Roman"/>
          <w:b/>
        </w:rPr>
        <w:br/>
      </w:r>
      <w:hyperlink r:id="rId8" w:history="1"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@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rFonts w:ascii="Times New Roman" w:hAnsi="Times New Roman" w:cs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740AED" w:rsidRPr="00454301" w:rsidRDefault="00740AED" w:rsidP="00740AED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noProof/>
        </w:rPr>
        <w:drawing>
          <wp:inline distT="0" distB="0" distL="0" distR="0" wp14:anchorId="4E9A1CC1" wp14:editId="094E00DE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биологии</w:t>
      </w:r>
    </w:p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54301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740AED" w:rsidRPr="00454301" w:rsidRDefault="00740AED" w:rsidP="00740AE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4301">
        <w:rPr>
          <w:rFonts w:ascii="Times New Roman" w:hAnsi="Times New Roman" w:cs="Times New Roman"/>
          <w:sz w:val="20"/>
          <w:szCs w:val="20"/>
        </w:rPr>
        <w:t>(название учебного курса, предмета, дисциплины)</w:t>
      </w:r>
    </w:p>
    <w:p w:rsidR="00740AED" w:rsidRPr="00454301" w:rsidRDefault="00740AED" w:rsidP="00740AED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bookmarkStart w:id="0" w:name="_GoBack"/>
      <w:bookmarkEnd w:id="0"/>
      <w:r w:rsidRPr="00454301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Учитель:</w:t>
      </w: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</w:pPr>
      <w:r w:rsidRPr="00454301">
        <w:rPr>
          <w:rFonts w:ascii="Times New Roman" w:eastAsia="Arial" w:hAnsi="Times New Roman" w:cs="Times New Roman"/>
          <w:b/>
          <w:kern w:val="2"/>
          <w:sz w:val="28"/>
          <w:szCs w:val="28"/>
          <w:u w:val="single"/>
        </w:rPr>
        <w:t>Гутвина Наталья Григорьевна</w:t>
      </w:r>
    </w:p>
    <w:p w:rsidR="00740AED" w:rsidRPr="00454301" w:rsidRDefault="00740AED" w:rsidP="00740AED">
      <w:pPr>
        <w:spacing w:after="0"/>
        <w:jc w:val="right"/>
        <w:rPr>
          <w:rFonts w:ascii="Times New Roman" w:eastAsia="Arial" w:hAnsi="Times New Roman" w:cs="Times New Roman"/>
          <w:kern w:val="2"/>
          <w:szCs w:val="28"/>
        </w:rPr>
      </w:pPr>
      <w:r w:rsidRPr="00454301">
        <w:rPr>
          <w:rFonts w:ascii="Times New Roman" w:eastAsia="Arial" w:hAnsi="Times New Roman" w:cs="Times New Roman"/>
          <w:kern w:val="2"/>
          <w:szCs w:val="28"/>
        </w:rPr>
        <w:t>(высшая квалификационная категория)</w:t>
      </w:r>
    </w:p>
    <w:p w:rsidR="00740AED" w:rsidRPr="00454301" w:rsidRDefault="00740AED" w:rsidP="00740AE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740AED" w:rsidRPr="00454301" w:rsidRDefault="00740AED" w:rsidP="00740AE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</w:p>
    <w:p w:rsidR="00740AED" w:rsidRPr="00230609" w:rsidRDefault="00740AED" w:rsidP="00740AED">
      <w:pPr>
        <w:spacing w:after="0"/>
        <w:ind w:left="6012" w:right="4931"/>
        <w:jc w:val="center"/>
        <w:rPr>
          <w:rFonts w:ascii="Times New Roman" w:hAnsi="Times New Roman" w:cs="Times New Roman"/>
          <w:b/>
        </w:rPr>
      </w:pPr>
      <w:r w:rsidRPr="00454301">
        <w:rPr>
          <w:rFonts w:ascii="Times New Roman" w:hAnsi="Times New Roman" w:cs="Times New Roman"/>
          <w:b/>
        </w:rPr>
        <w:t>2020-2021 учебный год</w:t>
      </w:r>
    </w:p>
    <w:p w:rsidR="00740AED" w:rsidRDefault="00740AED" w:rsidP="00CB7C58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</w:rPr>
      </w:pPr>
    </w:p>
    <w:p w:rsidR="0022749E" w:rsidRPr="00CB7C58" w:rsidRDefault="0022749E" w:rsidP="00CB7C58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</w:rPr>
      </w:pPr>
      <w:r w:rsidRPr="00CB7C58">
        <w:rPr>
          <w:rFonts w:ascii="Times New Roman" w:eastAsia="Times New Roman" w:hAnsi="Times New Roman" w:cs="Times New Roman"/>
          <w:b/>
        </w:rPr>
        <w:t>Пояснительная записка</w:t>
      </w:r>
    </w:p>
    <w:p w:rsidR="002A44DD" w:rsidRPr="00CB7C58" w:rsidRDefault="002A44DD" w:rsidP="00CB7C5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</w:rPr>
      </w:pPr>
    </w:p>
    <w:p w:rsidR="0022749E" w:rsidRPr="00CB7C58" w:rsidRDefault="002A44DD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</w:rPr>
        <w:t>Рабочая программа по биологии</w:t>
      </w:r>
      <w:r w:rsidR="0022157E" w:rsidRPr="00CB7C58">
        <w:rPr>
          <w:rFonts w:ascii="Times New Roman" w:eastAsia="Times New Roman" w:hAnsi="Times New Roman" w:cs="Times New Roman"/>
        </w:rPr>
        <w:t xml:space="preserve"> </w:t>
      </w:r>
      <w:r w:rsidRPr="00CB7C58">
        <w:rPr>
          <w:rFonts w:ascii="Times New Roman" w:eastAsia="Times New Roman" w:hAnsi="Times New Roman" w:cs="Times New Roman"/>
        </w:rPr>
        <w:t xml:space="preserve">специальной (коррекционной) школы </w:t>
      </w:r>
      <w:r w:rsidRPr="00CB7C58">
        <w:rPr>
          <w:rFonts w:ascii="Times New Roman" w:eastAsia="Times New Roman" w:hAnsi="Times New Roman" w:cs="Times New Roman"/>
          <w:lang w:val="en-US"/>
        </w:rPr>
        <w:t>VIII</w:t>
      </w:r>
      <w:r w:rsidRPr="00CB7C58">
        <w:rPr>
          <w:rFonts w:ascii="Times New Roman" w:eastAsia="Times New Roman" w:hAnsi="Times New Roman" w:cs="Times New Roman"/>
        </w:rPr>
        <w:t xml:space="preserve"> вида разработана на основе авторской программы под редакцией В.В. Воронковой («Биология</w:t>
      </w:r>
      <w:r w:rsidR="0022157E" w:rsidRPr="00CB7C58">
        <w:rPr>
          <w:rFonts w:ascii="Times New Roman" w:eastAsia="Times New Roman" w:hAnsi="Times New Roman" w:cs="Times New Roman"/>
        </w:rPr>
        <w:t>»</w:t>
      </w:r>
      <w:r w:rsidRPr="00CB7C58">
        <w:rPr>
          <w:rFonts w:ascii="Times New Roman" w:eastAsia="Times New Roman" w:hAnsi="Times New Roman" w:cs="Times New Roman"/>
        </w:rPr>
        <w:t xml:space="preserve"> 6-9 классы), допущенной Министерством образования и науки Российской Федерации (издательство «</w:t>
      </w:r>
      <w:proofErr w:type="spellStart"/>
      <w:r w:rsidRPr="00CB7C58">
        <w:rPr>
          <w:rFonts w:ascii="Times New Roman" w:eastAsia="Times New Roman" w:hAnsi="Times New Roman" w:cs="Times New Roman"/>
        </w:rPr>
        <w:t>Владос</w:t>
      </w:r>
      <w:proofErr w:type="spellEnd"/>
      <w:r w:rsidRPr="00CB7C58">
        <w:rPr>
          <w:rFonts w:ascii="Times New Roman" w:eastAsia="Times New Roman" w:hAnsi="Times New Roman" w:cs="Times New Roman"/>
        </w:rPr>
        <w:t>» 20</w:t>
      </w:r>
      <w:r w:rsidR="00CF4456" w:rsidRPr="00CB7C58">
        <w:rPr>
          <w:rFonts w:ascii="Times New Roman" w:eastAsia="Times New Roman" w:hAnsi="Times New Roman" w:cs="Times New Roman"/>
        </w:rPr>
        <w:t>1</w:t>
      </w:r>
      <w:r w:rsidRPr="00CB7C58">
        <w:rPr>
          <w:rFonts w:ascii="Times New Roman" w:eastAsia="Times New Roman" w:hAnsi="Times New Roman" w:cs="Times New Roman"/>
        </w:rPr>
        <w:t>1г.)</w:t>
      </w:r>
      <w:r w:rsidR="00465EC7" w:rsidRPr="00CB7C58">
        <w:rPr>
          <w:rFonts w:ascii="Times New Roman" w:eastAsia="Times New Roman" w:hAnsi="Times New Roman" w:cs="Times New Roman"/>
        </w:rPr>
        <w:t>.</w:t>
      </w:r>
    </w:p>
    <w:p w:rsidR="00465EC7" w:rsidRPr="00CB7C58" w:rsidRDefault="00465EC7" w:rsidP="00CB7C58">
      <w:pPr>
        <w:spacing w:after="0" w:line="20" w:lineRule="atLeast"/>
        <w:ind w:firstLine="29"/>
        <w:jc w:val="both"/>
        <w:rPr>
          <w:rFonts w:ascii="Times New Roman" w:hAnsi="Times New Roman"/>
        </w:rPr>
      </w:pPr>
      <w:r w:rsidRPr="00CB7C58">
        <w:rPr>
          <w:rFonts w:ascii="Times New Roman" w:hAnsi="Times New Roman"/>
        </w:rPr>
        <w:t xml:space="preserve">          Соответствует федеральному государственному компоненту стандарта образования и учебному плану школы.</w:t>
      </w:r>
    </w:p>
    <w:p w:rsidR="00FD0C34" w:rsidRPr="00CB7C58" w:rsidRDefault="00CB7C58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</w:rPr>
        <w:t>В 9 классе, в курсе биологии как учебного</w:t>
      </w:r>
      <w:r w:rsidR="0022749E" w:rsidRPr="00CB7C58">
        <w:rPr>
          <w:rFonts w:ascii="Times New Roman" w:eastAsia="Times New Roman" w:hAnsi="Times New Roman" w:cs="Times New Roman"/>
        </w:rPr>
        <w:t xml:space="preserve"> предмет</w:t>
      </w:r>
      <w:r w:rsidRPr="00CB7C58">
        <w:rPr>
          <w:rFonts w:ascii="Times New Roman" w:eastAsia="Times New Roman" w:hAnsi="Times New Roman" w:cs="Times New Roman"/>
        </w:rPr>
        <w:t>а</w:t>
      </w:r>
      <w:r w:rsidR="0022749E" w:rsidRPr="00CB7C58">
        <w:rPr>
          <w:rFonts w:ascii="Times New Roman" w:eastAsia="Times New Roman" w:hAnsi="Times New Roman" w:cs="Times New Roman"/>
        </w:rPr>
        <w:t xml:space="preserve"> в коррекционной школе </w:t>
      </w:r>
      <w:r w:rsidR="0022749E" w:rsidRPr="00CB7C58">
        <w:rPr>
          <w:rFonts w:ascii="Times New Roman" w:eastAsia="Times New Roman" w:hAnsi="Times New Roman" w:cs="Times New Roman"/>
          <w:lang w:val="en-US"/>
        </w:rPr>
        <w:t>VIII</w:t>
      </w:r>
      <w:r w:rsidR="0022749E" w:rsidRPr="00CB7C58">
        <w:rPr>
          <w:rFonts w:ascii="Times New Roman" w:eastAsia="Times New Roman" w:hAnsi="Times New Roman" w:cs="Times New Roman"/>
        </w:rPr>
        <w:t xml:space="preserve"> вида </w:t>
      </w:r>
      <w:r w:rsidRPr="00CB7C58">
        <w:rPr>
          <w:rFonts w:ascii="Times New Roman" w:eastAsia="Times New Roman" w:hAnsi="Times New Roman" w:cs="Times New Roman"/>
        </w:rPr>
        <w:t xml:space="preserve">изучает </w:t>
      </w:r>
      <w:r w:rsidR="0022749E" w:rsidRPr="00CB7C58">
        <w:rPr>
          <w:rFonts w:ascii="Times New Roman" w:eastAsia="Times New Roman" w:hAnsi="Times New Roman" w:cs="Times New Roman"/>
        </w:rPr>
        <w:t>«Человек</w:t>
      </w:r>
      <w:r w:rsidRPr="00CB7C58">
        <w:rPr>
          <w:rFonts w:ascii="Times New Roman" w:eastAsia="Times New Roman" w:hAnsi="Times New Roman" w:cs="Times New Roman"/>
        </w:rPr>
        <w:t>а»</w:t>
      </w:r>
      <w:r w:rsidR="0022749E" w:rsidRPr="00CB7C58">
        <w:rPr>
          <w:rFonts w:ascii="Times New Roman" w:eastAsia="Times New Roman" w:hAnsi="Times New Roman" w:cs="Times New Roman"/>
        </w:rPr>
        <w:t>.</w:t>
      </w:r>
    </w:p>
    <w:p w:rsidR="00A6057F" w:rsidRPr="00CB7C58" w:rsidRDefault="00CB7C58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  <w:spacing w:val="-4"/>
        </w:rPr>
      </w:pPr>
      <w:r w:rsidRPr="00CB7C58">
        <w:rPr>
          <w:rFonts w:ascii="Times New Roman" w:eastAsia="Times New Roman" w:hAnsi="Times New Roman" w:cs="Times New Roman"/>
        </w:rPr>
        <w:t>П</w:t>
      </w:r>
      <w:r w:rsidR="0022749E" w:rsidRPr="00CB7C58">
        <w:rPr>
          <w:rFonts w:ascii="Times New Roman" w:eastAsia="Times New Roman" w:hAnsi="Times New Roman" w:cs="Times New Roman"/>
        </w:rPr>
        <w:t xml:space="preserve">редусматривается изучение элементарных </w:t>
      </w:r>
      <w:r w:rsidR="0022749E" w:rsidRPr="00CB7C58">
        <w:rPr>
          <w:rFonts w:ascii="Times New Roman" w:eastAsia="Times New Roman" w:hAnsi="Times New Roman" w:cs="Times New Roman"/>
          <w:spacing w:val="-1"/>
        </w:rPr>
        <w:t>сведений, доступных умственно отсталым школьникам,</w:t>
      </w:r>
      <w:r w:rsidR="0022157E" w:rsidRPr="00CB7C58">
        <w:rPr>
          <w:rFonts w:ascii="Times New Roman" w:eastAsia="Times New Roman" w:hAnsi="Times New Roman" w:cs="Times New Roman"/>
          <w:spacing w:val="-1"/>
        </w:rPr>
        <w:t xml:space="preserve"> </w:t>
      </w:r>
      <w:r w:rsidR="0022749E" w:rsidRPr="00CB7C58">
        <w:rPr>
          <w:rFonts w:ascii="Times New Roman" w:eastAsia="Times New Roman" w:hAnsi="Times New Roman" w:cs="Times New Roman"/>
          <w:spacing w:val="-4"/>
        </w:rPr>
        <w:t>об организме человека и охране его здоровья.</w:t>
      </w:r>
    </w:p>
    <w:p w:rsidR="0022749E" w:rsidRPr="00CB7C58" w:rsidRDefault="00FD0C34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  <w:spacing w:val="-4"/>
        </w:rPr>
      </w:pPr>
      <w:r w:rsidRPr="00CB7C58">
        <w:rPr>
          <w:rFonts w:ascii="Times New Roman" w:eastAsia="Times New Roman" w:hAnsi="Times New Roman" w:cs="Times New Roman"/>
          <w:b/>
          <w:spacing w:val="-4"/>
        </w:rPr>
        <w:t>Цель школьного курса биологии</w:t>
      </w:r>
      <w:r w:rsidRPr="00CB7C58">
        <w:rPr>
          <w:rFonts w:ascii="Times New Roman" w:eastAsia="Times New Roman" w:hAnsi="Times New Roman" w:cs="Times New Roman"/>
          <w:spacing w:val="-4"/>
        </w:rPr>
        <w:t xml:space="preserve"> – дать элементарные, но научные и систематические сведения</w:t>
      </w:r>
      <w:r w:rsidR="0022157E" w:rsidRPr="00CB7C58">
        <w:rPr>
          <w:rFonts w:ascii="Times New Roman" w:eastAsia="Times New Roman" w:hAnsi="Times New Roman" w:cs="Times New Roman"/>
          <w:spacing w:val="-4"/>
        </w:rPr>
        <w:t xml:space="preserve"> об окружающем мире,</w:t>
      </w:r>
      <w:r w:rsidRPr="00CB7C58">
        <w:rPr>
          <w:rFonts w:ascii="Times New Roman" w:eastAsia="Times New Roman" w:hAnsi="Times New Roman" w:cs="Times New Roman"/>
          <w:spacing w:val="-4"/>
        </w:rPr>
        <w:t xml:space="preserve"> о неживой природе, растениях, животных, строении человека. </w:t>
      </w:r>
    </w:p>
    <w:p w:rsidR="00FD0C34" w:rsidRPr="00CB7C58" w:rsidRDefault="00FD0C34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  <w:spacing w:val="-4"/>
        </w:rPr>
      </w:pPr>
      <w:r w:rsidRPr="00CB7C58">
        <w:rPr>
          <w:rFonts w:ascii="Times New Roman" w:eastAsia="Times New Roman" w:hAnsi="Times New Roman" w:cs="Times New Roman"/>
          <w:spacing w:val="-4"/>
        </w:rPr>
        <w:t xml:space="preserve">Данная программа составлена с учетом психофизических особенностей учащихся интеллектуальной недостаточностью. Биологический материал в силу своего содержания обладает значительными возможностями для развития и коррекции познавательной деятельности умственно отсталых детей: они учатся анализировать, сравнивать изучаемые объекты, понимать причинно-следственные зависимости. </w:t>
      </w:r>
    </w:p>
    <w:p w:rsidR="00FD0C34" w:rsidRPr="00CB7C58" w:rsidRDefault="00FD0C34" w:rsidP="00CB7C58">
      <w:pPr>
        <w:shd w:val="clear" w:color="auto" w:fill="FFFFFF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  <w:spacing w:val="-4"/>
        </w:rPr>
      </w:pPr>
      <w:r w:rsidRPr="00CB7C58">
        <w:rPr>
          <w:rFonts w:ascii="Times New Roman" w:eastAsia="Times New Roman" w:hAnsi="Times New Roman" w:cs="Times New Roman"/>
          <w:spacing w:val="-4"/>
        </w:rPr>
        <w:t>Работа с пособиями учит абстрагироваться, развивает воображение учащихся. Систематическая словарная работа на уроках биологии расширяет лексический запас детей со сниженным интеллектом, помогает им употреблять новые слова в связной речи. Курс биологии имеет много смежных тем с географией, чтением и развитием речи, изобразительным искусством, СБО и д</w:t>
      </w:r>
      <w:r w:rsidR="0022157E" w:rsidRPr="00CB7C58">
        <w:rPr>
          <w:rFonts w:ascii="Times New Roman" w:eastAsia="Times New Roman" w:hAnsi="Times New Roman" w:cs="Times New Roman"/>
          <w:spacing w:val="-4"/>
        </w:rPr>
        <w:t>р.</w:t>
      </w:r>
    </w:p>
    <w:p w:rsidR="0022749E" w:rsidRPr="00CB7C58" w:rsidRDefault="0022749E" w:rsidP="00CB7C58">
      <w:pPr>
        <w:shd w:val="clear" w:color="auto" w:fill="FFFFFF"/>
        <w:spacing w:after="0" w:line="20" w:lineRule="atLeast"/>
        <w:ind w:firstLine="699"/>
        <w:rPr>
          <w:rFonts w:ascii="Times New Roman" w:hAnsi="Times New Roman" w:cs="Times New Roman"/>
          <w:b/>
        </w:rPr>
      </w:pPr>
      <w:r w:rsidRPr="00CB7C58">
        <w:rPr>
          <w:rFonts w:ascii="Times New Roman" w:eastAsia="Times New Roman" w:hAnsi="Times New Roman" w:cs="Times New Roman"/>
          <w:b/>
        </w:rPr>
        <w:t>Основными задачами преподавания биологии являются:</w:t>
      </w:r>
    </w:p>
    <w:p w:rsidR="0022749E" w:rsidRPr="00CB7C58" w:rsidRDefault="0022749E" w:rsidP="00CB7C58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0" w:lineRule="atLeast"/>
        <w:ind w:left="0" w:firstLine="680"/>
        <w:jc w:val="both"/>
        <w:rPr>
          <w:rFonts w:ascii="Times New Roman" w:hAnsi="Times New Roman" w:cs="Times New Roman"/>
          <w:spacing w:val="-10"/>
        </w:rPr>
      </w:pPr>
      <w:r w:rsidRPr="00CB7C58">
        <w:rPr>
          <w:rFonts w:ascii="Times New Roman" w:eastAsia="Times New Roman" w:hAnsi="Times New Roman" w:cs="Times New Roman"/>
          <w:spacing w:val="-8"/>
        </w:rPr>
        <w:t>сообщение учащимся знани</w:t>
      </w:r>
      <w:r w:rsidR="00573924" w:rsidRPr="00CB7C58">
        <w:rPr>
          <w:rFonts w:ascii="Times New Roman" w:eastAsia="Times New Roman" w:hAnsi="Times New Roman" w:cs="Times New Roman"/>
          <w:spacing w:val="-8"/>
        </w:rPr>
        <w:t>й</w:t>
      </w:r>
      <w:r w:rsidRPr="00CB7C58">
        <w:rPr>
          <w:rFonts w:ascii="Times New Roman" w:eastAsia="Times New Roman" w:hAnsi="Times New Roman" w:cs="Times New Roman"/>
          <w:spacing w:val="-8"/>
        </w:rPr>
        <w:t xml:space="preserve"> об основных элементах нежи</w:t>
      </w:r>
      <w:r w:rsidRPr="00CB7C58">
        <w:rPr>
          <w:rFonts w:ascii="Times New Roman" w:eastAsia="Times New Roman" w:hAnsi="Times New Roman" w:cs="Times New Roman"/>
          <w:spacing w:val="-8"/>
        </w:rPr>
        <w:softHyphen/>
      </w:r>
      <w:r w:rsidRPr="00CB7C58">
        <w:rPr>
          <w:rFonts w:ascii="Times New Roman" w:eastAsia="Times New Roman" w:hAnsi="Times New Roman" w:cs="Times New Roman"/>
          <w:spacing w:val="-2"/>
        </w:rPr>
        <w:t xml:space="preserve">вой природы (воле, воздухе, полезных ископаемых, почве) и живой </w:t>
      </w:r>
      <w:r w:rsidRPr="00CB7C58">
        <w:rPr>
          <w:rFonts w:ascii="Times New Roman" w:eastAsia="Times New Roman" w:hAnsi="Times New Roman" w:cs="Times New Roman"/>
          <w:spacing w:val="-3"/>
        </w:rPr>
        <w:t>природы (о строении и жизни растений и животных, а также об орга</w:t>
      </w:r>
      <w:r w:rsidRPr="00CB7C58">
        <w:rPr>
          <w:rFonts w:ascii="Times New Roman" w:eastAsia="Times New Roman" w:hAnsi="Times New Roman" w:cs="Times New Roman"/>
          <w:spacing w:val="-3"/>
        </w:rPr>
        <w:softHyphen/>
      </w:r>
      <w:r w:rsidRPr="00CB7C58">
        <w:rPr>
          <w:rFonts w:ascii="Times New Roman" w:eastAsia="Times New Roman" w:hAnsi="Times New Roman" w:cs="Times New Roman"/>
        </w:rPr>
        <w:t>низме человека и его здоровье);</w:t>
      </w:r>
    </w:p>
    <w:p w:rsidR="0022749E" w:rsidRPr="00CB7C58" w:rsidRDefault="0022749E" w:rsidP="00CB7C58">
      <w:pPr>
        <w:widowControl w:val="0"/>
        <w:numPr>
          <w:ilvl w:val="0"/>
          <w:numId w:val="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0" w:lineRule="atLeast"/>
        <w:ind w:left="0" w:firstLine="680"/>
        <w:jc w:val="both"/>
        <w:rPr>
          <w:rFonts w:ascii="Times New Roman" w:hAnsi="Times New Roman" w:cs="Times New Roman"/>
          <w:spacing w:val="-1"/>
        </w:rPr>
      </w:pPr>
      <w:r w:rsidRPr="00CB7C58">
        <w:rPr>
          <w:rFonts w:ascii="Times New Roman" w:eastAsia="Times New Roman" w:hAnsi="Times New Roman" w:cs="Times New Roman"/>
        </w:rPr>
        <w:t>формирование правильного понимания таких природных яв</w:t>
      </w:r>
      <w:r w:rsidRPr="00CB7C58">
        <w:rPr>
          <w:rFonts w:ascii="Times New Roman" w:eastAsia="Times New Roman" w:hAnsi="Times New Roman" w:cs="Times New Roman"/>
        </w:rPr>
        <w:softHyphen/>
      </w:r>
      <w:r w:rsidRPr="00CB7C58">
        <w:rPr>
          <w:rFonts w:ascii="Times New Roman" w:eastAsia="Times New Roman" w:hAnsi="Times New Roman" w:cs="Times New Roman"/>
          <w:spacing w:val="-2"/>
        </w:rPr>
        <w:t>лений, как дождь, снег, ветер, туман, осень, зима, весна, лето в жиз</w:t>
      </w:r>
      <w:r w:rsidRPr="00CB7C58">
        <w:rPr>
          <w:rFonts w:ascii="Times New Roman" w:eastAsia="Times New Roman" w:hAnsi="Times New Roman" w:cs="Times New Roman"/>
          <w:spacing w:val="-2"/>
        </w:rPr>
        <w:softHyphen/>
      </w:r>
      <w:r w:rsidRPr="00CB7C58">
        <w:rPr>
          <w:rFonts w:ascii="Times New Roman" w:eastAsia="Times New Roman" w:hAnsi="Times New Roman" w:cs="Times New Roman"/>
        </w:rPr>
        <w:t>ни растений и животных;</w:t>
      </w:r>
    </w:p>
    <w:p w:rsidR="0022749E" w:rsidRPr="00CB7C58" w:rsidRDefault="0022749E" w:rsidP="00CB7C58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0" w:lineRule="atLeast"/>
        <w:ind w:left="0" w:firstLine="680"/>
        <w:jc w:val="both"/>
        <w:rPr>
          <w:rFonts w:ascii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</w:rPr>
        <w:t>проведение через весь курс экологического воспитания (рассмотрения окружающей природы как комплекса условий, не</w:t>
      </w:r>
      <w:r w:rsidRPr="00CB7C58">
        <w:rPr>
          <w:rFonts w:ascii="Times New Roman" w:eastAsia="Times New Roman" w:hAnsi="Times New Roman" w:cs="Times New Roman"/>
        </w:rPr>
        <w:softHyphen/>
      </w:r>
      <w:r w:rsidRPr="00CB7C58">
        <w:rPr>
          <w:rFonts w:ascii="Times New Roman" w:eastAsia="Times New Roman" w:hAnsi="Times New Roman" w:cs="Times New Roman"/>
          <w:spacing w:val="-1"/>
        </w:rPr>
        <w:t xml:space="preserve">обходимых для жизни всех растений, грибов, животных и людей), </w:t>
      </w:r>
      <w:r w:rsidRPr="00CB7C58">
        <w:rPr>
          <w:rFonts w:ascii="Times New Roman" w:eastAsia="Times New Roman" w:hAnsi="Times New Roman" w:cs="Times New Roman"/>
        </w:rPr>
        <w:t>бережного отношения к природе;</w:t>
      </w:r>
    </w:p>
    <w:p w:rsidR="0022749E" w:rsidRPr="00CB7C58" w:rsidRDefault="0022749E" w:rsidP="00CB7C58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0" w:lineRule="atLeast"/>
        <w:ind w:left="0" w:firstLine="680"/>
        <w:jc w:val="both"/>
        <w:rPr>
          <w:rFonts w:ascii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  <w:spacing w:val="-1"/>
        </w:rPr>
        <w:t>первоначальное ознакомление с приемами выращивания не</w:t>
      </w:r>
      <w:r w:rsidRPr="00CB7C58">
        <w:rPr>
          <w:rFonts w:ascii="Times New Roman" w:eastAsia="Times New Roman" w:hAnsi="Times New Roman" w:cs="Times New Roman"/>
          <w:spacing w:val="-1"/>
        </w:rPr>
        <w:softHyphen/>
        <w:t xml:space="preserve">которых растений (комнатных и на школьном участке) и ухода за </w:t>
      </w:r>
      <w:r w:rsidRPr="00CB7C58">
        <w:rPr>
          <w:rFonts w:ascii="Times New Roman" w:eastAsia="Times New Roman" w:hAnsi="Times New Roman" w:cs="Times New Roman"/>
        </w:rPr>
        <w:t xml:space="preserve">ними; с некоторыми животными, которых можно содержать дома и </w:t>
      </w:r>
      <w:r w:rsidRPr="00CB7C58">
        <w:rPr>
          <w:rFonts w:ascii="Times New Roman" w:eastAsia="Times New Roman" w:hAnsi="Times New Roman" w:cs="Times New Roman"/>
          <w:smallCaps/>
          <w:lang w:val="en-US"/>
        </w:rPr>
        <w:t>hi</w:t>
      </w:r>
      <w:r w:rsidRPr="00CB7C58">
        <w:rPr>
          <w:rFonts w:ascii="Times New Roman" w:eastAsia="Times New Roman" w:hAnsi="Times New Roman" w:cs="Times New Roman"/>
          <w:smallCaps/>
        </w:rPr>
        <w:t xml:space="preserve"> </w:t>
      </w:r>
      <w:r w:rsidRPr="00CB7C58">
        <w:rPr>
          <w:rFonts w:ascii="Times New Roman" w:eastAsia="Times New Roman" w:hAnsi="Times New Roman" w:cs="Times New Roman"/>
        </w:rPr>
        <w:t>в школьном уголке природы;</w:t>
      </w:r>
    </w:p>
    <w:p w:rsidR="00FD0C34" w:rsidRPr="00CB7C58" w:rsidRDefault="0022749E" w:rsidP="00CB7C58">
      <w:pPr>
        <w:widowControl w:val="0"/>
        <w:numPr>
          <w:ilvl w:val="0"/>
          <w:numId w:val="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0" w:lineRule="atLeast"/>
        <w:ind w:left="0" w:firstLine="680"/>
        <w:jc w:val="both"/>
        <w:rPr>
          <w:rFonts w:ascii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</w:rPr>
        <w:t>привитие навыков, способствующих сохранению и укрепле</w:t>
      </w:r>
      <w:r w:rsidRPr="00CB7C58">
        <w:rPr>
          <w:rFonts w:ascii="Times New Roman" w:eastAsia="Times New Roman" w:hAnsi="Times New Roman" w:cs="Times New Roman"/>
        </w:rPr>
        <w:softHyphen/>
        <w:t>нию здоровья человека.</w:t>
      </w:r>
    </w:p>
    <w:p w:rsidR="00465EC7" w:rsidRPr="00CB7C58" w:rsidRDefault="00465EC7" w:rsidP="00CB7C58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</w:rPr>
      </w:pPr>
      <w:r w:rsidRPr="00CB7C58">
        <w:rPr>
          <w:rFonts w:ascii="Times New Roman" w:eastAsia="Times New Roman" w:hAnsi="Times New Roman" w:cs="Times New Roman"/>
          <w:b/>
        </w:rPr>
        <w:t xml:space="preserve">         Тематика курса</w:t>
      </w:r>
    </w:p>
    <w:p w:rsidR="00465EC7" w:rsidRPr="00CB7C58" w:rsidRDefault="00465EC7" w:rsidP="00CB7C58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680"/>
        <w:jc w:val="both"/>
        <w:rPr>
          <w:rFonts w:ascii="Times New Roman" w:eastAsia="Times New Roman" w:hAnsi="Times New Roman" w:cs="Times New Roman"/>
          <w:color w:val="000000"/>
        </w:rPr>
      </w:pPr>
      <w:r w:rsidRPr="00CB7C58">
        <w:rPr>
          <w:rFonts w:ascii="Times New Roman" w:eastAsia="Times New Roman" w:hAnsi="Times New Roman" w:cs="Times New Roman"/>
          <w:color w:val="000000"/>
        </w:rPr>
        <w:t>В программе 9 класса предусматривается сообщение элементар</w:t>
      </w:r>
      <w:r w:rsidRPr="00CB7C58">
        <w:rPr>
          <w:rFonts w:ascii="Times New Roman" w:eastAsia="Times New Roman" w:hAnsi="Times New Roman" w:cs="Times New Roman"/>
          <w:color w:val="000000"/>
        </w:rPr>
        <w:softHyphen/>
        <w:t>ных сведения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</w:t>
      </w:r>
      <w:r w:rsidRPr="00CB7C58">
        <w:rPr>
          <w:rFonts w:ascii="Times New Roman" w:eastAsia="Times New Roman" w:hAnsi="Times New Roman" w:cs="Times New Roman"/>
          <w:color w:val="000000"/>
        </w:rPr>
        <w:softHyphen/>
        <w:t>ной его жизнедеятельности. В связи с изучением организма челове</w:t>
      </w:r>
      <w:r w:rsidRPr="00CB7C58">
        <w:rPr>
          <w:rFonts w:ascii="Times New Roman" w:eastAsia="Times New Roman" w:hAnsi="Times New Roman" w:cs="Times New Roman"/>
          <w:color w:val="000000"/>
        </w:rPr>
        <w:softHyphen/>
        <w:t>ка учащимся сообщаются (сведения о том, как важно правильно пи</w:t>
      </w:r>
      <w:r w:rsidRPr="00CB7C58">
        <w:rPr>
          <w:rFonts w:ascii="Times New Roman" w:eastAsia="Times New Roman" w:hAnsi="Times New Roman" w:cs="Times New Roman"/>
          <w:color w:val="000000"/>
        </w:rPr>
        <w:softHyphen/>
        <w:t>таться, соблюдать требования гигиены, как уберечь себя от зараз</w:t>
      </w:r>
      <w:r w:rsidRPr="00CB7C58">
        <w:rPr>
          <w:rFonts w:ascii="Times New Roman" w:eastAsia="Times New Roman" w:hAnsi="Times New Roman" w:cs="Times New Roman"/>
          <w:color w:val="000000"/>
        </w:rPr>
        <w:softHyphen/>
        <w:t>ных болезней; какой вред здоровью наносят курение, употребление спиртных напитков и наркотиков, а также токсикомания).</w:t>
      </w:r>
    </w:p>
    <w:p w:rsidR="00465EC7" w:rsidRPr="00CB7C58" w:rsidRDefault="00465EC7" w:rsidP="00CB7C58">
      <w:pPr>
        <w:shd w:val="clear" w:color="auto" w:fill="FFFFFF"/>
        <w:autoSpaceDE w:val="0"/>
        <w:autoSpaceDN w:val="0"/>
        <w:adjustRightInd w:val="0"/>
        <w:spacing w:after="0" w:line="20" w:lineRule="atLeast"/>
        <w:ind w:firstLine="680"/>
        <w:jc w:val="both"/>
        <w:rPr>
          <w:rFonts w:ascii="Times New Roman" w:hAnsi="Times New Roman" w:cs="Times New Roman"/>
        </w:rPr>
      </w:pPr>
      <w:r w:rsidRPr="00CB7C58">
        <w:rPr>
          <w:rFonts w:ascii="Times New Roman" w:eastAsia="Times New Roman" w:hAnsi="Times New Roman" w:cs="Times New Roman"/>
          <w:color w:val="000000"/>
        </w:rPr>
        <w:t>При изучении программного материала обращается внимание учащихся на значение физической культуры и спорта для здоровья закаливания организма и для нормальной его жизнедеятельности.</w:t>
      </w:r>
    </w:p>
    <w:p w:rsidR="00465EC7" w:rsidRPr="00CB7C58" w:rsidRDefault="00465EC7" w:rsidP="00CB7C58">
      <w:pPr>
        <w:shd w:val="clear" w:color="auto" w:fill="FFFFFF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</w:rPr>
      </w:pPr>
    </w:p>
    <w:p w:rsidR="00E2426A" w:rsidRPr="00CB7C58" w:rsidRDefault="00465EC7" w:rsidP="00CB7C58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</w:rPr>
      </w:pPr>
      <w:r w:rsidRPr="00CB7C58">
        <w:rPr>
          <w:rFonts w:ascii="Times New Roman" w:hAnsi="Times New Roman" w:cs="Times New Roman"/>
          <w:b/>
        </w:rPr>
        <w:t xml:space="preserve">         </w:t>
      </w:r>
      <w:r w:rsidR="00E2426A" w:rsidRPr="00CB7C58">
        <w:rPr>
          <w:rFonts w:ascii="Times New Roman" w:hAnsi="Times New Roman" w:cs="Times New Roman"/>
          <w:b/>
        </w:rPr>
        <w:t>Основные направления коррекционной работы:</w:t>
      </w:r>
    </w:p>
    <w:p w:rsidR="00E2426A" w:rsidRPr="00CB7C58" w:rsidRDefault="00E2426A" w:rsidP="00CB7C5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hAnsi="Times New Roman" w:cs="Times New Roman"/>
        </w:rPr>
      </w:pPr>
      <w:r w:rsidRPr="00CB7C58">
        <w:rPr>
          <w:rFonts w:ascii="Times New Roman" w:hAnsi="Times New Roman" w:cs="Times New Roman"/>
        </w:rPr>
        <w:lastRenderedPageBreak/>
        <w:t>Коррекция переключаемости и распределение внимания;</w:t>
      </w:r>
    </w:p>
    <w:p w:rsidR="00E2426A" w:rsidRPr="00CB7C58" w:rsidRDefault="00CD2386" w:rsidP="00CB7C5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hAnsi="Times New Roman" w:cs="Times New Roman"/>
        </w:rPr>
      </w:pPr>
      <w:r w:rsidRPr="00CB7C58">
        <w:rPr>
          <w:rFonts w:ascii="Times New Roman" w:hAnsi="Times New Roman" w:cs="Times New Roman"/>
        </w:rPr>
        <w:t>Коррекция</w:t>
      </w:r>
      <w:r w:rsidR="00E2426A" w:rsidRPr="00CB7C58">
        <w:rPr>
          <w:rFonts w:ascii="Times New Roman" w:hAnsi="Times New Roman" w:cs="Times New Roman"/>
        </w:rPr>
        <w:t xml:space="preserve"> логического мышления, </w:t>
      </w:r>
      <w:proofErr w:type="gramStart"/>
      <w:r w:rsidR="00E2426A" w:rsidRPr="00CB7C58">
        <w:rPr>
          <w:rFonts w:ascii="Times New Roman" w:hAnsi="Times New Roman" w:cs="Times New Roman"/>
        </w:rPr>
        <w:t>зрительной  и</w:t>
      </w:r>
      <w:proofErr w:type="gramEnd"/>
      <w:r w:rsidR="00E2426A" w:rsidRPr="00CB7C58">
        <w:rPr>
          <w:rFonts w:ascii="Times New Roman" w:hAnsi="Times New Roman" w:cs="Times New Roman"/>
        </w:rPr>
        <w:t xml:space="preserve"> вербальной памяти</w:t>
      </w:r>
    </w:p>
    <w:p w:rsidR="00CD2386" w:rsidRPr="00CB7C58" w:rsidRDefault="00CD2386" w:rsidP="00CB7C5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hAnsi="Times New Roman" w:cs="Times New Roman"/>
        </w:rPr>
      </w:pPr>
      <w:r w:rsidRPr="00CB7C58">
        <w:rPr>
          <w:rFonts w:ascii="Times New Roman" w:hAnsi="Times New Roman" w:cs="Times New Roman"/>
        </w:rPr>
        <w:t>Коррекция слухового и зрительного восприятия</w:t>
      </w:r>
    </w:p>
    <w:p w:rsidR="00CD2386" w:rsidRPr="00CB7C58" w:rsidRDefault="00CD2386" w:rsidP="00CB7C5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hAnsi="Times New Roman" w:cs="Times New Roman"/>
        </w:rPr>
      </w:pPr>
      <w:r w:rsidRPr="00CB7C58">
        <w:rPr>
          <w:rFonts w:ascii="Times New Roman" w:hAnsi="Times New Roman" w:cs="Times New Roman"/>
        </w:rPr>
        <w:t>Коррекция произвольного внимания</w:t>
      </w:r>
    </w:p>
    <w:p w:rsidR="00CA70F5" w:rsidRPr="00CB7C58" w:rsidRDefault="00CD2386" w:rsidP="00CB7C58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0" w:lineRule="atLeast"/>
        <w:ind w:left="0" w:firstLine="0"/>
        <w:rPr>
          <w:rFonts w:ascii="Times New Roman" w:hAnsi="Times New Roman" w:cs="Times New Roman"/>
        </w:rPr>
      </w:pPr>
      <w:r w:rsidRPr="00CB7C58">
        <w:rPr>
          <w:rFonts w:ascii="Times New Roman" w:hAnsi="Times New Roman" w:cs="Times New Roman"/>
        </w:rPr>
        <w:t>Развитие самостоятельности, аккуратности</w:t>
      </w:r>
    </w:p>
    <w:p w:rsidR="00CA70F5" w:rsidRPr="00CB7C58" w:rsidRDefault="00CA70F5" w:rsidP="00CB7C58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pacing w:val="-2"/>
        </w:rPr>
      </w:pPr>
    </w:p>
    <w:p w:rsidR="000E75EE" w:rsidRPr="00CB7C58" w:rsidRDefault="00851505" w:rsidP="00CB7C58">
      <w:pPr>
        <w:spacing w:after="0" w:line="20" w:lineRule="atLeast"/>
        <w:jc w:val="center"/>
        <w:rPr>
          <w:rFonts w:ascii="Times New Roman" w:hAnsi="Times New Roman"/>
          <w:b/>
        </w:rPr>
      </w:pPr>
      <w:r w:rsidRPr="00CB7C58">
        <w:rPr>
          <w:rFonts w:ascii="Times New Roman" w:hAnsi="Times New Roman"/>
          <w:b/>
        </w:rPr>
        <w:t>Основные требования к знаниям и умениям учащихся</w:t>
      </w:r>
    </w:p>
    <w:tbl>
      <w:tblPr>
        <w:tblStyle w:val="a4"/>
        <w:tblW w:w="14577" w:type="dxa"/>
        <w:tblInd w:w="19" w:type="dxa"/>
        <w:tblLook w:val="04A0" w:firstRow="1" w:lastRow="0" w:firstColumn="1" w:lastColumn="0" w:noHBand="0" w:noVBand="1"/>
      </w:tblPr>
      <w:tblGrid>
        <w:gridCol w:w="7489"/>
        <w:gridCol w:w="7088"/>
      </w:tblGrid>
      <w:tr w:rsidR="000E75EE" w:rsidRPr="00CB7C58" w:rsidTr="00CB7C58">
        <w:tc>
          <w:tcPr>
            <w:tcW w:w="14577" w:type="dxa"/>
            <w:gridSpan w:val="2"/>
          </w:tcPr>
          <w:p w:rsidR="000E75EE" w:rsidRPr="00CB7C58" w:rsidRDefault="000E75EE" w:rsidP="00CB7C58">
            <w:pPr>
              <w:spacing w:line="20" w:lineRule="atLeast"/>
              <w:ind w:firstLine="68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B7C58"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0E75EE" w:rsidRPr="00CB7C58" w:rsidTr="00CB7C58">
        <w:trPr>
          <w:trHeight w:val="2825"/>
        </w:trPr>
        <w:tc>
          <w:tcPr>
            <w:tcW w:w="7489" w:type="dxa"/>
          </w:tcPr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B7C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Учащиеся должны знать: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названия, строение и расположение основных органов организ</w:t>
            </w:r>
            <w:r w:rsidRPr="00CB7C58">
              <w:rPr>
                <w:rFonts w:ascii="Times New Roman" w:eastAsia="Times New Roman" w:hAnsi="Times New Roman" w:cs="Times New Roman"/>
                <w:color w:val="000000"/>
              </w:rPr>
              <w:softHyphen/>
              <w:t>ма человека;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элементарное представление о функциях основных органов и их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систем;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влияние физических нагрузок на организм;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вредное влияние курения и алкогольных напитков на организм;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 xml:space="preserve">- основные санитарно-гигиенические правила. 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B7C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Учащиеся должны уметь: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применять приобретенные знания о строении и функциях чело</w:t>
            </w:r>
            <w:r w:rsidRPr="00CB7C58">
              <w:rPr>
                <w:rFonts w:ascii="Times New Roman" w:eastAsia="Times New Roman" w:hAnsi="Times New Roman" w:cs="Times New Roman"/>
                <w:color w:val="000000"/>
              </w:rPr>
              <w:softHyphen/>
              <w:t>веческого организма в повседневной жизни с целью сохранения и укрепления своею здоровья;</w:t>
            </w:r>
          </w:p>
          <w:p w:rsidR="000E75EE" w:rsidRPr="00CB7C58" w:rsidRDefault="000E75EE" w:rsidP="00CB7C58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соблюдать санитарно-гигиенические правила.</w:t>
            </w:r>
          </w:p>
        </w:tc>
        <w:tc>
          <w:tcPr>
            <w:tcW w:w="7088" w:type="dxa"/>
          </w:tcPr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B7C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Учащиеся должны знать: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влияние физических нагрузок на организм;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вредное влияние курения и алкогольных напитков на организм;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 xml:space="preserve">- основные санитарно-гигиенические правила. </w:t>
            </w: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</w:p>
          <w:p w:rsidR="000E75EE" w:rsidRPr="00CB7C58" w:rsidRDefault="000E75EE" w:rsidP="00CB7C58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CB7C58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Учащиеся должны уметь:</w:t>
            </w:r>
          </w:p>
          <w:p w:rsidR="000E75EE" w:rsidRPr="00CB7C58" w:rsidRDefault="000E75EE" w:rsidP="00CB7C58">
            <w:pPr>
              <w:spacing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</w:rPr>
              <w:t>- соблюдать санитарно-гигиенические правила.</w:t>
            </w:r>
          </w:p>
          <w:p w:rsidR="000E75EE" w:rsidRPr="00CB7C58" w:rsidRDefault="000E75EE" w:rsidP="00CB7C58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851505" w:rsidRPr="00CB7C58" w:rsidRDefault="00851505" w:rsidP="00CB7C58">
      <w:pPr>
        <w:spacing w:after="0" w:line="20" w:lineRule="atLeast"/>
        <w:rPr>
          <w:rFonts w:ascii="Times New Roman" w:hAnsi="Times New Roman"/>
          <w:b/>
        </w:rPr>
      </w:pPr>
    </w:p>
    <w:p w:rsidR="000E75EE" w:rsidRPr="00CB7C58" w:rsidRDefault="000E75EE" w:rsidP="00CB7C58">
      <w:pPr>
        <w:spacing w:after="0" w:line="20" w:lineRule="atLeast"/>
        <w:jc w:val="center"/>
        <w:rPr>
          <w:rFonts w:ascii="Times New Roman" w:hAnsi="Times New Roman"/>
          <w:b/>
          <w:color w:val="000000" w:themeColor="text1"/>
          <w:spacing w:val="-1"/>
        </w:rPr>
      </w:pPr>
      <w:r w:rsidRPr="00CB7C58">
        <w:rPr>
          <w:rFonts w:ascii="Times New Roman" w:hAnsi="Times New Roman"/>
          <w:b/>
        </w:rPr>
        <w:t xml:space="preserve">Критерии и нормы оценки </w:t>
      </w:r>
      <w:proofErr w:type="gramStart"/>
      <w:r w:rsidRPr="00CB7C58">
        <w:rPr>
          <w:rFonts w:ascii="Times New Roman" w:hAnsi="Times New Roman"/>
          <w:b/>
        </w:rPr>
        <w:t>знаний</w:t>
      </w:r>
      <w:proofErr w:type="gramEnd"/>
      <w:r w:rsidRPr="00CB7C58">
        <w:rPr>
          <w:rFonts w:ascii="Times New Roman" w:hAnsi="Times New Roman"/>
          <w:b/>
        </w:rPr>
        <w:t xml:space="preserve"> обучающихся </w:t>
      </w:r>
      <w:r w:rsidRPr="00CB7C58">
        <w:rPr>
          <w:rFonts w:ascii="Times New Roman" w:hAnsi="Times New Roman"/>
          <w:b/>
          <w:color w:val="000000"/>
          <w:spacing w:val="-1"/>
        </w:rPr>
        <w:t xml:space="preserve">по </w:t>
      </w:r>
      <w:r w:rsidRPr="00CB7C58">
        <w:rPr>
          <w:rFonts w:ascii="Times New Roman" w:hAnsi="Times New Roman"/>
          <w:b/>
          <w:color w:val="000000" w:themeColor="text1"/>
          <w:spacing w:val="-1"/>
        </w:rPr>
        <w:t>биологии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103"/>
        <w:gridCol w:w="6547"/>
        <w:gridCol w:w="6946"/>
      </w:tblGrid>
      <w:tr w:rsidR="000E75EE" w:rsidRPr="00CB7C58" w:rsidTr="00CB7C58">
        <w:tc>
          <w:tcPr>
            <w:tcW w:w="1103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6547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Базовый уровень</w:t>
            </w:r>
          </w:p>
        </w:tc>
        <w:tc>
          <w:tcPr>
            <w:tcW w:w="6946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Минимально необходимый уровень</w:t>
            </w:r>
          </w:p>
        </w:tc>
      </w:tr>
      <w:tr w:rsidR="000E75EE" w:rsidRPr="00CB7C58" w:rsidTr="00CB7C58">
        <w:tc>
          <w:tcPr>
            <w:tcW w:w="1103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 xml:space="preserve">«5» </w:t>
            </w:r>
          </w:p>
        </w:tc>
        <w:tc>
          <w:tcPr>
            <w:tcW w:w="6547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исправляет.</w:t>
            </w:r>
          </w:p>
        </w:tc>
        <w:tc>
          <w:tcPr>
            <w:tcW w:w="6946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«5»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</w:t>
            </w:r>
          </w:p>
        </w:tc>
      </w:tr>
      <w:tr w:rsidR="000E75EE" w:rsidRPr="00CB7C58" w:rsidTr="00CB7C58">
        <w:tc>
          <w:tcPr>
            <w:tcW w:w="1103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547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  <w:tc>
          <w:tcPr>
            <w:tcW w:w="6946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«4» ставится, если ученик дает ответ в целом правильный, но допускает неточности и исправляет их с помощью учителя</w:t>
            </w:r>
          </w:p>
        </w:tc>
      </w:tr>
      <w:tr w:rsidR="000E75EE" w:rsidRPr="00CB7C58" w:rsidTr="00CB7C58">
        <w:tc>
          <w:tcPr>
            <w:tcW w:w="1103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547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«3» ставится, если ученик обнаруживает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  <w:tc>
          <w:tcPr>
            <w:tcW w:w="6946" w:type="dxa"/>
          </w:tcPr>
          <w:p w:rsidR="000E75EE" w:rsidRPr="00CB7C58" w:rsidRDefault="000E75EE" w:rsidP="00CB7C58">
            <w:pPr>
              <w:tabs>
                <w:tab w:val="left" w:pos="993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CB7C58">
              <w:rPr>
                <w:rFonts w:ascii="Times New Roman" w:hAnsi="Times New Roman" w:cs="Times New Roman"/>
              </w:rPr>
              <w:t>Оценка «3»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      </w:r>
          </w:p>
        </w:tc>
      </w:tr>
    </w:tbl>
    <w:p w:rsidR="000E75EE" w:rsidRPr="00CB7C58" w:rsidRDefault="000E75EE" w:rsidP="00CB7C58">
      <w:pPr>
        <w:spacing w:after="0" w:line="20" w:lineRule="atLeast"/>
        <w:rPr>
          <w:rFonts w:ascii="Times New Roman" w:hAnsi="Times New Roman"/>
          <w:b/>
        </w:rPr>
      </w:pPr>
    </w:p>
    <w:p w:rsidR="00522B47" w:rsidRPr="00CB7C58" w:rsidRDefault="00522B47" w:rsidP="00CB7C5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</w:rPr>
      </w:pPr>
    </w:p>
    <w:p w:rsidR="007A2BA5" w:rsidRPr="00CB7C58" w:rsidRDefault="007A2BA5" w:rsidP="00CB7C58">
      <w:pPr>
        <w:spacing w:after="0" w:line="20" w:lineRule="atLeast"/>
        <w:jc w:val="center"/>
        <w:rPr>
          <w:rFonts w:ascii="Times New Roman" w:hAnsi="Times New Roman"/>
          <w:b/>
        </w:rPr>
      </w:pPr>
      <w:r w:rsidRPr="00CB7C58">
        <w:rPr>
          <w:rFonts w:ascii="Times New Roman" w:hAnsi="Times New Roman"/>
          <w:b/>
        </w:rPr>
        <w:t xml:space="preserve">Структура курса </w:t>
      </w:r>
    </w:p>
    <w:p w:rsidR="007A2BA5" w:rsidRPr="00CB7C58" w:rsidRDefault="007A2BA5" w:rsidP="00CB7C58">
      <w:pPr>
        <w:spacing w:after="0" w:line="20" w:lineRule="atLeast"/>
        <w:jc w:val="center"/>
        <w:rPr>
          <w:rFonts w:ascii="Times New Roman" w:hAnsi="Times New Roman"/>
          <w:b/>
        </w:rPr>
      </w:pPr>
      <w:r w:rsidRPr="00CB7C58">
        <w:rPr>
          <w:rFonts w:ascii="Times New Roman" w:hAnsi="Times New Roman"/>
          <w:b/>
        </w:rPr>
        <w:t>9 класс</w:t>
      </w:r>
    </w:p>
    <w:p w:rsidR="007A2BA5" w:rsidRPr="00CB7C58" w:rsidRDefault="007A2BA5" w:rsidP="00CB7C58">
      <w:pPr>
        <w:spacing w:after="0" w:line="20" w:lineRule="atLeast"/>
        <w:ind w:firstLine="709"/>
        <w:jc w:val="both"/>
        <w:rPr>
          <w:rFonts w:ascii="Times New Roman" w:hAnsi="Times New Roman"/>
          <w:color w:val="000000" w:themeColor="text1"/>
        </w:rPr>
      </w:pPr>
      <w:r w:rsidRPr="00CB7C58">
        <w:rPr>
          <w:rFonts w:ascii="Times New Roman" w:hAnsi="Times New Roman"/>
        </w:rPr>
        <w:t xml:space="preserve">Рабочая программа по </w:t>
      </w:r>
      <w:proofErr w:type="gramStart"/>
      <w:r w:rsidRPr="00CB7C58">
        <w:rPr>
          <w:rFonts w:ascii="Times New Roman" w:hAnsi="Times New Roman"/>
        </w:rPr>
        <w:t>биологии  рассчитана</w:t>
      </w:r>
      <w:proofErr w:type="gramEnd"/>
      <w:r w:rsidRPr="00CB7C58">
        <w:rPr>
          <w:rFonts w:ascii="Times New Roman" w:hAnsi="Times New Roman"/>
        </w:rPr>
        <w:t xml:space="preserve"> на </w:t>
      </w:r>
      <w:r w:rsidRPr="00CB7C58">
        <w:rPr>
          <w:rFonts w:ascii="Times New Roman" w:hAnsi="Times New Roman"/>
          <w:color w:val="000000" w:themeColor="text1"/>
        </w:rPr>
        <w:t>6</w:t>
      </w:r>
      <w:r w:rsidR="000213A0" w:rsidRPr="00CB7C58">
        <w:rPr>
          <w:rFonts w:ascii="Times New Roman" w:hAnsi="Times New Roman"/>
          <w:color w:val="000000" w:themeColor="text1"/>
        </w:rPr>
        <w:t>8</w:t>
      </w:r>
      <w:r w:rsidRPr="00CB7C58">
        <w:rPr>
          <w:rFonts w:ascii="Times New Roman" w:hAnsi="Times New Roman"/>
          <w:color w:val="000000" w:themeColor="text1"/>
        </w:rPr>
        <w:t xml:space="preserve"> часов, 2 часа в неделю.</w:t>
      </w:r>
    </w:p>
    <w:p w:rsidR="007A2BA5" w:rsidRPr="00CB7C58" w:rsidRDefault="007A2BA5" w:rsidP="00CB7C58">
      <w:pPr>
        <w:spacing w:after="0" w:line="20" w:lineRule="atLeast"/>
        <w:ind w:firstLine="709"/>
        <w:jc w:val="center"/>
        <w:rPr>
          <w:rFonts w:ascii="Times New Roman" w:hAnsi="Times New Roman"/>
        </w:rPr>
      </w:pPr>
      <w:r w:rsidRPr="00CB7C58">
        <w:rPr>
          <w:rFonts w:ascii="Times New Roman" w:hAnsi="Times New Roman"/>
        </w:rPr>
        <w:t>Таблица содерж</w:t>
      </w:r>
      <w:r w:rsidR="00CB7C58">
        <w:rPr>
          <w:rFonts w:ascii="Times New Roman" w:hAnsi="Times New Roman"/>
        </w:rPr>
        <w:t>ания основных тем по четвертям.</w:t>
      </w:r>
    </w:p>
    <w:tbl>
      <w:tblPr>
        <w:tblW w:w="149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699"/>
        <w:gridCol w:w="1417"/>
        <w:gridCol w:w="1276"/>
        <w:gridCol w:w="1417"/>
        <w:gridCol w:w="1418"/>
        <w:gridCol w:w="2977"/>
      </w:tblGrid>
      <w:tr w:rsidR="007A2BA5" w:rsidRPr="004A4A8D" w:rsidTr="00CB7C58">
        <w:tc>
          <w:tcPr>
            <w:tcW w:w="710" w:type="dxa"/>
            <w:vMerge w:val="restart"/>
            <w:shd w:val="clear" w:color="auto" w:fill="FDE9D9" w:themeFill="accent6" w:themeFillTint="33"/>
            <w:vAlign w:val="center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5699" w:type="dxa"/>
            <w:vMerge w:val="restart"/>
            <w:shd w:val="clear" w:color="auto" w:fill="FDE9D9" w:themeFill="accent6" w:themeFillTint="33"/>
            <w:vAlign w:val="center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Тема раздела</w:t>
            </w:r>
          </w:p>
        </w:tc>
        <w:tc>
          <w:tcPr>
            <w:tcW w:w="5528" w:type="dxa"/>
            <w:gridSpan w:val="4"/>
            <w:shd w:val="clear" w:color="auto" w:fill="FDE9D9" w:themeFill="accent6" w:themeFillTint="33"/>
            <w:vAlign w:val="center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четверть</w:t>
            </w:r>
          </w:p>
        </w:tc>
        <w:tc>
          <w:tcPr>
            <w:tcW w:w="2977" w:type="dxa"/>
            <w:vMerge w:val="restart"/>
            <w:shd w:val="clear" w:color="auto" w:fill="FDE9D9" w:themeFill="accent6" w:themeFillTint="33"/>
            <w:vAlign w:val="center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Итого:</w:t>
            </w:r>
          </w:p>
        </w:tc>
      </w:tr>
      <w:tr w:rsidR="007A2BA5" w:rsidRPr="004A4A8D" w:rsidTr="00CB7C58">
        <w:tc>
          <w:tcPr>
            <w:tcW w:w="710" w:type="dxa"/>
            <w:vMerge/>
            <w:shd w:val="clear" w:color="auto" w:fill="FDE9D9" w:themeFill="accent6" w:themeFillTint="33"/>
          </w:tcPr>
          <w:p w:rsidR="007A2BA5" w:rsidRPr="004A4A8D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  <w:shd w:val="clear" w:color="auto" w:fill="FDE9D9" w:themeFill="accent6" w:themeFillTint="33"/>
          </w:tcPr>
          <w:p w:rsidR="007A2BA5" w:rsidRPr="004A4A8D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b/>
                <w:szCs w:val="28"/>
              </w:rPr>
            </w:pPr>
            <w:r w:rsidRPr="00CB7C58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2977" w:type="dxa"/>
            <w:vMerge/>
            <w:shd w:val="clear" w:color="auto" w:fill="FDE9D9" w:themeFill="accent6" w:themeFillTint="33"/>
          </w:tcPr>
          <w:p w:rsidR="007A2BA5" w:rsidRPr="004A4A8D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BA5" w:rsidRPr="004A4A8D" w:rsidTr="00CB7C58">
        <w:tc>
          <w:tcPr>
            <w:tcW w:w="710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699" w:type="dxa"/>
          </w:tcPr>
          <w:p w:rsidR="007A2BA5" w:rsidRPr="00CB7C58" w:rsidRDefault="001A5455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Введение</w:t>
            </w:r>
          </w:p>
        </w:tc>
        <w:tc>
          <w:tcPr>
            <w:tcW w:w="1417" w:type="dxa"/>
          </w:tcPr>
          <w:p w:rsidR="007A2BA5" w:rsidRPr="00CB7C58" w:rsidRDefault="001A545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c>
          <w:tcPr>
            <w:tcW w:w="710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99" w:type="dxa"/>
          </w:tcPr>
          <w:p w:rsidR="007A2BA5" w:rsidRPr="00CB7C58" w:rsidRDefault="001A5455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Общий обзор</w:t>
            </w:r>
          </w:p>
        </w:tc>
        <w:tc>
          <w:tcPr>
            <w:tcW w:w="1417" w:type="dxa"/>
          </w:tcPr>
          <w:p w:rsidR="007A2BA5" w:rsidRPr="00CB7C58" w:rsidRDefault="001A545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276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5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c>
          <w:tcPr>
            <w:tcW w:w="710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699" w:type="dxa"/>
          </w:tcPr>
          <w:p w:rsidR="007A2BA5" w:rsidRPr="00CB7C58" w:rsidRDefault="001A5455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Опорно-двигательная система</w:t>
            </w:r>
          </w:p>
        </w:tc>
        <w:tc>
          <w:tcPr>
            <w:tcW w:w="1417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0213A0"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4ч.</w:t>
            </w:r>
          </w:p>
        </w:tc>
      </w:tr>
      <w:tr w:rsidR="007A2BA5" w:rsidRPr="004A4A8D" w:rsidTr="00CB7C58">
        <w:tc>
          <w:tcPr>
            <w:tcW w:w="710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699" w:type="dxa"/>
          </w:tcPr>
          <w:p w:rsidR="007A2BA5" w:rsidRPr="00CB7C58" w:rsidRDefault="00557BB6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Кровеносная система</w:t>
            </w: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8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15"/>
        </w:trPr>
        <w:tc>
          <w:tcPr>
            <w:tcW w:w="710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7A2BA5" w:rsidRPr="00CB7C58" w:rsidRDefault="00557BB6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Дыхательная система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7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30"/>
        </w:trPr>
        <w:tc>
          <w:tcPr>
            <w:tcW w:w="710" w:type="dxa"/>
            <w:tcBorders>
              <w:top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</w:tcBorders>
          </w:tcPr>
          <w:p w:rsidR="007A2BA5" w:rsidRPr="00CB7C58" w:rsidRDefault="00557BB6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Пищеварительная система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9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60"/>
        </w:trPr>
        <w:tc>
          <w:tcPr>
            <w:tcW w:w="710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Выделительная система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2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2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Кожа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4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Нервная система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8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23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Органы чувств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6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699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CB7C5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Охрана здоровья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rPr>
          <w:trHeight w:val="375"/>
        </w:trPr>
        <w:tc>
          <w:tcPr>
            <w:tcW w:w="710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0213A0" w:rsidRPr="00CB7C5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:rsidR="007A2BA5" w:rsidRPr="00CB7C58" w:rsidRDefault="001A5455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Лабораторные работы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2BA5" w:rsidRPr="00CB7C58" w:rsidRDefault="00557BB6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2BA5" w:rsidRPr="00CB7C58" w:rsidRDefault="000213A0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3</w:t>
            </w:r>
            <w:r w:rsidR="007A2BA5"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</w:tr>
      <w:tr w:rsidR="007A2BA5" w:rsidRPr="004A4A8D" w:rsidTr="00CB7C58">
        <w:tc>
          <w:tcPr>
            <w:tcW w:w="710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99" w:type="dxa"/>
          </w:tcPr>
          <w:p w:rsidR="007A2BA5" w:rsidRPr="00CB7C58" w:rsidRDefault="007A2BA5" w:rsidP="00CB7C58">
            <w:pPr>
              <w:spacing w:after="0" w:line="20" w:lineRule="atLeast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bCs/>
                <w:sz w:val="24"/>
                <w:szCs w:val="28"/>
              </w:rPr>
              <w:t>Итого:</w:t>
            </w: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18ч.</w:t>
            </w:r>
          </w:p>
        </w:tc>
        <w:tc>
          <w:tcPr>
            <w:tcW w:w="1276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14ч.</w:t>
            </w:r>
          </w:p>
        </w:tc>
        <w:tc>
          <w:tcPr>
            <w:tcW w:w="141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20ч.</w:t>
            </w:r>
          </w:p>
        </w:tc>
        <w:tc>
          <w:tcPr>
            <w:tcW w:w="1418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1</w:t>
            </w:r>
            <w:r w:rsidR="000213A0" w:rsidRPr="00CB7C58">
              <w:rPr>
                <w:rFonts w:ascii="Times New Roman" w:hAnsi="Times New Roman"/>
                <w:sz w:val="24"/>
                <w:szCs w:val="28"/>
              </w:rPr>
              <w:t>6</w:t>
            </w:r>
            <w:r w:rsidRPr="00CB7C58">
              <w:rPr>
                <w:rFonts w:ascii="Times New Roman" w:hAnsi="Times New Roman"/>
                <w:sz w:val="24"/>
                <w:szCs w:val="28"/>
              </w:rPr>
              <w:t>ч.</w:t>
            </w:r>
          </w:p>
        </w:tc>
        <w:tc>
          <w:tcPr>
            <w:tcW w:w="2977" w:type="dxa"/>
          </w:tcPr>
          <w:p w:rsidR="007A2BA5" w:rsidRPr="00CB7C58" w:rsidRDefault="007A2BA5" w:rsidP="00CB7C58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7C58">
              <w:rPr>
                <w:rFonts w:ascii="Times New Roman" w:hAnsi="Times New Roman"/>
                <w:sz w:val="24"/>
                <w:szCs w:val="28"/>
              </w:rPr>
              <w:t>68ч.</w:t>
            </w:r>
          </w:p>
        </w:tc>
      </w:tr>
    </w:tbl>
    <w:p w:rsidR="007A2BA5" w:rsidRDefault="007A2BA5" w:rsidP="00CB7C5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13A0" w:rsidRDefault="000213A0" w:rsidP="00CB7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30AB" w:rsidRPr="00CB7C58" w:rsidRDefault="00E461F1" w:rsidP="00E461F1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CB7C58">
        <w:rPr>
          <w:rFonts w:ascii="Times New Roman" w:hAnsi="Times New Roman" w:cs="Times New Roman"/>
          <w:b/>
          <w:szCs w:val="28"/>
        </w:rPr>
        <w:t>Список использованных источников и литературы</w:t>
      </w:r>
    </w:p>
    <w:p w:rsidR="00E461F1" w:rsidRPr="00CB7C58" w:rsidRDefault="00E461F1" w:rsidP="00633649">
      <w:pPr>
        <w:spacing w:after="0"/>
        <w:rPr>
          <w:rFonts w:ascii="Times New Roman" w:hAnsi="Times New Roman" w:cs="Times New Roman"/>
          <w:b/>
          <w:szCs w:val="28"/>
        </w:rPr>
      </w:pPr>
    </w:p>
    <w:p w:rsidR="00E461F1" w:rsidRPr="00CB7C58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B7C58">
        <w:rPr>
          <w:rFonts w:ascii="Times New Roman" w:hAnsi="Times New Roman" w:cs="Times New Roman"/>
          <w:szCs w:val="28"/>
        </w:rPr>
        <w:t xml:space="preserve">Романов, И.В., Агафонова, И.Б. </w:t>
      </w:r>
      <w:r w:rsidR="00BC7312" w:rsidRPr="00CB7C58">
        <w:rPr>
          <w:rFonts w:ascii="Times New Roman" w:hAnsi="Times New Roman" w:cs="Times New Roman"/>
          <w:szCs w:val="28"/>
        </w:rPr>
        <w:t xml:space="preserve">Биология. Человек, 9 кл.: учебник для специальных (коррекционных) школ </w:t>
      </w:r>
      <w:r w:rsidR="00BC7312" w:rsidRPr="00CB7C58">
        <w:rPr>
          <w:rFonts w:ascii="Times New Roman" w:hAnsi="Times New Roman" w:cs="Times New Roman"/>
          <w:szCs w:val="28"/>
          <w:lang w:val="en-US"/>
        </w:rPr>
        <w:t>VIII</w:t>
      </w:r>
      <w:r w:rsidR="00BC7312" w:rsidRPr="00CB7C58">
        <w:rPr>
          <w:rFonts w:ascii="Times New Roman" w:hAnsi="Times New Roman" w:cs="Times New Roman"/>
          <w:szCs w:val="28"/>
        </w:rPr>
        <w:t xml:space="preserve"> вида</w:t>
      </w:r>
      <w:r w:rsidRPr="00CB7C58">
        <w:rPr>
          <w:rFonts w:ascii="Times New Roman" w:hAnsi="Times New Roman" w:cs="Times New Roman"/>
          <w:szCs w:val="28"/>
        </w:rPr>
        <w:t xml:space="preserve">. </w:t>
      </w:r>
      <w:r w:rsidR="00BC7312" w:rsidRPr="00CB7C58">
        <w:rPr>
          <w:rFonts w:ascii="Times New Roman" w:hAnsi="Times New Roman" w:cs="Times New Roman"/>
          <w:szCs w:val="28"/>
        </w:rPr>
        <w:t>– М.: Дрофа, 2008.</w:t>
      </w:r>
      <w:r w:rsidRPr="00CB7C58">
        <w:rPr>
          <w:rFonts w:ascii="Times New Roman" w:hAnsi="Times New Roman" w:cs="Times New Roman"/>
          <w:szCs w:val="28"/>
        </w:rPr>
        <w:t xml:space="preserve"> </w:t>
      </w:r>
    </w:p>
    <w:p w:rsidR="00E461F1" w:rsidRPr="00CB7C58" w:rsidRDefault="00E461F1" w:rsidP="00E461F1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B7C58">
        <w:rPr>
          <w:rFonts w:ascii="Times New Roman" w:hAnsi="Times New Roman" w:cs="Times New Roman"/>
          <w:szCs w:val="28"/>
        </w:rPr>
        <w:t xml:space="preserve">Программы специальной (коррекционной) образовательной школы </w:t>
      </w:r>
      <w:r w:rsidRPr="00CB7C58">
        <w:rPr>
          <w:rFonts w:ascii="Times New Roman" w:hAnsi="Times New Roman" w:cs="Times New Roman"/>
          <w:szCs w:val="28"/>
          <w:lang w:val="en-US"/>
        </w:rPr>
        <w:t>VIII</w:t>
      </w:r>
      <w:r w:rsidRPr="00CB7C58">
        <w:rPr>
          <w:rFonts w:ascii="Times New Roman" w:hAnsi="Times New Roman" w:cs="Times New Roman"/>
          <w:szCs w:val="28"/>
        </w:rPr>
        <w:t xml:space="preserve"> вида: 5-9 кл: В 2 сб./ Под. Ред. В.В. Воронковой – М: </w:t>
      </w:r>
      <w:proofErr w:type="spellStart"/>
      <w:r w:rsidRPr="00CB7C58">
        <w:rPr>
          <w:rFonts w:ascii="Times New Roman" w:hAnsi="Times New Roman" w:cs="Times New Roman"/>
          <w:szCs w:val="28"/>
        </w:rPr>
        <w:t>Гуманит</w:t>
      </w:r>
      <w:proofErr w:type="spellEnd"/>
      <w:r w:rsidRPr="00CB7C58">
        <w:rPr>
          <w:rFonts w:ascii="Times New Roman" w:hAnsi="Times New Roman" w:cs="Times New Roman"/>
          <w:szCs w:val="28"/>
        </w:rPr>
        <w:t>. Изд. Центр ВЛАДОС, 2001. – Сб. 1.</w:t>
      </w:r>
    </w:p>
    <w:p w:rsidR="002B3AC5" w:rsidRDefault="002B3AC5" w:rsidP="00CB7C58">
      <w:pPr>
        <w:rPr>
          <w:rFonts w:ascii="Times New Roman" w:hAnsi="Times New Roman" w:cs="Times New Roman"/>
          <w:sz w:val="56"/>
          <w:szCs w:val="56"/>
        </w:rPr>
        <w:sectPr w:rsidR="002B3AC5" w:rsidSect="00CB7C58">
          <w:footerReference w:type="default" r:id="rId10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E461F1" w:rsidRPr="00E461F1" w:rsidRDefault="00E461F1" w:rsidP="00740A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E461F1" w:rsidRPr="00E461F1" w:rsidSect="00E2426A">
      <w:pgSz w:w="11906" w:h="16838"/>
      <w:pgMar w:top="1134" w:right="850" w:bottom="993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70" w:rsidRDefault="00833170" w:rsidP="00E2426A">
      <w:pPr>
        <w:spacing w:after="0" w:line="240" w:lineRule="auto"/>
      </w:pPr>
      <w:r>
        <w:separator/>
      </w:r>
    </w:p>
  </w:endnote>
  <w:endnote w:type="continuationSeparator" w:id="0">
    <w:p w:rsidR="00833170" w:rsidRDefault="00833170" w:rsidP="00E2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683724"/>
      <w:docPartObj>
        <w:docPartGallery w:val="Page Numbers (Bottom of Page)"/>
        <w:docPartUnique/>
      </w:docPartObj>
    </w:sdtPr>
    <w:sdtEndPr/>
    <w:sdtContent>
      <w:p w:rsidR="00CB7C58" w:rsidRDefault="00CB7C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ED">
          <w:rPr>
            <w:noProof/>
          </w:rPr>
          <w:t>2</w:t>
        </w:r>
        <w:r>
          <w:fldChar w:fldCharType="end"/>
        </w:r>
      </w:p>
    </w:sdtContent>
  </w:sdt>
  <w:p w:rsidR="00CB7C58" w:rsidRDefault="00CB7C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70" w:rsidRDefault="00833170" w:rsidP="00E2426A">
      <w:pPr>
        <w:spacing w:after="0" w:line="240" w:lineRule="auto"/>
      </w:pPr>
      <w:r>
        <w:separator/>
      </w:r>
    </w:p>
  </w:footnote>
  <w:footnote w:type="continuationSeparator" w:id="0">
    <w:p w:rsidR="00833170" w:rsidRDefault="00833170" w:rsidP="00E24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AC1"/>
    <w:multiLevelType w:val="hybridMultilevel"/>
    <w:tmpl w:val="993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7976"/>
    <w:multiLevelType w:val="hybridMultilevel"/>
    <w:tmpl w:val="FDB6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97C"/>
    <w:multiLevelType w:val="hybridMultilevel"/>
    <w:tmpl w:val="38685FA6"/>
    <w:lvl w:ilvl="0" w:tplc="13C01552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FF13A3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4E751B3F"/>
    <w:multiLevelType w:val="hybridMultilevel"/>
    <w:tmpl w:val="2E5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A6CEC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5CF15229"/>
    <w:multiLevelType w:val="hybridMultilevel"/>
    <w:tmpl w:val="697C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73D9B"/>
    <w:multiLevelType w:val="hybridMultilevel"/>
    <w:tmpl w:val="047A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33058"/>
    <w:multiLevelType w:val="hybridMultilevel"/>
    <w:tmpl w:val="384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B1307"/>
    <w:multiLevelType w:val="hybridMultilevel"/>
    <w:tmpl w:val="C69E2170"/>
    <w:lvl w:ilvl="0" w:tplc="8E5CDCD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E"/>
    <w:rsid w:val="00013680"/>
    <w:rsid w:val="000213A0"/>
    <w:rsid w:val="0004122C"/>
    <w:rsid w:val="000433C7"/>
    <w:rsid w:val="000640CF"/>
    <w:rsid w:val="0007152C"/>
    <w:rsid w:val="00075943"/>
    <w:rsid w:val="000958D4"/>
    <w:rsid w:val="000B0292"/>
    <w:rsid w:val="000B2034"/>
    <w:rsid w:val="000D1972"/>
    <w:rsid w:val="000E3251"/>
    <w:rsid w:val="000E75EE"/>
    <w:rsid w:val="000F212A"/>
    <w:rsid w:val="000F7BFB"/>
    <w:rsid w:val="001070D5"/>
    <w:rsid w:val="00127C8E"/>
    <w:rsid w:val="00140E6F"/>
    <w:rsid w:val="001530A3"/>
    <w:rsid w:val="00155F96"/>
    <w:rsid w:val="0017061E"/>
    <w:rsid w:val="0017202D"/>
    <w:rsid w:val="00185102"/>
    <w:rsid w:val="001A5455"/>
    <w:rsid w:val="001D0921"/>
    <w:rsid w:val="001D6C30"/>
    <w:rsid w:val="001F3F3C"/>
    <w:rsid w:val="00203265"/>
    <w:rsid w:val="00210FB7"/>
    <w:rsid w:val="0022157E"/>
    <w:rsid w:val="00222C1C"/>
    <w:rsid w:val="0022749E"/>
    <w:rsid w:val="002378C1"/>
    <w:rsid w:val="0026766F"/>
    <w:rsid w:val="00282FEB"/>
    <w:rsid w:val="00290D0D"/>
    <w:rsid w:val="00295AA2"/>
    <w:rsid w:val="002A44DD"/>
    <w:rsid w:val="002A4924"/>
    <w:rsid w:val="002B3675"/>
    <w:rsid w:val="002B3AC5"/>
    <w:rsid w:val="002B4A70"/>
    <w:rsid w:val="002D7108"/>
    <w:rsid w:val="003124A1"/>
    <w:rsid w:val="0032164E"/>
    <w:rsid w:val="003269C1"/>
    <w:rsid w:val="0032790F"/>
    <w:rsid w:val="00330880"/>
    <w:rsid w:val="00330955"/>
    <w:rsid w:val="003653BA"/>
    <w:rsid w:val="00373C3E"/>
    <w:rsid w:val="00384367"/>
    <w:rsid w:val="003C1737"/>
    <w:rsid w:val="003C5C52"/>
    <w:rsid w:val="003D36D1"/>
    <w:rsid w:val="003D5E1C"/>
    <w:rsid w:val="003E4BED"/>
    <w:rsid w:val="003F4E6D"/>
    <w:rsid w:val="00411E00"/>
    <w:rsid w:val="00420773"/>
    <w:rsid w:val="00430FF0"/>
    <w:rsid w:val="00445EF3"/>
    <w:rsid w:val="00465EC7"/>
    <w:rsid w:val="004724EB"/>
    <w:rsid w:val="00475A45"/>
    <w:rsid w:val="0048404A"/>
    <w:rsid w:val="0049533F"/>
    <w:rsid w:val="0049702B"/>
    <w:rsid w:val="004A0285"/>
    <w:rsid w:val="004A0979"/>
    <w:rsid w:val="004D6CCE"/>
    <w:rsid w:val="004E458A"/>
    <w:rsid w:val="004F60E8"/>
    <w:rsid w:val="004F7060"/>
    <w:rsid w:val="004F7C46"/>
    <w:rsid w:val="00512821"/>
    <w:rsid w:val="00522B47"/>
    <w:rsid w:val="00534193"/>
    <w:rsid w:val="00536C73"/>
    <w:rsid w:val="00540E90"/>
    <w:rsid w:val="00542118"/>
    <w:rsid w:val="005475CF"/>
    <w:rsid w:val="00555661"/>
    <w:rsid w:val="00557BB6"/>
    <w:rsid w:val="005628F7"/>
    <w:rsid w:val="0056564B"/>
    <w:rsid w:val="00573924"/>
    <w:rsid w:val="00577417"/>
    <w:rsid w:val="0058004A"/>
    <w:rsid w:val="00581FEA"/>
    <w:rsid w:val="005A377B"/>
    <w:rsid w:val="005A7FE2"/>
    <w:rsid w:val="005C3B2C"/>
    <w:rsid w:val="005C6FC0"/>
    <w:rsid w:val="005F7E5C"/>
    <w:rsid w:val="006159EF"/>
    <w:rsid w:val="00620A57"/>
    <w:rsid w:val="006226BA"/>
    <w:rsid w:val="00633649"/>
    <w:rsid w:val="00645E9A"/>
    <w:rsid w:val="0066793F"/>
    <w:rsid w:val="006765EE"/>
    <w:rsid w:val="00682A0D"/>
    <w:rsid w:val="00683A37"/>
    <w:rsid w:val="006C419C"/>
    <w:rsid w:val="006C7A03"/>
    <w:rsid w:val="006F1F4C"/>
    <w:rsid w:val="00703A6B"/>
    <w:rsid w:val="007124BE"/>
    <w:rsid w:val="00740AED"/>
    <w:rsid w:val="00746103"/>
    <w:rsid w:val="0075078A"/>
    <w:rsid w:val="00755FC5"/>
    <w:rsid w:val="00766D63"/>
    <w:rsid w:val="00771794"/>
    <w:rsid w:val="00781A84"/>
    <w:rsid w:val="00792A4A"/>
    <w:rsid w:val="00797262"/>
    <w:rsid w:val="007A2BA5"/>
    <w:rsid w:val="007C2FE5"/>
    <w:rsid w:val="007D00C4"/>
    <w:rsid w:val="007D315A"/>
    <w:rsid w:val="007F37C6"/>
    <w:rsid w:val="00803499"/>
    <w:rsid w:val="00805514"/>
    <w:rsid w:val="008058E9"/>
    <w:rsid w:val="00823D27"/>
    <w:rsid w:val="00833170"/>
    <w:rsid w:val="008478D1"/>
    <w:rsid w:val="00851505"/>
    <w:rsid w:val="00864F4B"/>
    <w:rsid w:val="008737C9"/>
    <w:rsid w:val="008B47AA"/>
    <w:rsid w:val="008B538C"/>
    <w:rsid w:val="008C0E04"/>
    <w:rsid w:val="008C785A"/>
    <w:rsid w:val="008D3BF3"/>
    <w:rsid w:val="008D51FD"/>
    <w:rsid w:val="008D560F"/>
    <w:rsid w:val="008D59F0"/>
    <w:rsid w:val="008F13C7"/>
    <w:rsid w:val="00905DBF"/>
    <w:rsid w:val="00920BF1"/>
    <w:rsid w:val="00943701"/>
    <w:rsid w:val="00974B25"/>
    <w:rsid w:val="00981E42"/>
    <w:rsid w:val="0098421F"/>
    <w:rsid w:val="009975D9"/>
    <w:rsid w:val="009B7B83"/>
    <w:rsid w:val="009D211B"/>
    <w:rsid w:val="009E169A"/>
    <w:rsid w:val="009E34DB"/>
    <w:rsid w:val="009F685A"/>
    <w:rsid w:val="00A05AB4"/>
    <w:rsid w:val="00A2153C"/>
    <w:rsid w:val="00A35EC6"/>
    <w:rsid w:val="00A40B95"/>
    <w:rsid w:val="00A560B1"/>
    <w:rsid w:val="00A6057F"/>
    <w:rsid w:val="00A6255D"/>
    <w:rsid w:val="00A67227"/>
    <w:rsid w:val="00A678FE"/>
    <w:rsid w:val="00A81200"/>
    <w:rsid w:val="00AC1388"/>
    <w:rsid w:val="00AC2048"/>
    <w:rsid w:val="00AD5F0E"/>
    <w:rsid w:val="00AE2E72"/>
    <w:rsid w:val="00AF29C7"/>
    <w:rsid w:val="00B0173D"/>
    <w:rsid w:val="00B2034C"/>
    <w:rsid w:val="00B25A7E"/>
    <w:rsid w:val="00B335A5"/>
    <w:rsid w:val="00B33CA6"/>
    <w:rsid w:val="00B362E2"/>
    <w:rsid w:val="00B50CED"/>
    <w:rsid w:val="00B57F68"/>
    <w:rsid w:val="00B60118"/>
    <w:rsid w:val="00B63447"/>
    <w:rsid w:val="00BA692B"/>
    <w:rsid w:val="00BB1F7D"/>
    <w:rsid w:val="00BC366C"/>
    <w:rsid w:val="00BC7312"/>
    <w:rsid w:val="00BC7A4D"/>
    <w:rsid w:val="00BD4912"/>
    <w:rsid w:val="00BE1EBE"/>
    <w:rsid w:val="00C242F3"/>
    <w:rsid w:val="00C64731"/>
    <w:rsid w:val="00C64C61"/>
    <w:rsid w:val="00C8363E"/>
    <w:rsid w:val="00C85719"/>
    <w:rsid w:val="00CA2490"/>
    <w:rsid w:val="00CA30AB"/>
    <w:rsid w:val="00CA70F5"/>
    <w:rsid w:val="00CB6995"/>
    <w:rsid w:val="00CB7C58"/>
    <w:rsid w:val="00CC28A3"/>
    <w:rsid w:val="00CD2386"/>
    <w:rsid w:val="00CF3782"/>
    <w:rsid w:val="00CF4456"/>
    <w:rsid w:val="00CF6275"/>
    <w:rsid w:val="00D6347F"/>
    <w:rsid w:val="00D63F32"/>
    <w:rsid w:val="00D72554"/>
    <w:rsid w:val="00D7301B"/>
    <w:rsid w:val="00D766E8"/>
    <w:rsid w:val="00D77A45"/>
    <w:rsid w:val="00D9597E"/>
    <w:rsid w:val="00DA6024"/>
    <w:rsid w:val="00DC4A61"/>
    <w:rsid w:val="00DC4DAB"/>
    <w:rsid w:val="00DD0B4B"/>
    <w:rsid w:val="00DD3F3C"/>
    <w:rsid w:val="00DD707B"/>
    <w:rsid w:val="00DE319F"/>
    <w:rsid w:val="00DE36A5"/>
    <w:rsid w:val="00E00DC9"/>
    <w:rsid w:val="00E01904"/>
    <w:rsid w:val="00E019AF"/>
    <w:rsid w:val="00E04676"/>
    <w:rsid w:val="00E143B3"/>
    <w:rsid w:val="00E178FB"/>
    <w:rsid w:val="00E2426A"/>
    <w:rsid w:val="00E24F90"/>
    <w:rsid w:val="00E30641"/>
    <w:rsid w:val="00E42B5C"/>
    <w:rsid w:val="00E461F1"/>
    <w:rsid w:val="00E70945"/>
    <w:rsid w:val="00EE40D6"/>
    <w:rsid w:val="00F0134A"/>
    <w:rsid w:val="00F0300B"/>
    <w:rsid w:val="00F10F89"/>
    <w:rsid w:val="00F252D7"/>
    <w:rsid w:val="00F5084E"/>
    <w:rsid w:val="00F53087"/>
    <w:rsid w:val="00F611E4"/>
    <w:rsid w:val="00F65FE8"/>
    <w:rsid w:val="00F95152"/>
    <w:rsid w:val="00FD0C34"/>
    <w:rsid w:val="00FD11EA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E4AAF"/>
  <w15:docId w15:val="{EF52F055-C198-416D-A336-C6DAD133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49E"/>
    <w:pPr>
      <w:ind w:left="720"/>
      <w:contextualSpacing/>
    </w:pPr>
  </w:style>
  <w:style w:type="table" w:styleId="a4">
    <w:name w:val="Table Grid"/>
    <w:basedOn w:val="a1"/>
    <w:rsid w:val="00F01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26A"/>
  </w:style>
  <w:style w:type="paragraph" w:styleId="a7">
    <w:name w:val="footer"/>
    <w:basedOn w:val="a"/>
    <w:link w:val="a8"/>
    <w:uiPriority w:val="99"/>
    <w:unhideWhenUsed/>
    <w:rsid w:val="00E2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26A"/>
  </w:style>
  <w:style w:type="paragraph" w:styleId="a9">
    <w:name w:val="Balloon Text"/>
    <w:basedOn w:val="a"/>
    <w:link w:val="aa"/>
    <w:uiPriority w:val="99"/>
    <w:semiHidden/>
    <w:unhideWhenUsed/>
    <w:rsid w:val="002B3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3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kutskajaschkol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3DFF1A-3501-4C31-83BE-A60F50786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2013-05-08T07:24:00Z</cp:lastPrinted>
  <dcterms:created xsi:type="dcterms:W3CDTF">2019-09-03T11:42:00Z</dcterms:created>
  <dcterms:modified xsi:type="dcterms:W3CDTF">2020-10-26T04:50:00Z</dcterms:modified>
</cp:coreProperties>
</file>