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472" w:rsidRPr="00F60FB6" w:rsidRDefault="00F60FB6" w:rsidP="00EA7472">
      <w:pPr>
        <w:pStyle w:val="a3"/>
        <w:spacing w:before="0" w:beforeAutospacing="0" w:after="0" w:afterAutospacing="0" w:line="270" w:lineRule="atLeast"/>
        <w:jc w:val="center"/>
        <w:rPr>
          <w:b/>
          <w:color w:val="000000"/>
          <w:sz w:val="36"/>
          <w:szCs w:val="36"/>
        </w:rPr>
      </w:pPr>
      <w:r w:rsidRPr="00F60FB6">
        <w:rPr>
          <w:b/>
          <w:color w:val="000000"/>
          <w:sz w:val="36"/>
          <w:szCs w:val="36"/>
        </w:rPr>
        <w:t>Домашнее задание для детей</w:t>
      </w:r>
    </w:p>
    <w:p w:rsidR="00F60FB6" w:rsidRDefault="00F60FB6" w:rsidP="00EA7472">
      <w:pPr>
        <w:pStyle w:val="a3"/>
        <w:spacing w:before="0" w:beforeAutospacing="0" w:after="0" w:afterAutospacing="0" w:line="270" w:lineRule="atLeast"/>
        <w:jc w:val="center"/>
        <w:rPr>
          <w:b/>
          <w:color w:val="000000"/>
          <w:sz w:val="36"/>
          <w:szCs w:val="36"/>
        </w:rPr>
      </w:pPr>
      <w:r w:rsidRPr="00F60FB6">
        <w:rPr>
          <w:b/>
          <w:color w:val="000000"/>
          <w:sz w:val="36"/>
          <w:szCs w:val="36"/>
        </w:rPr>
        <w:t>Тема «Дорожная азбука»</w:t>
      </w:r>
    </w:p>
    <w:p w:rsidR="00F60FB6" w:rsidRDefault="00F60FB6" w:rsidP="00EA7472">
      <w:pPr>
        <w:pStyle w:val="a3"/>
        <w:spacing w:before="0" w:beforeAutospacing="0" w:after="0" w:afterAutospacing="0" w:line="270" w:lineRule="atLeast"/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20.06.16-25.06.16.</w:t>
      </w:r>
    </w:p>
    <w:p w:rsidR="00F60FB6" w:rsidRPr="00F60FB6" w:rsidRDefault="00F60FB6" w:rsidP="00EA7472">
      <w:pPr>
        <w:pStyle w:val="a3"/>
        <w:spacing w:before="0" w:beforeAutospacing="0" w:after="0" w:afterAutospacing="0" w:line="270" w:lineRule="atLeast"/>
        <w:jc w:val="center"/>
        <w:rPr>
          <w:b/>
          <w:color w:val="000000"/>
          <w:sz w:val="36"/>
          <w:szCs w:val="36"/>
        </w:rPr>
      </w:pPr>
    </w:p>
    <w:p w:rsidR="00EA7472" w:rsidRPr="00333B17" w:rsidRDefault="00EA7472" w:rsidP="00333B17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F60FB6" w:rsidRPr="00333B17" w:rsidRDefault="00F60FB6" w:rsidP="00333B17">
      <w:pPr>
        <w:rPr>
          <w:rFonts w:ascii="Times New Roman" w:hAnsi="Times New Roman" w:cs="Times New Roman"/>
          <w:sz w:val="28"/>
          <w:szCs w:val="28"/>
        </w:rPr>
      </w:pPr>
      <w:r w:rsidRPr="00333B17">
        <w:rPr>
          <w:rFonts w:ascii="Times New Roman" w:hAnsi="Times New Roman" w:cs="Times New Roman"/>
          <w:sz w:val="28"/>
          <w:szCs w:val="28"/>
        </w:rPr>
        <w:t>Цель: Формирование навыков безопасного поведения.</w:t>
      </w:r>
    </w:p>
    <w:p w:rsidR="00F60FB6" w:rsidRPr="00333B17" w:rsidRDefault="00F60FB6" w:rsidP="00333B17">
      <w:pPr>
        <w:rPr>
          <w:rFonts w:ascii="Times New Roman" w:hAnsi="Times New Roman" w:cs="Times New Roman"/>
          <w:sz w:val="28"/>
          <w:szCs w:val="28"/>
        </w:rPr>
      </w:pPr>
      <w:r w:rsidRPr="00333B17">
        <w:rPr>
          <w:rFonts w:ascii="Times New Roman" w:hAnsi="Times New Roman" w:cs="Times New Roman"/>
          <w:sz w:val="28"/>
          <w:szCs w:val="28"/>
        </w:rPr>
        <w:t>Задачи:</w:t>
      </w:r>
    </w:p>
    <w:p w:rsidR="00F60FB6" w:rsidRPr="00333B17" w:rsidRDefault="00F60FB6" w:rsidP="00333B17">
      <w:pPr>
        <w:rPr>
          <w:rFonts w:ascii="Times New Roman" w:hAnsi="Times New Roman" w:cs="Times New Roman"/>
          <w:sz w:val="28"/>
          <w:szCs w:val="28"/>
        </w:rPr>
      </w:pPr>
      <w:r w:rsidRPr="00333B17">
        <w:rPr>
          <w:rFonts w:ascii="Times New Roman" w:hAnsi="Times New Roman" w:cs="Times New Roman"/>
          <w:sz w:val="28"/>
          <w:szCs w:val="28"/>
        </w:rPr>
        <w:t>Образовательные:</w:t>
      </w:r>
    </w:p>
    <w:p w:rsidR="00F60FB6" w:rsidRPr="00333B17" w:rsidRDefault="00F60FB6" w:rsidP="00333B17">
      <w:pPr>
        <w:rPr>
          <w:rFonts w:ascii="Times New Roman" w:hAnsi="Times New Roman" w:cs="Times New Roman"/>
          <w:sz w:val="28"/>
          <w:szCs w:val="28"/>
        </w:rPr>
      </w:pPr>
      <w:r w:rsidRPr="00333B17">
        <w:rPr>
          <w:rFonts w:ascii="Times New Roman" w:hAnsi="Times New Roman" w:cs="Times New Roman"/>
          <w:sz w:val="28"/>
          <w:szCs w:val="28"/>
        </w:rPr>
        <w:t xml:space="preserve">-Продолжать знакомить детей с правилами дорожного движения, дорожными </w:t>
      </w:r>
      <w:proofErr w:type="gramStart"/>
      <w:r w:rsidRPr="00333B17">
        <w:rPr>
          <w:rFonts w:ascii="Times New Roman" w:hAnsi="Times New Roman" w:cs="Times New Roman"/>
          <w:sz w:val="28"/>
          <w:szCs w:val="28"/>
        </w:rPr>
        <w:t>знаками .</w:t>
      </w:r>
      <w:proofErr w:type="gramEnd"/>
    </w:p>
    <w:p w:rsidR="00F60FB6" w:rsidRPr="00333B17" w:rsidRDefault="00F60FB6" w:rsidP="00333B17">
      <w:pPr>
        <w:rPr>
          <w:rFonts w:ascii="Times New Roman" w:hAnsi="Times New Roman" w:cs="Times New Roman"/>
          <w:sz w:val="28"/>
          <w:szCs w:val="28"/>
        </w:rPr>
      </w:pPr>
      <w:r w:rsidRPr="00333B17">
        <w:rPr>
          <w:rFonts w:ascii="Times New Roman" w:hAnsi="Times New Roman" w:cs="Times New Roman"/>
          <w:sz w:val="28"/>
          <w:szCs w:val="28"/>
        </w:rPr>
        <w:t>- Обогащать и развивать словарный запас детей: пешеходный переход, светофор, дорожные знаки.</w:t>
      </w:r>
    </w:p>
    <w:p w:rsidR="00F60FB6" w:rsidRPr="00333B17" w:rsidRDefault="00F60FB6" w:rsidP="00333B17">
      <w:pPr>
        <w:rPr>
          <w:rFonts w:ascii="Times New Roman" w:hAnsi="Times New Roman" w:cs="Times New Roman"/>
          <w:sz w:val="28"/>
          <w:szCs w:val="28"/>
        </w:rPr>
      </w:pPr>
      <w:r w:rsidRPr="00333B17">
        <w:rPr>
          <w:rFonts w:ascii="Times New Roman" w:hAnsi="Times New Roman" w:cs="Times New Roman"/>
          <w:sz w:val="28"/>
          <w:szCs w:val="28"/>
        </w:rPr>
        <w:t>-отрабатывать технику рисования красками, кистями</w:t>
      </w:r>
    </w:p>
    <w:p w:rsidR="00F60FB6" w:rsidRPr="00333B17" w:rsidRDefault="00F60FB6" w:rsidP="00333B17">
      <w:pPr>
        <w:rPr>
          <w:rFonts w:ascii="Times New Roman" w:hAnsi="Times New Roman" w:cs="Times New Roman"/>
          <w:sz w:val="28"/>
          <w:szCs w:val="28"/>
        </w:rPr>
      </w:pPr>
      <w:r w:rsidRPr="00333B17">
        <w:rPr>
          <w:rFonts w:ascii="Times New Roman" w:hAnsi="Times New Roman" w:cs="Times New Roman"/>
          <w:sz w:val="28"/>
          <w:szCs w:val="28"/>
        </w:rPr>
        <w:t>Развивающие:</w:t>
      </w:r>
    </w:p>
    <w:p w:rsidR="00F60FB6" w:rsidRPr="00333B17" w:rsidRDefault="00F60FB6" w:rsidP="00333B17">
      <w:pPr>
        <w:rPr>
          <w:rFonts w:ascii="Times New Roman" w:hAnsi="Times New Roman" w:cs="Times New Roman"/>
          <w:sz w:val="28"/>
          <w:szCs w:val="28"/>
        </w:rPr>
      </w:pPr>
      <w:r w:rsidRPr="00333B17">
        <w:rPr>
          <w:rFonts w:ascii="Times New Roman" w:hAnsi="Times New Roman" w:cs="Times New Roman"/>
          <w:sz w:val="28"/>
          <w:szCs w:val="28"/>
        </w:rPr>
        <w:t>- Способствовать развитию внимательности, наблюдательности.</w:t>
      </w:r>
    </w:p>
    <w:p w:rsidR="00F60FB6" w:rsidRPr="00333B17" w:rsidRDefault="00F60FB6" w:rsidP="00333B17">
      <w:pPr>
        <w:rPr>
          <w:rFonts w:ascii="Times New Roman" w:hAnsi="Times New Roman" w:cs="Times New Roman"/>
          <w:sz w:val="28"/>
          <w:szCs w:val="28"/>
        </w:rPr>
      </w:pPr>
      <w:r w:rsidRPr="00333B17">
        <w:rPr>
          <w:rFonts w:ascii="Times New Roman" w:hAnsi="Times New Roman" w:cs="Times New Roman"/>
          <w:sz w:val="28"/>
          <w:szCs w:val="28"/>
        </w:rPr>
        <w:t>- Формировать у ребенка желание соблюдать правила дорожного движения</w:t>
      </w:r>
    </w:p>
    <w:p w:rsidR="00F60FB6" w:rsidRPr="00333B17" w:rsidRDefault="00F60FB6" w:rsidP="00333B17">
      <w:pPr>
        <w:rPr>
          <w:rFonts w:ascii="Times New Roman" w:hAnsi="Times New Roman" w:cs="Times New Roman"/>
          <w:sz w:val="28"/>
          <w:szCs w:val="28"/>
        </w:rPr>
      </w:pPr>
      <w:r w:rsidRPr="00333B17">
        <w:rPr>
          <w:rFonts w:ascii="Times New Roman" w:hAnsi="Times New Roman" w:cs="Times New Roman"/>
          <w:sz w:val="28"/>
          <w:szCs w:val="28"/>
        </w:rPr>
        <w:t>Воспитательные:</w:t>
      </w:r>
    </w:p>
    <w:p w:rsidR="00F60FB6" w:rsidRPr="00333B17" w:rsidRDefault="00F60FB6" w:rsidP="00333B17">
      <w:pPr>
        <w:rPr>
          <w:rFonts w:ascii="Times New Roman" w:hAnsi="Times New Roman" w:cs="Times New Roman"/>
          <w:sz w:val="28"/>
          <w:szCs w:val="28"/>
        </w:rPr>
      </w:pPr>
      <w:r w:rsidRPr="00333B17">
        <w:rPr>
          <w:rFonts w:ascii="Times New Roman" w:hAnsi="Times New Roman" w:cs="Times New Roman"/>
          <w:sz w:val="28"/>
          <w:szCs w:val="28"/>
        </w:rPr>
        <w:t>-Воспитывать у ребенка культуру поведения на улицах и в транспорте.</w:t>
      </w:r>
    </w:p>
    <w:p w:rsidR="00F60FB6" w:rsidRPr="00333B17" w:rsidRDefault="00F60FB6" w:rsidP="00333B17">
      <w:pPr>
        <w:rPr>
          <w:rFonts w:ascii="Times New Roman" w:hAnsi="Times New Roman" w:cs="Times New Roman"/>
          <w:sz w:val="28"/>
          <w:szCs w:val="28"/>
        </w:rPr>
      </w:pPr>
      <w:r w:rsidRPr="00333B17">
        <w:rPr>
          <w:rFonts w:ascii="Times New Roman" w:hAnsi="Times New Roman" w:cs="Times New Roman"/>
          <w:sz w:val="28"/>
          <w:szCs w:val="28"/>
        </w:rPr>
        <w:t>- Воспитывать желание делиться своими знаниями с другими детьми.</w:t>
      </w:r>
    </w:p>
    <w:p w:rsidR="00F60FB6" w:rsidRPr="00333B17" w:rsidRDefault="00F60FB6" w:rsidP="00333B1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B17">
        <w:rPr>
          <w:rFonts w:ascii="Times New Roman" w:hAnsi="Times New Roman" w:cs="Times New Roman"/>
          <w:color w:val="000000" w:themeColor="text1"/>
          <w:sz w:val="28"/>
          <w:szCs w:val="28"/>
        </w:rPr>
        <w:t>воспитывать самостоятельность, аккуратность в работе с красками</w:t>
      </w:r>
      <w:r w:rsidR="00333B17" w:rsidRPr="00333B1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A7472" w:rsidRPr="00333B17" w:rsidRDefault="00EA7472" w:rsidP="00333B17">
      <w:pPr>
        <w:rPr>
          <w:rFonts w:ascii="Times New Roman" w:hAnsi="Times New Roman" w:cs="Times New Roman"/>
          <w:sz w:val="28"/>
          <w:szCs w:val="28"/>
        </w:rPr>
      </w:pPr>
    </w:p>
    <w:p w:rsidR="0060232B" w:rsidRDefault="0060232B" w:rsidP="00EA7472">
      <w:pPr>
        <w:pStyle w:val="a3"/>
        <w:spacing w:before="0" w:beforeAutospacing="0" w:after="0" w:afterAutospacing="0" w:line="270" w:lineRule="atLeast"/>
        <w:jc w:val="center"/>
        <w:rPr>
          <w:b/>
          <w:color w:val="000000"/>
          <w:sz w:val="27"/>
          <w:szCs w:val="27"/>
        </w:rPr>
      </w:pPr>
    </w:p>
    <w:p w:rsidR="00333B17" w:rsidRDefault="0060232B" w:rsidP="00333B17">
      <w:pPr>
        <w:shd w:val="clear" w:color="auto" w:fill="FFFFFF"/>
        <w:spacing w:before="15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60232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</w:t>
      </w:r>
    </w:p>
    <w:p w:rsidR="0060232B" w:rsidRPr="0060232B" w:rsidRDefault="0060232B" w:rsidP="00333B17">
      <w:pPr>
        <w:shd w:val="clear" w:color="auto" w:fill="FFFFFF"/>
        <w:spacing w:before="15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Рассказать сказку «</w:t>
      </w:r>
      <w:r w:rsidRPr="0060232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Торопыжка переходит дорогу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»</w:t>
      </w:r>
    </w:p>
    <w:p w:rsidR="0060232B" w:rsidRPr="0060232B" w:rsidRDefault="0060232B" w:rsidP="0060232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3B1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5715000" cy="5162550"/>
            <wp:effectExtent l="19050" t="0" r="0" b="0"/>
            <wp:docPr id="632" name="Рисунок 632" descr="Про правила дорожного движения. Иллюстрация к сказк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2" descr="Про правила дорожного движения. Иллюстрация к сказке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516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232B" w:rsidRPr="0060232B" w:rsidRDefault="0060232B" w:rsidP="0060232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2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ещё подарок Маше Торопыжка не купил,</w:t>
      </w:r>
      <w:r w:rsidRPr="00602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про магазин "Игрушки" он у продавца спросил.</w:t>
      </w:r>
      <w:r w:rsidRPr="00602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Улыбнулся продавец: - Ах, какой ты молодец!</w:t>
      </w:r>
      <w:r w:rsidRPr="00602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Чтобы в магазин "Игрушки" поскорей тебе пройти,</w:t>
      </w:r>
      <w:r w:rsidRPr="00602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Через шумный перекрёсток тебе надо перейти!</w:t>
      </w:r>
    </w:p>
    <w:p w:rsidR="0060232B" w:rsidRPr="0060232B" w:rsidRDefault="0060232B" w:rsidP="0060232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3B1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715000" cy="5448300"/>
            <wp:effectExtent l="19050" t="0" r="0" b="0"/>
            <wp:docPr id="633" name="Рисунок 633" descr="Про правила дорожного движения. Иллюстрация к сказк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3" descr="Про правила дорожного движения. Иллюстрация к сказке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544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232B" w:rsidRPr="0060232B" w:rsidRDefault="0060232B" w:rsidP="0060232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2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такое "перекрёсток"? -Торопыжка размышляет.</w:t>
      </w:r>
      <w:r w:rsidRPr="00602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Он с букетиком для Маши вдоль по улице шагает.</w:t>
      </w:r>
    </w:p>
    <w:p w:rsidR="0060232B" w:rsidRPr="0060232B" w:rsidRDefault="0060232B" w:rsidP="0060232B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2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Смотрит - улица с другою впереди пересекается.</w:t>
      </w:r>
    </w:p>
    <w:p w:rsidR="0060232B" w:rsidRPr="0060232B" w:rsidRDefault="0060232B" w:rsidP="0060232B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2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пересеченье это перекрёстком называется!</w:t>
      </w:r>
    </w:p>
    <w:p w:rsidR="0060232B" w:rsidRPr="0060232B" w:rsidRDefault="0060232B" w:rsidP="0060232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3B1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715000" cy="5562600"/>
            <wp:effectExtent l="19050" t="0" r="0" b="0"/>
            <wp:docPr id="634" name="Рисунок 634" descr="Про правила дорожного движения. Иллюстрация к сказк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4" descr="Про правила дорожного движения. Иллюстрация к сказке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556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232B" w:rsidRPr="0060232B" w:rsidRDefault="0060232B" w:rsidP="0060232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2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возле перекрёстка ты дорогу перешёл,</w:t>
      </w:r>
      <w:r w:rsidRPr="00602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 цвета у светофора нужно помнить хорошо!</w:t>
      </w:r>
      <w:r w:rsidRPr="00602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Загорелся красный свет - пешеходам хода нет!</w:t>
      </w:r>
      <w:r w:rsidRPr="00602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Жёлтый - значит подожди, а зелёный свет - иди!</w:t>
      </w:r>
    </w:p>
    <w:p w:rsidR="0060232B" w:rsidRPr="0060232B" w:rsidRDefault="0060232B" w:rsidP="0060232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3B1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715000" cy="3886200"/>
            <wp:effectExtent l="19050" t="0" r="0" b="0"/>
            <wp:docPr id="635" name="Рисунок 635" descr="Про правила дорожного движения. Иллюстрация к сказк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5" descr="Про правила дорожного движения. Иллюстрация к сказке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8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232B" w:rsidRPr="0060232B" w:rsidRDefault="0060232B" w:rsidP="0060232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2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Торопыжка торопился, он про правила забыл</w:t>
      </w:r>
      <w:r w:rsidRPr="00602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на красный свет помчался, побежал что было сил.</w:t>
      </w:r>
      <w:r w:rsidRPr="00602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Закричали пешеходы: - Мальчуган, куда </w:t>
      </w:r>
      <w:proofErr w:type="gramStart"/>
      <w:r w:rsidRPr="00602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бежишь?</w:t>
      </w:r>
      <w:r w:rsidRPr="00602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Ты</w:t>
      </w:r>
      <w:proofErr w:type="gramEnd"/>
      <w:r w:rsidRPr="00602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же так легко и просто под машину угодишь!</w:t>
      </w:r>
    </w:p>
    <w:p w:rsidR="0060232B" w:rsidRPr="0060232B" w:rsidRDefault="0060232B" w:rsidP="0060232B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2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время перехода мог ты правильно узнать,</w:t>
      </w:r>
      <w:r w:rsidRPr="00602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 большого светофора надо маленький искать.</w:t>
      </w:r>
      <w:r w:rsidRPr="00602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Посмотри-ка, у него есть два глазика всего:</w:t>
      </w:r>
      <w:r w:rsidRPr="00602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Если красный глаз горит, человечек в нём стоит.</w:t>
      </w:r>
      <w:r w:rsidRPr="00602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Значит, надо переждать, у дороги постоять.</w:t>
      </w:r>
      <w:r w:rsidRPr="00602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Светофор свой цвет меняет, глаз зелёный зажигает.</w:t>
      </w:r>
      <w:r w:rsidRPr="00602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Человечек в нём идёт - всё, свободен переход!</w:t>
      </w:r>
    </w:p>
    <w:p w:rsidR="0060232B" w:rsidRPr="0060232B" w:rsidRDefault="0060232B" w:rsidP="0060232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3B1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715000" cy="6600825"/>
            <wp:effectExtent l="19050" t="0" r="0" b="0"/>
            <wp:docPr id="636" name="Рисунок 636" descr="Про правила дорожного движения. Иллюстрация к сказк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6" descr="Про правила дорожного движения. Иллюстрация к сказке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660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232B" w:rsidRPr="0060232B" w:rsidRDefault="0060232B" w:rsidP="0060232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2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зелёный человечек загорелся впереди.</w:t>
      </w:r>
      <w:r w:rsidRPr="00602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Торопыжка перекрёсток наконец-то смог пройти.</w:t>
      </w:r>
    </w:p>
    <w:p w:rsidR="0060232B" w:rsidRPr="0060232B" w:rsidRDefault="0060232B" w:rsidP="0060232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3B1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715000" cy="6096000"/>
            <wp:effectExtent l="19050" t="0" r="0" b="0"/>
            <wp:docPr id="637" name="Рисунок 637" descr="Про правила дорожного движения. Иллюстрация к сказк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7" descr="Про правила дорожного движения. Иллюстрация к сказке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609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232B" w:rsidRPr="0060232B" w:rsidRDefault="0060232B" w:rsidP="0060232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2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детский магазин "Игрушки" Торопыжка забегает.</w:t>
      </w:r>
      <w:r w:rsidRPr="00602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Надо поспешить мальчишке, а не то он опоздает!</w:t>
      </w:r>
      <w:r w:rsidRPr="00602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купил там Торопыжка Машеньке в подарок мишку!</w:t>
      </w:r>
    </w:p>
    <w:p w:rsidR="0060232B" w:rsidRPr="0060232B" w:rsidRDefault="0060232B" w:rsidP="0060232B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2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 цветами, и с подарком он по улице идёт.</w:t>
      </w:r>
      <w:r w:rsidRPr="00602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Правил много теперь знает образцовый пешеход!</w:t>
      </w:r>
    </w:p>
    <w:p w:rsidR="0060232B" w:rsidRPr="00333B17" w:rsidRDefault="0060232B" w:rsidP="00EA7472">
      <w:pPr>
        <w:pStyle w:val="a3"/>
        <w:spacing w:before="0" w:beforeAutospacing="0" w:after="0" w:afterAutospacing="0" w:line="270" w:lineRule="atLeast"/>
        <w:jc w:val="center"/>
        <w:rPr>
          <w:b/>
          <w:color w:val="000000"/>
          <w:sz w:val="28"/>
          <w:szCs w:val="28"/>
        </w:rPr>
      </w:pPr>
    </w:p>
    <w:p w:rsidR="0060232B" w:rsidRPr="00333B17" w:rsidRDefault="0060232B" w:rsidP="00EA7472">
      <w:pPr>
        <w:pStyle w:val="a3"/>
        <w:spacing w:before="0" w:beforeAutospacing="0" w:after="0" w:afterAutospacing="0" w:line="270" w:lineRule="atLeast"/>
        <w:jc w:val="center"/>
        <w:rPr>
          <w:b/>
          <w:color w:val="000000"/>
          <w:sz w:val="28"/>
          <w:szCs w:val="28"/>
        </w:rPr>
      </w:pPr>
    </w:p>
    <w:p w:rsidR="0060232B" w:rsidRPr="00333B17" w:rsidRDefault="0060232B" w:rsidP="00EA7472">
      <w:pPr>
        <w:pStyle w:val="a3"/>
        <w:spacing w:before="0" w:beforeAutospacing="0" w:after="0" w:afterAutospacing="0" w:line="270" w:lineRule="atLeast"/>
        <w:jc w:val="center"/>
        <w:rPr>
          <w:b/>
          <w:color w:val="000000"/>
          <w:sz w:val="28"/>
          <w:szCs w:val="28"/>
        </w:rPr>
      </w:pPr>
    </w:p>
    <w:p w:rsidR="0060232B" w:rsidRPr="00333B17" w:rsidRDefault="0060232B" w:rsidP="00EA7472">
      <w:pPr>
        <w:pStyle w:val="a3"/>
        <w:spacing w:before="0" w:beforeAutospacing="0" w:after="0" w:afterAutospacing="0" w:line="270" w:lineRule="atLeast"/>
        <w:jc w:val="center"/>
        <w:rPr>
          <w:b/>
          <w:color w:val="000000"/>
          <w:sz w:val="28"/>
          <w:szCs w:val="28"/>
        </w:rPr>
      </w:pPr>
    </w:p>
    <w:p w:rsidR="0060232B" w:rsidRPr="00333B17" w:rsidRDefault="0060232B" w:rsidP="00EA7472">
      <w:pPr>
        <w:pStyle w:val="a3"/>
        <w:spacing w:before="0" w:beforeAutospacing="0" w:after="0" w:afterAutospacing="0" w:line="270" w:lineRule="atLeast"/>
        <w:jc w:val="center"/>
        <w:rPr>
          <w:b/>
          <w:color w:val="000000"/>
          <w:sz w:val="28"/>
          <w:szCs w:val="28"/>
        </w:rPr>
      </w:pPr>
    </w:p>
    <w:p w:rsidR="0060232B" w:rsidRPr="00333B17" w:rsidRDefault="0060232B" w:rsidP="00EA7472">
      <w:pPr>
        <w:pStyle w:val="a3"/>
        <w:spacing w:before="0" w:beforeAutospacing="0" w:after="0" w:afterAutospacing="0" w:line="270" w:lineRule="atLeast"/>
        <w:jc w:val="center"/>
        <w:rPr>
          <w:b/>
          <w:color w:val="000000"/>
          <w:sz w:val="28"/>
          <w:szCs w:val="28"/>
        </w:rPr>
      </w:pPr>
    </w:p>
    <w:p w:rsidR="0060232B" w:rsidRPr="00333B17" w:rsidRDefault="0060232B" w:rsidP="00EA7472">
      <w:pPr>
        <w:pStyle w:val="a3"/>
        <w:spacing w:before="0" w:beforeAutospacing="0" w:after="0" w:afterAutospacing="0" w:line="270" w:lineRule="atLeast"/>
        <w:jc w:val="center"/>
        <w:rPr>
          <w:b/>
          <w:color w:val="000000"/>
          <w:sz w:val="28"/>
          <w:szCs w:val="28"/>
        </w:rPr>
      </w:pPr>
    </w:p>
    <w:p w:rsidR="0060232B" w:rsidRDefault="0060232B" w:rsidP="00EA7472">
      <w:pPr>
        <w:pStyle w:val="a3"/>
        <w:spacing w:before="0" w:beforeAutospacing="0" w:after="0" w:afterAutospacing="0" w:line="270" w:lineRule="atLeast"/>
        <w:jc w:val="center"/>
        <w:rPr>
          <w:b/>
          <w:color w:val="000000"/>
          <w:sz w:val="27"/>
          <w:szCs w:val="27"/>
        </w:rPr>
      </w:pPr>
    </w:p>
    <w:p w:rsidR="0060232B" w:rsidRDefault="0060232B" w:rsidP="00EA7472">
      <w:pPr>
        <w:pStyle w:val="a3"/>
        <w:spacing w:before="0" w:beforeAutospacing="0" w:after="0" w:afterAutospacing="0" w:line="270" w:lineRule="atLeast"/>
        <w:jc w:val="center"/>
        <w:rPr>
          <w:b/>
          <w:color w:val="000000"/>
          <w:sz w:val="27"/>
          <w:szCs w:val="27"/>
        </w:rPr>
      </w:pPr>
    </w:p>
    <w:p w:rsidR="00EA7472" w:rsidRDefault="00EA7472" w:rsidP="00EA7472">
      <w:pPr>
        <w:pStyle w:val="a3"/>
        <w:spacing w:before="0" w:beforeAutospacing="0" w:after="0" w:afterAutospacing="0" w:line="270" w:lineRule="atLeast"/>
        <w:jc w:val="center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Выучить стихотворение</w:t>
      </w:r>
    </w:p>
    <w:p w:rsidR="00EA7472" w:rsidRPr="00EA7472" w:rsidRDefault="00EA7472" w:rsidP="00EA7472">
      <w:pPr>
        <w:pStyle w:val="a3"/>
        <w:spacing w:before="0" w:beforeAutospacing="0" w:after="0" w:afterAutospacing="0" w:line="270" w:lineRule="atLeast"/>
        <w:jc w:val="center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«Светофор»</w:t>
      </w:r>
    </w:p>
    <w:p w:rsidR="00EA7472" w:rsidRDefault="00EA7472" w:rsidP="00EA7472">
      <w:pPr>
        <w:pStyle w:val="a3"/>
        <w:spacing w:before="0" w:beforeAutospacing="0" w:after="0" w:afterAutospacing="0" w:line="270" w:lineRule="atLeast"/>
        <w:jc w:val="center"/>
        <w:rPr>
          <w:color w:val="000000"/>
          <w:sz w:val="27"/>
          <w:szCs w:val="27"/>
        </w:rPr>
      </w:pPr>
    </w:p>
    <w:p w:rsidR="00EA7472" w:rsidRDefault="00EA7472" w:rsidP="00EA7472">
      <w:pPr>
        <w:pStyle w:val="a3"/>
        <w:spacing w:before="0" w:beforeAutospacing="0" w:after="0" w:afterAutospacing="0" w:line="270" w:lineRule="atLeast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Перейти через дорогу</w:t>
      </w:r>
    </w:p>
    <w:p w:rsidR="00EA7472" w:rsidRDefault="00EA7472" w:rsidP="00EA7472">
      <w:pPr>
        <w:pStyle w:val="a3"/>
        <w:spacing w:before="0" w:beforeAutospacing="0" w:after="0" w:afterAutospacing="0" w:line="270" w:lineRule="atLeast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Вам на улицах всегда</w:t>
      </w:r>
    </w:p>
    <w:p w:rsidR="00EA7472" w:rsidRDefault="00EA7472" w:rsidP="00EA7472">
      <w:pPr>
        <w:pStyle w:val="a3"/>
        <w:spacing w:before="0" w:beforeAutospacing="0" w:after="0" w:afterAutospacing="0" w:line="270" w:lineRule="atLeast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И подскажут и помогут</w:t>
      </w:r>
    </w:p>
    <w:p w:rsidR="00EA7472" w:rsidRDefault="00EA7472" w:rsidP="00EA7472">
      <w:pPr>
        <w:pStyle w:val="a3"/>
        <w:spacing w:before="0" w:beforeAutospacing="0" w:after="0" w:afterAutospacing="0" w:line="270" w:lineRule="atLeast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Говорящие цвета.</w:t>
      </w:r>
    </w:p>
    <w:p w:rsidR="00EA7472" w:rsidRDefault="00EA7472" w:rsidP="00EA7472">
      <w:pPr>
        <w:pStyle w:val="a3"/>
        <w:spacing w:before="0" w:beforeAutospacing="0" w:after="0" w:afterAutospacing="0" w:line="270" w:lineRule="atLeast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Красный свет вам скажет: «Нет!»</w:t>
      </w:r>
    </w:p>
    <w:p w:rsidR="00EA7472" w:rsidRDefault="00EA7472" w:rsidP="00EA7472">
      <w:pPr>
        <w:pStyle w:val="a3"/>
        <w:spacing w:before="0" w:beforeAutospacing="0" w:after="0" w:afterAutospacing="0" w:line="270" w:lineRule="atLeast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Сдержанно и строго.</w:t>
      </w:r>
    </w:p>
    <w:p w:rsidR="00EA7472" w:rsidRDefault="00EA7472" w:rsidP="00EA7472">
      <w:pPr>
        <w:pStyle w:val="a3"/>
        <w:spacing w:before="0" w:beforeAutospacing="0" w:after="0" w:afterAutospacing="0" w:line="270" w:lineRule="atLeast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Жёлтый свет даёт совет</w:t>
      </w:r>
    </w:p>
    <w:p w:rsidR="00EA7472" w:rsidRDefault="00EA7472" w:rsidP="00EA7472">
      <w:pPr>
        <w:pStyle w:val="a3"/>
        <w:spacing w:before="0" w:beforeAutospacing="0" w:after="0" w:afterAutospacing="0" w:line="270" w:lineRule="atLeast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Подождать немного.</w:t>
      </w:r>
    </w:p>
    <w:p w:rsidR="00EA7472" w:rsidRDefault="00EA7472" w:rsidP="00EA7472">
      <w:pPr>
        <w:pStyle w:val="a3"/>
        <w:spacing w:before="0" w:beforeAutospacing="0" w:after="0" w:afterAutospacing="0" w:line="270" w:lineRule="atLeast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А зелёный свет горит –</w:t>
      </w:r>
    </w:p>
    <w:p w:rsidR="00EA7472" w:rsidRDefault="00EA7472" w:rsidP="00EA7472">
      <w:pPr>
        <w:pStyle w:val="a3"/>
        <w:spacing w:before="0" w:beforeAutospacing="0" w:after="0" w:afterAutospacing="0" w:line="270" w:lineRule="atLeast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Проходите – говорит.</w:t>
      </w:r>
    </w:p>
    <w:p w:rsidR="00EA7472" w:rsidRDefault="00EA7472" w:rsidP="00EA7472">
      <w:pPr>
        <w:pStyle w:val="a3"/>
        <w:spacing w:before="0" w:beforeAutospacing="0" w:after="0" w:afterAutospacing="0" w:line="270" w:lineRule="atLeast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С площадей и перекрёстков</w:t>
      </w:r>
    </w:p>
    <w:p w:rsidR="00EA7472" w:rsidRDefault="00EA7472" w:rsidP="00EA7472">
      <w:pPr>
        <w:pStyle w:val="a3"/>
        <w:spacing w:before="0" w:beforeAutospacing="0" w:after="0" w:afterAutospacing="0" w:line="270" w:lineRule="atLeast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На меня глядит в упор</w:t>
      </w:r>
    </w:p>
    <w:p w:rsidR="00EA7472" w:rsidRDefault="00EA7472" w:rsidP="00EA7472">
      <w:pPr>
        <w:pStyle w:val="a3"/>
        <w:spacing w:before="0" w:beforeAutospacing="0" w:after="0" w:afterAutospacing="0" w:line="270" w:lineRule="atLeast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С виду грозный и серьёзный</w:t>
      </w:r>
    </w:p>
    <w:p w:rsidR="00EA7472" w:rsidRDefault="00EA7472" w:rsidP="00EA7472">
      <w:pPr>
        <w:pStyle w:val="a3"/>
        <w:spacing w:before="0" w:beforeAutospacing="0" w:after="0" w:afterAutospacing="0" w:line="270" w:lineRule="atLeast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Долговязый светофор.</w:t>
      </w:r>
    </w:p>
    <w:p w:rsidR="00EA7472" w:rsidRDefault="00EA7472" w:rsidP="00EA7472">
      <w:pPr>
        <w:pStyle w:val="a3"/>
        <w:spacing w:before="0" w:beforeAutospacing="0" w:after="0" w:afterAutospacing="0" w:line="270" w:lineRule="atLeast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EA7472" w:rsidRPr="00EA7472" w:rsidRDefault="00EA7472" w:rsidP="00EA7472">
      <w:pPr>
        <w:pStyle w:val="a3"/>
        <w:spacing w:before="0" w:beforeAutospacing="0" w:after="0" w:afterAutospacing="0" w:line="270" w:lineRule="atLeast"/>
        <w:jc w:val="center"/>
        <w:rPr>
          <w:b/>
          <w:color w:val="000000"/>
          <w:sz w:val="18"/>
          <w:szCs w:val="18"/>
        </w:rPr>
      </w:pPr>
      <w:r w:rsidRPr="00EA7472">
        <w:rPr>
          <w:b/>
          <w:iCs/>
          <w:color w:val="000000"/>
          <w:sz w:val="27"/>
          <w:szCs w:val="27"/>
        </w:rPr>
        <w:t>Выучить песенку</w:t>
      </w:r>
      <w:r w:rsidRPr="00EA7472">
        <w:rPr>
          <w:b/>
          <w:bCs/>
          <w:iCs/>
          <w:color w:val="000000"/>
          <w:sz w:val="27"/>
          <w:szCs w:val="27"/>
        </w:rPr>
        <w:t xml:space="preserve"> «</w:t>
      </w:r>
      <w:r w:rsidRPr="00EA7472">
        <w:rPr>
          <w:b/>
          <w:iCs/>
          <w:color w:val="000000"/>
          <w:sz w:val="27"/>
          <w:szCs w:val="27"/>
        </w:rPr>
        <w:t>Песенка о светофоре</w:t>
      </w:r>
      <w:r w:rsidRPr="00EA7472">
        <w:rPr>
          <w:b/>
          <w:bCs/>
          <w:iCs/>
          <w:color w:val="000000"/>
          <w:sz w:val="27"/>
          <w:szCs w:val="27"/>
        </w:rPr>
        <w:t>»</w:t>
      </w:r>
    </w:p>
    <w:p w:rsidR="00EA7472" w:rsidRPr="00EA7472" w:rsidRDefault="00EA7472" w:rsidP="00EA7472">
      <w:pPr>
        <w:pStyle w:val="a3"/>
        <w:spacing w:before="0" w:beforeAutospacing="0" w:after="0" w:afterAutospacing="0" w:line="270" w:lineRule="atLeast"/>
        <w:jc w:val="center"/>
        <w:rPr>
          <w:b/>
          <w:color w:val="000000"/>
          <w:sz w:val="18"/>
          <w:szCs w:val="18"/>
        </w:rPr>
      </w:pPr>
      <w:r w:rsidRPr="00EA7472">
        <w:rPr>
          <w:b/>
          <w:iCs/>
          <w:color w:val="000000"/>
          <w:sz w:val="27"/>
          <w:szCs w:val="27"/>
        </w:rPr>
        <w:t>( Слова Н. Шифриной, музыка Н. Петровой)</w:t>
      </w:r>
    </w:p>
    <w:p w:rsidR="00EA7472" w:rsidRDefault="00EA7472" w:rsidP="00EA7472">
      <w:pPr>
        <w:pStyle w:val="a3"/>
        <w:spacing w:before="0" w:beforeAutospacing="0" w:after="0" w:afterAutospacing="0" w:line="270" w:lineRule="atLeast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  <w:shd w:val="clear" w:color="auto" w:fill="FFFFFF"/>
        </w:rPr>
        <w:t>Если красный свет горит –</w:t>
      </w:r>
    </w:p>
    <w:p w:rsidR="00EA7472" w:rsidRDefault="00EA7472" w:rsidP="00EA7472">
      <w:pPr>
        <w:pStyle w:val="a3"/>
        <w:spacing w:before="0" w:beforeAutospacing="0" w:after="0" w:afterAutospacing="0" w:line="270" w:lineRule="atLeast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  <w:shd w:val="clear" w:color="auto" w:fill="FFFFFF"/>
        </w:rPr>
        <w:t>Светофор нам говорит:</w:t>
      </w:r>
    </w:p>
    <w:p w:rsidR="00EA7472" w:rsidRDefault="00EA7472" w:rsidP="00EA7472">
      <w:pPr>
        <w:pStyle w:val="a3"/>
        <w:spacing w:before="0" w:beforeAutospacing="0" w:after="0" w:afterAutospacing="0" w:line="270" w:lineRule="atLeast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  <w:shd w:val="clear" w:color="auto" w:fill="FFFFFF"/>
        </w:rPr>
        <w:t>«Погоди, не ходи,</w:t>
      </w:r>
    </w:p>
    <w:p w:rsidR="00EA7472" w:rsidRDefault="00EA7472" w:rsidP="00EA7472">
      <w:pPr>
        <w:pStyle w:val="a3"/>
        <w:spacing w:before="0" w:beforeAutospacing="0" w:after="0" w:afterAutospacing="0" w:line="270" w:lineRule="atLeast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  <w:shd w:val="clear" w:color="auto" w:fill="FFFFFF"/>
        </w:rPr>
        <w:t>Пешеходам нет пути!»</w:t>
      </w:r>
    </w:p>
    <w:p w:rsidR="00EA7472" w:rsidRDefault="00EA7472" w:rsidP="00EA7472">
      <w:pPr>
        <w:pStyle w:val="a3"/>
        <w:spacing w:before="0" w:beforeAutospacing="0" w:after="0" w:afterAutospacing="0" w:line="270" w:lineRule="atLeast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  <w:shd w:val="clear" w:color="auto" w:fill="FFFFFF"/>
        </w:rPr>
        <w:t>Если жёлтый свет горит –</w:t>
      </w:r>
    </w:p>
    <w:p w:rsidR="00EA7472" w:rsidRDefault="00EA7472" w:rsidP="00EA7472">
      <w:pPr>
        <w:pStyle w:val="a3"/>
        <w:spacing w:before="0" w:beforeAutospacing="0" w:after="0" w:afterAutospacing="0" w:line="270" w:lineRule="atLeast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  <w:shd w:val="clear" w:color="auto" w:fill="FFFFFF"/>
        </w:rPr>
        <w:t>Он, как друг, нам говорит:</w:t>
      </w:r>
    </w:p>
    <w:p w:rsidR="00EA7472" w:rsidRDefault="00EA7472" w:rsidP="00EA7472">
      <w:pPr>
        <w:pStyle w:val="a3"/>
        <w:spacing w:before="0" w:beforeAutospacing="0" w:after="0" w:afterAutospacing="0" w:line="270" w:lineRule="atLeast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  <w:shd w:val="clear" w:color="auto" w:fill="FFFFFF"/>
        </w:rPr>
        <w:t>«Пропущу скоро вас,</w:t>
      </w:r>
    </w:p>
    <w:p w:rsidR="00EA7472" w:rsidRDefault="00EA7472" w:rsidP="00EA7472">
      <w:pPr>
        <w:pStyle w:val="a3"/>
        <w:spacing w:before="0" w:beforeAutospacing="0" w:after="0" w:afterAutospacing="0" w:line="270" w:lineRule="atLeast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  <w:shd w:val="clear" w:color="auto" w:fill="FFFFFF"/>
        </w:rPr>
        <w:t>Дам зелёный свет сейчас!»</w:t>
      </w:r>
    </w:p>
    <w:p w:rsidR="00EA7472" w:rsidRDefault="00EA7472" w:rsidP="00EA7472">
      <w:pPr>
        <w:pStyle w:val="a3"/>
        <w:spacing w:before="0" w:beforeAutospacing="0" w:after="0" w:afterAutospacing="0" w:line="270" w:lineRule="atLeast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  <w:shd w:val="clear" w:color="auto" w:fill="FFFFFF"/>
        </w:rPr>
        <w:t>Вот зелёный вспыхнул свет –</w:t>
      </w:r>
    </w:p>
    <w:p w:rsidR="00EA7472" w:rsidRDefault="00EA7472" w:rsidP="00EA7472">
      <w:pPr>
        <w:pStyle w:val="a3"/>
        <w:spacing w:before="0" w:beforeAutospacing="0" w:after="0" w:afterAutospacing="0" w:line="270" w:lineRule="atLeast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  <w:shd w:val="clear" w:color="auto" w:fill="FFFFFF"/>
        </w:rPr>
        <w:t>И машинам ходу нет.</w:t>
      </w:r>
    </w:p>
    <w:p w:rsidR="00EA7472" w:rsidRDefault="00EA7472" w:rsidP="00EA7472">
      <w:pPr>
        <w:pStyle w:val="a3"/>
        <w:spacing w:before="0" w:beforeAutospacing="0" w:after="0" w:afterAutospacing="0" w:line="270" w:lineRule="atLeast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  <w:shd w:val="clear" w:color="auto" w:fill="FFFFFF"/>
        </w:rPr>
        <w:t>«Проходи, путь открыт!» –</w:t>
      </w:r>
    </w:p>
    <w:p w:rsidR="00EA7472" w:rsidRDefault="00EA7472" w:rsidP="00EA7472">
      <w:pPr>
        <w:pStyle w:val="a3"/>
        <w:spacing w:before="0" w:beforeAutospacing="0" w:after="0" w:afterAutospacing="0" w:line="270" w:lineRule="atLeast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  <w:shd w:val="clear" w:color="auto" w:fill="FFFFFF"/>
        </w:rPr>
        <w:t>Светофор нам говорит.</w:t>
      </w:r>
    </w:p>
    <w:p w:rsidR="00EA7472" w:rsidRDefault="00EA7472" w:rsidP="00EA7472">
      <w:pPr>
        <w:pStyle w:val="a3"/>
        <w:spacing w:before="0" w:beforeAutospacing="0" w:after="0" w:afterAutospacing="0" w:line="270" w:lineRule="atLeast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EA7472" w:rsidRDefault="00EA7472" w:rsidP="00EA7472">
      <w:pPr>
        <w:pStyle w:val="a3"/>
        <w:spacing w:before="0" w:beforeAutospacing="0" w:after="0" w:afterAutospacing="0" w:line="270" w:lineRule="atLeast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EA7472" w:rsidRDefault="00EA7472" w:rsidP="00EA7472">
      <w:pPr>
        <w:pStyle w:val="a3"/>
        <w:spacing w:before="0" w:beforeAutospacing="0" w:after="0" w:afterAutospacing="0" w:line="270" w:lineRule="atLeast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6B04FC" w:rsidRDefault="006B04FC" w:rsidP="00EA7472">
      <w:pPr>
        <w:pStyle w:val="a3"/>
        <w:spacing w:before="0" w:beforeAutospacing="0" w:after="0" w:afterAutospacing="0" w:line="270" w:lineRule="atLeast"/>
        <w:jc w:val="center"/>
        <w:rPr>
          <w:b/>
          <w:bCs/>
          <w:color w:val="000000"/>
          <w:sz w:val="27"/>
          <w:szCs w:val="27"/>
        </w:rPr>
        <w:sectPr w:rsidR="006B04FC" w:rsidSect="0019281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A7472" w:rsidRDefault="00EA7472" w:rsidP="00EA7472">
      <w:pPr>
        <w:pStyle w:val="a3"/>
        <w:spacing w:before="0" w:beforeAutospacing="0" w:after="0" w:afterAutospacing="0" w:line="270" w:lineRule="atLeast"/>
        <w:jc w:val="center"/>
        <w:rPr>
          <w:rFonts w:ascii="Tahoma" w:hAnsi="Tahoma" w:cs="Tahoma"/>
          <w:color w:val="000000"/>
          <w:sz w:val="18"/>
          <w:szCs w:val="18"/>
        </w:rPr>
      </w:pPr>
      <w:bookmarkStart w:id="0" w:name="_GoBack"/>
      <w:r>
        <w:rPr>
          <w:b/>
          <w:bCs/>
          <w:color w:val="000000"/>
          <w:sz w:val="27"/>
          <w:szCs w:val="27"/>
        </w:rPr>
        <w:t xml:space="preserve">Познакомить «Дорожные знаки» </w:t>
      </w:r>
    </w:p>
    <w:p w:rsidR="00EA7472" w:rsidRDefault="00EA7472" w:rsidP="00EA7472">
      <w:pPr>
        <w:pStyle w:val="a3"/>
        <w:spacing w:before="0" w:beforeAutospacing="0" w:after="0" w:afterAutospacing="0" w:line="270" w:lineRule="atLeast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EA7472" w:rsidRDefault="00EA7472" w:rsidP="00EA7472">
      <w:pPr>
        <w:pStyle w:val="a3"/>
        <w:spacing w:before="0" w:beforeAutospacing="0" w:after="0" w:afterAutospacing="0" w:line="270" w:lineRule="atLeast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  <w:shd w:val="clear" w:color="auto" w:fill="FFFFFF"/>
        </w:rPr>
        <w:t xml:space="preserve">Знак «Уступи </w:t>
      </w:r>
      <w:proofErr w:type="gramStart"/>
      <w:r>
        <w:rPr>
          <w:b/>
          <w:bCs/>
          <w:color w:val="000000"/>
          <w:sz w:val="27"/>
          <w:szCs w:val="27"/>
          <w:shd w:val="clear" w:color="auto" w:fill="FFFFFF"/>
        </w:rPr>
        <w:t>дорогу»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noProof/>
          <w:color w:val="000000"/>
          <w:sz w:val="18"/>
          <w:szCs w:val="18"/>
        </w:rPr>
        <w:drawing>
          <wp:inline distT="0" distB="0" distL="0" distR="0">
            <wp:extent cx="609600" cy="552450"/>
            <wp:effectExtent l="19050" t="0" r="0" b="0"/>
            <wp:docPr id="1" name="Рисунок 1" descr="http://www.i-deti.ru/sites/default/files/sites/default/files/ustupi_dorog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i-deti.ru/sites/default/files/sites/default/files/ustupi_dorogu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color w:val="000000"/>
          <w:sz w:val="27"/>
          <w:szCs w:val="27"/>
          <w:shd w:val="clear" w:color="auto" w:fill="FFFFFF"/>
        </w:rPr>
        <w:t>Если</w:t>
      </w:r>
      <w:proofErr w:type="gramEnd"/>
      <w:r>
        <w:rPr>
          <w:color w:val="000000"/>
          <w:sz w:val="27"/>
          <w:szCs w:val="27"/>
          <w:shd w:val="clear" w:color="auto" w:fill="FFFFFF"/>
        </w:rPr>
        <w:t xml:space="preserve"> видишь этот знак,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color w:val="000000"/>
          <w:sz w:val="27"/>
          <w:szCs w:val="27"/>
          <w:shd w:val="clear" w:color="auto" w:fill="FFFFFF"/>
        </w:rPr>
        <w:t>Знай, что он не просто так.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color w:val="000000"/>
          <w:sz w:val="27"/>
          <w:szCs w:val="27"/>
          <w:shd w:val="clear" w:color="auto" w:fill="FFFFFF"/>
        </w:rPr>
        <w:t>Чтобы не было проблем,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color w:val="000000"/>
          <w:sz w:val="27"/>
          <w:szCs w:val="27"/>
          <w:shd w:val="clear" w:color="auto" w:fill="FFFFFF"/>
        </w:rPr>
        <w:t>Уступи дорогу всем!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b/>
          <w:bCs/>
          <w:color w:val="000000"/>
          <w:sz w:val="27"/>
          <w:szCs w:val="27"/>
          <w:shd w:val="clear" w:color="auto" w:fill="FFFFFF"/>
        </w:rPr>
        <w:t>Знак «Движение запрещено»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noProof/>
          <w:color w:val="000000"/>
          <w:sz w:val="18"/>
          <w:szCs w:val="18"/>
        </w:rPr>
        <w:drawing>
          <wp:inline distT="0" distB="0" distL="0" distR="0">
            <wp:extent cx="590550" cy="590550"/>
            <wp:effectExtent l="19050" t="0" r="0" b="0"/>
            <wp:docPr id="2" name="Рисунок 2" descr="http://www.i-deti.ru/sites/default/files/sites/default/files/dvizhenie_zapreshche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i-deti.ru/sites/default/files/sites/default/files/dvizhenie_zapreshcheno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color w:val="000000"/>
          <w:sz w:val="27"/>
          <w:szCs w:val="27"/>
          <w:shd w:val="clear" w:color="auto" w:fill="FFFFFF"/>
        </w:rPr>
        <w:t>Этот знак ну очень строгий,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color w:val="000000"/>
          <w:sz w:val="27"/>
          <w:szCs w:val="27"/>
          <w:shd w:val="clear" w:color="auto" w:fill="FFFFFF"/>
        </w:rPr>
        <w:t>Коль стоит он на дороге.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color w:val="000000"/>
          <w:sz w:val="27"/>
          <w:szCs w:val="27"/>
          <w:shd w:val="clear" w:color="auto" w:fill="FFFFFF"/>
        </w:rPr>
        <w:t>Говорит он нам: «Друзья,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color w:val="000000"/>
          <w:sz w:val="27"/>
          <w:szCs w:val="27"/>
          <w:shd w:val="clear" w:color="auto" w:fill="FFFFFF"/>
        </w:rPr>
        <w:t>Ездить здесь совсем нельзя!»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b/>
          <w:bCs/>
          <w:color w:val="000000"/>
          <w:sz w:val="27"/>
          <w:szCs w:val="27"/>
          <w:shd w:val="clear" w:color="auto" w:fill="FFFFFF"/>
        </w:rPr>
        <w:t>Знак «Въезд запрещен»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noProof/>
          <w:color w:val="000000"/>
          <w:sz w:val="18"/>
          <w:szCs w:val="18"/>
        </w:rPr>
        <w:drawing>
          <wp:inline distT="0" distB="0" distL="0" distR="0">
            <wp:extent cx="800100" cy="1076325"/>
            <wp:effectExtent l="19050" t="0" r="0" b="0"/>
            <wp:docPr id="3" name="Рисунок 3" descr="http://www.i-deti.ru/sites/default/files/sites/default/files/vezd_zapreshch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i-deti.ru/sites/default/files/sites/default/files/vezd_zapreshchen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color w:val="000000"/>
          <w:sz w:val="27"/>
          <w:szCs w:val="27"/>
          <w:shd w:val="clear" w:color="auto" w:fill="FFFFFF"/>
        </w:rPr>
        <w:t>Знак водителей стращает,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color w:val="000000"/>
          <w:sz w:val="27"/>
          <w:szCs w:val="27"/>
          <w:shd w:val="clear" w:color="auto" w:fill="FFFFFF"/>
        </w:rPr>
        <w:t>Въезд машинам запрещает!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color w:val="000000"/>
          <w:sz w:val="27"/>
          <w:szCs w:val="27"/>
          <w:shd w:val="clear" w:color="auto" w:fill="FFFFFF"/>
        </w:rPr>
        <w:t>Не пытайтесь сгоряча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color w:val="000000"/>
          <w:sz w:val="27"/>
          <w:szCs w:val="27"/>
          <w:shd w:val="clear" w:color="auto" w:fill="FFFFFF"/>
        </w:rPr>
        <w:t>Ехать мимо кирпича!</w:t>
      </w:r>
    </w:p>
    <w:p w:rsidR="00EA7472" w:rsidRDefault="00EA7472" w:rsidP="00EA7472">
      <w:pPr>
        <w:pStyle w:val="a3"/>
        <w:shd w:val="clear" w:color="auto" w:fill="FFFFFF"/>
        <w:spacing w:before="0" w:beforeAutospacing="0" w:after="0" w:afterAutospacing="0" w:line="274" w:lineRule="atLeast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Знак «Обгон запрещен»</w:t>
      </w:r>
    </w:p>
    <w:p w:rsidR="00EA7472" w:rsidRDefault="00EA7472" w:rsidP="00EA7472">
      <w:pPr>
        <w:pStyle w:val="a3"/>
        <w:shd w:val="clear" w:color="auto" w:fill="FFFFFF"/>
        <w:spacing w:before="0" w:beforeAutospacing="0" w:after="0" w:afterAutospacing="0" w:line="274" w:lineRule="atLeast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noProof/>
          <w:color w:val="000000"/>
          <w:sz w:val="18"/>
          <w:szCs w:val="18"/>
        </w:rPr>
        <w:drawing>
          <wp:inline distT="0" distB="0" distL="0" distR="0">
            <wp:extent cx="1038225" cy="781050"/>
            <wp:effectExtent l="19050" t="0" r="9525" b="0"/>
            <wp:docPr id="4" name="Рисунок 4" descr="http://www.i-deti.ru/sites/default/files/sites/default/files/obgon_zapreshch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i-deti.ru/sites/default/files/sites/default/files/obgon_zapreshchen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7472" w:rsidRDefault="00EA7472" w:rsidP="00EA7472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Знак любителей обгона</w:t>
      </w:r>
    </w:p>
    <w:p w:rsidR="00EA7472" w:rsidRDefault="00EA7472" w:rsidP="00EA7472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Объявляет вне закона.</w:t>
      </w:r>
    </w:p>
    <w:p w:rsidR="00EA7472" w:rsidRDefault="00EA7472" w:rsidP="00EA7472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В этом месте, сразу ясно,</w:t>
      </w:r>
    </w:p>
    <w:p w:rsidR="00EA7472" w:rsidRDefault="00EA7472" w:rsidP="00EA7472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Обгонять других опасно!</w:t>
      </w:r>
    </w:p>
    <w:p w:rsidR="00EA7472" w:rsidRDefault="00EA7472" w:rsidP="00EA7472">
      <w:pPr>
        <w:pStyle w:val="a3"/>
        <w:spacing w:before="0" w:beforeAutospacing="0" w:after="0" w:afterAutospacing="0" w:line="270" w:lineRule="atLeast"/>
        <w:jc w:val="center"/>
        <w:rPr>
          <w:color w:val="000000"/>
          <w:sz w:val="27"/>
          <w:szCs w:val="27"/>
          <w:shd w:val="clear" w:color="auto" w:fill="FFFFFF"/>
        </w:rPr>
      </w:pPr>
      <w:r>
        <w:rPr>
          <w:b/>
          <w:bCs/>
          <w:color w:val="000000"/>
          <w:sz w:val="27"/>
          <w:szCs w:val="27"/>
          <w:shd w:val="clear" w:color="auto" w:fill="FFFFFF"/>
        </w:rPr>
        <w:t>Знак «Пешеходный переход»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noProof/>
          <w:color w:val="000000"/>
          <w:sz w:val="18"/>
          <w:szCs w:val="18"/>
        </w:rPr>
        <w:drawing>
          <wp:inline distT="0" distB="0" distL="0" distR="0">
            <wp:extent cx="552450" cy="590550"/>
            <wp:effectExtent l="19050" t="0" r="0" b="0"/>
            <wp:docPr id="5" name="Рисунок 5" descr="http://www.i-deti.ru/sites/default/files/sites/default/files/peshehodnyy_pereho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i-deti.ru/sites/default/files/sites/default/files/peshehodnyy_perehod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color w:val="000000"/>
          <w:sz w:val="27"/>
          <w:szCs w:val="27"/>
          <w:shd w:val="clear" w:color="auto" w:fill="FFFFFF"/>
        </w:rPr>
        <w:t>Здесь наземный переход,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color w:val="000000"/>
          <w:sz w:val="27"/>
          <w:szCs w:val="27"/>
          <w:shd w:val="clear" w:color="auto" w:fill="FFFFFF"/>
        </w:rPr>
        <w:t>Ходит целый день народ.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color w:val="000000"/>
          <w:sz w:val="27"/>
          <w:szCs w:val="27"/>
          <w:shd w:val="clear" w:color="auto" w:fill="FFFFFF"/>
        </w:rPr>
        <w:t>Ты, водитель, не грусти,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color w:val="000000"/>
          <w:sz w:val="27"/>
          <w:szCs w:val="27"/>
          <w:shd w:val="clear" w:color="auto" w:fill="FFFFFF"/>
        </w:rPr>
        <w:t>Пешехода пропусти!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b/>
          <w:bCs/>
          <w:color w:val="000000"/>
          <w:sz w:val="27"/>
          <w:szCs w:val="27"/>
          <w:shd w:val="clear" w:color="auto" w:fill="FFFFFF"/>
        </w:rPr>
        <w:t>Знак «Поворот запрещен»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noProof/>
          <w:color w:val="000000"/>
          <w:sz w:val="18"/>
          <w:szCs w:val="18"/>
        </w:rPr>
        <w:drawing>
          <wp:inline distT="0" distB="0" distL="0" distR="0">
            <wp:extent cx="1304925" cy="600075"/>
            <wp:effectExtent l="19050" t="0" r="9525" b="0"/>
            <wp:docPr id="6" name="Рисунок 6" descr="http://www.i-deti.ru/sites/default/files/sites/default/files/povorot_zapreshch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i-deti.ru/sites/default/files/sites/default/files/povorot_zapreshchen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color w:val="000000"/>
          <w:sz w:val="27"/>
          <w:szCs w:val="27"/>
          <w:shd w:val="clear" w:color="auto" w:fill="FFFFFF"/>
        </w:rPr>
        <w:t>Эти знаки на пути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color w:val="000000"/>
          <w:sz w:val="27"/>
          <w:szCs w:val="27"/>
          <w:shd w:val="clear" w:color="auto" w:fill="FFFFFF"/>
        </w:rPr>
        <w:t>Ни за что не пропусти.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color w:val="000000"/>
          <w:sz w:val="27"/>
          <w:szCs w:val="27"/>
          <w:shd w:val="clear" w:color="auto" w:fill="FFFFFF"/>
        </w:rPr>
        <w:t>Есть у них одна забота –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color w:val="000000"/>
          <w:sz w:val="27"/>
          <w:szCs w:val="27"/>
          <w:shd w:val="clear" w:color="auto" w:fill="FFFFFF"/>
        </w:rPr>
        <w:t>Запрещать нам повороты.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b/>
          <w:bCs/>
          <w:color w:val="000000"/>
          <w:sz w:val="27"/>
          <w:szCs w:val="27"/>
          <w:shd w:val="clear" w:color="auto" w:fill="FFFFFF"/>
        </w:rPr>
        <w:t>Знак «Остановка запрещена»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noProof/>
          <w:color w:val="000000"/>
          <w:sz w:val="18"/>
          <w:szCs w:val="18"/>
        </w:rPr>
        <w:drawing>
          <wp:inline distT="0" distB="0" distL="0" distR="0">
            <wp:extent cx="704850" cy="704850"/>
            <wp:effectExtent l="19050" t="0" r="0" b="0"/>
            <wp:docPr id="7" name="Рисунок 7" descr="http://www.i-deti.ru/sites/default/files/sites/default/files/ostanovka_zapreshche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i-deti.ru/sites/default/files/sites/default/files/ostanovka_zapreshchena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color w:val="000000"/>
          <w:sz w:val="27"/>
          <w:szCs w:val="27"/>
          <w:shd w:val="clear" w:color="auto" w:fill="FFFFFF"/>
        </w:rPr>
        <w:t>Здесь машину не грузи,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color w:val="000000"/>
          <w:sz w:val="27"/>
          <w:szCs w:val="27"/>
          <w:shd w:val="clear" w:color="auto" w:fill="FFFFFF"/>
        </w:rPr>
        <w:t>Не паркуй, не тормози.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color w:val="000000"/>
          <w:sz w:val="27"/>
          <w:szCs w:val="27"/>
          <w:shd w:val="clear" w:color="auto" w:fill="FFFFFF"/>
        </w:rPr>
        <w:t>Этот знак всем говорит: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color w:val="000000"/>
          <w:sz w:val="27"/>
          <w:szCs w:val="27"/>
          <w:shd w:val="clear" w:color="auto" w:fill="FFFFFF"/>
        </w:rPr>
        <w:t>«Тот не прав, кто здесь стоит!»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b/>
          <w:bCs/>
          <w:color w:val="000000"/>
          <w:sz w:val="27"/>
          <w:szCs w:val="27"/>
          <w:shd w:val="clear" w:color="auto" w:fill="FFFFFF"/>
        </w:rPr>
        <w:t>Знак «Стоянка запрещена»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noProof/>
          <w:color w:val="000000"/>
          <w:sz w:val="18"/>
          <w:szCs w:val="18"/>
        </w:rPr>
        <w:drawing>
          <wp:inline distT="0" distB="0" distL="0" distR="0">
            <wp:extent cx="733425" cy="733425"/>
            <wp:effectExtent l="19050" t="0" r="9525" b="0"/>
            <wp:docPr id="8" name="Рисунок 8" descr="http://www.i-deti.ru/sites/default/files/sites/default/files/stoyanka_zapreshche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i-deti.ru/sites/default/files/sites/default/files/stoyanka_zapreshchena.jp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color w:val="000000"/>
          <w:sz w:val="27"/>
          <w:szCs w:val="27"/>
          <w:shd w:val="clear" w:color="auto" w:fill="FFFFFF"/>
        </w:rPr>
        <w:t>Тормозить здесь можно смело,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color w:val="000000"/>
          <w:sz w:val="27"/>
          <w:szCs w:val="27"/>
          <w:shd w:val="clear" w:color="auto" w:fill="FFFFFF"/>
        </w:rPr>
        <w:t>Но нельзя стоять без дела.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color w:val="000000"/>
          <w:sz w:val="27"/>
          <w:szCs w:val="27"/>
          <w:shd w:val="clear" w:color="auto" w:fill="FFFFFF"/>
        </w:rPr>
        <w:t>Пассажиров ты сажай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color w:val="000000"/>
          <w:sz w:val="27"/>
          <w:szCs w:val="27"/>
          <w:shd w:val="clear" w:color="auto" w:fill="FFFFFF"/>
        </w:rPr>
        <w:t>И скорее уезжай!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b/>
          <w:bCs/>
          <w:color w:val="000000"/>
          <w:sz w:val="27"/>
          <w:szCs w:val="27"/>
          <w:shd w:val="clear" w:color="auto" w:fill="FFFFFF"/>
        </w:rPr>
        <w:t>Знак «Главная дорога»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noProof/>
          <w:color w:val="000000"/>
          <w:sz w:val="18"/>
          <w:szCs w:val="18"/>
        </w:rPr>
        <w:drawing>
          <wp:inline distT="0" distB="0" distL="0" distR="0">
            <wp:extent cx="819150" cy="819150"/>
            <wp:effectExtent l="19050" t="0" r="0" b="0"/>
            <wp:docPr id="9" name="Рисунок 9" descr="http://www.i-deti.ru/sites/default/files/sites/default/files/glavnaya_doro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i-deti.ru/sites/default/files/sites/default/files/glavnaya_doroga.jp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color w:val="000000"/>
          <w:sz w:val="27"/>
          <w:szCs w:val="27"/>
          <w:shd w:val="clear" w:color="auto" w:fill="FFFFFF"/>
        </w:rPr>
        <w:t>Вот он знак, каких немного: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color w:val="000000"/>
          <w:sz w:val="27"/>
          <w:szCs w:val="27"/>
          <w:shd w:val="clear" w:color="auto" w:fill="FFFFFF"/>
        </w:rPr>
        <w:t>Это главная дорога!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color w:val="000000"/>
          <w:sz w:val="27"/>
          <w:szCs w:val="27"/>
          <w:shd w:val="clear" w:color="auto" w:fill="FFFFFF"/>
        </w:rPr>
        <w:t>Если едешь ты по ней,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color w:val="000000"/>
          <w:sz w:val="27"/>
          <w:szCs w:val="27"/>
          <w:shd w:val="clear" w:color="auto" w:fill="FFFFFF"/>
        </w:rPr>
        <w:t>Всех становишься главней,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color w:val="000000"/>
          <w:sz w:val="27"/>
          <w:szCs w:val="27"/>
          <w:shd w:val="clear" w:color="auto" w:fill="FFFFFF"/>
        </w:rPr>
        <w:t>И тебе, как будто Богу,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color w:val="000000"/>
          <w:sz w:val="27"/>
          <w:szCs w:val="27"/>
          <w:shd w:val="clear" w:color="auto" w:fill="FFFFFF"/>
        </w:rPr>
        <w:t>Уступают все дорогу!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b/>
          <w:bCs/>
          <w:color w:val="000000"/>
          <w:sz w:val="27"/>
          <w:szCs w:val="27"/>
          <w:shd w:val="clear" w:color="auto" w:fill="FFFFFF"/>
        </w:rPr>
        <w:t>Знак «Подземный пешеходный переход»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noProof/>
          <w:color w:val="000000"/>
          <w:sz w:val="18"/>
          <w:szCs w:val="18"/>
        </w:rPr>
        <w:drawing>
          <wp:inline distT="0" distB="0" distL="0" distR="0">
            <wp:extent cx="590550" cy="581025"/>
            <wp:effectExtent l="19050" t="0" r="0" b="0"/>
            <wp:docPr id="10" name="Рисунок 10" descr="http://www.i-deti.ru/sites/default/files/sites/default/files/podzemnyy_peshehodnyy_pereho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i-deti.ru/sites/default/files/sites/default/files/podzemnyy_peshehodnyy_perehod.jp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color w:val="000000"/>
          <w:sz w:val="27"/>
          <w:szCs w:val="27"/>
          <w:shd w:val="clear" w:color="auto" w:fill="FFFFFF"/>
        </w:rPr>
        <w:t>Знает каждый пешеход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color w:val="000000"/>
          <w:sz w:val="27"/>
          <w:szCs w:val="27"/>
          <w:shd w:val="clear" w:color="auto" w:fill="FFFFFF"/>
        </w:rPr>
        <w:t>Про подземный этот ход.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color w:val="000000"/>
          <w:sz w:val="27"/>
          <w:szCs w:val="27"/>
          <w:shd w:val="clear" w:color="auto" w:fill="FFFFFF"/>
        </w:rPr>
        <w:t>Город он не украшает,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color w:val="000000"/>
          <w:sz w:val="27"/>
          <w:szCs w:val="27"/>
          <w:shd w:val="clear" w:color="auto" w:fill="FFFFFF"/>
        </w:rPr>
        <w:t>Но машинам не мешает!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b/>
          <w:bCs/>
          <w:color w:val="000000"/>
          <w:sz w:val="27"/>
          <w:szCs w:val="27"/>
          <w:shd w:val="clear" w:color="auto" w:fill="FFFFFF"/>
        </w:rPr>
        <w:t>Знак «Место остановки автобуса, троллейбуса, трамвая и такси»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noProof/>
          <w:color w:val="000000"/>
          <w:sz w:val="18"/>
          <w:szCs w:val="18"/>
        </w:rPr>
        <w:drawing>
          <wp:inline distT="0" distB="0" distL="0" distR="0">
            <wp:extent cx="723900" cy="971550"/>
            <wp:effectExtent l="19050" t="0" r="0" b="0"/>
            <wp:docPr id="11" name="Рисунок 11" descr="http://www.i-deti.ru/sites/default/files/sites/default/files/mesto_ostanovki_avtobusa_trolleybusa_tramvaya_i_taks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i-deti.ru/sites/default/files/sites/default/files/mesto_ostanovki_avtobusa_trolleybusa_tramvaya_i_taksi.jp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color w:val="000000"/>
          <w:sz w:val="27"/>
          <w:szCs w:val="27"/>
          <w:shd w:val="clear" w:color="auto" w:fill="FFFFFF"/>
        </w:rPr>
        <w:t>В этом месте пешеход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color w:val="000000"/>
          <w:sz w:val="27"/>
          <w:szCs w:val="27"/>
          <w:shd w:val="clear" w:color="auto" w:fill="FFFFFF"/>
        </w:rPr>
        <w:t>Терпеливо транспорт ждет.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color w:val="000000"/>
          <w:sz w:val="27"/>
          <w:szCs w:val="27"/>
          <w:shd w:val="clear" w:color="auto" w:fill="FFFFFF"/>
        </w:rPr>
        <w:t>Он пешком устал шагать,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color w:val="000000"/>
          <w:sz w:val="27"/>
          <w:szCs w:val="27"/>
          <w:shd w:val="clear" w:color="auto" w:fill="FFFFFF"/>
        </w:rPr>
        <w:t>Хочет пассажиром стать.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b/>
          <w:bCs/>
          <w:color w:val="000000"/>
          <w:sz w:val="27"/>
          <w:szCs w:val="27"/>
          <w:shd w:val="clear" w:color="auto" w:fill="FFFFFF"/>
        </w:rPr>
        <w:t>Знак «Дети»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noProof/>
          <w:color w:val="000000"/>
          <w:sz w:val="18"/>
          <w:szCs w:val="18"/>
        </w:rPr>
        <w:drawing>
          <wp:inline distT="0" distB="0" distL="0" distR="0">
            <wp:extent cx="647700" cy="590550"/>
            <wp:effectExtent l="19050" t="0" r="0" b="0"/>
            <wp:docPr id="12" name="Рисунок 12" descr="http://www.i-deti.ru/sites/default/files/sites/default/files/de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i-deti.ru/sites/default/files/sites/default/files/deti.jpg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color w:val="000000"/>
          <w:sz w:val="27"/>
          <w:szCs w:val="27"/>
          <w:shd w:val="clear" w:color="auto" w:fill="FFFFFF"/>
        </w:rPr>
        <w:t>Посреди дороги дети,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color w:val="000000"/>
          <w:sz w:val="27"/>
          <w:szCs w:val="27"/>
          <w:shd w:val="clear" w:color="auto" w:fill="FFFFFF"/>
        </w:rPr>
        <w:t>Мы всегда за них в ответе.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color w:val="000000"/>
          <w:sz w:val="27"/>
          <w:szCs w:val="27"/>
          <w:shd w:val="clear" w:color="auto" w:fill="FFFFFF"/>
        </w:rPr>
        <w:t>Чтоб не плакал их родитель,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color w:val="000000"/>
          <w:sz w:val="27"/>
          <w:szCs w:val="27"/>
          <w:shd w:val="clear" w:color="auto" w:fill="FFFFFF"/>
        </w:rPr>
        <w:t>Будь внимательней, водитель!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b/>
          <w:bCs/>
          <w:color w:val="000000"/>
          <w:sz w:val="27"/>
          <w:szCs w:val="27"/>
          <w:shd w:val="clear" w:color="auto" w:fill="FFFFFF"/>
        </w:rPr>
        <w:t>Знак «Дикие животные»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noProof/>
          <w:color w:val="000000"/>
          <w:sz w:val="18"/>
          <w:szCs w:val="18"/>
        </w:rPr>
        <w:drawing>
          <wp:inline distT="0" distB="0" distL="0" distR="0">
            <wp:extent cx="885825" cy="752475"/>
            <wp:effectExtent l="19050" t="0" r="9525" b="0"/>
            <wp:docPr id="13" name="Рисунок 13" descr="http://www.i-deti.ru/sites/default/files/sites/default/files/dikie_zhivotny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i-deti.ru/sites/default/files/sites/default/files/dikie_zhivotnye.jpg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Бродят здесь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посредь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дороги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color w:val="000000"/>
          <w:sz w:val="27"/>
          <w:szCs w:val="27"/>
          <w:shd w:val="clear" w:color="auto" w:fill="FFFFFF"/>
        </w:rPr>
        <w:t>Лоси, волки, носороги.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color w:val="000000"/>
          <w:sz w:val="27"/>
          <w:szCs w:val="27"/>
          <w:shd w:val="clear" w:color="auto" w:fill="FFFFFF"/>
        </w:rPr>
        <w:t>Ты, водитель, не спеши,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color w:val="000000"/>
          <w:sz w:val="27"/>
          <w:szCs w:val="27"/>
          <w:shd w:val="clear" w:color="auto" w:fill="FFFFFF"/>
        </w:rPr>
        <w:t>Пусть сперва пройдут ежи!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b/>
          <w:bCs/>
          <w:color w:val="000000"/>
          <w:sz w:val="27"/>
          <w:szCs w:val="27"/>
          <w:shd w:val="clear" w:color="auto" w:fill="FFFFFF"/>
        </w:rPr>
        <w:t>Знак «Больница»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noProof/>
          <w:color w:val="000000"/>
          <w:sz w:val="18"/>
          <w:szCs w:val="18"/>
        </w:rPr>
        <w:drawing>
          <wp:inline distT="0" distB="0" distL="0" distR="0">
            <wp:extent cx="847725" cy="1133475"/>
            <wp:effectExtent l="19050" t="0" r="9525" b="0"/>
            <wp:docPr id="14" name="Рисунок 14" descr="http://www.i-deti.ru/sites/default/files/sites/default/files/bolni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www.i-deti.ru/sites/default/files/sites/default/files/bolnica.jpg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color w:val="000000"/>
          <w:sz w:val="27"/>
          <w:szCs w:val="27"/>
          <w:shd w:val="clear" w:color="auto" w:fill="FFFFFF"/>
        </w:rPr>
        <w:t>Если нужно вам лечиться,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color w:val="000000"/>
          <w:sz w:val="27"/>
          <w:szCs w:val="27"/>
          <w:shd w:val="clear" w:color="auto" w:fill="FFFFFF"/>
        </w:rPr>
        <w:t>Знак подскажет, где больница.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color w:val="000000"/>
          <w:sz w:val="27"/>
          <w:szCs w:val="27"/>
          <w:shd w:val="clear" w:color="auto" w:fill="FFFFFF"/>
        </w:rPr>
        <w:t>Сто серьезных докторов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color w:val="000000"/>
          <w:sz w:val="27"/>
          <w:szCs w:val="27"/>
          <w:shd w:val="clear" w:color="auto" w:fill="FFFFFF"/>
        </w:rPr>
        <w:t>Там вам скажут: «Будь здоров!»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b/>
          <w:bCs/>
          <w:color w:val="000000"/>
          <w:sz w:val="27"/>
          <w:szCs w:val="27"/>
          <w:shd w:val="clear" w:color="auto" w:fill="FFFFFF"/>
        </w:rPr>
        <w:t>Знак «Телефон»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noProof/>
          <w:color w:val="000000"/>
          <w:sz w:val="18"/>
          <w:szCs w:val="18"/>
        </w:rPr>
        <w:drawing>
          <wp:inline distT="0" distB="0" distL="0" distR="0">
            <wp:extent cx="552450" cy="752475"/>
            <wp:effectExtent l="19050" t="0" r="0" b="0"/>
            <wp:docPr id="15" name="Рисунок 15" descr="http://www.i-deti.ru/sites/default/files/sites/default/files/telef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i-deti.ru/sites/default/files/sites/default/files/telefon.jpg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color w:val="000000"/>
          <w:sz w:val="27"/>
          <w:szCs w:val="27"/>
          <w:shd w:val="clear" w:color="auto" w:fill="FFFFFF"/>
        </w:rPr>
        <w:t>Если нужно дозвониться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color w:val="000000"/>
          <w:sz w:val="27"/>
          <w:szCs w:val="27"/>
          <w:shd w:val="clear" w:color="auto" w:fill="FFFFFF"/>
        </w:rPr>
        <w:t>Хоть домой, хоть заграницу,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color w:val="000000"/>
          <w:sz w:val="27"/>
          <w:szCs w:val="27"/>
          <w:shd w:val="clear" w:color="auto" w:fill="FFFFFF"/>
        </w:rPr>
        <w:t>Знак поможет, скажет он,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color w:val="000000"/>
          <w:sz w:val="27"/>
          <w:szCs w:val="27"/>
          <w:shd w:val="clear" w:color="auto" w:fill="FFFFFF"/>
        </w:rPr>
        <w:t>Где искать вам телефон!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b/>
          <w:bCs/>
          <w:color w:val="000000"/>
          <w:sz w:val="18"/>
          <w:szCs w:val="18"/>
          <w:shd w:val="clear" w:color="auto" w:fill="FFFFFF"/>
        </w:rPr>
        <w:t> </w:t>
      </w:r>
      <w:r>
        <w:rPr>
          <w:b/>
          <w:bCs/>
          <w:color w:val="000000"/>
          <w:sz w:val="27"/>
          <w:szCs w:val="27"/>
          <w:shd w:val="clear" w:color="auto" w:fill="FFFFFF"/>
        </w:rPr>
        <w:t>Знак «Пункт питания»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noProof/>
          <w:color w:val="000000"/>
          <w:sz w:val="18"/>
          <w:szCs w:val="18"/>
        </w:rPr>
        <w:drawing>
          <wp:inline distT="0" distB="0" distL="0" distR="0">
            <wp:extent cx="609600" cy="828675"/>
            <wp:effectExtent l="19050" t="0" r="0" b="0"/>
            <wp:docPr id="16" name="Рисунок 16" descr="http://www.i-deti.ru/sites/default/files/sites/default/files/punkt_pitani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i-deti.ru/sites/default/files/sites/default/files/punkt_pitaniya.jpg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color w:val="000000"/>
          <w:sz w:val="27"/>
          <w:szCs w:val="27"/>
          <w:shd w:val="clear" w:color="auto" w:fill="FFFFFF"/>
        </w:rPr>
        <w:t>Коли вам нужна еда,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color w:val="000000"/>
          <w:sz w:val="27"/>
          <w:szCs w:val="27"/>
          <w:shd w:val="clear" w:color="auto" w:fill="FFFFFF"/>
        </w:rPr>
        <w:t>То пожалуйте сюда.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color w:val="000000"/>
          <w:sz w:val="27"/>
          <w:szCs w:val="27"/>
          <w:shd w:val="clear" w:color="auto" w:fill="FFFFFF"/>
        </w:rPr>
        <w:t>Эй, шофер, внимание!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color w:val="000000"/>
          <w:sz w:val="27"/>
          <w:szCs w:val="27"/>
          <w:shd w:val="clear" w:color="auto" w:fill="FFFFFF"/>
        </w:rPr>
        <w:t>Скоро пункт питания!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b/>
          <w:bCs/>
          <w:color w:val="000000"/>
          <w:sz w:val="18"/>
          <w:szCs w:val="18"/>
          <w:shd w:val="clear" w:color="auto" w:fill="FFFFFF"/>
        </w:rPr>
        <w:t> </w:t>
      </w:r>
      <w:r>
        <w:rPr>
          <w:b/>
          <w:bCs/>
          <w:color w:val="000000"/>
          <w:sz w:val="27"/>
          <w:szCs w:val="27"/>
          <w:shd w:val="clear" w:color="auto" w:fill="FFFFFF"/>
        </w:rPr>
        <w:t xml:space="preserve">Знак «Жилая </w:t>
      </w:r>
      <w:proofErr w:type="gramStart"/>
      <w:r>
        <w:rPr>
          <w:b/>
          <w:bCs/>
          <w:color w:val="000000"/>
          <w:sz w:val="27"/>
          <w:szCs w:val="27"/>
          <w:shd w:val="clear" w:color="auto" w:fill="FFFFFF"/>
        </w:rPr>
        <w:t>зона»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color w:val="000000"/>
          <w:sz w:val="18"/>
          <w:szCs w:val="18"/>
          <w:shd w:val="clear" w:color="auto" w:fill="FFFFFF"/>
        </w:rPr>
        <w:t>  </w:t>
      </w:r>
      <w:r>
        <w:rPr>
          <w:rFonts w:ascii="Tahoma" w:hAnsi="Tahoma" w:cs="Tahoma"/>
          <w:noProof/>
          <w:color w:val="000000"/>
          <w:sz w:val="18"/>
          <w:szCs w:val="18"/>
        </w:rPr>
        <w:drawing>
          <wp:inline distT="0" distB="0" distL="0" distR="0">
            <wp:extent cx="723900" cy="971550"/>
            <wp:effectExtent l="19050" t="0" r="0" b="0"/>
            <wp:docPr id="17" name="Рисунок 17" descr="http://www.i-deti.ru/sites/default/files/sites/default/files/zhilaya_zo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i-deti.ru/sites/default/files/sites/default/files/zhilaya_zona.jpg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color w:val="000000"/>
          <w:sz w:val="27"/>
          <w:szCs w:val="27"/>
          <w:shd w:val="clear" w:color="auto" w:fill="FFFFFF"/>
        </w:rPr>
        <w:t>Футбол</w:t>
      </w:r>
      <w:proofErr w:type="gramEnd"/>
      <w:r>
        <w:rPr>
          <w:color w:val="000000"/>
          <w:sz w:val="27"/>
          <w:szCs w:val="27"/>
          <w:shd w:val="clear" w:color="auto" w:fill="FFFFFF"/>
        </w:rPr>
        <w:t xml:space="preserve"> – хорошая игра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color w:val="000000"/>
          <w:sz w:val="27"/>
          <w:szCs w:val="27"/>
          <w:shd w:val="clear" w:color="auto" w:fill="FFFFFF"/>
        </w:rPr>
        <w:t>Пусть каждый тренируется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color w:val="000000"/>
          <w:sz w:val="27"/>
          <w:szCs w:val="27"/>
          <w:shd w:val="clear" w:color="auto" w:fill="FFFFFF"/>
        </w:rPr>
        <w:t>На стадионах, во дворах,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color w:val="000000"/>
          <w:sz w:val="27"/>
          <w:szCs w:val="27"/>
          <w:shd w:val="clear" w:color="auto" w:fill="FFFFFF"/>
        </w:rPr>
        <w:t>Но только не на улицах. </w:t>
      </w:r>
    </w:p>
    <w:bookmarkEnd w:id="0"/>
    <w:p w:rsidR="006B04FC" w:rsidRDefault="006B04FC" w:rsidP="00EA7472">
      <w:pPr>
        <w:pStyle w:val="a3"/>
        <w:shd w:val="clear" w:color="auto" w:fill="FFFFFF"/>
        <w:spacing w:before="150" w:beforeAutospacing="0" w:after="150" w:afterAutospacing="0" w:line="293" w:lineRule="atLeast"/>
        <w:rPr>
          <w:rStyle w:val="a6"/>
          <w:color w:val="000000" w:themeColor="text1"/>
          <w:sz w:val="28"/>
          <w:szCs w:val="28"/>
        </w:rPr>
        <w:sectPr w:rsidR="006B04FC" w:rsidSect="006B04FC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EA7472" w:rsidRPr="0060232B" w:rsidRDefault="00EA7472" w:rsidP="00EA7472">
      <w:pPr>
        <w:pStyle w:val="a3"/>
        <w:shd w:val="clear" w:color="auto" w:fill="FFFFFF"/>
        <w:spacing w:before="150" w:beforeAutospacing="0" w:after="150" w:afterAutospacing="0" w:line="293" w:lineRule="atLeast"/>
        <w:rPr>
          <w:color w:val="000000" w:themeColor="text1"/>
          <w:sz w:val="28"/>
          <w:szCs w:val="28"/>
        </w:rPr>
      </w:pPr>
      <w:r w:rsidRPr="0060232B">
        <w:rPr>
          <w:rStyle w:val="a6"/>
          <w:color w:val="000000" w:themeColor="text1"/>
          <w:sz w:val="28"/>
          <w:szCs w:val="28"/>
        </w:rPr>
        <w:t>Физкультминутка “Автомобили”.</w:t>
      </w:r>
    </w:p>
    <w:p w:rsidR="00EA7472" w:rsidRPr="0060232B" w:rsidRDefault="00EA7472" w:rsidP="00EA7472">
      <w:pPr>
        <w:pStyle w:val="a3"/>
        <w:shd w:val="clear" w:color="auto" w:fill="FFFFFF"/>
        <w:spacing w:before="150" w:beforeAutospacing="0" w:after="150" w:afterAutospacing="0" w:line="293" w:lineRule="atLeast"/>
        <w:rPr>
          <w:color w:val="000000" w:themeColor="text1"/>
          <w:sz w:val="28"/>
          <w:szCs w:val="28"/>
        </w:rPr>
      </w:pPr>
      <w:r w:rsidRPr="0060232B">
        <w:rPr>
          <w:color w:val="000000" w:themeColor="text1"/>
          <w:sz w:val="28"/>
          <w:szCs w:val="28"/>
        </w:rPr>
        <w:t>Проснулись, потянулись.</w:t>
      </w:r>
    </w:p>
    <w:p w:rsidR="00EA7472" w:rsidRPr="0060232B" w:rsidRDefault="00EA7472" w:rsidP="00EA7472">
      <w:pPr>
        <w:pStyle w:val="a3"/>
        <w:shd w:val="clear" w:color="auto" w:fill="FFFFFF"/>
        <w:spacing w:before="150" w:beforeAutospacing="0" w:after="150" w:afterAutospacing="0" w:line="293" w:lineRule="atLeast"/>
        <w:rPr>
          <w:color w:val="000000" w:themeColor="text1"/>
          <w:sz w:val="28"/>
          <w:szCs w:val="28"/>
        </w:rPr>
      </w:pPr>
      <w:r w:rsidRPr="0060232B">
        <w:rPr>
          <w:rStyle w:val="a7"/>
          <w:color w:val="000000" w:themeColor="text1"/>
          <w:sz w:val="28"/>
          <w:szCs w:val="28"/>
        </w:rPr>
        <w:t>Наклон головы вниз, руки за головой, локти вниз.</w:t>
      </w:r>
    </w:p>
    <w:p w:rsidR="00EA7472" w:rsidRPr="0060232B" w:rsidRDefault="00EA7472" w:rsidP="00EA7472">
      <w:pPr>
        <w:pStyle w:val="a3"/>
        <w:shd w:val="clear" w:color="auto" w:fill="FFFFFF"/>
        <w:spacing w:before="150" w:beforeAutospacing="0" w:after="150" w:afterAutospacing="0" w:line="293" w:lineRule="atLeast"/>
        <w:rPr>
          <w:color w:val="000000" w:themeColor="text1"/>
          <w:sz w:val="28"/>
          <w:szCs w:val="28"/>
        </w:rPr>
      </w:pPr>
      <w:r w:rsidRPr="0060232B">
        <w:rPr>
          <w:rStyle w:val="a7"/>
          <w:color w:val="000000" w:themeColor="text1"/>
          <w:sz w:val="28"/>
          <w:szCs w:val="28"/>
        </w:rPr>
        <w:t>Руки вверх-в стороны, голову поднять – прогнуться – глубокий вдох.</w:t>
      </w:r>
    </w:p>
    <w:p w:rsidR="00EA7472" w:rsidRPr="0060232B" w:rsidRDefault="00EA7472" w:rsidP="00EA7472">
      <w:pPr>
        <w:pStyle w:val="a3"/>
        <w:shd w:val="clear" w:color="auto" w:fill="FFFFFF"/>
        <w:spacing w:before="150" w:beforeAutospacing="0" w:after="150" w:afterAutospacing="0" w:line="293" w:lineRule="atLeast"/>
        <w:rPr>
          <w:color w:val="000000" w:themeColor="text1"/>
          <w:sz w:val="28"/>
          <w:szCs w:val="28"/>
        </w:rPr>
      </w:pPr>
      <w:r w:rsidRPr="0060232B">
        <w:rPr>
          <w:color w:val="000000" w:themeColor="text1"/>
          <w:sz w:val="28"/>
          <w:szCs w:val="28"/>
        </w:rPr>
        <w:t>Заводим мотор.</w:t>
      </w:r>
    </w:p>
    <w:p w:rsidR="00EA7472" w:rsidRPr="0060232B" w:rsidRDefault="00EA7472" w:rsidP="00EA7472">
      <w:pPr>
        <w:pStyle w:val="a3"/>
        <w:shd w:val="clear" w:color="auto" w:fill="FFFFFF"/>
        <w:spacing w:before="150" w:beforeAutospacing="0" w:after="150" w:afterAutospacing="0" w:line="293" w:lineRule="atLeast"/>
        <w:rPr>
          <w:color w:val="000000" w:themeColor="text1"/>
          <w:sz w:val="28"/>
          <w:szCs w:val="28"/>
        </w:rPr>
      </w:pPr>
      <w:r w:rsidRPr="0060232B">
        <w:rPr>
          <w:rStyle w:val="a7"/>
          <w:color w:val="000000" w:themeColor="text1"/>
          <w:sz w:val="28"/>
          <w:szCs w:val="28"/>
        </w:rPr>
        <w:t>Ноги врозь, руки – в стороны. Поворот туловища влево-вправо с вращательными движениями кистей рук перед грудью.</w:t>
      </w:r>
    </w:p>
    <w:p w:rsidR="00EA7472" w:rsidRPr="0060232B" w:rsidRDefault="00EA7472" w:rsidP="00EA7472">
      <w:pPr>
        <w:pStyle w:val="a3"/>
        <w:shd w:val="clear" w:color="auto" w:fill="FFFFFF"/>
        <w:spacing w:before="150" w:beforeAutospacing="0" w:after="150" w:afterAutospacing="0" w:line="293" w:lineRule="atLeast"/>
        <w:rPr>
          <w:color w:val="000000" w:themeColor="text1"/>
          <w:sz w:val="28"/>
          <w:szCs w:val="28"/>
        </w:rPr>
      </w:pPr>
      <w:r w:rsidRPr="0060232B">
        <w:rPr>
          <w:color w:val="000000" w:themeColor="text1"/>
          <w:sz w:val="28"/>
          <w:szCs w:val="28"/>
        </w:rPr>
        <w:t>Проверяем ремни безопасности.</w:t>
      </w:r>
    </w:p>
    <w:p w:rsidR="00EA7472" w:rsidRPr="0060232B" w:rsidRDefault="00EA7472" w:rsidP="00EA7472">
      <w:pPr>
        <w:pStyle w:val="a3"/>
        <w:shd w:val="clear" w:color="auto" w:fill="FFFFFF"/>
        <w:spacing w:before="150" w:beforeAutospacing="0" w:after="150" w:afterAutospacing="0" w:line="293" w:lineRule="atLeast"/>
        <w:rPr>
          <w:color w:val="000000" w:themeColor="text1"/>
          <w:sz w:val="28"/>
          <w:szCs w:val="28"/>
        </w:rPr>
      </w:pPr>
      <w:r w:rsidRPr="0060232B">
        <w:rPr>
          <w:rStyle w:val="a7"/>
          <w:color w:val="000000" w:themeColor="text1"/>
          <w:sz w:val="28"/>
          <w:szCs w:val="28"/>
        </w:rPr>
        <w:t>Ноги врозь, руки вдоль туловища. Наклоны влево-вправо, руки</w:t>
      </w:r>
      <w:r w:rsidRPr="0060232B">
        <w:rPr>
          <w:rStyle w:val="apple-converted-space"/>
          <w:i/>
          <w:iCs/>
          <w:color w:val="000000" w:themeColor="text1"/>
          <w:sz w:val="28"/>
          <w:szCs w:val="28"/>
        </w:rPr>
        <w:t> </w:t>
      </w:r>
      <w:r w:rsidRPr="0060232B">
        <w:rPr>
          <w:rStyle w:val="a7"/>
          <w:color w:val="000000" w:themeColor="text1"/>
          <w:sz w:val="28"/>
          <w:szCs w:val="28"/>
        </w:rPr>
        <w:t>скользят вдоль туловища</w:t>
      </w:r>
      <w:r w:rsidRPr="0060232B">
        <w:rPr>
          <w:color w:val="000000" w:themeColor="text1"/>
          <w:sz w:val="28"/>
          <w:szCs w:val="28"/>
        </w:rPr>
        <w:t>.</w:t>
      </w:r>
    </w:p>
    <w:p w:rsidR="00EA7472" w:rsidRPr="0060232B" w:rsidRDefault="00EA7472" w:rsidP="00EA7472">
      <w:pPr>
        <w:pStyle w:val="a3"/>
        <w:shd w:val="clear" w:color="auto" w:fill="FFFFFF"/>
        <w:spacing w:before="150" w:beforeAutospacing="0" w:after="150" w:afterAutospacing="0" w:line="293" w:lineRule="atLeast"/>
        <w:rPr>
          <w:color w:val="000000" w:themeColor="text1"/>
          <w:sz w:val="28"/>
          <w:szCs w:val="28"/>
        </w:rPr>
      </w:pPr>
      <w:r w:rsidRPr="0060232B">
        <w:rPr>
          <w:color w:val="000000" w:themeColor="text1"/>
          <w:sz w:val="28"/>
          <w:szCs w:val="28"/>
        </w:rPr>
        <w:t>Проверяем тормоза.</w:t>
      </w:r>
    </w:p>
    <w:p w:rsidR="00EA7472" w:rsidRPr="0060232B" w:rsidRDefault="00EA7472" w:rsidP="00EA7472">
      <w:pPr>
        <w:pStyle w:val="a3"/>
        <w:shd w:val="clear" w:color="auto" w:fill="FFFFFF"/>
        <w:spacing w:before="150" w:beforeAutospacing="0" w:after="150" w:afterAutospacing="0" w:line="293" w:lineRule="atLeast"/>
        <w:rPr>
          <w:color w:val="000000" w:themeColor="text1"/>
          <w:sz w:val="28"/>
          <w:szCs w:val="28"/>
        </w:rPr>
      </w:pPr>
      <w:r w:rsidRPr="0060232B">
        <w:rPr>
          <w:rStyle w:val="a7"/>
          <w:color w:val="000000" w:themeColor="text1"/>
          <w:sz w:val="28"/>
          <w:szCs w:val="28"/>
        </w:rPr>
        <w:t>Руки за спиной, вращательные движения стопой левой-правой ноги поочередно.</w:t>
      </w:r>
    </w:p>
    <w:p w:rsidR="00EA7472" w:rsidRPr="0060232B" w:rsidRDefault="00EA7472" w:rsidP="00EA7472">
      <w:pPr>
        <w:pStyle w:val="a3"/>
        <w:shd w:val="clear" w:color="auto" w:fill="FFFFFF"/>
        <w:spacing w:before="150" w:beforeAutospacing="0" w:after="150" w:afterAutospacing="0" w:line="293" w:lineRule="atLeast"/>
        <w:rPr>
          <w:color w:val="000000" w:themeColor="text1"/>
          <w:sz w:val="28"/>
          <w:szCs w:val="28"/>
        </w:rPr>
      </w:pPr>
      <w:r w:rsidRPr="0060232B">
        <w:rPr>
          <w:color w:val="000000" w:themeColor="text1"/>
          <w:sz w:val="28"/>
          <w:szCs w:val="28"/>
        </w:rPr>
        <w:t>Поехали.</w:t>
      </w:r>
    </w:p>
    <w:p w:rsidR="00EA7472" w:rsidRPr="0060232B" w:rsidRDefault="00EA7472" w:rsidP="00EA7472">
      <w:pPr>
        <w:pStyle w:val="a3"/>
        <w:shd w:val="clear" w:color="auto" w:fill="FFFFFF"/>
        <w:spacing w:before="150" w:beforeAutospacing="0" w:after="150" w:afterAutospacing="0" w:line="293" w:lineRule="atLeast"/>
        <w:rPr>
          <w:color w:val="000000" w:themeColor="text1"/>
          <w:sz w:val="28"/>
          <w:szCs w:val="28"/>
        </w:rPr>
      </w:pPr>
      <w:r w:rsidRPr="0060232B">
        <w:rPr>
          <w:color w:val="000000" w:themeColor="text1"/>
          <w:sz w:val="28"/>
          <w:szCs w:val="28"/>
        </w:rPr>
        <w:t>Ходьба на месте, переходящая в бег.</w:t>
      </w:r>
    </w:p>
    <w:p w:rsidR="0060232B" w:rsidRPr="0060232B" w:rsidRDefault="0060232B" w:rsidP="00EA7472">
      <w:pPr>
        <w:pStyle w:val="a3"/>
        <w:shd w:val="clear" w:color="auto" w:fill="FFFFFF"/>
        <w:spacing w:before="150" w:beforeAutospacing="0" w:after="150" w:afterAutospacing="0" w:line="293" w:lineRule="atLeast"/>
        <w:rPr>
          <w:rStyle w:val="apple-converted-space"/>
          <w:b/>
          <w:color w:val="000000" w:themeColor="text1"/>
          <w:sz w:val="28"/>
          <w:szCs w:val="28"/>
          <w:shd w:val="clear" w:color="auto" w:fill="FFFFFF"/>
        </w:rPr>
      </w:pPr>
      <w:r w:rsidRPr="0060232B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60232B">
        <w:rPr>
          <w:rStyle w:val="apple-converted-space"/>
          <w:b/>
          <w:color w:val="000000" w:themeColor="text1"/>
          <w:sz w:val="28"/>
          <w:szCs w:val="28"/>
          <w:shd w:val="clear" w:color="auto" w:fill="FFFFFF"/>
        </w:rPr>
        <w:t>Словарные слова</w:t>
      </w:r>
    </w:p>
    <w:p w:rsidR="0060232B" w:rsidRPr="0060232B" w:rsidRDefault="0060232B" w:rsidP="00EA7472">
      <w:pPr>
        <w:pStyle w:val="a3"/>
        <w:shd w:val="clear" w:color="auto" w:fill="FFFFFF"/>
        <w:spacing w:before="150" w:beforeAutospacing="0" w:after="150" w:afterAutospacing="0" w:line="293" w:lineRule="atLeast"/>
        <w:rPr>
          <w:color w:val="000000" w:themeColor="text1"/>
          <w:sz w:val="28"/>
          <w:szCs w:val="28"/>
          <w:shd w:val="clear" w:color="auto" w:fill="FFFFFF"/>
        </w:rPr>
      </w:pPr>
      <w:r w:rsidRPr="0060232B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60232B">
        <w:rPr>
          <w:rStyle w:val="a7"/>
          <w:color w:val="000000" w:themeColor="text1"/>
          <w:sz w:val="28"/>
          <w:szCs w:val="28"/>
          <w:shd w:val="clear" w:color="auto" w:fill="FFFFFF"/>
        </w:rPr>
        <w:t>Близко, далеко, слева, справа, сзади, по ходу движения</w:t>
      </w:r>
      <w:r w:rsidRPr="0060232B">
        <w:rPr>
          <w:color w:val="000000" w:themeColor="text1"/>
          <w:sz w:val="28"/>
          <w:szCs w:val="28"/>
          <w:shd w:val="clear" w:color="auto" w:fill="FFFFFF"/>
        </w:rPr>
        <w:t xml:space="preserve">. </w:t>
      </w:r>
    </w:p>
    <w:p w:rsidR="0060232B" w:rsidRDefault="0060232B" w:rsidP="00EA7472">
      <w:pPr>
        <w:pStyle w:val="a3"/>
        <w:shd w:val="clear" w:color="auto" w:fill="FFFFFF"/>
        <w:spacing w:before="150" w:beforeAutospacing="0" w:after="150" w:afterAutospacing="0" w:line="293" w:lineRule="atLeast"/>
        <w:rPr>
          <w:color w:val="000000" w:themeColor="text1"/>
          <w:sz w:val="28"/>
          <w:szCs w:val="28"/>
          <w:shd w:val="clear" w:color="auto" w:fill="FFFFFF"/>
        </w:rPr>
      </w:pPr>
      <w:r w:rsidRPr="0060232B">
        <w:rPr>
          <w:color w:val="000000" w:themeColor="text1"/>
          <w:sz w:val="28"/>
          <w:szCs w:val="28"/>
          <w:shd w:val="clear" w:color="auto" w:fill="FFFFFF"/>
        </w:rPr>
        <w:t>Также   упражнять в правильном определении скорости движения транспорта и пешеходов, в моделировании  различных ситуаций, которые могут происходить на дорогах.</w:t>
      </w:r>
    </w:p>
    <w:p w:rsidR="0060232B" w:rsidRDefault="0060232B" w:rsidP="00EA7472">
      <w:pPr>
        <w:pStyle w:val="a3"/>
        <w:shd w:val="clear" w:color="auto" w:fill="FFFFFF"/>
        <w:spacing w:before="150" w:beforeAutospacing="0" w:after="150" w:afterAutospacing="0" w:line="293" w:lineRule="atLeast"/>
        <w:rPr>
          <w:b/>
          <w:color w:val="000000" w:themeColor="text1"/>
          <w:sz w:val="28"/>
          <w:szCs w:val="28"/>
          <w:shd w:val="clear" w:color="auto" w:fill="FFFFFF"/>
        </w:rPr>
      </w:pPr>
    </w:p>
    <w:p w:rsidR="00F60FB6" w:rsidRDefault="00F60FB6" w:rsidP="00EA7472">
      <w:pPr>
        <w:pStyle w:val="a3"/>
        <w:shd w:val="clear" w:color="auto" w:fill="FFFFFF"/>
        <w:spacing w:before="150" w:beforeAutospacing="0" w:after="150" w:afterAutospacing="0" w:line="293" w:lineRule="atLeast"/>
        <w:rPr>
          <w:b/>
          <w:color w:val="000000" w:themeColor="text1"/>
          <w:sz w:val="28"/>
          <w:szCs w:val="28"/>
          <w:shd w:val="clear" w:color="auto" w:fill="FFFFFF"/>
        </w:rPr>
      </w:pPr>
    </w:p>
    <w:p w:rsidR="00F60FB6" w:rsidRDefault="00F60FB6" w:rsidP="00EA7472">
      <w:pPr>
        <w:pStyle w:val="a3"/>
        <w:shd w:val="clear" w:color="auto" w:fill="FFFFFF"/>
        <w:spacing w:before="150" w:beforeAutospacing="0" w:after="150" w:afterAutospacing="0" w:line="293" w:lineRule="atLeast"/>
        <w:rPr>
          <w:b/>
          <w:color w:val="000000" w:themeColor="text1"/>
          <w:sz w:val="28"/>
          <w:szCs w:val="28"/>
          <w:shd w:val="clear" w:color="auto" w:fill="FFFFFF"/>
        </w:rPr>
      </w:pPr>
    </w:p>
    <w:p w:rsidR="00F60FB6" w:rsidRDefault="00F60FB6" w:rsidP="00EA7472">
      <w:pPr>
        <w:pStyle w:val="a3"/>
        <w:shd w:val="clear" w:color="auto" w:fill="FFFFFF"/>
        <w:spacing w:before="150" w:beforeAutospacing="0" w:after="150" w:afterAutospacing="0" w:line="293" w:lineRule="atLeast"/>
        <w:rPr>
          <w:b/>
          <w:color w:val="000000" w:themeColor="text1"/>
          <w:sz w:val="28"/>
          <w:szCs w:val="28"/>
          <w:shd w:val="clear" w:color="auto" w:fill="FFFFFF"/>
        </w:rPr>
      </w:pPr>
    </w:p>
    <w:p w:rsidR="00F60FB6" w:rsidRDefault="00F60FB6" w:rsidP="00EA7472">
      <w:pPr>
        <w:pStyle w:val="a3"/>
        <w:shd w:val="clear" w:color="auto" w:fill="FFFFFF"/>
        <w:spacing w:before="150" w:beforeAutospacing="0" w:after="150" w:afterAutospacing="0" w:line="293" w:lineRule="atLeast"/>
        <w:rPr>
          <w:b/>
          <w:color w:val="000000" w:themeColor="text1"/>
          <w:sz w:val="28"/>
          <w:szCs w:val="28"/>
          <w:shd w:val="clear" w:color="auto" w:fill="FFFFFF"/>
        </w:rPr>
      </w:pPr>
    </w:p>
    <w:p w:rsidR="00F60FB6" w:rsidRDefault="00F60FB6" w:rsidP="00EA7472">
      <w:pPr>
        <w:pStyle w:val="a3"/>
        <w:shd w:val="clear" w:color="auto" w:fill="FFFFFF"/>
        <w:spacing w:before="150" w:beforeAutospacing="0" w:after="150" w:afterAutospacing="0" w:line="293" w:lineRule="atLeast"/>
        <w:rPr>
          <w:b/>
          <w:color w:val="000000" w:themeColor="text1"/>
          <w:sz w:val="28"/>
          <w:szCs w:val="28"/>
          <w:shd w:val="clear" w:color="auto" w:fill="FFFFFF"/>
        </w:rPr>
      </w:pPr>
    </w:p>
    <w:p w:rsidR="0060232B" w:rsidRPr="0060232B" w:rsidRDefault="0060232B" w:rsidP="00EA7472">
      <w:pPr>
        <w:pStyle w:val="a3"/>
        <w:shd w:val="clear" w:color="auto" w:fill="FFFFFF"/>
        <w:spacing w:before="150" w:beforeAutospacing="0" w:after="150" w:afterAutospacing="0" w:line="293" w:lineRule="atLeast"/>
        <w:rPr>
          <w:b/>
          <w:color w:val="000000" w:themeColor="text1"/>
          <w:sz w:val="28"/>
          <w:szCs w:val="28"/>
          <w:shd w:val="clear" w:color="auto" w:fill="FFFFFF"/>
        </w:rPr>
      </w:pPr>
      <w:r w:rsidRPr="0060232B">
        <w:rPr>
          <w:b/>
          <w:color w:val="000000" w:themeColor="text1"/>
          <w:sz w:val="28"/>
          <w:szCs w:val="28"/>
          <w:shd w:val="clear" w:color="auto" w:fill="FFFFFF"/>
        </w:rPr>
        <w:t xml:space="preserve">Нарисовать рисунок </w:t>
      </w:r>
      <w:r>
        <w:rPr>
          <w:b/>
          <w:color w:val="000000" w:themeColor="text1"/>
          <w:sz w:val="28"/>
          <w:szCs w:val="28"/>
          <w:shd w:val="clear" w:color="auto" w:fill="FFFFFF"/>
        </w:rPr>
        <w:t>«Моя улица»</w:t>
      </w:r>
    </w:p>
    <w:p w:rsidR="0060232B" w:rsidRPr="0060232B" w:rsidRDefault="0060232B" w:rsidP="00EA7472">
      <w:pPr>
        <w:pStyle w:val="a3"/>
        <w:shd w:val="clear" w:color="auto" w:fill="FFFFFF"/>
        <w:spacing w:before="150" w:beforeAutospacing="0" w:after="150" w:afterAutospacing="0" w:line="293" w:lineRule="atLeast"/>
        <w:rPr>
          <w:color w:val="000000" w:themeColor="text1"/>
          <w:sz w:val="28"/>
          <w:szCs w:val="28"/>
        </w:rPr>
      </w:pPr>
    </w:p>
    <w:p w:rsidR="00EA7472" w:rsidRPr="0060232B" w:rsidRDefault="00EA7472" w:rsidP="00EA7472">
      <w:pPr>
        <w:pStyle w:val="a3"/>
        <w:spacing w:before="0" w:beforeAutospacing="0" w:after="0" w:afterAutospacing="0" w:line="270" w:lineRule="atLeast"/>
        <w:jc w:val="center"/>
        <w:rPr>
          <w:color w:val="000000" w:themeColor="text1"/>
          <w:sz w:val="28"/>
          <w:szCs w:val="28"/>
          <w:shd w:val="clear" w:color="auto" w:fill="FFFFFF"/>
        </w:rPr>
      </w:pPr>
    </w:p>
    <w:p w:rsidR="00EA7472" w:rsidRPr="0060232B" w:rsidRDefault="00EA7472" w:rsidP="00EA7472">
      <w:pPr>
        <w:pStyle w:val="a3"/>
        <w:spacing w:before="0" w:beforeAutospacing="0" w:after="0" w:afterAutospacing="0" w:line="270" w:lineRule="atLeast"/>
        <w:jc w:val="center"/>
        <w:rPr>
          <w:color w:val="000000" w:themeColor="text1"/>
          <w:sz w:val="28"/>
          <w:szCs w:val="28"/>
        </w:rPr>
      </w:pPr>
    </w:p>
    <w:p w:rsidR="0019281D" w:rsidRPr="0060232B" w:rsidRDefault="00F60FB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0425" cy="4324280"/>
            <wp:effectExtent l="19050" t="0" r="3175" b="0"/>
            <wp:docPr id="644" name="Рисунок 644" descr="http://www.dv-reclama.ru/ftp/2013/konkurs_detskogo_risunka_NK_Alyans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4" descr="http://www.dv-reclama.ru/ftp/2013/konkurs_detskogo_risunka_NK_Alyans_2.jpg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24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9281D" w:rsidRPr="0060232B" w:rsidSect="006B04FC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A7472"/>
    <w:rsid w:val="0019281D"/>
    <w:rsid w:val="00333B17"/>
    <w:rsid w:val="0060232B"/>
    <w:rsid w:val="006B04FC"/>
    <w:rsid w:val="00EA7472"/>
    <w:rsid w:val="00F46968"/>
    <w:rsid w:val="00F60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7127B8-D225-46E5-BEB2-CB6FCF05B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81D"/>
  </w:style>
  <w:style w:type="paragraph" w:styleId="1">
    <w:name w:val="heading 1"/>
    <w:basedOn w:val="a"/>
    <w:link w:val="10"/>
    <w:uiPriority w:val="9"/>
    <w:qFormat/>
    <w:rsid w:val="006023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7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A7472"/>
  </w:style>
  <w:style w:type="paragraph" w:styleId="a4">
    <w:name w:val="Balloon Text"/>
    <w:basedOn w:val="a"/>
    <w:link w:val="a5"/>
    <w:uiPriority w:val="99"/>
    <w:semiHidden/>
    <w:unhideWhenUsed/>
    <w:rsid w:val="00EA74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7472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EA7472"/>
    <w:rPr>
      <w:b/>
      <w:bCs/>
    </w:rPr>
  </w:style>
  <w:style w:type="character" w:styleId="a7">
    <w:name w:val="Emphasis"/>
    <w:basedOn w:val="a0"/>
    <w:uiPriority w:val="20"/>
    <w:qFormat/>
    <w:rsid w:val="00EA7472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60232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No Spacing"/>
    <w:uiPriority w:val="1"/>
    <w:qFormat/>
    <w:rsid w:val="00333B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fontTable" Target="fontTable.xml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image" Target="media/image2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11</Pages>
  <Words>884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 12</cp:lastModifiedBy>
  <cp:revision>3</cp:revision>
  <dcterms:created xsi:type="dcterms:W3CDTF">2016-06-20T16:10:00Z</dcterms:created>
  <dcterms:modified xsi:type="dcterms:W3CDTF">2016-06-21T18:59:00Z</dcterms:modified>
</cp:coreProperties>
</file>