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Аннотация к программе «Литературное чтение» 4 класс (ФГОС ООО)</w:t>
      </w:r>
    </w:p>
    <w:p w:rsidR="004A3253" w:rsidRPr="00F02003" w:rsidRDefault="004A3253" w:rsidP="004A3253">
      <w:pPr>
        <w:jc w:val="center"/>
        <w:rPr>
          <w:rFonts w:eastAsia="Calibri"/>
          <w:b/>
          <w:bCs/>
          <w:w w:val="109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2017-2018 год</w:t>
      </w:r>
    </w:p>
    <w:p w:rsidR="004A3253" w:rsidRDefault="004A3253" w:rsidP="004A325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Рабочая программа по литературному чтению  для 4 класса, составлена на основе:</w:t>
      </w:r>
    </w:p>
    <w:p w:rsidR="004A3253" w:rsidRDefault="004A3253" w:rsidP="004A3253">
      <w:pPr>
        <w:tabs>
          <w:tab w:val="left" w:pos="142"/>
        </w:tabs>
        <w:suppressAutoHyphens/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t>1. Федеральный государственный образовательный стандарт начального общего образования, утвержденного приказом от 06.10.2009 г. №373 об утверждении федерального образовательного стандарта начального общего образования;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3. Авторская  рабочая программа: </w:t>
      </w:r>
      <w:r w:rsidRPr="00810E26">
        <w:rPr>
          <w:sz w:val="24"/>
          <w:szCs w:val="24"/>
        </w:rPr>
        <w:t>Л.Ф.Климановой, В</w:t>
      </w:r>
      <w:r>
        <w:rPr>
          <w:sz w:val="24"/>
          <w:szCs w:val="24"/>
        </w:rPr>
        <w:t>.Г.Горецкого, М.В. Головановой.</w:t>
      </w:r>
      <w:r>
        <w:rPr>
          <w:rFonts w:eastAsia="Calibri"/>
          <w:sz w:val="24"/>
          <w:szCs w:val="24"/>
        </w:rPr>
        <w:t xml:space="preserve"> 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(УМК  «Школа России»).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4A3253" w:rsidRDefault="004A3253" w:rsidP="004A32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Для  реализации  программы  используется следующий УМК:</w:t>
      </w:r>
    </w:p>
    <w:p w:rsidR="004A3253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- </w:t>
      </w:r>
      <w:r w:rsidRPr="00810E26">
        <w:rPr>
          <w:sz w:val="24"/>
          <w:szCs w:val="24"/>
        </w:rPr>
        <w:t>Л.Ф.Климановой, В</w:t>
      </w:r>
      <w:r>
        <w:rPr>
          <w:sz w:val="24"/>
          <w:szCs w:val="24"/>
        </w:rPr>
        <w:t>.Г.Горецкого, М.В. Головановой</w:t>
      </w:r>
      <w:r>
        <w:rPr>
          <w:sz w:val="24"/>
          <w:szCs w:val="24"/>
          <w:lang w:eastAsia="ar-SA"/>
        </w:rPr>
        <w:t xml:space="preserve">. </w:t>
      </w:r>
      <w:r>
        <w:rPr>
          <w:bCs/>
          <w:sz w:val="24"/>
          <w:szCs w:val="24"/>
          <w:lang w:eastAsia="ar-SA"/>
        </w:rPr>
        <w:t>Литературное чтение 4 класс.</w:t>
      </w:r>
      <w:r>
        <w:rPr>
          <w:sz w:val="24"/>
          <w:szCs w:val="24"/>
          <w:lang w:eastAsia="ar-SA"/>
        </w:rPr>
        <w:t xml:space="preserve"> Учебник в 2-х частях  – М.: Просвещение, 2016 г. </w:t>
      </w:r>
    </w:p>
    <w:p w:rsidR="004A3253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rFonts w:eastAsiaTheme="minorEastAsia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- </w:t>
      </w:r>
      <w:r w:rsidRPr="00810E26">
        <w:rPr>
          <w:sz w:val="24"/>
          <w:szCs w:val="24"/>
        </w:rPr>
        <w:t>М.В. Бойкина, Л.А. Виноградская.</w:t>
      </w:r>
      <w:r w:rsidRPr="007A693F">
        <w:rPr>
          <w:sz w:val="24"/>
          <w:szCs w:val="24"/>
        </w:rPr>
        <w:t xml:space="preserve"> </w:t>
      </w:r>
      <w:r w:rsidRPr="00810E26">
        <w:rPr>
          <w:sz w:val="24"/>
          <w:szCs w:val="24"/>
        </w:rPr>
        <w:t>Литературное чтение – рабочая тетрадь</w:t>
      </w:r>
      <w:r>
        <w:rPr>
          <w:sz w:val="24"/>
          <w:szCs w:val="24"/>
          <w:lang w:eastAsia="ar-SA"/>
        </w:rPr>
        <w:t xml:space="preserve">. 4 класс. – М.: Просвещение, 2016 г. </w:t>
      </w:r>
    </w:p>
    <w:p w:rsidR="004A3253" w:rsidRPr="00F02003" w:rsidRDefault="004A3253" w:rsidP="004A3253">
      <w:pPr>
        <w:tabs>
          <w:tab w:val="left" w:pos="142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Программа разработана в соответствии с базисным учебным планом для ступени начального общего образования.</w:t>
      </w:r>
      <w:r>
        <w:rPr>
          <w:rFonts w:eastAsia="Calibri"/>
          <w:sz w:val="24"/>
          <w:szCs w:val="24"/>
        </w:rPr>
        <w:t xml:space="preserve"> Учебное содержание   курса включает 102 часов, 3 часа в неделю.</w:t>
      </w:r>
    </w:p>
    <w:p w:rsidR="004A3253" w:rsidRDefault="004A3253" w:rsidP="004A3253">
      <w:pPr>
        <w:jc w:val="center"/>
        <w:rPr>
          <w:rFonts w:eastAsia="SchoolBookC-Bold"/>
          <w:b/>
          <w:bCs/>
          <w:sz w:val="24"/>
          <w:szCs w:val="24"/>
        </w:rPr>
      </w:pPr>
      <w:r w:rsidRPr="00B94361">
        <w:rPr>
          <w:rFonts w:eastAsia="SchoolBookC-Bold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4A3253" w:rsidRDefault="004A3253" w:rsidP="004A3253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Программа обеспечивает достижение выпускниками начальной школы следующих личностных, метапредметных и предметных результатов</w:t>
      </w:r>
    </w:p>
    <w:p w:rsidR="004A3253" w:rsidRDefault="004A3253" w:rsidP="004A3253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3"/>
          <w:b/>
          <w:bCs/>
          <w:color w:val="000000"/>
        </w:rPr>
        <w:t>Личностные результаты</w:t>
      </w:r>
    </w:p>
    <w:p w:rsidR="004A3253" w:rsidRDefault="004A3253" w:rsidP="004A3253">
      <w:pPr>
        <w:pStyle w:val="c8"/>
        <w:shd w:val="clear" w:color="auto" w:fill="FFFFFF"/>
        <w:spacing w:before="0" w:beforeAutospacing="0" w:after="0" w:afterAutospacing="0"/>
        <w:ind w:firstLine="532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семейным ценностям, бережное отношение к окружающему миру. Целостное восприятие окружающего мира.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Рефлексивная самооценка, умение анализировать свои действия и управлять ими.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Навыки сотрудничества со взрослыми и сверстниками.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Установка на здоровый образ жизни, наличие мотивации к творческому труду, к работе на результат.</w:t>
      </w:r>
    </w:p>
    <w:p w:rsidR="004A3253" w:rsidRDefault="004A3253" w:rsidP="004A3253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3"/>
          <w:b/>
          <w:bCs/>
          <w:color w:val="000000"/>
        </w:rPr>
        <w:t>Метапредметные результаты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Овладение способами выполнения заданий творческого и поискового характера.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lastRenderedPageBreak/>
        <w:t>Овладение начальными сведениями о сущности и особенностях объектов и процессов з соответствии с содержанием учебного предмета «математика».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4A3253" w:rsidRDefault="004A3253" w:rsidP="004A3253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28"/>
          <w:rFonts w:eastAsia="Calibri"/>
          <w:b/>
          <w:bCs/>
          <w:color w:val="000000"/>
        </w:rPr>
        <w:t>Предметные результаты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Овладение основами логического и алгоритмического мышления, пространственной: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 записи и выполнения алгоритмов.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Приобретение начального опыта применения математических знаний для решение учебно-познавательных и учебно-практических задач.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4A3253" w:rsidRDefault="004A3253" w:rsidP="004A325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Аннотация к программе «Изобразительное искусство» 4 класс (ФГОС ООО)</w:t>
      </w:r>
    </w:p>
    <w:p w:rsidR="004A3253" w:rsidRDefault="004A3253" w:rsidP="004A3253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4A3253" w:rsidRPr="00F02003" w:rsidRDefault="004A3253" w:rsidP="004A3253">
      <w:pPr>
        <w:jc w:val="center"/>
        <w:rPr>
          <w:rFonts w:eastAsia="Calibri"/>
          <w:b/>
          <w:bCs/>
          <w:w w:val="109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2017-2018 год</w:t>
      </w:r>
    </w:p>
    <w:p w:rsidR="004A3253" w:rsidRDefault="004A3253" w:rsidP="004A3253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4A3253" w:rsidRPr="00447475" w:rsidRDefault="004A3253" w:rsidP="004A325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Рабочая программа по изобразительному искусству  для 4 </w:t>
      </w:r>
      <w:r w:rsidRPr="00447475">
        <w:rPr>
          <w:rFonts w:eastAsia="Calibri"/>
          <w:sz w:val="24"/>
          <w:szCs w:val="24"/>
        </w:rPr>
        <w:t>класса, составлена на основе:</w:t>
      </w:r>
    </w:p>
    <w:p w:rsidR="004A3253" w:rsidRPr="00447475" w:rsidRDefault="004A3253" w:rsidP="004A3253">
      <w:pPr>
        <w:tabs>
          <w:tab w:val="left" w:pos="142"/>
        </w:tabs>
        <w:suppressAutoHyphens/>
        <w:ind w:left="207"/>
        <w:rPr>
          <w:sz w:val="24"/>
          <w:szCs w:val="24"/>
        </w:rPr>
      </w:pPr>
      <w:r>
        <w:rPr>
          <w:sz w:val="24"/>
          <w:szCs w:val="24"/>
        </w:rPr>
        <w:t xml:space="preserve">  1. </w:t>
      </w:r>
      <w:r w:rsidRPr="00447475">
        <w:rPr>
          <w:sz w:val="24"/>
          <w:szCs w:val="24"/>
        </w:rPr>
        <w:t>Федеральный государственный об</w:t>
      </w:r>
      <w:r>
        <w:rPr>
          <w:sz w:val="24"/>
          <w:szCs w:val="24"/>
        </w:rPr>
        <w:t xml:space="preserve">разовательный стандарт начального </w:t>
      </w:r>
      <w:r w:rsidRPr="00447475">
        <w:rPr>
          <w:sz w:val="24"/>
          <w:szCs w:val="24"/>
        </w:rPr>
        <w:t xml:space="preserve"> общего образования, утве</w:t>
      </w:r>
      <w:r>
        <w:rPr>
          <w:sz w:val="24"/>
          <w:szCs w:val="24"/>
        </w:rPr>
        <w:t>ржденного приказом от 06.10.2009 г. №373</w:t>
      </w:r>
      <w:r w:rsidRPr="00447475">
        <w:rPr>
          <w:sz w:val="24"/>
          <w:szCs w:val="24"/>
        </w:rPr>
        <w:t xml:space="preserve"> об утверждении федерального обра</w:t>
      </w:r>
      <w:r>
        <w:rPr>
          <w:sz w:val="24"/>
          <w:szCs w:val="24"/>
        </w:rPr>
        <w:t>зовательного стандарта начального</w:t>
      </w:r>
      <w:r w:rsidRPr="00447475">
        <w:rPr>
          <w:sz w:val="24"/>
          <w:szCs w:val="24"/>
        </w:rPr>
        <w:t xml:space="preserve"> общего образования;</w:t>
      </w:r>
    </w:p>
    <w:p w:rsidR="004A3253" w:rsidRPr="00447475" w:rsidRDefault="004A3253" w:rsidP="004A3253">
      <w:pPr>
        <w:tabs>
          <w:tab w:val="left" w:pos="6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2. Примерная </w:t>
      </w:r>
      <w:r w:rsidRPr="00447475">
        <w:rPr>
          <w:sz w:val="24"/>
          <w:szCs w:val="24"/>
        </w:rPr>
        <w:t>об</w:t>
      </w:r>
      <w:r>
        <w:rPr>
          <w:sz w:val="24"/>
          <w:szCs w:val="24"/>
        </w:rPr>
        <w:t xml:space="preserve">разовательная  программа  начального </w:t>
      </w:r>
      <w:r w:rsidRPr="00447475">
        <w:rPr>
          <w:sz w:val="24"/>
          <w:szCs w:val="24"/>
        </w:rPr>
        <w:t xml:space="preserve"> общего образования, </w:t>
      </w:r>
    </w:p>
    <w:p w:rsidR="004A3253" w:rsidRPr="00F73136" w:rsidRDefault="004A3253" w:rsidP="004A3253">
      <w:pPr>
        <w:pStyle w:val="a3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3. </w:t>
      </w:r>
      <w:r w:rsidRPr="00447475">
        <w:rPr>
          <w:rFonts w:eastAsia="Calibri"/>
          <w:sz w:val="24"/>
          <w:szCs w:val="24"/>
        </w:rPr>
        <w:t>Авторской рабочей программы:</w:t>
      </w:r>
      <w:r>
        <w:rPr>
          <w:rFonts w:eastAsia="Calibri"/>
          <w:sz w:val="24"/>
          <w:szCs w:val="24"/>
        </w:rPr>
        <w:t xml:space="preserve"> </w:t>
      </w:r>
      <w:r w:rsidRPr="0029504A">
        <w:rPr>
          <w:sz w:val="24"/>
          <w:szCs w:val="24"/>
        </w:rPr>
        <w:t>Б.М. Неменский, Л.А. Неменская.</w:t>
      </w:r>
      <w:r w:rsidRPr="00447475">
        <w:rPr>
          <w:rFonts w:eastAsia="Calibri"/>
          <w:sz w:val="24"/>
          <w:szCs w:val="24"/>
        </w:rPr>
        <w:t xml:space="preserve"> (УМК  «Школа России»).</w:t>
      </w:r>
    </w:p>
    <w:p w:rsidR="004A3253" w:rsidRPr="00447475" w:rsidRDefault="004A3253" w:rsidP="004A3253">
      <w:pPr>
        <w:tabs>
          <w:tab w:val="left" w:pos="600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  4. </w:t>
      </w:r>
      <w:r w:rsidRPr="00447475">
        <w:rPr>
          <w:rFonts w:eastAsia="Calibri"/>
          <w:sz w:val="24"/>
          <w:szCs w:val="24"/>
        </w:rPr>
        <w:t>Основная обр</w:t>
      </w:r>
      <w:r>
        <w:rPr>
          <w:rFonts w:eastAsia="Calibri"/>
          <w:sz w:val="24"/>
          <w:szCs w:val="24"/>
        </w:rPr>
        <w:t xml:space="preserve">азовательная программа начального </w:t>
      </w:r>
      <w:r w:rsidRPr="00447475">
        <w:rPr>
          <w:rFonts w:eastAsia="Calibri"/>
          <w:sz w:val="24"/>
          <w:szCs w:val="24"/>
        </w:rPr>
        <w:t xml:space="preserve"> общего образования МАОУ «Киевская СОШ»</w:t>
      </w:r>
    </w:p>
    <w:p w:rsidR="004A3253" w:rsidRPr="00447475" w:rsidRDefault="004A3253" w:rsidP="004A3253">
      <w:pPr>
        <w:pStyle w:val="a3"/>
        <w:rPr>
          <w:sz w:val="24"/>
          <w:szCs w:val="24"/>
        </w:rPr>
      </w:pPr>
      <w:r w:rsidRPr="00447475">
        <w:rPr>
          <w:sz w:val="24"/>
          <w:szCs w:val="24"/>
        </w:rPr>
        <w:t>Для реализации программы используется следующийУМК:</w:t>
      </w:r>
    </w:p>
    <w:p w:rsidR="004A3253" w:rsidRPr="00447475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-</w:t>
      </w:r>
      <w:r w:rsidRPr="0029504A">
        <w:rPr>
          <w:sz w:val="24"/>
          <w:szCs w:val="24"/>
        </w:rPr>
        <w:t xml:space="preserve"> Б.М. Неменский</w:t>
      </w:r>
      <w:r w:rsidRPr="00447475">
        <w:rPr>
          <w:sz w:val="24"/>
          <w:szCs w:val="24"/>
          <w:lang w:eastAsia="ar-SA"/>
        </w:rPr>
        <w:t xml:space="preserve">. </w:t>
      </w:r>
      <w:r>
        <w:rPr>
          <w:bCs/>
          <w:sz w:val="24"/>
          <w:szCs w:val="24"/>
          <w:lang w:eastAsia="ar-SA"/>
        </w:rPr>
        <w:t xml:space="preserve">Изобразительное искусство. </w:t>
      </w:r>
      <w:r w:rsidRPr="00296D9C">
        <w:rPr>
          <w:rFonts w:ascii="Arial" w:eastAsia="Calibri" w:hAnsi="Arial" w:cs="Arial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  <w:lang w:eastAsia="en-US"/>
        </w:rPr>
        <w:t>«</w:t>
      </w:r>
      <w:r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Искусство вокруг нас</w:t>
      </w:r>
      <w:r w:rsidRPr="00296D9C"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»</w:t>
      </w:r>
      <w:r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.</w:t>
      </w:r>
      <w:r>
        <w:rPr>
          <w:bCs/>
          <w:sz w:val="24"/>
          <w:szCs w:val="24"/>
          <w:lang w:eastAsia="ar-SA"/>
        </w:rPr>
        <w:t xml:space="preserve"> 4</w:t>
      </w:r>
      <w:r w:rsidRPr="00447475">
        <w:rPr>
          <w:bCs/>
          <w:sz w:val="24"/>
          <w:szCs w:val="24"/>
          <w:lang w:eastAsia="ar-SA"/>
        </w:rPr>
        <w:t xml:space="preserve"> класс.</w:t>
      </w:r>
      <w:r>
        <w:rPr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Учебник  – М.: Просвещение, 2016</w:t>
      </w:r>
      <w:r w:rsidRPr="00447475">
        <w:rPr>
          <w:sz w:val="24"/>
          <w:szCs w:val="24"/>
          <w:lang w:eastAsia="ar-SA"/>
        </w:rPr>
        <w:t xml:space="preserve"> г. </w:t>
      </w:r>
    </w:p>
    <w:p w:rsidR="004A3253" w:rsidRPr="00B825EF" w:rsidRDefault="004A3253" w:rsidP="004A3253">
      <w:pPr>
        <w:widowControl/>
        <w:spacing w:line="276" w:lineRule="auto"/>
        <w:jc w:val="both"/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sz w:val="24"/>
          <w:szCs w:val="24"/>
          <w:lang w:eastAsia="ar-SA"/>
        </w:rPr>
        <w:t xml:space="preserve">    - </w:t>
      </w:r>
      <w:r w:rsidRPr="0029504A">
        <w:rPr>
          <w:sz w:val="24"/>
          <w:szCs w:val="24"/>
        </w:rPr>
        <w:t>Л.А. Неменская.</w:t>
      </w:r>
      <w:r>
        <w:rPr>
          <w:bCs/>
          <w:sz w:val="24"/>
          <w:szCs w:val="24"/>
          <w:lang w:eastAsia="ar-SA"/>
        </w:rPr>
        <w:t xml:space="preserve"> Изобразительное искусство - р</w:t>
      </w:r>
      <w:r w:rsidRPr="00447475">
        <w:rPr>
          <w:sz w:val="24"/>
          <w:szCs w:val="24"/>
          <w:lang w:eastAsia="ar-SA"/>
        </w:rPr>
        <w:t>абочая тетрадь.</w:t>
      </w:r>
      <w:r>
        <w:rPr>
          <w:sz w:val="24"/>
          <w:szCs w:val="24"/>
          <w:lang w:eastAsia="ar-SA"/>
        </w:rPr>
        <w:t xml:space="preserve"> </w:t>
      </w:r>
      <w:r w:rsidRPr="00296D9C">
        <w:rPr>
          <w:rFonts w:eastAsia="Calibri"/>
          <w:color w:val="363435"/>
          <w:spacing w:val="2"/>
          <w:sz w:val="24"/>
          <w:szCs w:val="24"/>
          <w:lang w:eastAsia="en-US"/>
        </w:rPr>
        <w:t>«Твоя мастерская»</w:t>
      </w:r>
      <w:r>
        <w:rPr>
          <w:rFonts w:eastAsia="Calibri"/>
          <w:color w:val="363435"/>
          <w:spacing w:val="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ar-SA"/>
        </w:rPr>
        <w:t>4 класс. – М.: Просвещение, 2016</w:t>
      </w:r>
      <w:r w:rsidRPr="00447475">
        <w:rPr>
          <w:sz w:val="24"/>
          <w:szCs w:val="24"/>
          <w:lang w:eastAsia="ar-SA"/>
        </w:rPr>
        <w:t xml:space="preserve"> г. </w:t>
      </w:r>
    </w:p>
    <w:p w:rsidR="004A3253" w:rsidRPr="00B825EF" w:rsidRDefault="004A3253" w:rsidP="004A325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447475">
        <w:rPr>
          <w:rFonts w:eastAsiaTheme="minorHAnsi"/>
          <w:sz w:val="24"/>
          <w:szCs w:val="24"/>
          <w:lang w:eastAsia="en-US"/>
        </w:rPr>
        <w:t>Программа разработана в соответствии с базисным учеб</w:t>
      </w:r>
      <w:r>
        <w:rPr>
          <w:rFonts w:eastAsiaTheme="minorHAnsi"/>
          <w:sz w:val="24"/>
          <w:szCs w:val="24"/>
          <w:lang w:eastAsia="en-US"/>
        </w:rPr>
        <w:t>ным планом для ступени начального</w:t>
      </w:r>
      <w:r w:rsidRPr="00447475">
        <w:rPr>
          <w:rFonts w:eastAsiaTheme="minorHAnsi"/>
          <w:sz w:val="24"/>
          <w:szCs w:val="24"/>
          <w:lang w:eastAsia="en-US"/>
        </w:rPr>
        <w:t xml:space="preserve"> общего образования.</w:t>
      </w:r>
      <w:r w:rsidRPr="00447475">
        <w:rPr>
          <w:rFonts w:eastAsia="Calibri"/>
          <w:sz w:val="24"/>
          <w:szCs w:val="24"/>
          <w:lang w:eastAsia="en-US"/>
        </w:rPr>
        <w:t xml:space="preserve"> Учебное содержание курса включает 34 часа, 1 час в неделю.</w:t>
      </w:r>
    </w:p>
    <w:p w:rsidR="004A3253" w:rsidRPr="00C25C08" w:rsidRDefault="004A3253" w:rsidP="004A3253">
      <w:pPr>
        <w:pStyle w:val="a4"/>
        <w:spacing w:before="0" w:after="0"/>
      </w:pPr>
    </w:p>
    <w:p w:rsidR="004A3253" w:rsidRDefault="004A3253" w:rsidP="004A3253">
      <w:pPr>
        <w:widowControl/>
        <w:autoSpaceDE/>
        <w:autoSpaceDN/>
        <w:adjustRightInd/>
        <w:spacing w:after="200" w:line="276" w:lineRule="auto"/>
        <w:jc w:val="center"/>
        <w:rPr>
          <w:rFonts w:eastAsia="SchoolBookC-Bold"/>
          <w:b/>
          <w:bCs/>
          <w:sz w:val="24"/>
          <w:szCs w:val="24"/>
          <w:lang w:eastAsia="en-US"/>
        </w:rPr>
      </w:pPr>
      <w:r w:rsidRPr="00E13DA4">
        <w:rPr>
          <w:rFonts w:eastAsia="SchoolBookC-Bold"/>
          <w:b/>
          <w:bCs/>
          <w:sz w:val="24"/>
          <w:szCs w:val="24"/>
          <w:lang w:eastAsia="en-US"/>
        </w:rPr>
        <w:t>Планируемые результаты освоения учебного предмета, курса;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b/>
          <w:bCs/>
          <w:color w:val="000000"/>
          <w:sz w:val="24"/>
          <w:szCs w:val="24"/>
        </w:rPr>
        <w:t>Личностные результаты</w:t>
      </w:r>
      <w:r w:rsidRPr="00097C54">
        <w:rPr>
          <w:color w:val="000000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чувство гордости за культуру и искусство Родины, своего народа;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lastRenderedPageBreak/>
        <w:t>уважительное отношение к культуре и искусству других народов нашей страны и мира в целом;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сотрудничать</w:t>
      </w:r>
      <w:r w:rsidRPr="00097C54">
        <w:rPr>
          <w:b/>
          <w:bCs/>
          <w:color w:val="000000"/>
          <w:sz w:val="24"/>
          <w:szCs w:val="24"/>
        </w:rPr>
        <w:t> </w:t>
      </w:r>
      <w:r w:rsidRPr="00097C54">
        <w:rPr>
          <w:color w:val="000000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b/>
          <w:bCs/>
          <w:color w:val="000000"/>
          <w:sz w:val="24"/>
          <w:szCs w:val="24"/>
        </w:rPr>
        <w:t>Метапредметные результаты</w:t>
      </w:r>
      <w:r w:rsidRPr="00097C54">
        <w:rPr>
          <w:color w:val="000000"/>
          <w:sz w:val="24"/>
          <w:szCs w:val="24"/>
        </w:rPr>
        <w:t> 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b/>
          <w:bCs/>
          <w:color w:val="000000"/>
          <w:sz w:val="24"/>
          <w:szCs w:val="24"/>
        </w:rPr>
        <w:t>Предметные результаты </w:t>
      </w:r>
      <w:r w:rsidRPr="00097C54">
        <w:rPr>
          <w:color w:val="000000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знание основных видов и жанров пространственно-визуальных искусств;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понимание образной природы искусства;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эстетическая оценка явлений природы, событий окружающего мира;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lastRenderedPageBreak/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097C54">
        <w:rPr>
          <w:color w:val="000000"/>
          <w:sz w:val="24"/>
          <w:szCs w:val="24"/>
        </w:rPr>
        <w:softHyphen/>
        <w:t>шение к природе, человеку, обществу;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освоение умений применять в художественно—творческой деятельности основ цветоведения, основ графической грамоты;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рассуждать</w:t>
      </w:r>
      <w:r w:rsidRPr="00097C54">
        <w:rPr>
          <w:b/>
          <w:bCs/>
          <w:color w:val="000000"/>
          <w:sz w:val="24"/>
          <w:szCs w:val="24"/>
        </w:rPr>
        <w:t> </w:t>
      </w:r>
      <w:r w:rsidRPr="00097C54">
        <w:rPr>
          <w:color w:val="000000"/>
          <w:sz w:val="24"/>
          <w:szCs w:val="24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объяснять</w:t>
      </w:r>
      <w:r w:rsidRPr="00097C54">
        <w:rPr>
          <w:b/>
          <w:bCs/>
          <w:color w:val="000000"/>
          <w:sz w:val="24"/>
          <w:szCs w:val="24"/>
        </w:rPr>
        <w:t> </w:t>
      </w:r>
      <w:r w:rsidRPr="00097C54">
        <w:rPr>
          <w:color w:val="000000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4A3253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097C54">
        <w:rPr>
          <w:color w:val="000000"/>
          <w:sz w:val="24"/>
          <w:szCs w:val="24"/>
        </w:rPr>
        <w:t>умение приводить примеры</w:t>
      </w:r>
      <w:r w:rsidRPr="00097C54">
        <w:rPr>
          <w:b/>
          <w:bCs/>
          <w:color w:val="000000"/>
          <w:sz w:val="24"/>
          <w:szCs w:val="24"/>
        </w:rPr>
        <w:t> </w:t>
      </w:r>
      <w:r w:rsidRPr="00097C54">
        <w:rPr>
          <w:color w:val="000000"/>
          <w:sz w:val="24"/>
          <w:szCs w:val="24"/>
        </w:rPr>
        <w:t>произведений искусства, выражающих красоту мудрости и богатой духовной жизни, красоту внутреннего мира человека.</w:t>
      </w:r>
    </w:p>
    <w:p w:rsidR="004A3253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</w:p>
    <w:p w:rsidR="004A3253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Аннотация к программе «Математика» 4 класс (ФГОС ООО)</w:t>
      </w:r>
    </w:p>
    <w:p w:rsidR="004A3253" w:rsidRPr="0059326D" w:rsidRDefault="004A3253" w:rsidP="004A3253">
      <w:pPr>
        <w:jc w:val="center"/>
        <w:rPr>
          <w:rFonts w:eastAsia="Calibri"/>
          <w:b/>
          <w:bCs/>
          <w:w w:val="109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2017-2018год</w:t>
      </w:r>
    </w:p>
    <w:p w:rsidR="004A3253" w:rsidRDefault="004A3253" w:rsidP="004A325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Рабочая программа по математике  для 4 класса, составлена на основе:</w:t>
      </w:r>
    </w:p>
    <w:p w:rsidR="004A3253" w:rsidRDefault="004A3253" w:rsidP="004A3253">
      <w:pPr>
        <w:tabs>
          <w:tab w:val="left" w:pos="142"/>
        </w:tabs>
        <w:suppressAutoHyphens/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Федеральный государственный образовательный стандарт начального общего образования, утвержденного приказом от 06.10.2009 г. №373 об утверждении федерального образовательного стандарта начального общего образования;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3. Авторской  рабочей программы: </w:t>
      </w:r>
      <w:r w:rsidRPr="009E2FD6">
        <w:rPr>
          <w:sz w:val="24"/>
          <w:szCs w:val="24"/>
        </w:rPr>
        <w:t xml:space="preserve">М.И Моро, </w:t>
      </w:r>
      <w:r>
        <w:rPr>
          <w:rFonts w:eastAsia="Calibri"/>
          <w:sz w:val="24"/>
          <w:szCs w:val="24"/>
        </w:rPr>
        <w:t>М.А Бантова</w:t>
      </w:r>
      <w:r w:rsidRPr="009E2FD6">
        <w:rPr>
          <w:sz w:val="24"/>
          <w:szCs w:val="24"/>
        </w:rPr>
        <w:t>, Л.А</w:t>
      </w:r>
      <w:r>
        <w:rPr>
          <w:sz w:val="24"/>
          <w:szCs w:val="24"/>
        </w:rPr>
        <w:t>.</w:t>
      </w:r>
      <w:r w:rsidRPr="009E2FD6">
        <w:rPr>
          <w:sz w:val="24"/>
          <w:szCs w:val="24"/>
        </w:rPr>
        <w:t xml:space="preserve">Волкова </w:t>
      </w:r>
      <w:r>
        <w:rPr>
          <w:rFonts w:eastAsia="Calibri"/>
          <w:sz w:val="24"/>
          <w:szCs w:val="24"/>
        </w:rPr>
        <w:t>(УМК  «Школа России»).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4A3253" w:rsidRDefault="004A3253" w:rsidP="004A3253">
      <w:pPr>
        <w:pStyle w:val="a3"/>
        <w:jc w:val="both"/>
        <w:rPr>
          <w:rFonts w:eastAsia="Calibri"/>
          <w:lang w:eastAsia="en-US"/>
        </w:rPr>
      </w:pPr>
      <w:r>
        <w:t xml:space="preserve">   Для  реализации  программы  используется следующий УМК:</w:t>
      </w:r>
    </w:p>
    <w:p w:rsidR="004A3253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Pr="009E2FD6">
        <w:rPr>
          <w:sz w:val="24"/>
          <w:szCs w:val="24"/>
        </w:rPr>
        <w:t xml:space="preserve">М.И Моро, </w:t>
      </w:r>
      <w:r>
        <w:rPr>
          <w:rFonts w:eastAsia="Calibri"/>
          <w:sz w:val="24"/>
          <w:szCs w:val="24"/>
        </w:rPr>
        <w:t>М.А Бантова</w:t>
      </w:r>
      <w:r>
        <w:rPr>
          <w:sz w:val="24"/>
          <w:szCs w:val="24"/>
        </w:rPr>
        <w:t>., Г.В. Бельтюкова</w:t>
      </w:r>
      <w:r>
        <w:rPr>
          <w:sz w:val="24"/>
          <w:szCs w:val="24"/>
          <w:lang w:eastAsia="ar-SA"/>
        </w:rPr>
        <w:t xml:space="preserve">. </w:t>
      </w:r>
      <w:r>
        <w:rPr>
          <w:bCs/>
          <w:sz w:val="24"/>
          <w:szCs w:val="24"/>
          <w:lang w:eastAsia="ar-SA"/>
        </w:rPr>
        <w:t>Математика 4 класс.</w:t>
      </w:r>
      <w:r>
        <w:rPr>
          <w:sz w:val="24"/>
          <w:szCs w:val="24"/>
          <w:lang w:eastAsia="ar-SA"/>
        </w:rPr>
        <w:t xml:space="preserve"> Учебник </w:t>
      </w:r>
      <w:r>
        <w:rPr>
          <w:sz w:val="24"/>
          <w:szCs w:val="24"/>
        </w:rPr>
        <w:t>в</w:t>
      </w:r>
      <w:r w:rsidRPr="009E2FD6">
        <w:rPr>
          <w:sz w:val="24"/>
          <w:szCs w:val="24"/>
        </w:rPr>
        <w:t xml:space="preserve"> 2-х частях</w:t>
      </w:r>
      <w:r>
        <w:rPr>
          <w:sz w:val="24"/>
          <w:szCs w:val="24"/>
          <w:lang w:eastAsia="ar-SA"/>
        </w:rPr>
        <w:t xml:space="preserve"> – М.: Просвещение, 2016 г. </w:t>
      </w:r>
    </w:p>
    <w:p w:rsidR="004A3253" w:rsidRDefault="004A3253" w:rsidP="004A3253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</w:t>
      </w:r>
      <w:r>
        <w:rPr>
          <w:sz w:val="24"/>
          <w:szCs w:val="24"/>
        </w:rPr>
        <w:t>М.И Моро</w:t>
      </w:r>
      <w:r w:rsidRPr="009E2FD6">
        <w:rPr>
          <w:sz w:val="24"/>
          <w:szCs w:val="24"/>
        </w:rPr>
        <w:t>, Л.А</w:t>
      </w:r>
      <w:r>
        <w:rPr>
          <w:sz w:val="24"/>
          <w:szCs w:val="24"/>
        </w:rPr>
        <w:t>.</w:t>
      </w:r>
      <w:r w:rsidRPr="009E2FD6">
        <w:rPr>
          <w:sz w:val="24"/>
          <w:szCs w:val="24"/>
        </w:rPr>
        <w:t>Волкова</w:t>
      </w:r>
      <w:r>
        <w:rPr>
          <w:sz w:val="24"/>
          <w:szCs w:val="24"/>
        </w:rPr>
        <w:t>. Математика – рабочая тетрадь</w:t>
      </w:r>
      <w:r>
        <w:rPr>
          <w:sz w:val="24"/>
          <w:szCs w:val="24"/>
          <w:lang w:eastAsia="ar-SA"/>
        </w:rPr>
        <w:t xml:space="preserve"> в 2-х частях 4 класс. – М.: Просвещение,2016 г.</w:t>
      </w:r>
    </w:p>
    <w:p w:rsidR="004A3253" w:rsidRPr="0061564A" w:rsidRDefault="004A3253" w:rsidP="004A3253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- </w:t>
      </w:r>
      <w:r>
        <w:rPr>
          <w:sz w:val="24"/>
          <w:szCs w:val="24"/>
        </w:rPr>
        <w:t xml:space="preserve">С.И.Волкова </w:t>
      </w:r>
      <w:r w:rsidRPr="009E2FD6">
        <w:rPr>
          <w:sz w:val="24"/>
          <w:szCs w:val="24"/>
        </w:rPr>
        <w:t>Проверочные  работы</w:t>
      </w:r>
      <w:r>
        <w:rPr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  <w:lang w:eastAsia="ar-SA"/>
        </w:rPr>
        <w:t xml:space="preserve">к учебнику  Математика </w:t>
      </w:r>
      <w:r>
        <w:rPr>
          <w:sz w:val="24"/>
          <w:szCs w:val="24"/>
        </w:rPr>
        <w:t xml:space="preserve">4 класс </w:t>
      </w:r>
      <w:r>
        <w:rPr>
          <w:sz w:val="24"/>
          <w:szCs w:val="24"/>
          <w:lang w:eastAsia="ar-SA"/>
        </w:rPr>
        <w:t xml:space="preserve"> – М.: Просвещение, 2017 г. </w:t>
      </w:r>
    </w:p>
    <w:p w:rsidR="004A3253" w:rsidRPr="0059326D" w:rsidRDefault="004A3253" w:rsidP="004A3253">
      <w:pPr>
        <w:tabs>
          <w:tab w:val="left" w:pos="142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Программа разработана в соответствии с базисным учебным планом для ступени начального общего образования.</w:t>
      </w:r>
      <w:r>
        <w:rPr>
          <w:rFonts w:eastAsia="Calibri"/>
          <w:sz w:val="24"/>
          <w:szCs w:val="24"/>
        </w:rPr>
        <w:t xml:space="preserve"> Учебное содержание  курса включает 136 часов, 4 час в неделю</w:t>
      </w:r>
    </w:p>
    <w:p w:rsidR="004A3253" w:rsidRDefault="004A3253" w:rsidP="004A3253">
      <w:pPr>
        <w:ind w:left="284"/>
        <w:jc w:val="center"/>
        <w:rPr>
          <w:rFonts w:eastAsia="SchoolBookC-Bold"/>
          <w:b/>
          <w:bCs/>
          <w:sz w:val="24"/>
          <w:szCs w:val="24"/>
        </w:rPr>
      </w:pPr>
      <w:r>
        <w:rPr>
          <w:rFonts w:eastAsia="SchoolBookC-Bold"/>
          <w:b/>
          <w:bCs/>
          <w:sz w:val="24"/>
          <w:szCs w:val="24"/>
        </w:rPr>
        <w:t xml:space="preserve">  </w:t>
      </w:r>
      <w:r w:rsidRPr="00437E23">
        <w:rPr>
          <w:rFonts w:eastAsia="SchoolBookC-Bold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4A3253" w:rsidRPr="00772981" w:rsidRDefault="004A3253" w:rsidP="004A3253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Программа обеспечивает достижение выпускниками начальной школы следующих личностных, метапредметных и предметных результатов</w:t>
      </w:r>
    </w:p>
    <w:p w:rsidR="004A3253" w:rsidRPr="00772981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b/>
          <w:bCs/>
          <w:color w:val="000000"/>
          <w:sz w:val="24"/>
          <w:szCs w:val="24"/>
        </w:rPr>
        <w:t>Личностные результаты</w:t>
      </w:r>
    </w:p>
    <w:p w:rsidR="004A3253" w:rsidRPr="00772981" w:rsidRDefault="004A3253" w:rsidP="004A3253">
      <w:pPr>
        <w:shd w:val="clear" w:color="auto" w:fill="FFFFFF"/>
        <w:ind w:firstLine="532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семейным ценностям, бережное отношение к окружающему миру. Целостное восприятие окружающего мира.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Рефлексивная самооценка, умение анализировать свои действия и управлять ими.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Навыки сотрудничества со взрослыми и сверстниками.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Установка на здоровый образ жизни, наличие мотивации к творческому труду, к работе на результат.</w:t>
      </w:r>
    </w:p>
    <w:p w:rsidR="004A3253" w:rsidRPr="00772981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b/>
          <w:bCs/>
          <w:color w:val="000000"/>
          <w:sz w:val="24"/>
          <w:szCs w:val="24"/>
        </w:rPr>
        <w:t>Метапредметные результаты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Овладение начальными сведениями о сущности и особенностях объектов и процессов з соответствии с содержанием учебного предмета «математика».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</w:t>
      </w:r>
      <w:r w:rsidRPr="00772981">
        <w:rPr>
          <w:color w:val="000000"/>
          <w:sz w:val="24"/>
          <w:szCs w:val="24"/>
        </w:rPr>
        <w:lastRenderedPageBreak/>
        <w:t>числе с учебными моделями) в соответствии с содержанием учебного предмета «Математика».</w:t>
      </w:r>
    </w:p>
    <w:p w:rsidR="004A3253" w:rsidRPr="00772981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b/>
          <w:bCs/>
          <w:color w:val="000000"/>
          <w:sz w:val="24"/>
          <w:szCs w:val="24"/>
        </w:rPr>
        <w:t>Предметные результаты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Овладение основами логического и алгоритмического мышления, пространственной: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 записи и выполнения алгоритмов.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Приобретение начального опыта применения математических знаний для решение учебно-познавательных и учебно-практических задач.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4A3253" w:rsidRPr="00772981" w:rsidRDefault="004A3253" w:rsidP="004A3253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772981">
        <w:rPr>
          <w:color w:val="000000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4A3253" w:rsidRDefault="004A3253" w:rsidP="004A3253">
      <w:pPr>
        <w:ind w:left="284"/>
        <w:jc w:val="center"/>
        <w:rPr>
          <w:rFonts w:eastAsia="SchoolBookC-Bold"/>
          <w:b/>
          <w:bCs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Аннотация к программе «Музыка» 4 класс (ФГОС ООО)</w:t>
      </w:r>
    </w:p>
    <w:p w:rsidR="004A3253" w:rsidRPr="00F67D90" w:rsidRDefault="004A3253" w:rsidP="004A3253">
      <w:pPr>
        <w:jc w:val="center"/>
        <w:rPr>
          <w:rFonts w:eastAsia="Calibri"/>
          <w:b/>
          <w:bCs/>
          <w:w w:val="109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2017-2018 год</w:t>
      </w:r>
    </w:p>
    <w:p w:rsidR="004A3253" w:rsidRPr="00FD533E" w:rsidRDefault="004A3253" w:rsidP="004A325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 w:rsidRPr="00FD533E">
        <w:rPr>
          <w:rFonts w:eastAsia="Calibri"/>
          <w:sz w:val="24"/>
          <w:szCs w:val="24"/>
        </w:rPr>
        <w:t>Рабочая програм</w:t>
      </w:r>
      <w:r>
        <w:rPr>
          <w:rFonts w:eastAsia="Calibri"/>
          <w:sz w:val="24"/>
          <w:szCs w:val="24"/>
        </w:rPr>
        <w:t>ма по музыке  для 4</w:t>
      </w:r>
      <w:r w:rsidRPr="00FD533E">
        <w:rPr>
          <w:rFonts w:eastAsia="Calibri"/>
          <w:sz w:val="24"/>
          <w:szCs w:val="24"/>
        </w:rPr>
        <w:t xml:space="preserve"> класса, составлена на основе:</w:t>
      </w:r>
    </w:p>
    <w:p w:rsidR="004A3253" w:rsidRPr="00FD533E" w:rsidRDefault="004A3253" w:rsidP="004A3253">
      <w:pPr>
        <w:tabs>
          <w:tab w:val="left" w:pos="142"/>
        </w:tabs>
        <w:suppressAutoHyphens/>
        <w:ind w:left="207"/>
        <w:jc w:val="both"/>
        <w:rPr>
          <w:sz w:val="24"/>
          <w:szCs w:val="24"/>
        </w:rPr>
      </w:pPr>
      <w:r w:rsidRPr="00FD533E">
        <w:rPr>
          <w:sz w:val="24"/>
          <w:szCs w:val="24"/>
        </w:rPr>
        <w:t>1. Федеральный государственный образовательный стандарт начального  общего образования, утве</w:t>
      </w:r>
      <w:r>
        <w:rPr>
          <w:sz w:val="24"/>
          <w:szCs w:val="24"/>
        </w:rPr>
        <w:t>ржденного приказом от 06.10.2009 г.  №373</w:t>
      </w:r>
      <w:r w:rsidRPr="00FD533E">
        <w:rPr>
          <w:sz w:val="24"/>
          <w:szCs w:val="24"/>
        </w:rPr>
        <w:t xml:space="preserve"> об утверждении федерального обра</w:t>
      </w:r>
      <w:r>
        <w:rPr>
          <w:sz w:val="24"/>
          <w:szCs w:val="24"/>
        </w:rPr>
        <w:t>зовательного стандарта начального</w:t>
      </w:r>
      <w:r w:rsidRPr="00FD533E">
        <w:rPr>
          <w:sz w:val="24"/>
          <w:szCs w:val="24"/>
        </w:rPr>
        <w:t xml:space="preserve"> общего образования;</w:t>
      </w:r>
    </w:p>
    <w:p w:rsidR="004A3253" w:rsidRPr="00FD533E" w:rsidRDefault="004A3253" w:rsidP="004A3253">
      <w:pPr>
        <w:tabs>
          <w:tab w:val="left" w:pos="60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D533E">
        <w:rPr>
          <w:sz w:val="24"/>
          <w:szCs w:val="24"/>
        </w:rPr>
        <w:t xml:space="preserve">2. Примерная  образовательная  программа  начального  общего  образования, </w:t>
      </w:r>
    </w:p>
    <w:p w:rsidR="004A3253" w:rsidRPr="006E197E" w:rsidRDefault="004A3253" w:rsidP="004A3253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FD533E">
        <w:rPr>
          <w:rFonts w:eastAsia="Calibri"/>
          <w:sz w:val="24"/>
          <w:szCs w:val="24"/>
        </w:rPr>
        <w:t>3.</w:t>
      </w:r>
      <w:r w:rsidRPr="006E197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Авторская программа</w:t>
      </w:r>
      <w:r w:rsidRPr="00FD533E">
        <w:rPr>
          <w:rFonts w:eastAsia="Calibri"/>
          <w:sz w:val="24"/>
          <w:szCs w:val="24"/>
        </w:rPr>
        <w:t>:</w:t>
      </w:r>
      <w:r w:rsidRPr="00FD533E">
        <w:rPr>
          <w:sz w:val="24"/>
          <w:szCs w:val="24"/>
        </w:rPr>
        <w:t xml:space="preserve"> </w:t>
      </w:r>
      <w:r w:rsidRPr="00890E94">
        <w:rPr>
          <w:sz w:val="24"/>
          <w:szCs w:val="24"/>
        </w:rPr>
        <w:t>Е.Д.Критская, Г.П.Сергеева.</w:t>
      </w:r>
      <w:r w:rsidRPr="00FD533E">
        <w:t xml:space="preserve"> </w:t>
      </w:r>
      <w:r w:rsidRPr="00890E94">
        <w:t>Т.С.Шмагина</w:t>
      </w:r>
      <w:r>
        <w:t>.</w:t>
      </w:r>
      <w:r w:rsidRPr="00890E94">
        <w:t xml:space="preserve"> </w:t>
      </w:r>
      <w:r w:rsidRPr="00FD533E">
        <w:rPr>
          <w:rFonts w:eastAsia="Calibri"/>
          <w:sz w:val="24"/>
          <w:szCs w:val="24"/>
        </w:rPr>
        <w:t>(УМК  «Школа России»).</w:t>
      </w:r>
    </w:p>
    <w:p w:rsidR="004A3253" w:rsidRPr="00FD533E" w:rsidRDefault="004A3253" w:rsidP="004A3253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FD533E">
        <w:rPr>
          <w:rFonts w:eastAsia="Calibri"/>
          <w:sz w:val="24"/>
          <w:szCs w:val="24"/>
        </w:rPr>
        <w:t>4. Основная  образовательная программа начального  общего образования МАОУ «Киевская СОШ»</w:t>
      </w:r>
    </w:p>
    <w:p w:rsidR="004A3253" w:rsidRPr="00FD533E" w:rsidRDefault="004A3253" w:rsidP="004A32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743D9">
        <w:rPr>
          <w:rStyle w:val="c0c6"/>
          <w:bCs/>
          <w:sz w:val="24"/>
          <w:szCs w:val="24"/>
        </w:rPr>
        <w:t xml:space="preserve">Рабочая программа реализуется </w:t>
      </w:r>
      <w:r>
        <w:rPr>
          <w:rStyle w:val="c0c6"/>
          <w:bCs/>
          <w:sz w:val="24"/>
          <w:szCs w:val="24"/>
        </w:rPr>
        <w:t xml:space="preserve">по </w:t>
      </w:r>
      <w:r w:rsidRPr="00FD533E">
        <w:rPr>
          <w:sz w:val="24"/>
          <w:szCs w:val="24"/>
        </w:rPr>
        <w:t>УМК:</w:t>
      </w:r>
    </w:p>
    <w:p w:rsidR="004A3253" w:rsidRPr="00FD533E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Pr="00FD533E">
        <w:rPr>
          <w:sz w:val="24"/>
          <w:szCs w:val="24"/>
          <w:lang w:eastAsia="ar-SA"/>
        </w:rPr>
        <w:t>-</w:t>
      </w:r>
      <w:r w:rsidRPr="00FD533E">
        <w:rPr>
          <w:sz w:val="24"/>
          <w:szCs w:val="24"/>
        </w:rPr>
        <w:t xml:space="preserve"> </w:t>
      </w:r>
      <w:r w:rsidRPr="00890E94">
        <w:rPr>
          <w:sz w:val="24"/>
          <w:szCs w:val="24"/>
        </w:rPr>
        <w:t>Е.Д.Критская, Г.П.Сергеева.</w:t>
      </w:r>
      <w:r w:rsidRPr="00FD533E">
        <w:t xml:space="preserve"> </w:t>
      </w:r>
      <w:r w:rsidRPr="00890E94">
        <w:t>Т.С.Шмагина</w:t>
      </w:r>
      <w:r w:rsidRPr="00FD533E">
        <w:rPr>
          <w:sz w:val="24"/>
          <w:szCs w:val="24"/>
          <w:lang w:eastAsia="ar-SA"/>
        </w:rPr>
        <w:t xml:space="preserve">. </w:t>
      </w:r>
      <w:r>
        <w:rPr>
          <w:bCs/>
          <w:sz w:val="24"/>
          <w:szCs w:val="24"/>
          <w:lang w:eastAsia="ar-SA"/>
        </w:rPr>
        <w:t>Музыка</w:t>
      </w:r>
      <w:r w:rsidRPr="00FD533E"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.</w:t>
      </w:r>
      <w:r>
        <w:rPr>
          <w:bCs/>
          <w:sz w:val="24"/>
          <w:szCs w:val="24"/>
          <w:lang w:eastAsia="ar-SA"/>
        </w:rPr>
        <w:t xml:space="preserve"> 4</w:t>
      </w:r>
      <w:r w:rsidRPr="00FD533E">
        <w:rPr>
          <w:bCs/>
          <w:sz w:val="24"/>
          <w:szCs w:val="24"/>
          <w:lang w:eastAsia="ar-SA"/>
        </w:rPr>
        <w:t xml:space="preserve"> класс.</w:t>
      </w:r>
      <w:r w:rsidRPr="00FD533E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Учебник  – М.: Просвещение, 2016</w:t>
      </w:r>
      <w:r w:rsidRPr="00FD533E">
        <w:rPr>
          <w:sz w:val="24"/>
          <w:szCs w:val="24"/>
          <w:lang w:eastAsia="ar-SA"/>
        </w:rPr>
        <w:t xml:space="preserve"> г. </w:t>
      </w:r>
    </w:p>
    <w:p w:rsidR="004A3253" w:rsidRPr="00FD533E" w:rsidRDefault="004A3253" w:rsidP="004A3253">
      <w:pPr>
        <w:jc w:val="both"/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sz w:val="24"/>
          <w:szCs w:val="24"/>
          <w:lang w:eastAsia="ar-SA"/>
        </w:rPr>
        <w:t xml:space="preserve"> </w:t>
      </w:r>
      <w:r w:rsidRPr="00FD533E">
        <w:rPr>
          <w:sz w:val="24"/>
          <w:szCs w:val="24"/>
          <w:lang w:eastAsia="ar-SA"/>
        </w:rPr>
        <w:t xml:space="preserve"> -</w:t>
      </w:r>
      <w:r w:rsidRPr="00457C06">
        <w:rPr>
          <w:sz w:val="24"/>
          <w:szCs w:val="24"/>
        </w:rPr>
        <w:t xml:space="preserve"> </w:t>
      </w:r>
      <w:r w:rsidRPr="00890E94">
        <w:rPr>
          <w:sz w:val="24"/>
          <w:szCs w:val="24"/>
        </w:rPr>
        <w:t>Е.Д.Критская, Г.П.Сергеева.</w:t>
      </w:r>
      <w:r w:rsidRPr="00FD533E">
        <w:t xml:space="preserve"> </w:t>
      </w:r>
      <w:r w:rsidRPr="00890E94">
        <w:t>Т.С.Шмагина</w:t>
      </w:r>
      <w:r w:rsidRPr="00FD533E">
        <w:rPr>
          <w:sz w:val="24"/>
          <w:szCs w:val="24"/>
          <w:lang w:eastAsia="ar-SA"/>
        </w:rPr>
        <w:t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ar-SA"/>
        </w:rPr>
        <w:t>Музыка</w:t>
      </w:r>
      <w:r w:rsidRPr="00FD533E">
        <w:rPr>
          <w:bCs/>
          <w:sz w:val="24"/>
          <w:szCs w:val="24"/>
          <w:lang w:eastAsia="ar-SA"/>
        </w:rPr>
        <w:t xml:space="preserve"> - р</w:t>
      </w:r>
      <w:r>
        <w:rPr>
          <w:sz w:val="24"/>
          <w:szCs w:val="24"/>
          <w:lang w:eastAsia="ar-SA"/>
        </w:rPr>
        <w:t>абочая тетрадь. 4 класс. – М.: Просвещение, 2016</w:t>
      </w:r>
      <w:r w:rsidRPr="00FD533E">
        <w:rPr>
          <w:sz w:val="24"/>
          <w:szCs w:val="24"/>
          <w:lang w:eastAsia="ar-SA"/>
        </w:rPr>
        <w:t xml:space="preserve"> г. </w:t>
      </w:r>
    </w:p>
    <w:p w:rsidR="004A3253" w:rsidRPr="00FD533E" w:rsidRDefault="004A3253" w:rsidP="004A325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FD533E">
        <w:rPr>
          <w:rFonts w:eastAsia="Calibri"/>
          <w:sz w:val="24"/>
          <w:szCs w:val="24"/>
          <w:lang w:eastAsia="en-US"/>
        </w:rPr>
        <w:t>Программа разработана в соответствии с базисным учебным планом для ступени начального общего образования. Учебное содержание   курса включает 34 часа, 1 час в неделю.</w:t>
      </w:r>
    </w:p>
    <w:p w:rsidR="004A3253" w:rsidRDefault="004A3253" w:rsidP="004A3253">
      <w:pPr>
        <w:jc w:val="both"/>
        <w:rPr>
          <w:b/>
          <w:sz w:val="24"/>
          <w:szCs w:val="24"/>
        </w:rPr>
      </w:pPr>
    </w:p>
    <w:p w:rsidR="004A3253" w:rsidRDefault="004A3253" w:rsidP="004A3253">
      <w:pPr>
        <w:pStyle w:val="a3"/>
        <w:jc w:val="center"/>
        <w:rPr>
          <w:rFonts w:eastAsia="SchoolBookC-Bold"/>
          <w:b/>
          <w:bCs/>
          <w:sz w:val="24"/>
          <w:szCs w:val="24"/>
        </w:rPr>
      </w:pPr>
      <w:r w:rsidRPr="001F5042">
        <w:rPr>
          <w:rFonts w:eastAsia="SchoolBookC-Bold"/>
          <w:b/>
          <w:bCs/>
          <w:sz w:val="24"/>
          <w:szCs w:val="24"/>
        </w:rPr>
        <w:t xml:space="preserve"> Планируемые результаты освоения учебного предмета, курса;</w:t>
      </w:r>
    </w:p>
    <w:p w:rsidR="004A3253" w:rsidRDefault="004A3253" w:rsidP="004A3253">
      <w:pPr>
        <w:pStyle w:val="a3"/>
        <w:jc w:val="center"/>
        <w:rPr>
          <w:rFonts w:eastAsia="SchoolBookC-Bold"/>
          <w:b/>
          <w:bCs/>
          <w:sz w:val="24"/>
          <w:szCs w:val="24"/>
        </w:rPr>
      </w:pPr>
    </w:p>
    <w:p w:rsidR="004A3253" w:rsidRDefault="004A3253" w:rsidP="004A3253">
      <w:pPr>
        <w:pStyle w:val="a3"/>
        <w:jc w:val="center"/>
        <w:rPr>
          <w:rFonts w:eastAsia="SchoolBookC-Bold"/>
          <w:b/>
          <w:bCs/>
          <w:sz w:val="24"/>
          <w:szCs w:val="24"/>
        </w:rPr>
      </w:pPr>
    </w:p>
    <w:p w:rsidR="004A3253" w:rsidRDefault="004A3253" w:rsidP="004A3253">
      <w:pPr>
        <w:pStyle w:val="a3"/>
        <w:jc w:val="center"/>
        <w:rPr>
          <w:rFonts w:eastAsia="SchoolBookC-Bold"/>
          <w:b/>
          <w:bCs/>
          <w:sz w:val="24"/>
          <w:szCs w:val="24"/>
        </w:rPr>
      </w:pPr>
    </w:p>
    <w:p w:rsidR="004A3253" w:rsidRPr="006A6C88" w:rsidRDefault="004A3253" w:rsidP="004A3253">
      <w:pPr>
        <w:jc w:val="both"/>
        <w:rPr>
          <w:color w:val="000000"/>
          <w:sz w:val="24"/>
          <w:szCs w:val="24"/>
        </w:rPr>
      </w:pPr>
      <w:r w:rsidRPr="006A6C88">
        <w:rPr>
          <w:color w:val="000000"/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b/>
          <w:sz w:val="24"/>
          <w:szCs w:val="24"/>
        </w:rPr>
        <w:t>Личностные результаты</w:t>
      </w:r>
      <w:r w:rsidRPr="006A6C88">
        <w:rPr>
          <w:sz w:val="24"/>
          <w:szCs w:val="24"/>
        </w:rPr>
        <w:t>: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b/>
          <w:sz w:val="24"/>
          <w:szCs w:val="24"/>
        </w:rPr>
        <w:t>Метапредметные результаты</w:t>
      </w:r>
      <w:r w:rsidRPr="006A6C88">
        <w:rPr>
          <w:sz w:val="24"/>
          <w:szCs w:val="24"/>
        </w:rPr>
        <w:t>: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b/>
          <w:sz w:val="24"/>
          <w:szCs w:val="24"/>
        </w:rPr>
        <w:t>Предметные результаты</w:t>
      </w:r>
      <w:r w:rsidRPr="006A6C88">
        <w:rPr>
          <w:sz w:val="24"/>
          <w:szCs w:val="24"/>
        </w:rPr>
        <w:t xml:space="preserve"> изучения музыки отражают опыт учащихся в музыкально-творческой деятельности: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общего представления о музыкальной картине мира;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A3253" w:rsidRPr="006A6C88" w:rsidRDefault="004A3253" w:rsidP="004A3253">
      <w:pPr>
        <w:jc w:val="both"/>
        <w:rPr>
          <w:sz w:val="24"/>
          <w:szCs w:val="24"/>
        </w:rPr>
      </w:pPr>
      <w:r w:rsidRPr="006A6C88">
        <w:rPr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Аннотация к программе «Окружающий мир» 4 класс (ФГОС ООО)</w:t>
      </w:r>
    </w:p>
    <w:p w:rsidR="004A3253" w:rsidRPr="008D1D53" w:rsidRDefault="004A3253" w:rsidP="004A3253">
      <w:pPr>
        <w:jc w:val="center"/>
        <w:rPr>
          <w:rFonts w:eastAsia="Calibri"/>
          <w:b/>
          <w:bCs/>
          <w:w w:val="109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2017-2018 год</w:t>
      </w:r>
    </w:p>
    <w:p w:rsidR="004A3253" w:rsidRDefault="004A3253" w:rsidP="004A325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Рабочая программа по окружающему миру  для 4 класса, составлена на основе:</w:t>
      </w:r>
    </w:p>
    <w:p w:rsidR="004A3253" w:rsidRDefault="004A3253" w:rsidP="004A3253">
      <w:pPr>
        <w:tabs>
          <w:tab w:val="left" w:pos="142"/>
        </w:tabs>
        <w:suppressAutoHyphens/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t>1. Федеральный государственный образовательный стандарт начального общего образования, утвержденного приказом от 06.10.2009 г. №373 об утверждении федерального образовательного стандарта начального общего образования;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3. Авторская  рабочая программа: А.А Плешакова.  (УМК  «Школа России»).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4A3253" w:rsidRDefault="004A3253" w:rsidP="004A3253">
      <w:pPr>
        <w:pStyle w:val="a3"/>
        <w:jc w:val="both"/>
        <w:rPr>
          <w:sz w:val="24"/>
          <w:szCs w:val="24"/>
        </w:rPr>
      </w:pPr>
      <w:r>
        <w:rPr>
          <w:rStyle w:val="c0c6"/>
          <w:bCs/>
          <w:sz w:val="24"/>
          <w:szCs w:val="24"/>
        </w:rPr>
        <w:t xml:space="preserve">   </w:t>
      </w:r>
      <w:r w:rsidRPr="00A743D9">
        <w:rPr>
          <w:rStyle w:val="c0c6"/>
          <w:bCs/>
          <w:sz w:val="24"/>
          <w:szCs w:val="24"/>
        </w:rPr>
        <w:t>Рабочая программа реализуется по</w:t>
      </w:r>
      <w:r w:rsidRPr="002456C6">
        <w:rPr>
          <w:rStyle w:val="c0c6"/>
          <w:bCs/>
        </w:rPr>
        <w:t xml:space="preserve"> </w:t>
      </w:r>
      <w:r>
        <w:rPr>
          <w:sz w:val="24"/>
          <w:szCs w:val="24"/>
        </w:rPr>
        <w:t>УМК:</w:t>
      </w:r>
    </w:p>
    <w:p w:rsidR="004A3253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- </w:t>
      </w:r>
      <w:r>
        <w:rPr>
          <w:rFonts w:eastAsia="Calibri"/>
          <w:sz w:val="24"/>
          <w:szCs w:val="24"/>
        </w:rPr>
        <w:t xml:space="preserve">А.А.Плешаков. </w:t>
      </w:r>
      <w:r>
        <w:rPr>
          <w:sz w:val="24"/>
          <w:szCs w:val="24"/>
          <w:lang w:eastAsia="ar-SA"/>
        </w:rPr>
        <w:t>Окружающий мир</w:t>
      </w:r>
      <w:r>
        <w:rPr>
          <w:bCs/>
          <w:sz w:val="24"/>
          <w:szCs w:val="24"/>
          <w:lang w:eastAsia="ar-SA"/>
        </w:rPr>
        <w:t xml:space="preserve"> 4 класс.</w:t>
      </w:r>
      <w:r>
        <w:rPr>
          <w:sz w:val="24"/>
          <w:szCs w:val="24"/>
          <w:lang w:eastAsia="ar-SA"/>
        </w:rPr>
        <w:t xml:space="preserve"> Учебник в 2- х частях  – М.: Просвещение, 2016 г. </w:t>
      </w:r>
    </w:p>
    <w:p w:rsidR="004A3253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- </w:t>
      </w:r>
      <w:r>
        <w:rPr>
          <w:rFonts w:eastAsia="Calibri"/>
          <w:sz w:val="24"/>
          <w:szCs w:val="24"/>
        </w:rPr>
        <w:t xml:space="preserve">А.АПлешаков. </w:t>
      </w:r>
      <w:r>
        <w:rPr>
          <w:sz w:val="24"/>
          <w:szCs w:val="24"/>
        </w:rPr>
        <w:t>Окружающий мир</w:t>
      </w:r>
      <w:r w:rsidRPr="00810E26">
        <w:rPr>
          <w:sz w:val="24"/>
          <w:szCs w:val="24"/>
        </w:rPr>
        <w:t xml:space="preserve"> – рабочая тетрадь</w:t>
      </w:r>
      <w:r>
        <w:rPr>
          <w:sz w:val="24"/>
          <w:szCs w:val="24"/>
          <w:lang w:eastAsia="ar-SA"/>
        </w:rPr>
        <w:t xml:space="preserve"> в 2-х частях 4 класс. – М.: Просвещение, 2016 г.</w:t>
      </w:r>
    </w:p>
    <w:p w:rsidR="004A3253" w:rsidRPr="00CD3F42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 w:rsidRPr="00CD3F4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  </w:t>
      </w:r>
      <w:r w:rsidRPr="00CD3F42">
        <w:rPr>
          <w:sz w:val="24"/>
          <w:szCs w:val="24"/>
          <w:lang w:eastAsia="ar-SA"/>
        </w:rPr>
        <w:t>- А.А</w:t>
      </w:r>
      <w:r>
        <w:rPr>
          <w:sz w:val="24"/>
          <w:szCs w:val="24"/>
          <w:lang w:eastAsia="ar-SA"/>
        </w:rPr>
        <w:t>.</w:t>
      </w:r>
      <w:r w:rsidRPr="00CD3F42">
        <w:rPr>
          <w:rFonts w:eastAsia="Calibri"/>
          <w:sz w:val="24"/>
          <w:szCs w:val="24"/>
        </w:rPr>
        <w:t>Плешаков А.А.</w:t>
      </w:r>
      <w:r w:rsidRPr="00CD3F42">
        <w:rPr>
          <w:color w:val="333333"/>
          <w:sz w:val="24"/>
          <w:szCs w:val="24"/>
        </w:rPr>
        <w:t>, Гара Н. Н., Назарова З. Д.</w:t>
      </w:r>
      <w:r>
        <w:rPr>
          <w:rFonts w:eastAsia="Calibri"/>
          <w:sz w:val="24"/>
          <w:szCs w:val="24"/>
        </w:rPr>
        <w:t xml:space="preserve"> Тесты Окружающий мир 4</w:t>
      </w:r>
      <w:r w:rsidRPr="00CD3F42">
        <w:rPr>
          <w:rFonts w:eastAsia="Calibri"/>
          <w:sz w:val="24"/>
          <w:szCs w:val="24"/>
        </w:rPr>
        <w:t xml:space="preserve"> класс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– М.: Просвещение, 2017</w:t>
      </w:r>
      <w:r w:rsidRPr="00CD3F42">
        <w:rPr>
          <w:sz w:val="24"/>
          <w:szCs w:val="24"/>
          <w:lang w:eastAsia="ar-SA"/>
        </w:rPr>
        <w:t xml:space="preserve"> г.</w:t>
      </w:r>
    </w:p>
    <w:p w:rsidR="004A3253" w:rsidRPr="00D22C80" w:rsidRDefault="004A3253" w:rsidP="004A3253">
      <w:pPr>
        <w:tabs>
          <w:tab w:val="left" w:pos="142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Программа разработана в соответствии с базисным учебным планом для ступени начального общего образования.</w:t>
      </w:r>
      <w:r>
        <w:rPr>
          <w:rFonts w:eastAsia="Calibri"/>
          <w:sz w:val="24"/>
          <w:szCs w:val="24"/>
        </w:rPr>
        <w:t xml:space="preserve"> Учебное содержание  курса включает 68 часов, 2 часа в неделю.</w:t>
      </w:r>
    </w:p>
    <w:p w:rsidR="004A3253" w:rsidRDefault="004A3253" w:rsidP="004A3253">
      <w:pPr>
        <w:rPr>
          <w:rFonts w:eastAsia="SchoolBookC-Bold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437E23">
        <w:rPr>
          <w:rFonts w:eastAsia="SchoolBookC-Bold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4A3253" w:rsidRPr="00B67203" w:rsidRDefault="004A3253" w:rsidP="004A3253">
      <w:pPr>
        <w:jc w:val="both"/>
        <w:rPr>
          <w:b/>
          <w:sz w:val="24"/>
          <w:szCs w:val="24"/>
        </w:rPr>
      </w:pPr>
      <w:r w:rsidRPr="00B67203">
        <w:rPr>
          <w:b/>
          <w:sz w:val="24"/>
          <w:szCs w:val="24"/>
        </w:rPr>
        <w:t>Личностные</w:t>
      </w:r>
      <w:r>
        <w:rPr>
          <w:b/>
          <w:sz w:val="24"/>
          <w:szCs w:val="24"/>
        </w:rPr>
        <w:t xml:space="preserve"> результаты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 w:rsidRPr="00B67203">
        <w:rPr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B67203">
        <w:rPr>
          <w:b/>
          <w:bCs/>
          <w:sz w:val="24"/>
          <w:szCs w:val="24"/>
        </w:rPr>
        <w:t>личностных</w:t>
      </w:r>
      <w:r w:rsidRPr="00B67203">
        <w:rPr>
          <w:bCs/>
          <w:sz w:val="24"/>
          <w:szCs w:val="24"/>
        </w:rPr>
        <w:t xml:space="preserve"> результатов </w:t>
      </w:r>
      <w:r w:rsidRPr="00B67203">
        <w:rPr>
          <w:sz w:val="24"/>
          <w:szCs w:val="24"/>
        </w:rPr>
        <w:t>начального об</w:t>
      </w:r>
      <w:r w:rsidRPr="00B67203">
        <w:rPr>
          <w:sz w:val="24"/>
          <w:szCs w:val="24"/>
        </w:rPr>
        <w:softHyphen/>
        <w:t>разования, а именно:</w:t>
      </w:r>
    </w:p>
    <w:p w:rsidR="004A3253" w:rsidRPr="00B67203" w:rsidRDefault="004A3253" w:rsidP="004A32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формировать</w:t>
      </w:r>
      <w:r w:rsidRPr="00B67203">
        <w:rPr>
          <w:sz w:val="24"/>
          <w:szCs w:val="24"/>
        </w:rPr>
        <w:t xml:space="preserve"> основ</w:t>
      </w:r>
      <w:r>
        <w:rPr>
          <w:sz w:val="24"/>
          <w:szCs w:val="24"/>
        </w:rPr>
        <w:t>у</w:t>
      </w:r>
      <w:r w:rsidRPr="00B67203">
        <w:rPr>
          <w:sz w:val="24"/>
          <w:szCs w:val="24"/>
        </w:rPr>
        <w:t xml:space="preserve"> российской гражданской иден</w:t>
      </w:r>
      <w:r w:rsidRPr="00B67203">
        <w:rPr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67203">
        <w:rPr>
          <w:sz w:val="24"/>
          <w:szCs w:val="24"/>
        </w:rPr>
        <w:softHyphen/>
        <w:t>тации;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 целостное</w:t>
      </w:r>
      <w:r w:rsidRPr="00B67203">
        <w:rPr>
          <w:sz w:val="24"/>
          <w:szCs w:val="24"/>
        </w:rPr>
        <w:t>, социально ориентированного взгляда на мир в его органичном единстве и разнообразии при</w:t>
      </w:r>
      <w:r w:rsidRPr="00B67203">
        <w:rPr>
          <w:sz w:val="24"/>
          <w:szCs w:val="24"/>
        </w:rPr>
        <w:softHyphen/>
        <w:t>роды, народов, культур и религий;</w:t>
      </w:r>
    </w:p>
    <w:p w:rsidR="004A3253" w:rsidRPr="00B67203" w:rsidRDefault="004A3253" w:rsidP="004A325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67203">
        <w:rPr>
          <w:sz w:val="24"/>
          <w:szCs w:val="24"/>
        </w:rPr>
        <w:t xml:space="preserve"> формирование уважительного отношения к иному мне</w:t>
      </w:r>
      <w:r w:rsidRPr="00B67203">
        <w:rPr>
          <w:sz w:val="24"/>
          <w:szCs w:val="24"/>
        </w:rPr>
        <w:softHyphen/>
        <w:t>нию, истории и культуре других народов;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</w:t>
      </w:r>
      <w:r w:rsidRPr="00B67203">
        <w:rPr>
          <w:sz w:val="24"/>
          <w:szCs w:val="24"/>
        </w:rPr>
        <w:t xml:space="preserve"> начальными навыками адаптации в динамично изменяющемся и развивающемся мире;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принять и освоить социальную роль</w:t>
      </w:r>
      <w:r w:rsidRPr="00B67203">
        <w:rPr>
          <w:sz w:val="24"/>
          <w:szCs w:val="24"/>
        </w:rPr>
        <w:t xml:space="preserve"> обучающегося, развитие мотивов учебной деятельности и формирование лич</w:t>
      </w:r>
      <w:r w:rsidRPr="00B67203">
        <w:rPr>
          <w:sz w:val="24"/>
          <w:szCs w:val="24"/>
        </w:rPr>
        <w:softHyphen/>
        <w:t>ностного смысла учения;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развить</w:t>
      </w:r>
      <w:r w:rsidRPr="00B67203">
        <w:rPr>
          <w:sz w:val="24"/>
          <w:szCs w:val="24"/>
        </w:rPr>
        <w:t xml:space="preserve">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формировать эстетические потребности, ценност</w:t>
      </w:r>
      <w:r w:rsidRPr="00B67203">
        <w:rPr>
          <w:sz w:val="24"/>
          <w:szCs w:val="24"/>
        </w:rPr>
        <w:t>и чувств;</w:t>
      </w:r>
    </w:p>
    <w:p w:rsidR="004A3253" w:rsidRPr="00B67203" w:rsidRDefault="004A3253" w:rsidP="004A325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развить этические</w:t>
      </w:r>
      <w:r w:rsidRPr="00B67203">
        <w:rPr>
          <w:sz w:val="24"/>
          <w:szCs w:val="24"/>
        </w:rPr>
        <w:t xml:space="preserve"> чувств</w:t>
      </w:r>
      <w:r>
        <w:rPr>
          <w:sz w:val="24"/>
          <w:szCs w:val="24"/>
        </w:rPr>
        <w:t>а</w:t>
      </w:r>
      <w:r w:rsidRPr="00B67203">
        <w:rPr>
          <w:sz w:val="24"/>
          <w:szCs w:val="24"/>
        </w:rPr>
        <w:t>, доброжелательности и эмо</w:t>
      </w:r>
      <w:r w:rsidRPr="00B67203">
        <w:rPr>
          <w:sz w:val="24"/>
          <w:szCs w:val="24"/>
        </w:rPr>
        <w:softHyphen/>
        <w:t>ционально-нравственной отзывчивости, понимания и сопере</w:t>
      </w:r>
      <w:r w:rsidRPr="00B67203">
        <w:rPr>
          <w:sz w:val="24"/>
          <w:szCs w:val="24"/>
        </w:rPr>
        <w:softHyphen/>
        <w:t>живания чувствам других людей;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развить навыки </w:t>
      </w:r>
      <w:r w:rsidRPr="00B67203">
        <w:rPr>
          <w:sz w:val="24"/>
          <w:szCs w:val="24"/>
        </w:rPr>
        <w:t xml:space="preserve"> сотрудничества со взрослыми и свер</w:t>
      </w:r>
      <w:r w:rsidRPr="00B67203">
        <w:rPr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формировать</w:t>
      </w:r>
      <w:r w:rsidRPr="00B67203">
        <w:rPr>
          <w:sz w:val="24"/>
          <w:szCs w:val="24"/>
        </w:rPr>
        <w:t xml:space="preserve"> установки на безопасный, здоровый об</w:t>
      </w:r>
      <w:r w:rsidRPr="00B67203">
        <w:rPr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 w:rsidRPr="00B67203">
        <w:rPr>
          <w:b/>
          <w:sz w:val="24"/>
          <w:szCs w:val="24"/>
        </w:rPr>
        <w:t>Метапредметные</w:t>
      </w:r>
      <w:r>
        <w:rPr>
          <w:b/>
          <w:sz w:val="24"/>
          <w:szCs w:val="24"/>
        </w:rPr>
        <w:t xml:space="preserve"> результаты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 w:rsidRPr="00B67203">
        <w:rPr>
          <w:sz w:val="24"/>
          <w:szCs w:val="24"/>
        </w:rPr>
        <w:t xml:space="preserve">Изучение курса «Окружающий мир» играет значительную роль в достижении </w:t>
      </w:r>
      <w:r w:rsidRPr="00B67203">
        <w:rPr>
          <w:b/>
          <w:bCs/>
          <w:sz w:val="24"/>
          <w:szCs w:val="24"/>
        </w:rPr>
        <w:t>метапредметных</w:t>
      </w:r>
      <w:r w:rsidRPr="00B67203">
        <w:rPr>
          <w:bCs/>
          <w:sz w:val="24"/>
          <w:szCs w:val="24"/>
        </w:rPr>
        <w:t>результатов</w:t>
      </w:r>
      <w:r w:rsidRPr="00B67203">
        <w:rPr>
          <w:sz w:val="24"/>
          <w:szCs w:val="24"/>
        </w:rPr>
        <w:t xml:space="preserve">начального образования, таких как: 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</w:t>
      </w:r>
      <w:r w:rsidRPr="00B67203">
        <w:rPr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освоить способы</w:t>
      </w:r>
      <w:r w:rsidRPr="00B67203">
        <w:rPr>
          <w:sz w:val="24"/>
          <w:szCs w:val="24"/>
        </w:rPr>
        <w:t xml:space="preserve"> решения проблем творческого и по</w:t>
      </w:r>
      <w:r w:rsidRPr="00B67203">
        <w:rPr>
          <w:sz w:val="24"/>
          <w:szCs w:val="24"/>
        </w:rPr>
        <w:softHyphen/>
        <w:t>искового характера;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формировать</w:t>
      </w:r>
      <w:r w:rsidRPr="00B67203">
        <w:rPr>
          <w:sz w:val="24"/>
          <w:szCs w:val="24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B67203">
        <w:rPr>
          <w:sz w:val="24"/>
          <w:szCs w:val="24"/>
        </w:rPr>
        <w:softHyphen/>
        <w:t>фективные способы достижения результата;</w:t>
      </w:r>
    </w:p>
    <w:p w:rsidR="004A3253" w:rsidRPr="00B67203" w:rsidRDefault="004A3253" w:rsidP="004A32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формировать</w:t>
      </w:r>
      <w:r w:rsidRPr="00B67203">
        <w:rPr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освоить  начальные</w:t>
      </w:r>
      <w:r w:rsidRPr="00B67203">
        <w:rPr>
          <w:sz w:val="24"/>
          <w:szCs w:val="24"/>
        </w:rPr>
        <w:t xml:space="preserve"> форм</w:t>
      </w:r>
      <w:r>
        <w:rPr>
          <w:sz w:val="24"/>
          <w:szCs w:val="24"/>
        </w:rPr>
        <w:t>ы</w:t>
      </w:r>
      <w:r w:rsidRPr="00B67203">
        <w:rPr>
          <w:sz w:val="24"/>
          <w:szCs w:val="24"/>
        </w:rPr>
        <w:t xml:space="preserve"> познавательной и личностной рефлексии; 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использовать</w:t>
      </w:r>
      <w:r w:rsidRPr="00B67203">
        <w:rPr>
          <w:sz w:val="24"/>
          <w:szCs w:val="24"/>
        </w:rPr>
        <w:t xml:space="preserve"> знаково-символических средств</w:t>
      </w:r>
      <w:r>
        <w:rPr>
          <w:sz w:val="24"/>
          <w:szCs w:val="24"/>
        </w:rPr>
        <w:t>а</w:t>
      </w:r>
      <w:r w:rsidRPr="00B67203">
        <w:rPr>
          <w:sz w:val="24"/>
          <w:szCs w:val="24"/>
        </w:rPr>
        <w:t xml:space="preserve"> пред</w:t>
      </w:r>
      <w:r w:rsidRPr="00B67203">
        <w:rPr>
          <w:sz w:val="24"/>
          <w:szCs w:val="24"/>
        </w:rPr>
        <w:softHyphen/>
        <w:t>ставления информации для создания моделей изучаемых объ</w:t>
      </w:r>
      <w:r w:rsidRPr="00B67203">
        <w:rPr>
          <w:sz w:val="24"/>
          <w:szCs w:val="24"/>
        </w:rPr>
        <w:softHyphen/>
        <w:t>ектов и процессов, схем решения учебных и практических задач;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использовать речевые</w:t>
      </w:r>
      <w:r w:rsidRPr="00B67203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Pr="00B67203">
        <w:rPr>
          <w:sz w:val="24"/>
          <w:szCs w:val="24"/>
        </w:rPr>
        <w:t xml:space="preserve"> и средств</w:t>
      </w:r>
      <w:r>
        <w:rPr>
          <w:sz w:val="24"/>
          <w:szCs w:val="24"/>
        </w:rPr>
        <w:t>а</w:t>
      </w:r>
      <w:r w:rsidRPr="00B67203">
        <w:rPr>
          <w:sz w:val="24"/>
          <w:szCs w:val="24"/>
        </w:rPr>
        <w:t xml:space="preserve"> ин</w:t>
      </w:r>
      <w:r w:rsidRPr="00B67203">
        <w:rPr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использовать различные способы</w:t>
      </w:r>
      <w:r w:rsidRPr="00B67203">
        <w:rPr>
          <w:sz w:val="24"/>
          <w:szCs w:val="24"/>
        </w:rPr>
        <w:t xml:space="preserve"> поиска (в справочных источниках и открытом учебном информационном простран</w:t>
      </w:r>
      <w:r w:rsidRPr="00B67203">
        <w:rPr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B67203">
        <w:rPr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</w:t>
      </w:r>
      <w:r w:rsidRPr="00B67203">
        <w:rPr>
          <w:sz w:val="24"/>
          <w:szCs w:val="24"/>
        </w:rPr>
        <w:t xml:space="preserve"> логическими действиями сравнения, анализа, синтеза, обобщения, классификации по родовидовым при</w:t>
      </w:r>
      <w:r w:rsidRPr="00B67203">
        <w:rPr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 w:rsidRPr="00B67203">
        <w:rPr>
          <w:sz w:val="24"/>
          <w:szCs w:val="24"/>
        </w:rPr>
        <w:t xml:space="preserve"> готовность слушать собеседника и вести диалог; готов</w:t>
      </w:r>
      <w:r w:rsidRPr="00B67203">
        <w:rPr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определить общее цели и пути</w:t>
      </w:r>
      <w:r w:rsidRPr="00B67203">
        <w:rPr>
          <w:sz w:val="24"/>
          <w:szCs w:val="24"/>
        </w:rPr>
        <w:t xml:space="preserve">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</w:t>
      </w:r>
      <w:r w:rsidRPr="00B67203">
        <w:rPr>
          <w:sz w:val="24"/>
          <w:szCs w:val="24"/>
        </w:rPr>
        <w:t xml:space="preserve"> начальными сведениями о сущности и осо</w:t>
      </w:r>
      <w:r w:rsidRPr="00B67203">
        <w:rPr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B67203">
        <w:rPr>
          <w:sz w:val="24"/>
          <w:szCs w:val="24"/>
        </w:rPr>
        <w:softHyphen/>
        <w:t xml:space="preserve">ющий мир»; 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</w:t>
      </w:r>
      <w:r w:rsidRPr="00B67203">
        <w:rPr>
          <w:sz w:val="24"/>
          <w:szCs w:val="24"/>
        </w:rPr>
        <w:t xml:space="preserve"> базовыми предметными и межпредметными понятиями, отражающими существенные связи и отношения между объектами и процессами;</w:t>
      </w:r>
    </w:p>
    <w:p w:rsidR="004A3253" w:rsidRPr="00B67203" w:rsidRDefault="004A3253" w:rsidP="004A32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уметь</w:t>
      </w:r>
      <w:r w:rsidRPr="00B67203">
        <w:rPr>
          <w:sz w:val="24"/>
          <w:szCs w:val="24"/>
        </w:rPr>
        <w:t xml:space="preserve"> работать в материальной и информационной сре</w:t>
      </w:r>
      <w:r w:rsidRPr="00B67203">
        <w:rPr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4A3253" w:rsidRPr="00B67203" w:rsidRDefault="004A3253" w:rsidP="004A3253">
      <w:pPr>
        <w:ind w:firstLine="567"/>
        <w:jc w:val="both"/>
        <w:rPr>
          <w:sz w:val="24"/>
          <w:szCs w:val="24"/>
        </w:rPr>
      </w:pPr>
      <w:r w:rsidRPr="00B67203">
        <w:rPr>
          <w:b/>
          <w:sz w:val="24"/>
          <w:szCs w:val="24"/>
        </w:rPr>
        <w:t>Предметные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 w:rsidRPr="00B67203">
        <w:rPr>
          <w:sz w:val="24"/>
          <w:szCs w:val="24"/>
        </w:rPr>
        <w:t>При изучении курса «Окружающий мир» достигаются следу</w:t>
      </w:r>
      <w:r w:rsidRPr="00B67203">
        <w:rPr>
          <w:sz w:val="24"/>
          <w:szCs w:val="24"/>
        </w:rPr>
        <w:softHyphen/>
        <w:t xml:space="preserve">ющие </w:t>
      </w:r>
      <w:r w:rsidRPr="00B67203">
        <w:rPr>
          <w:b/>
          <w:bCs/>
          <w:sz w:val="24"/>
          <w:szCs w:val="24"/>
        </w:rPr>
        <w:t>предметные</w:t>
      </w:r>
      <w:r w:rsidRPr="00B67203">
        <w:rPr>
          <w:bCs/>
          <w:sz w:val="24"/>
          <w:szCs w:val="24"/>
        </w:rPr>
        <w:t xml:space="preserve"> результаты: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 w:rsidRPr="00B67203">
        <w:rPr>
          <w:sz w:val="24"/>
          <w:szCs w:val="24"/>
        </w:rPr>
        <w:t xml:space="preserve"> особой роли России в мировой истории, вос</w:t>
      </w:r>
      <w:r w:rsidRPr="00B67203">
        <w:rPr>
          <w:sz w:val="24"/>
          <w:szCs w:val="24"/>
        </w:rPr>
        <w:softHyphen/>
        <w:t>питание чувства гордости за национальные свершения, откры</w:t>
      </w:r>
      <w:r w:rsidRPr="00B67203">
        <w:rPr>
          <w:sz w:val="24"/>
          <w:szCs w:val="24"/>
        </w:rPr>
        <w:softHyphen/>
        <w:t>тия, победы;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сформировать</w:t>
      </w:r>
      <w:r w:rsidRPr="00B67203">
        <w:rPr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осознать </w:t>
      </w:r>
      <w:r w:rsidRPr="00B67203">
        <w:rPr>
          <w:sz w:val="24"/>
          <w:szCs w:val="24"/>
        </w:rPr>
        <w:t xml:space="preserve">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освоить </w:t>
      </w:r>
      <w:r w:rsidRPr="00B67203">
        <w:rPr>
          <w:sz w:val="24"/>
          <w:szCs w:val="24"/>
        </w:rPr>
        <w:t xml:space="preserve"> доступных способов изучения природы и обще</w:t>
      </w:r>
      <w:r w:rsidRPr="00B67203">
        <w:rPr>
          <w:sz w:val="24"/>
          <w:szCs w:val="24"/>
        </w:rPr>
        <w:softHyphen/>
        <w:t>ства (наблюдение, запись, измерение, опыт, сравнение, клас</w:t>
      </w:r>
      <w:r w:rsidRPr="00B67203">
        <w:rPr>
          <w:sz w:val="24"/>
          <w:szCs w:val="24"/>
        </w:rPr>
        <w:softHyphen/>
        <w:t>сификация и др. с получением информации из семейных ар</w:t>
      </w:r>
      <w:r w:rsidRPr="00B67203">
        <w:rPr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4A3253" w:rsidRPr="00B67203" w:rsidRDefault="004A3253" w:rsidP="004A3253">
      <w:pPr>
        <w:shd w:val="clear" w:color="auto" w:fill="FFFFFF"/>
        <w:ind w:firstLine="567"/>
        <w:jc w:val="both"/>
        <w:rPr>
          <w:bCs/>
          <w:iCs/>
          <w:sz w:val="24"/>
          <w:szCs w:val="24"/>
        </w:rPr>
      </w:pPr>
      <w:r w:rsidRPr="00B67203">
        <w:rPr>
          <w:bCs/>
          <w:iCs/>
          <w:sz w:val="24"/>
          <w:szCs w:val="24"/>
        </w:rPr>
        <w:t xml:space="preserve"> развитие навыков устанавливать и выявлять причинно-следственные связи в окружающем мире.</w:t>
      </w:r>
    </w:p>
    <w:p w:rsidR="004A3253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</w:p>
    <w:p w:rsidR="004A3253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</w:p>
    <w:p w:rsidR="004A3253" w:rsidRDefault="004A3253" w:rsidP="004A3253">
      <w:pPr>
        <w:rPr>
          <w:b/>
          <w:bCs/>
          <w:w w:val="107"/>
          <w:sz w:val="24"/>
          <w:szCs w:val="24"/>
        </w:rPr>
      </w:pPr>
      <w:r>
        <w:rPr>
          <w:b/>
          <w:bCs/>
        </w:rPr>
        <w:t xml:space="preserve">                              </w:t>
      </w:r>
      <w:r>
        <w:rPr>
          <w:b/>
          <w:bCs/>
          <w:w w:val="107"/>
          <w:sz w:val="24"/>
          <w:szCs w:val="24"/>
        </w:rPr>
        <w:t>Аннотация к программе «Русский язык» 4 класс (ФГОС ООО)</w:t>
      </w:r>
    </w:p>
    <w:p w:rsidR="004A3253" w:rsidRPr="00400A88" w:rsidRDefault="004A3253" w:rsidP="004A3253">
      <w:pPr>
        <w:jc w:val="center"/>
        <w:rPr>
          <w:b/>
          <w:bCs/>
          <w:w w:val="109"/>
          <w:sz w:val="24"/>
          <w:szCs w:val="24"/>
        </w:rPr>
      </w:pPr>
      <w:r>
        <w:rPr>
          <w:b/>
          <w:bCs/>
          <w:w w:val="107"/>
          <w:sz w:val="24"/>
          <w:szCs w:val="24"/>
        </w:rPr>
        <w:t>2017-2018 год</w:t>
      </w:r>
    </w:p>
    <w:p w:rsidR="004A3253" w:rsidRDefault="004A3253" w:rsidP="004A3253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русскому языку для 4 класса, составлена на основе:</w:t>
      </w:r>
    </w:p>
    <w:p w:rsidR="004A3253" w:rsidRDefault="004A3253" w:rsidP="004A3253">
      <w:pPr>
        <w:tabs>
          <w:tab w:val="left" w:pos="142"/>
        </w:tabs>
        <w:suppressAutoHyphens/>
        <w:ind w:left="207"/>
        <w:jc w:val="both"/>
        <w:rPr>
          <w:sz w:val="24"/>
          <w:szCs w:val="24"/>
        </w:rPr>
      </w:pPr>
      <w:r>
        <w:rPr>
          <w:sz w:val="24"/>
          <w:szCs w:val="24"/>
        </w:rPr>
        <w:t>1. Федеральный государственный образовательный стандарт начального общего образования, утвержденного приказом от 06.10.2009 г.№373 об утверждении федерального образовательного стандарта начального общего образования;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4A3253" w:rsidRPr="00373888" w:rsidRDefault="004A3253" w:rsidP="004A3253">
      <w:pPr>
        <w:tabs>
          <w:tab w:val="left" w:pos="600"/>
        </w:tabs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3. Авторская  рабочая программа: </w:t>
      </w:r>
      <w:r>
        <w:rPr>
          <w:color w:val="000000"/>
          <w:sz w:val="24"/>
          <w:szCs w:val="24"/>
        </w:rPr>
        <w:t>В.П. Канакиной, В.Г. Горецкого.</w:t>
      </w:r>
      <w:r>
        <w:rPr>
          <w:sz w:val="24"/>
          <w:szCs w:val="24"/>
        </w:rPr>
        <w:t xml:space="preserve"> (УМК  «Школа   России»).</w:t>
      </w:r>
    </w:p>
    <w:p w:rsidR="004A3253" w:rsidRDefault="004A3253" w:rsidP="004A3253">
      <w:pPr>
        <w:tabs>
          <w:tab w:val="left" w:pos="60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4A3253" w:rsidRPr="00373888" w:rsidRDefault="004A3253" w:rsidP="004A3253">
      <w:pPr>
        <w:pStyle w:val="a3"/>
        <w:jc w:val="both"/>
        <w:rPr>
          <w:sz w:val="24"/>
          <w:szCs w:val="24"/>
        </w:rPr>
      </w:pPr>
      <w:r w:rsidRPr="00373888">
        <w:rPr>
          <w:sz w:val="24"/>
          <w:szCs w:val="24"/>
        </w:rPr>
        <w:t xml:space="preserve">   Для  реализации  программы  используется следующий УМК:</w:t>
      </w:r>
    </w:p>
    <w:p w:rsidR="004A3253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-</w:t>
      </w:r>
      <w:r>
        <w:rPr>
          <w:color w:val="000000"/>
          <w:sz w:val="24"/>
          <w:szCs w:val="24"/>
        </w:rPr>
        <w:t>В.П. Канакиной, В.Г. Горецкого</w:t>
      </w:r>
      <w:r>
        <w:rPr>
          <w:sz w:val="24"/>
          <w:szCs w:val="24"/>
          <w:lang w:eastAsia="ar-SA"/>
        </w:rPr>
        <w:t xml:space="preserve">. </w:t>
      </w:r>
      <w:r>
        <w:rPr>
          <w:bCs/>
          <w:sz w:val="24"/>
          <w:szCs w:val="24"/>
          <w:lang w:eastAsia="ar-SA"/>
        </w:rPr>
        <w:t>Русский язык 4 класс.</w:t>
      </w:r>
      <w:r>
        <w:rPr>
          <w:sz w:val="24"/>
          <w:szCs w:val="24"/>
          <w:lang w:eastAsia="ar-SA"/>
        </w:rPr>
        <w:t xml:space="preserve"> Учебник </w:t>
      </w:r>
      <w:r>
        <w:rPr>
          <w:sz w:val="24"/>
          <w:szCs w:val="24"/>
        </w:rPr>
        <w:t>в 2-х частях</w:t>
      </w:r>
      <w:r>
        <w:rPr>
          <w:sz w:val="24"/>
          <w:szCs w:val="24"/>
          <w:lang w:eastAsia="ar-SA"/>
        </w:rPr>
        <w:t xml:space="preserve"> – М.: Просвещение, 2016 г. </w:t>
      </w:r>
    </w:p>
    <w:p w:rsidR="004A3253" w:rsidRPr="00373888" w:rsidRDefault="004A3253" w:rsidP="004A3253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-</w:t>
      </w:r>
      <w:r>
        <w:rPr>
          <w:color w:val="000000"/>
          <w:sz w:val="24"/>
          <w:szCs w:val="24"/>
        </w:rPr>
        <w:t>В.П. Канакиной</w:t>
      </w:r>
      <w:r>
        <w:rPr>
          <w:sz w:val="24"/>
          <w:szCs w:val="24"/>
        </w:rPr>
        <w:t>. Русский язык – рабочая тетрадь</w:t>
      </w:r>
      <w:r>
        <w:rPr>
          <w:sz w:val="24"/>
          <w:szCs w:val="24"/>
          <w:lang w:eastAsia="ar-SA"/>
        </w:rPr>
        <w:t xml:space="preserve"> в 2-х частях 4 класс. – М.: Просвещение, 2016 г. </w:t>
      </w:r>
    </w:p>
    <w:p w:rsidR="004A3253" w:rsidRPr="00400A88" w:rsidRDefault="004A3253" w:rsidP="004A325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Программа разработана в соответствии с базисным учебным планом для ступени начального общего образования. Учебное содержание курса включает 170 часов, 5 часов  в неделю.</w:t>
      </w:r>
    </w:p>
    <w:p w:rsidR="004A3253" w:rsidRDefault="004A3253" w:rsidP="004A3253">
      <w:pPr>
        <w:ind w:left="284"/>
        <w:jc w:val="center"/>
        <w:rPr>
          <w:rFonts w:eastAsia="SchoolBookC-Bold"/>
          <w:b/>
          <w:bCs/>
          <w:sz w:val="24"/>
          <w:szCs w:val="24"/>
        </w:rPr>
      </w:pPr>
      <w:r w:rsidRPr="00437E23">
        <w:rPr>
          <w:rFonts w:eastAsia="SchoolBookC-Bold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4A3253" w:rsidRPr="00BC3A35" w:rsidRDefault="004A3253" w:rsidP="004A3253">
      <w:pPr>
        <w:outlineLvl w:val="0"/>
        <w:rPr>
          <w:sz w:val="24"/>
          <w:szCs w:val="24"/>
        </w:rPr>
      </w:pPr>
      <w:r w:rsidRPr="00BC3A35">
        <w:rPr>
          <w:b/>
          <w:sz w:val="24"/>
          <w:szCs w:val="24"/>
        </w:rPr>
        <w:t>Личностные результаты</w:t>
      </w:r>
    </w:p>
    <w:p w:rsidR="004A3253" w:rsidRPr="00BC3A35" w:rsidRDefault="004A3253" w:rsidP="004A325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</w:pPr>
      <w:r w:rsidRPr="00BC3A35">
        <w:t>представление о своей гражданской идентичности в форме осознания «Я» как гражданина России;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осознание своей этнической и национальной принадлежности;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чувства любви и гордости к Родине, его народу, истории, культуре;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 xml:space="preserve">формирование мотивации к творческому труду (в проектной деятельности, к созданию собственных </w:t>
      </w:r>
      <w:r w:rsidRPr="00BC3A35">
        <w:rPr>
          <w:sz w:val="24"/>
          <w:szCs w:val="24"/>
        </w:rPr>
        <w:lastRenderedPageBreak/>
        <w:t>информационных объектов и др.);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осознание ответственности за свои поступки, ответственности за произнесённую в общении речь;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4A3253" w:rsidRPr="00BC3A35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4A3253" w:rsidRPr="009D62CA" w:rsidRDefault="004A3253" w:rsidP="004A3253">
      <w:pPr>
        <w:tabs>
          <w:tab w:val="left" w:pos="0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b/>
          <w:sz w:val="24"/>
          <w:szCs w:val="24"/>
        </w:rPr>
        <w:t>Метапредметные результаты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b/>
          <w:sz w:val="24"/>
          <w:szCs w:val="24"/>
        </w:rPr>
        <w:t>Регулятивные УУД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учитывать правило (алгоритм) в планировании и контроле способа решения;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выполнять учебные действия в материализованной, громкоречевой и умственной форме;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b/>
          <w:sz w:val="24"/>
          <w:szCs w:val="24"/>
        </w:rPr>
        <w:t>Познавательные УУД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пользоваться словарями и справочным материалом учебника;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осуществлять синтез как составление целого из их частей;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lastRenderedPageBreak/>
        <w:t>овладевать общими способами решения конкретных лингвистических задач;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находить языковые примеры для иллюстрации изучаемых языковых понятий;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осуществлять аналогии между изучаемым предметом и собственным опытом;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4A3253" w:rsidRPr="00EC6A18" w:rsidRDefault="004A3253" w:rsidP="004A3253">
      <w:pPr>
        <w:jc w:val="both"/>
        <w:rPr>
          <w:b/>
          <w:sz w:val="24"/>
          <w:szCs w:val="24"/>
        </w:rPr>
      </w:pPr>
      <w:r w:rsidRPr="00BC3A35">
        <w:rPr>
          <w:b/>
          <w:sz w:val="24"/>
          <w:szCs w:val="24"/>
        </w:rPr>
        <w:t>Коммуникативные УУД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ориентироваться на позицию партнёра в общении и взаимодействии;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4A3253" w:rsidRPr="009D62CA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b/>
          <w:sz w:val="24"/>
          <w:szCs w:val="24"/>
        </w:rPr>
        <w:t>Предметные результаты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b/>
          <w:sz w:val="24"/>
          <w:szCs w:val="24"/>
        </w:rPr>
        <w:t>Общие предметные результаты освоения программы</w:t>
      </w:r>
    </w:p>
    <w:p w:rsidR="004A3253" w:rsidRPr="00BC3A35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4A3253" w:rsidRPr="00BC3A35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4A3253" w:rsidRPr="00BC3A35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4A3253" w:rsidRPr="00BC3A35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4A3253" w:rsidRPr="00BC3A35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4A3253" w:rsidRPr="00BC3A35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4A3253" w:rsidRPr="00BC3A35" w:rsidRDefault="004A3253" w:rsidP="004A3253">
      <w:p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4A3253" w:rsidRPr="001C731F" w:rsidRDefault="004A3253" w:rsidP="004A3253">
      <w:pPr>
        <w:tabs>
          <w:tab w:val="left" w:pos="993"/>
        </w:tabs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4A3253" w:rsidRPr="00F70418" w:rsidRDefault="004A3253" w:rsidP="004A3253">
      <w:pPr>
        <w:contextualSpacing/>
        <w:rPr>
          <w:color w:val="00B050"/>
          <w:sz w:val="24"/>
          <w:szCs w:val="24"/>
          <w:lang w:eastAsia="ar-SA"/>
        </w:rPr>
      </w:pPr>
    </w:p>
    <w:p w:rsidR="004A3253" w:rsidRDefault="004A3253" w:rsidP="004A3253">
      <w:pPr>
        <w:contextualSpacing/>
        <w:rPr>
          <w:b/>
          <w:sz w:val="24"/>
          <w:szCs w:val="24"/>
        </w:rPr>
      </w:pPr>
    </w:p>
    <w:p w:rsidR="004A3253" w:rsidRDefault="004A3253" w:rsidP="004A3253">
      <w:pPr>
        <w:jc w:val="center"/>
        <w:rPr>
          <w:rFonts w:eastAsia="Calibri"/>
          <w:b/>
          <w:bCs/>
          <w:w w:val="107"/>
          <w:sz w:val="24"/>
          <w:szCs w:val="24"/>
          <w:lang w:eastAsia="en-US"/>
        </w:rPr>
      </w:pPr>
      <w:r>
        <w:rPr>
          <w:rFonts w:eastAsia="Calibri"/>
          <w:b/>
          <w:bCs/>
          <w:w w:val="107"/>
          <w:sz w:val="24"/>
          <w:szCs w:val="24"/>
          <w:lang w:eastAsia="en-US"/>
        </w:rPr>
        <w:t>Аннотация к программе «Технология» 4 класс (ФГОС ООО)</w:t>
      </w:r>
    </w:p>
    <w:p w:rsidR="004A3253" w:rsidRDefault="004A3253" w:rsidP="004A3253">
      <w:pPr>
        <w:jc w:val="center"/>
        <w:rPr>
          <w:rFonts w:eastAsia="Calibri"/>
          <w:b/>
          <w:bCs/>
          <w:w w:val="109"/>
          <w:sz w:val="24"/>
          <w:szCs w:val="24"/>
          <w:lang w:eastAsia="en-US"/>
        </w:rPr>
      </w:pPr>
      <w:r>
        <w:rPr>
          <w:rFonts w:eastAsia="Calibri"/>
          <w:b/>
          <w:bCs/>
          <w:w w:val="107"/>
          <w:sz w:val="24"/>
          <w:szCs w:val="24"/>
          <w:lang w:eastAsia="en-US"/>
        </w:rPr>
        <w:t>2017-2018 год</w:t>
      </w:r>
    </w:p>
    <w:p w:rsidR="004A3253" w:rsidRPr="00447475" w:rsidRDefault="004A3253" w:rsidP="004A325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Рабочая программа по технологии  для 3 </w:t>
      </w:r>
      <w:r w:rsidRPr="00447475">
        <w:rPr>
          <w:rFonts w:eastAsia="Calibri"/>
          <w:sz w:val="24"/>
          <w:szCs w:val="24"/>
        </w:rPr>
        <w:t>класса, составлена на основе:</w:t>
      </w:r>
    </w:p>
    <w:p w:rsidR="004A3253" w:rsidRPr="00447475" w:rsidRDefault="004A3253" w:rsidP="004A3253">
      <w:pPr>
        <w:tabs>
          <w:tab w:val="left" w:pos="14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47475">
        <w:rPr>
          <w:sz w:val="24"/>
          <w:szCs w:val="24"/>
        </w:rPr>
        <w:t>Федеральный государственный об</w:t>
      </w:r>
      <w:r>
        <w:rPr>
          <w:sz w:val="24"/>
          <w:szCs w:val="24"/>
        </w:rPr>
        <w:t xml:space="preserve">разовательный стандарт начального </w:t>
      </w:r>
      <w:r w:rsidRPr="00447475">
        <w:rPr>
          <w:sz w:val="24"/>
          <w:szCs w:val="24"/>
        </w:rPr>
        <w:t xml:space="preserve"> общего образован</w:t>
      </w:r>
      <w:r>
        <w:rPr>
          <w:sz w:val="24"/>
          <w:szCs w:val="24"/>
        </w:rPr>
        <w:t>ия, утвержденного приказом от 06.10.2009 г. №373</w:t>
      </w:r>
      <w:r w:rsidRPr="00447475">
        <w:rPr>
          <w:sz w:val="24"/>
          <w:szCs w:val="24"/>
        </w:rPr>
        <w:t xml:space="preserve"> об утверждении федерального обра</w:t>
      </w:r>
      <w:r>
        <w:rPr>
          <w:sz w:val="24"/>
          <w:szCs w:val="24"/>
        </w:rPr>
        <w:t>зовательного стандарта начального</w:t>
      </w:r>
      <w:r w:rsidRPr="00447475">
        <w:rPr>
          <w:sz w:val="24"/>
          <w:szCs w:val="24"/>
        </w:rPr>
        <w:t xml:space="preserve"> общего образования;</w:t>
      </w:r>
    </w:p>
    <w:p w:rsidR="004A3253" w:rsidRPr="00447475" w:rsidRDefault="004A3253" w:rsidP="004A3253">
      <w:pPr>
        <w:tabs>
          <w:tab w:val="left" w:pos="6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Pr="00447475">
        <w:rPr>
          <w:sz w:val="24"/>
          <w:szCs w:val="24"/>
        </w:rPr>
        <w:t>Примерная</w:t>
      </w:r>
      <w:r>
        <w:rPr>
          <w:sz w:val="24"/>
          <w:szCs w:val="24"/>
        </w:rPr>
        <w:t xml:space="preserve"> </w:t>
      </w:r>
      <w:r w:rsidRPr="00447475">
        <w:rPr>
          <w:sz w:val="24"/>
          <w:szCs w:val="24"/>
        </w:rPr>
        <w:t>обр</w:t>
      </w:r>
      <w:r>
        <w:rPr>
          <w:sz w:val="24"/>
          <w:szCs w:val="24"/>
        </w:rPr>
        <w:t xml:space="preserve">азовательная  программа  начального </w:t>
      </w:r>
      <w:r w:rsidRPr="00447475">
        <w:rPr>
          <w:sz w:val="24"/>
          <w:szCs w:val="24"/>
        </w:rPr>
        <w:t xml:space="preserve"> общего образования, </w:t>
      </w:r>
    </w:p>
    <w:p w:rsidR="004A3253" w:rsidRPr="00447475" w:rsidRDefault="004A3253" w:rsidP="004A3253">
      <w:pPr>
        <w:tabs>
          <w:tab w:val="left" w:pos="600"/>
        </w:tabs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3. Авторская  программа</w:t>
      </w:r>
      <w:r w:rsidRPr="00447475">
        <w:rPr>
          <w:rFonts w:eastAsia="Calibri"/>
          <w:sz w:val="24"/>
          <w:szCs w:val="24"/>
        </w:rPr>
        <w:t>: Е.А.Лутцевой</w:t>
      </w:r>
      <w:r>
        <w:rPr>
          <w:rFonts w:eastAsia="Calibri"/>
          <w:sz w:val="24"/>
          <w:szCs w:val="24"/>
        </w:rPr>
        <w:t xml:space="preserve"> </w:t>
      </w:r>
      <w:r w:rsidRPr="00447475">
        <w:rPr>
          <w:rFonts w:eastAsia="Calibri"/>
          <w:sz w:val="24"/>
          <w:szCs w:val="24"/>
        </w:rPr>
        <w:t xml:space="preserve"> (УМК  «Школа России»).</w:t>
      </w:r>
    </w:p>
    <w:p w:rsidR="004A3253" w:rsidRPr="00447475" w:rsidRDefault="004A3253" w:rsidP="004A3253">
      <w:pPr>
        <w:tabs>
          <w:tab w:val="left" w:pos="600"/>
        </w:tabs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4. </w:t>
      </w:r>
      <w:r w:rsidRPr="00447475">
        <w:rPr>
          <w:rFonts w:eastAsia="Calibri"/>
          <w:sz w:val="24"/>
          <w:szCs w:val="24"/>
        </w:rPr>
        <w:t>Основная обр</w:t>
      </w:r>
      <w:r>
        <w:rPr>
          <w:rFonts w:eastAsia="Calibri"/>
          <w:sz w:val="24"/>
          <w:szCs w:val="24"/>
        </w:rPr>
        <w:t xml:space="preserve">азовательная программа начального </w:t>
      </w:r>
      <w:r w:rsidRPr="00447475">
        <w:rPr>
          <w:rFonts w:eastAsia="Calibri"/>
          <w:sz w:val="24"/>
          <w:szCs w:val="24"/>
        </w:rPr>
        <w:t xml:space="preserve"> общего образования </w:t>
      </w:r>
      <w:r>
        <w:rPr>
          <w:rFonts w:eastAsia="Calibri"/>
          <w:sz w:val="24"/>
          <w:szCs w:val="24"/>
        </w:rPr>
        <w:t xml:space="preserve"> </w:t>
      </w:r>
      <w:r w:rsidRPr="00447475">
        <w:rPr>
          <w:rFonts w:eastAsia="Calibri"/>
          <w:sz w:val="24"/>
          <w:szCs w:val="24"/>
        </w:rPr>
        <w:t>МАОУ «Киевская СОШ»</w:t>
      </w:r>
    </w:p>
    <w:p w:rsidR="004A3253" w:rsidRPr="00447475" w:rsidRDefault="004A3253" w:rsidP="004A3253">
      <w:pPr>
        <w:pStyle w:val="a3"/>
        <w:rPr>
          <w:sz w:val="24"/>
          <w:szCs w:val="24"/>
        </w:rPr>
      </w:pPr>
      <w:r>
        <w:rPr>
          <w:rStyle w:val="c0c6"/>
          <w:bCs/>
          <w:sz w:val="24"/>
          <w:szCs w:val="24"/>
        </w:rPr>
        <w:t xml:space="preserve"> </w:t>
      </w:r>
      <w:r w:rsidRPr="00A743D9">
        <w:rPr>
          <w:rStyle w:val="c0c6"/>
          <w:bCs/>
          <w:sz w:val="24"/>
          <w:szCs w:val="24"/>
        </w:rPr>
        <w:t>Рабочая программа реализуется по</w:t>
      </w:r>
      <w:r w:rsidRPr="002456C6">
        <w:rPr>
          <w:rStyle w:val="c0c6"/>
          <w:bCs/>
        </w:rPr>
        <w:t xml:space="preserve"> </w:t>
      </w:r>
      <w:r w:rsidRPr="00447475">
        <w:rPr>
          <w:sz w:val="24"/>
          <w:szCs w:val="24"/>
        </w:rPr>
        <w:t>УМК:</w:t>
      </w:r>
    </w:p>
    <w:p w:rsidR="004A3253" w:rsidRPr="00447475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</w:t>
      </w:r>
      <w:r w:rsidRPr="00447475">
        <w:rPr>
          <w:sz w:val="24"/>
          <w:szCs w:val="24"/>
          <w:lang w:eastAsia="ar-SA"/>
        </w:rPr>
        <w:t xml:space="preserve">Е.А.Лутцева, Т.П.Зуева. </w:t>
      </w:r>
      <w:r>
        <w:rPr>
          <w:bCs/>
          <w:sz w:val="24"/>
          <w:szCs w:val="24"/>
          <w:lang w:eastAsia="ar-SA"/>
        </w:rPr>
        <w:t>Технология. 4</w:t>
      </w:r>
      <w:r w:rsidRPr="00447475">
        <w:rPr>
          <w:bCs/>
          <w:sz w:val="24"/>
          <w:szCs w:val="24"/>
          <w:lang w:eastAsia="ar-SA"/>
        </w:rPr>
        <w:t xml:space="preserve"> класс.</w:t>
      </w:r>
      <w:r>
        <w:rPr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Учебник  – М.: Просвещение, 2016</w:t>
      </w:r>
      <w:r w:rsidRPr="00447475">
        <w:rPr>
          <w:sz w:val="24"/>
          <w:szCs w:val="24"/>
          <w:lang w:eastAsia="ar-SA"/>
        </w:rPr>
        <w:t xml:space="preserve"> г. </w:t>
      </w:r>
    </w:p>
    <w:p w:rsidR="004A3253" w:rsidRPr="00447475" w:rsidRDefault="004A3253" w:rsidP="004A3253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</w:t>
      </w:r>
      <w:r w:rsidRPr="00447475">
        <w:rPr>
          <w:sz w:val="24"/>
          <w:szCs w:val="24"/>
          <w:lang w:eastAsia="ar-SA"/>
        </w:rPr>
        <w:t>Е.А.Лутцева, Т.П.Зуева</w:t>
      </w:r>
      <w:r>
        <w:rPr>
          <w:bCs/>
          <w:sz w:val="24"/>
          <w:szCs w:val="24"/>
          <w:lang w:eastAsia="ar-SA"/>
        </w:rPr>
        <w:t>. Технология  - р</w:t>
      </w:r>
      <w:r w:rsidRPr="00447475">
        <w:rPr>
          <w:sz w:val="24"/>
          <w:szCs w:val="24"/>
          <w:lang w:eastAsia="ar-SA"/>
        </w:rPr>
        <w:t xml:space="preserve">абочая тетрадь. </w:t>
      </w:r>
      <w:r>
        <w:rPr>
          <w:sz w:val="24"/>
          <w:szCs w:val="24"/>
          <w:lang w:eastAsia="ar-SA"/>
        </w:rPr>
        <w:t>4 класс. – М.: Просвещение, 2016</w:t>
      </w:r>
      <w:r w:rsidRPr="00447475">
        <w:rPr>
          <w:sz w:val="24"/>
          <w:szCs w:val="24"/>
          <w:lang w:eastAsia="ar-SA"/>
        </w:rPr>
        <w:t xml:space="preserve"> г. </w:t>
      </w:r>
    </w:p>
    <w:p w:rsidR="004A3253" w:rsidRPr="00BF0C8C" w:rsidRDefault="004A3253" w:rsidP="004A325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447475">
        <w:rPr>
          <w:rFonts w:eastAsiaTheme="minorHAnsi"/>
          <w:sz w:val="24"/>
          <w:szCs w:val="24"/>
          <w:lang w:eastAsia="en-US"/>
        </w:rPr>
        <w:t>Программа разработана в соответствии с базисным учеб</w:t>
      </w:r>
      <w:r>
        <w:rPr>
          <w:rFonts w:eastAsiaTheme="minorHAnsi"/>
          <w:sz w:val="24"/>
          <w:szCs w:val="24"/>
          <w:lang w:eastAsia="en-US"/>
        </w:rPr>
        <w:t>ным планом для ступени начального</w:t>
      </w:r>
      <w:r w:rsidRPr="00447475">
        <w:rPr>
          <w:rFonts w:eastAsiaTheme="minorHAnsi"/>
          <w:sz w:val="24"/>
          <w:szCs w:val="24"/>
          <w:lang w:eastAsia="en-US"/>
        </w:rPr>
        <w:t xml:space="preserve"> общего образования.</w:t>
      </w:r>
      <w:r w:rsidRPr="00447475">
        <w:rPr>
          <w:rFonts w:eastAsia="Calibri"/>
          <w:sz w:val="24"/>
          <w:szCs w:val="24"/>
          <w:lang w:eastAsia="en-US"/>
        </w:rPr>
        <w:t xml:space="preserve"> Учебное содержание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47475">
        <w:rPr>
          <w:rFonts w:eastAsia="Calibri"/>
          <w:sz w:val="24"/>
          <w:szCs w:val="24"/>
          <w:lang w:eastAsia="en-US"/>
        </w:rPr>
        <w:t>курса включает 34 часа, 1 час в неделю.</w:t>
      </w:r>
    </w:p>
    <w:p w:rsidR="004A3253" w:rsidRDefault="004A3253" w:rsidP="004A3253">
      <w:pPr>
        <w:ind w:left="284"/>
        <w:jc w:val="center"/>
        <w:rPr>
          <w:rFonts w:eastAsia="SchoolBookC-Bold"/>
          <w:b/>
          <w:bCs/>
          <w:sz w:val="24"/>
          <w:szCs w:val="24"/>
        </w:rPr>
      </w:pPr>
      <w:r>
        <w:rPr>
          <w:rFonts w:eastAsia="SchoolBookC-Bold"/>
          <w:b/>
          <w:bCs/>
          <w:sz w:val="24"/>
          <w:szCs w:val="24"/>
        </w:rPr>
        <w:t xml:space="preserve"> </w:t>
      </w:r>
      <w:r w:rsidRPr="00437E23">
        <w:rPr>
          <w:rFonts w:eastAsia="SchoolBookC-Bold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4A3253" w:rsidRPr="00BD1BB6" w:rsidRDefault="004A3253" w:rsidP="004A3253">
      <w:pPr>
        <w:shd w:val="clear" w:color="auto" w:fill="FFFFFF"/>
        <w:ind w:firstLine="710"/>
        <w:jc w:val="center"/>
        <w:rPr>
          <w:rFonts w:ascii="Arial" w:hAnsi="Arial" w:cs="Arial"/>
          <w:color w:val="000000"/>
        </w:rPr>
      </w:pPr>
      <w:r w:rsidRPr="00BD1BB6">
        <w:rPr>
          <w:b/>
          <w:bCs/>
          <w:color w:val="000000"/>
          <w:sz w:val="24"/>
          <w:szCs w:val="24"/>
        </w:rPr>
        <w:t>Личностные результаты</w:t>
      </w:r>
    </w:p>
    <w:p w:rsidR="004A3253" w:rsidRPr="00BD1BB6" w:rsidRDefault="004A3253" w:rsidP="004A3253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Создание условий для формирования следующих умений: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  оценивать  жизненные  ситуации  (поступки,  явления,   события)  с  точки  зрения  собственных ощущений  (явления,  события), соотносить  их   с  общепринятыми  нормами  и   ценностями;  оценивать (поступки) в предложенных ситуациях,  отмечать конкретные поступки, которые можно характеризовать как  хорошие или   плохие;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описывать  свои   чувства  и  ощущения  от  созерцаемых  произведений  искусства, изделий  декоративно-прикладного  характера, уважительно относиться к результатам труда мастеров;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 принимать  другие  мнения  и   высказывания,  уважительно относиться к ним;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 опираясь  на   освоенные  изобразительные   и  конструкторско-технологические знания  и  умения, делать выбор  способов  реализации  предложенного или  собственного замысла.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Средством достижения  этих   результатов  служат  учебный  мате- риал  и  задания  учебника,  нацеленные  на  2-ю  линию развития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 – умение  определять  своё  отношение к  миру, событиям, поступкам людей.</w:t>
      </w:r>
    </w:p>
    <w:p w:rsidR="004A3253" w:rsidRPr="00BD1BB6" w:rsidRDefault="004A3253" w:rsidP="004A3253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BD1BB6">
        <w:rPr>
          <w:b/>
          <w:bCs/>
          <w:color w:val="000000"/>
          <w:sz w:val="24"/>
          <w:szCs w:val="24"/>
        </w:rPr>
        <w:t>Метапредметые</w:t>
      </w:r>
    </w:p>
    <w:p w:rsidR="004A3253" w:rsidRPr="00BD1BB6" w:rsidRDefault="004A3253" w:rsidP="004A3253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Регулятивные УУД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 самостоятельно  формулировать  цель   урока  после   предварительного обсуждения;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уметь   с  помощью учителя  анализировать  предложенное задание,  отделять известное и  неизвестное;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уметь   совместно  с  учителем выявлять  и  формулировать  учебную  проблему;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под   контролем  учителя  выполнять  пробные  поисковые  действия  (упражнения)  для   выявления   оптимального  решения  проблемы (задачи);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выполнять  задание  по  составленному  под  контролем  учителя плану, сверять свои  действия с ним;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 осуществлять  текущий   в   точности  выполнения   технологических  операций  (с  помощью  простых  и  сложных  по  конфигурации   шаблонов,  чертёжных   инструментов)  итоговый контроль  общего    качества  выполненного  изделия,  задания;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проверять  модели  в  действии,  вносить  необходимые  конструктивные  доработки.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Средством   формирования    этих    действий   служит   соблюдение  технологии продуктивной художественно-творческой деятельности;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в  диалоге с  учителем учиться  вырабатывать  критерии  оценки и  определять степень успешности выполнения  своей  работы и  работы  всех, исходя из  имеющихся критериев.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Средством  формирования    этих    действий  служит  соблюдение технологии оценки учебных успехов.</w:t>
      </w:r>
    </w:p>
    <w:p w:rsidR="004A3253" w:rsidRPr="00BD1BB6" w:rsidRDefault="004A3253" w:rsidP="004A3253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Познавательные УУД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искать и  отбирать необходимые для решения  учебной задачи источники  информации  в  учебнике  (текст,  иллюстрация,  схема, чертёж,  инструкционная  карта),  энциклопедиях,  справочниках, Интернете;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добывать новые знания  в  процессе наблюдений, рассуждений и  обсуждений  материалов  учебника,  выполнения  пробных  поисковых упражнений;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перерабатывать полученную информацию: сравнивать  и  классифицировать  факты   и   явления;   определять  причинно- следственные связи изучаемых явлений, событий;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lastRenderedPageBreak/>
        <w:t>–  делать выводы на  основе  обобщения полученных  знаний;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преобразовывать  информацию:  представлять  информацию  в виде  текста, таблицы, схемы (в  информационных проектах).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Средством формирования  этих   действий  служат  учебный  материал  и  задания  учебника,  нацеленные  на  1-ю  линию развития  – чувствовать значение предметов материального мира.</w:t>
      </w:r>
    </w:p>
    <w:p w:rsidR="004A3253" w:rsidRPr="00BD1BB6" w:rsidRDefault="004A3253" w:rsidP="004A3253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Коммуникативные УУД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донести  свою   позицию  до  других:  оформлять  свои   мысли  в устной  и  письменной  речи    с  учётом  своих    учебных  и  жизненных речевых ситуаций;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донести  свою   позицию  до  других:  высказывать  свою   точку зрения и  пытаться её обосновать, приводя аргументы;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слушать  других,  пытаться  принимать  другую  точку  зрения, быть  готовым изменить свою  точку зрения.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Средством  формирования    этих    действий  служит  соблюдение технологии  проблемного  диалога  (побуждающий  и   подводящий диалог);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уметь   сотрудничать,  выполняя  различные  роли   в  группе,  в совместном решении  проблемы (задачи);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–  уважительно относиться к  позиции другого, пытаться договариваться.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Средством  формирования   этих   действий  служит  организация работы в малых группах.</w:t>
      </w:r>
    </w:p>
    <w:p w:rsidR="004A3253" w:rsidRPr="00BD1BB6" w:rsidRDefault="004A3253" w:rsidP="004A3253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BD1BB6">
        <w:rPr>
          <w:b/>
          <w:bCs/>
          <w:color w:val="000000"/>
          <w:sz w:val="24"/>
          <w:szCs w:val="24"/>
        </w:rPr>
        <w:t>Предметные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1. Общекультурные и общетрудовые компетенции. Основы культуры труда, самообслуживание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Учащийся будет иметь представление: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об  основных  правилах  дизайна  и  их  учете  при  конструировании  изделий  (единство формы, функции и декора; стилевая гармония);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 правилах безопасного пользования бытовыми приборами.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Уметь: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организовывать  и  выполнять  свою  художественно-практическую  деятельность  в соответствии с собственным замыслом;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изобразительного  искусства  и  других  учебных  предметов,  в  собственной  творческой деятельности;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бережно относиться и защищать природу и материальный мир;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безопасно  пользоваться  бытовыми  приборами  (розетками,  электрочайником, компьютером);   выполнять простой ремонт одежды (пришивать пуговицы, сшивать разрывы по шву).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2.  Технология ручной обработки материалов. Основы графической грамоты </w:t>
      </w:r>
      <w:r w:rsidRPr="00BD1BB6">
        <w:rPr>
          <w:color w:val="000000"/>
          <w:sz w:val="24"/>
          <w:szCs w:val="24"/>
        </w:rPr>
        <w:t> 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Знать: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названия  и  свойства  наиболее  распространенных  искусственных  и  синтетических материалов (бумаги, металлов, тканей);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последовательность чтения и выполнения разметки разверток с помощью чертежных  инструментов;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основные линии чертежа (осевая и центровая);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правила безопасной работы канцелярским ножом;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петельную строчку, ее варианты, их назначение;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названия  нескольких  видов  информационных  технологий  и  соответствующих способов передачи информации (из реального окружения учащихся).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Иметь представление: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 дизайне, его месте и роли в современной проектной деятельности;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об основных условиях дизайна – единстве пользы, удобства и красоты;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 композиции изделий декоративно-прикладного характера на плоскости и в объеме;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традициях декоративно-прикладного искусства в создании изделий;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стилизации природных форм в технике, архитектуре и др.;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художественных техниках (в рамках изученного).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Уметь самостоятельно: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читать простейший чертеж (эскиз) разверток;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выполнять разметку разверток с помощью чертежных инструментов;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подбирать  и  обосновывать  наиболее  рациональные  технологические  приемы изготовления изделий;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выполнять рицовку;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 xml:space="preserve">оформлять изделия и соединять детали петельной строчкой и ее </w:t>
      </w:r>
      <w:r w:rsidRPr="00BD1BB6">
        <w:rPr>
          <w:color w:val="000000"/>
          <w:sz w:val="24"/>
          <w:szCs w:val="24"/>
        </w:rPr>
        <w:lastRenderedPageBreak/>
        <w:t>вариантами;   находить  и  использовать  дополнительную  информацию  из  различных  источников  (в том числе из сети Интернет).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3.  Конструирование и моделирование </w:t>
      </w:r>
      <w:r w:rsidRPr="00BD1BB6">
        <w:rPr>
          <w:color w:val="000000"/>
          <w:sz w:val="24"/>
          <w:szCs w:val="24"/>
        </w:rPr>
        <w:t> 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Знать: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простейшие способы достижения прочности конструкций.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Уметь: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конструировать  и  моделировать  изделия  из  разных  материалов  по  заданным декоративно-художественным условиям;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изменять конструкцию изделия по заданным условиям;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конструкции.  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b/>
          <w:bCs/>
          <w:i/>
          <w:iCs/>
          <w:color w:val="000000"/>
          <w:sz w:val="24"/>
          <w:szCs w:val="24"/>
        </w:rPr>
        <w:t>4.  Использование компьютерных технологий (практика работы на компьютере) </w:t>
      </w:r>
      <w:r w:rsidRPr="00BD1BB6">
        <w:rPr>
          <w:color w:val="000000"/>
          <w:sz w:val="24"/>
          <w:szCs w:val="24"/>
        </w:rPr>
        <w:t> 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Иметь представление: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об использовании компьютеров в различных сферах жизни и деятельности человека.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Знать: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названия и основное назначение частей компьютера (с которыми работали на уроках).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Уметь с помощью учителя: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создавать небольшие текс ты и печатные публикации с  использованием изображений на экране компьютера;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оформлять текс т (выбор шрифта, его размера и цвета, выравнивание абзаца);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работать с доступной информацией;</w:t>
      </w:r>
    </w:p>
    <w:p w:rsidR="004A3253" w:rsidRPr="00BD1BB6" w:rsidRDefault="004A3253" w:rsidP="004A325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D1BB6">
        <w:rPr>
          <w:color w:val="000000"/>
          <w:sz w:val="24"/>
          <w:szCs w:val="24"/>
        </w:rPr>
        <w:t>работать в программах Word, Power Point.</w:t>
      </w:r>
    </w:p>
    <w:p w:rsidR="004A3253" w:rsidRDefault="004A3253" w:rsidP="004A3253">
      <w:pPr>
        <w:jc w:val="center"/>
        <w:rPr>
          <w:rFonts w:eastAsia="SchoolBookC-Bold"/>
          <w:b/>
          <w:bCs/>
          <w:sz w:val="24"/>
          <w:szCs w:val="24"/>
        </w:rPr>
      </w:pPr>
    </w:p>
    <w:p w:rsidR="004A3253" w:rsidRPr="003749AE" w:rsidRDefault="004A3253" w:rsidP="004A3253">
      <w:pPr>
        <w:ind w:left="284"/>
        <w:jc w:val="center"/>
        <w:rPr>
          <w:rFonts w:eastAsia="SchoolBookC-Bold"/>
          <w:b/>
          <w:bCs/>
          <w:sz w:val="24"/>
          <w:szCs w:val="24"/>
        </w:rPr>
      </w:pPr>
    </w:p>
    <w:p w:rsidR="004A3253" w:rsidRPr="00097C54" w:rsidRDefault="004A3253" w:rsidP="004A32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bookmarkStart w:id="0" w:name="_GoBack"/>
      <w:bookmarkEnd w:id="0"/>
    </w:p>
    <w:p w:rsidR="004A3253" w:rsidRPr="00097C54" w:rsidRDefault="004A3253" w:rsidP="004A3253">
      <w:pPr>
        <w:widowControl/>
        <w:autoSpaceDE/>
        <w:autoSpaceDN/>
        <w:adjustRightInd/>
        <w:spacing w:after="200" w:line="276" w:lineRule="auto"/>
        <w:rPr>
          <w:rFonts w:eastAsia="SchoolBookC-Bold"/>
          <w:b/>
          <w:bCs/>
          <w:sz w:val="24"/>
          <w:szCs w:val="24"/>
          <w:lang w:eastAsia="en-US"/>
        </w:rPr>
      </w:pPr>
    </w:p>
    <w:p w:rsidR="004A3253" w:rsidRPr="00097C54" w:rsidRDefault="004A3253" w:rsidP="004A3253">
      <w:pPr>
        <w:widowControl/>
        <w:autoSpaceDE/>
        <w:autoSpaceDN/>
        <w:adjustRightInd/>
        <w:spacing w:after="200" w:line="276" w:lineRule="auto"/>
        <w:rPr>
          <w:rFonts w:eastAsia="SchoolBookC-Bold"/>
          <w:b/>
          <w:bCs/>
          <w:sz w:val="24"/>
          <w:szCs w:val="24"/>
          <w:lang w:eastAsia="en-US"/>
        </w:rPr>
      </w:pPr>
    </w:p>
    <w:p w:rsidR="004A3253" w:rsidRPr="00097C54" w:rsidRDefault="004A3253" w:rsidP="004A3253">
      <w:pPr>
        <w:widowControl/>
        <w:autoSpaceDE/>
        <w:autoSpaceDN/>
        <w:adjustRightInd/>
        <w:spacing w:after="200" w:line="276" w:lineRule="auto"/>
        <w:rPr>
          <w:rFonts w:eastAsia="SchoolBookC-Bold"/>
          <w:b/>
          <w:bCs/>
          <w:sz w:val="24"/>
          <w:szCs w:val="24"/>
          <w:lang w:eastAsia="en-US"/>
        </w:rPr>
      </w:pPr>
    </w:p>
    <w:p w:rsidR="00EF6886" w:rsidRDefault="00EF6886"/>
    <w:sectPr w:rsidR="00EF6886" w:rsidSect="00886E0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C4"/>
    <w:rsid w:val="004A3253"/>
    <w:rsid w:val="00543AC4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5B9AAD-E878-4B49-894B-F02AD04E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3253"/>
  </w:style>
  <w:style w:type="paragraph" w:styleId="a4">
    <w:name w:val="Normal (Web)"/>
    <w:basedOn w:val="a"/>
    <w:uiPriority w:val="99"/>
    <w:rsid w:val="004A3253"/>
    <w:pPr>
      <w:widowControl/>
      <w:autoSpaceDE/>
      <w:autoSpaceDN/>
      <w:adjustRightInd/>
      <w:spacing w:before="120" w:after="120"/>
      <w:jc w:val="both"/>
    </w:pPr>
    <w:rPr>
      <w:color w:val="000000"/>
      <w:sz w:val="24"/>
      <w:szCs w:val="24"/>
    </w:rPr>
  </w:style>
  <w:style w:type="paragraph" w:customStyle="1" w:styleId="c8">
    <w:name w:val="c8"/>
    <w:basedOn w:val="a"/>
    <w:rsid w:val="004A32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4A3253"/>
  </w:style>
  <w:style w:type="character" w:customStyle="1" w:styleId="c3">
    <w:name w:val="c3"/>
    <w:basedOn w:val="a0"/>
    <w:rsid w:val="004A3253"/>
  </w:style>
  <w:style w:type="paragraph" w:customStyle="1" w:styleId="c0">
    <w:name w:val="c0"/>
    <w:basedOn w:val="a"/>
    <w:rsid w:val="004A32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8">
    <w:name w:val="c28"/>
    <w:basedOn w:val="a0"/>
    <w:rsid w:val="004A3253"/>
  </w:style>
  <w:style w:type="paragraph" w:customStyle="1" w:styleId="c10">
    <w:name w:val="c10"/>
    <w:basedOn w:val="a"/>
    <w:rsid w:val="004A32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c6">
    <w:name w:val="c0 c6"/>
    <w:basedOn w:val="a0"/>
    <w:rsid w:val="004A3253"/>
  </w:style>
  <w:style w:type="paragraph" w:styleId="a5">
    <w:name w:val="List Paragraph"/>
    <w:basedOn w:val="a"/>
    <w:uiPriority w:val="34"/>
    <w:qFormat/>
    <w:rsid w:val="004A3253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7156</Words>
  <Characters>40795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2</cp:revision>
  <dcterms:created xsi:type="dcterms:W3CDTF">2017-11-01T08:26:00Z</dcterms:created>
  <dcterms:modified xsi:type="dcterms:W3CDTF">2017-11-01T08:28:00Z</dcterms:modified>
</cp:coreProperties>
</file>