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3FF" w:rsidRPr="0092103F" w:rsidRDefault="000053FF" w:rsidP="000053FF">
      <w:pPr>
        <w:spacing w:after="160" w:line="252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92103F">
        <w:rPr>
          <w:rFonts w:ascii="Times New Roman" w:hAnsi="Times New Roman"/>
          <w:b/>
          <w:bCs/>
          <w:sz w:val="24"/>
          <w:szCs w:val="24"/>
          <w:lang w:eastAsia="ar-SA"/>
        </w:rPr>
        <w:t>Аннотация к программе «</w:t>
      </w:r>
      <w:proofErr w:type="gramStart"/>
      <w:r w:rsidRPr="0092103F">
        <w:rPr>
          <w:rFonts w:ascii="Times New Roman" w:hAnsi="Times New Roman"/>
          <w:b/>
          <w:bCs/>
          <w:sz w:val="24"/>
          <w:szCs w:val="24"/>
          <w:lang w:eastAsia="ar-SA"/>
        </w:rPr>
        <w:t>Геометрия »</w:t>
      </w:r>
      <w:proofErr w:type="gramEnd"/>
      <w:r w:rsidRPr="0092103F">
        <w:rPr>
          <w:rFonts w:ascii="Times New Roman" w:hAnsi="Times New Roman"/>
          <w:b/>
          <w:bCs/>
          <w:sz w:val="24"/>
          <w:szCs w:val="24"/>
          <w:lang w:eastAsia="ar-SA"/>
        </w:rPr>
        <w:t xml:space="preserve">, 11 класс 2016-2017 </w:t>
      </w:r>
      <w:proofErr w:type="spellStart"/>
      <w:r w:rsidRPr="0092103F">
        <w:rPr>
          <w:rFonts w:ascii="Times New Roman" w:hAnsi="Times New Roman"/>
          <w:b/>
          <w:bCs/>
          <w:sz w:val="24"/>
          <w:szCs w:val="24"/>
          <w:lang w:eastAsia="ar-SA"/>
        </w:rPr>
        <w:t>уч.год</w:t>
      </w:r>
      <w:bookmarkStart w:id="0" w:name="_GoBack"/>
      <w:bookmarkEnd w:id="0"/>
      <w:proofErr w:type="spellEnd"/>
    </w:p>
    <w:p w:rsidR="00B52C40" w:rsidRPr="0092103F" w:rsidRDefault="00B52C40" w:rsidP="00B52C40">
      <w:pPr>
        <w:pStyle w:val="Default"/>
        <w:jc w:val="center"/>
      </w:pPr>
      <w:r w:rsidRPr="0092103F">
        <w:rPr>
          <w:b/>
          <w:bCs/>
        </w:rPr>
        <w:t>ПОЯСНИТЕЛЬНАЯ ЗАПИСКА</w:t>
      </w:r>
    </w:p>
    <w:p w:rsidR="00B52C40" w:rsidRPr="0092103F" w:rsidRDefault="00B52C40" w:rsidP="00B52C40">
      <w:pPr>
        <w:pStyle w:val="Default"/>
      </w:pPr>
      <w:r w:rsidRPr="0092103F">
        <w:t xml:space="preserve">Рабочая программа по геометрии составлена: </w:t>
      </w:r>
    </w:p>
    <w:p w:rsidR="00B52C40" w:rsidRPr="0092103F" w:rsidRDefault="00B52C40" w:rsidP="00B52C40">
      <w:pPr>
        <w:pStyle w:val="Default"/>
      </w:pPr>
      <w:r w:rsidRPr="0092103F">
        <w:t>1) на основе федерального компонента государственного стандарта среднего общего образования,</w:t>
      </w:r>
      <w:r w:rsidRPr="0092103F">
        <w:rPr>
          <w:rFonts w:eastAsia="Times New Roman"/>
          <w:lang w:eastAsia="ru-RU"/>
        </w:rPr>
        <w:t xml:space="preserve"> утвержденного приказом Министерства образования РФ от 05.03.2004 №1089</w:t>
      </w:r>
      <w:r w:rsidRPr="0092103F">
        <w:t xml:space="preserve"> </w:t>
      </w:r>
    </w:p>
    <w:p w:rsidR="00B52C40" w:rsidRPr="0092103F" w:rsidRDefault="00B52C40" w:rsidP="00B52C40">
      <w:pPr>
        <w:pStyle w:val="Default"/>
      </w:pPr>
      <w:r w:rsidRPr="0092103F">
        <w:t xml:space="preserve">2) примерной программы по математике основного общего образования, </w:t>
      </w:r>
    </w:p>
    <w:p w:rsidR="00B52C40" w:rsidRPr="0092103F" w:rsidRDefault="00B52C40" w:rsidP="00B52C40">
      <w:pPr>
        <w:pStyle w:val="Default"/>
      </w:pPr>
      <w:r w:rsidRPr="0092103F">
        <w:t xml:space="preserve">3) авторской программы «Геометрия, 10 – 11», авт. Л.С. </w:t>
      </w:r>
      <w:proofErr w:type="spellStart"/>
      <w:r w:rsidRPr="0092103F">
        <w:t>Атанасян</w:t>
      </w:r>
      <w:proofErr w:type="spellEnd"/>
      <w:r w:rsidRPr="0092103F">
        <w:t xml:space="preserve"> и др., </w:t>
      </w:r>
    </w:p>
    <w:p w:rsidR="00B52C40" w:rsidRPr="0092103F" w:rsidRDefault="00B52C40" w:rsidP="00B52C40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103F">
        <w:rPr>
          <w:sz w:val="24"/>
          <w:szCs w:val="24"/>
        </w:rPr>
        <w:t xml:space="preserve"> </w:t>
      </w:r>
      <w:r w:rsidRPr="0092103F">
        <w:rPr>
          <w:rFonts w:ascii="Times New Roman" w:eastAsia="Times New Roman" w:hAnsi="Times New Roman"/>
          <w:b/>
          <w:bCs/>
          <w:color w:val="000000"/>
          <w:spacing w:val="6"/>
          <w:sz w:val="24"/>
          <w:szCs w:val="24"/>
          <w:lang w:eastAsia="ru-RU"/>
        </w:rPr>
        <w:t xml:space="preserve">Рабочая программа ориентирована     на     использование учебников и методических </w:t>
      </w:r>
      <w:proofErr w:type="gramStart"/>
      <w:r w:rsidRPr="0092103F">
        <w:rPr>
          <w:rFonts w:ascii="Times New Roman" w:eastAsia="Times New Roman" w:hAnsi="Times New Roman"/>
          <w:b/>
          <w:bCs/>
          <w:color w:val="000000"/>
          <w:spacing w:val="6"/>
          <w:sz w:val="24"/>
          <w:szCs w:val="24"/>
          <w:lang w:eastAsia="ru-RU"/>
        </w:rPr>
        <w:t>материалов</w:t>
      </w:r>
      <w:r w:rsidRPr="0092103F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</w:p>
    <w:p w:rsidR="00B52C40" w:rsidRPr="0092103F" w:rsidRDefault="00B52C40" w:rsidP="00B52C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10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Бутузов В.Ф., Глазков Ю.А., Юдина И.И. Рабочая тетрадь по геометрии для 11 класса. – М., Просвещение, 2010.</w:t>
      </w:r>
    </w:p>
    <w:p w:rsidR="00B52C40" w:rsidRPr="0092103F" w:rsidRDefault="00B52C40" w:rsidP="00B52C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10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Геометрия. 10-11 классы: учеб</w:t>
      </w:r>
      <w:proofErr w:type="gramStart"/>
      <w:r w:rsidRPr="009210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для</w:t>
      </w:r>
      <w:proofErr w:type="gramEnd"/>
      <w:r w:rsidRPr="009210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210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9210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учреждений: базовый и </w:t>
      </w:r>
      <w:proofErr w:type="spellStart"/>
      <w:r w:rsidRPr="009210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профил</w:t>
      </w:r>
      <w:proofErr w:type="spellEnd"/>
      <w:r w:rsidRPr="009210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уровни / [Л. С. </w:t>
      </w:r>
      <w:proofErr w:type="spellStart"/>
      <w:r w:rsidRPr="009210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Атанасян</w:t>
      </w:r>
      <w:proofErr w:type="spellEnd"/>
      <w:r w:rsidRPr="009210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В. Ф. Бутузов, С. Б. Кадомцев и др.]. – 18-е изд. – М.: Просвещение, 2012</w:t>
      </w:r>
    </w:p>
    <w:p w:rsidR="00B52C40" w:rsidRPr="0092103F" w:rsidRDefault="00B52C40" w:rsidP="00B52C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103F">
        <w:rPr>
          <w:rFonts w:ascii="Times New Roman" w:eastAsia="Times New Roman" w:hAnsi="Times New Roman"/>
          <w:sz w:val="24"/>
          <w:szCs w:val="24"/>
          <w:lang w:eastAsia="ru-RU"/>
        </w:rPr>
        <w:t xml:space="preserve">  Данная рабочая программа полностью отражает базовый уровень подготовки школьников по разделам программы.</w:t>
      </w:r>
    </w:p>
    <w:p w:rsidR="00B52C40" w:rsidRPr="0092103F" w:rsidRDefault="00B52C40" w:rsidP="00B52C40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10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Согласно федеральному базисному учебному плану для образовательных учреждений Российской Федерации на изучение геометрии отводится 2 часа в неделю, всего 68 часов в год</w:t>
      </w:r>
    </w:p>
    <w:p w:rsidR="00B52C40" w:rsidRPr="0092103F" w:rsidRDefault="00B52C40" w:rsidP="00B52C40">
      <w:pPr>
        <w:pStyle w:val="Default"/>
        <w:rPr>
          <w:b/>
          <w:bCs/>
        </w:rPr>
      </w:pPr>
      <w:proofErr w:type="spellStart"/>
      <w:r w:rsidRPr="0092103F">
        <w:rPr>
          <w:b/>
          <w:bCs/>
        </w:rPr>
        <w:t>Общеучебные</w:t>
      </w:r>
      <w:proofErr w:type="spellEnd"/>
      <w:r w:rsidRPr="0092103F">
        <w:rPr>
          <w:b/>
          <w:bCs/>
        </w:rPr>
        <w:t xml:space="preserve"> умения, навыки и способы деятельности </w:t>
      </w:r>
    </w:p>
    <w:p w:rsidR="00B52C40" w:rsidRPr="0092103F" w:rsidRDefault="00B52C40" w:rsidP="00B52C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2103F">
        <w:rPr>
          <w:rFonts w:ascii="Times New Roman" w:hAnsi="Times New Roman"/>
          <w:color w:val="000000"/>
          <w:sz w:val="24"/>
          <w:szCs w:val="24"/>
        </w:rPr>
        <w:t xml:space="preserve">В ходе освоения содержания геометрического образования учащиеся овладевают разнообразными способами деятельности, приобретают и совершенствуют опыт: </w:t>
      </w:r>
    </w:p>
    <w:p w:rsidR="00B52C40" w:rsidRPr="0092103F" w:rsidRDefault="00B52C40" w:rsidP="00B52C40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2103F">
        <w:rPr>
          <w:rFonts w:ascii="Times New Roman" w:hAnsi="Times New Roman"/>
          <w:color w:val="000000"/>
          <w:sz w:val="24"/>
          <w:szCs w:val="24"/>
        </w:rPr>
        <w:t>построения</w:t>
      </w:r>
      <w:proofErr w:type="gramEnd"/>
      <w:r w:rsidRPr="0092103F">
        <w:rPr>
          <w:rFonts w:ascii="Times New Roman" w:hAnsi="Times New Roman"/>
          <w:color w:val="000000"/>
          <w:sz w:val="24"/>
          <w:szCs w:val="24"/>
        </w:rPr>
        <w:t xml:space="preserve"> и исследования математических моделей для описания и решения прикладных задач; </w:t>
      </w:r>
    </w:p>
    <w:p w:rsidR="00B52C40" w:rsidRPr="0092103F" w:rsidRDefault="00B52C40" w:rsidP="00B52C40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2103F">
        <w:rPr>
          <w:rFonts w:ascii="Times New Roman" w:hAnsi="Times New Roman"/>
          <w:color w:val="000000"/>
          <w:sz w:val="24"/>
          <w:szCs w:val="24"/>
        </w:rPr>
        <w:t>выполнения</w:t>
      </w:r>
      <w:proofErr w:type="gramEnd"/>
      <w:r w:rsidRPr="0092103F">
        <w:rPr>
          <w:rFonts w:ascii="Times New Roman" w:hAnsi="Times New Roman"/>
          <w:color w:val="000000"/>
          <w:sz w:val="24"/>
          <w:szCs w:val="24"/>
        </w:rPr>
        <w:t xml:space="preserve"> и самостоятельного составления алгоритмических предписаний и инструкций на математическом материале; </w:t>
      </w:r>
    </w:p>
    <w:p w:rsidR="00B52C40" w:rsidRPr="0092103F" w:rsidRDefault="00B52C40" w:rsidP="00B52C40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2103F">
        <w:rPr>
          <w:rFonts w:ascii="Times New Roman" w:hAnsi="Times New Roman"/>
          <w:color w:val="000000"/>
          <w:sz w:val="24"/>
          <w:szCs w:val="24"/>
        </w:rPr>
        <w:t>выполнения</w:t>
      </w:r>
      <w:proofErr w:type="gramEnd"/>
      <w:r w:rsidRPr="0092103F">
        <w:rPr>
          <w:rFonts w:ascii="Times New Roman" w:hAnsi="Times New Roman"/>
          <w:color w:val="000000"/>
          <w:sz w:val="24"/>
          <w:szCs w:val="24"/>
        </w:rPr>
        <w:t xml:space="preserve"> расчетов практического характера; </w:t>
      </w:r>
    </w:p>
    <w:p w:rsidR="00B52C40" w:rsidRPr="0092103F" w:rsidRDefault="00B52C40" w:rsidP="00B52C40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2103F">
        <w:rPr>
          <w:rFonts w:ascii="Times New Roman" w:hAnsi="Times New Roman"/>
          <w:color w:val="000000"/>
          <w:sz w:val="24"/>
          <w:szCs w:val="24"/>
        </w:rPr>
        <w:t>использования</w:t>
      </w:r>
      <w:proofErr w:type="gramEnd"/>
      <w:r w:rsidRPr="0092103F">
        <w:rPr>
          <w:rFonts w:ascii="Times New Roman" w:hAnsi="Times New Roman"/>
          <w:color w:val="000000"/>
          <w:sz w:val="24"/>
          <w:szCs w:val="24"/>
        </w:rPr>
        <w:t xml:space="preserve"> математических формул и самостоятельного составления формул ; </w:t>
      </w:r>
    </w:p>
    <w:p w:rsidR="00B52C40" w:rsidRPr="0092103F" w:rsidRDefault="00B52C40" w:rsidP="00B52C40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2103F">
        <w:rPr>
          <w:rFonts w:ascii="Times New Roman" w:hAnsi="Times New Roman"/>
          <w:color w:val="000000"/>
          <w:sz w:val="24"/>
          <w:szCs w:val="24"/>
        </w:rPr>
        <w:t>самостоятельной</w:t>
      </w:r>
      <w:proofErr w:type="gramEnd"/>
      <w:r w:rsidRPr="0092103F">
        <w:rPr>
          <w:rFonts w:ascii="Times New Roman" w:hAnsi="Times New Roman"/>
          <w:color w:val="000000"/>
          <w:sz w:val="24"/>
          <w:szCs w:val="24"/>
        </w:rPr>
        <w:t xml:space="preserve"> работы с источниками информации, обобщения и систематизации полученной информации, интегрирования ее в личный опыт; </w:t>
      </w:r>
    </w:p>
    <w:p w:rsidR="00B52C40" w:rsidRPr="0092103F" w:rsidRDefault="00B52C40" w:rsidP="00B52C40">
      <w:pPr>
        <w:pStyle w:val="Default"/>
        <w:numPr>
          <w:ilvl w:val="0"/>
          <w:numId w:val="2"/>
        </w:numPr>
      </w:pPr>
      <w:proofErr w:type="gramStart"/>
      <w:r w:rsidRPr="0092103F">
        <w:t>проведения</w:t>
      </w:r>
      <w:proofErr w:type="gramEnd"/>
      <w:r w:rsidRPr="0092103F">
        <w:t xml:space="preserve"> доказательных рассуждений, логического обоснования выводов, различения доказанных и недоказанных утверждений</w:t>
      </w:r>
    </w:p>
    <w:p w:rsidR="00B52C40" w:rsidRPr="0092103F" w:rsidRDefault="00B52C40" w:rsidP="00B52C40">
      <w:pPr>
        <w:pStyle w:val="Default"/>
        <w:numPr>
          <w:ilvl w:val="0"/>
          <w:numId w:val="2"/>
        </w:numPr>
      </w:pPr>
      <w:proofErr w:type="gramStart"/>
      <w:r w:rsidRPr="0092103F">
        <w:t>самостоятельной</w:t>
      </w:r>
      <w:proofErr w:type="gramEnd"/>
      <w:r w:rsidRPr="0092103F">
        <w:t xml:space="preserve"> и коллективной деятельности, включения своих результатов в результаты работы группы, соотнесение своего мнения с мнением других участников учебного коллектива</w:t>
      </w:r>
    </w:p>
    <w:p w:rsidR="00B52C40" w:rsidRPr="0092103F" w:rsidRDefault="00B52C40" w:rsidP="00B52C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52C40" w:rsidRPr="0092103F" w:rsidRDefault="00B52C40" w:rsidP="00B52C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52C40" w:rsidRPr="0092103F" w:rsidRDefault="00B52C40" w:rsidP="00B52C40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92103F">
        <w:rPr>
          <w:rFonts w:ascii="Times New Roman" w:hAnsi="Times New Roman"/>
          <w:b/>
          <w:sz w:val="24"/>
          <w:szCs w:val="24"/>
        </w:rPr>
        <w:t>Срок реализации рабочей учебной программы</w:t>
      </w:r>
      <w:r w:rsidRPr="0092103F">
        <w:rPr>
          <w:rFonts w:ascii="Times New Roman" w:hAnsi="Times New Roman"/>
          <w:sz w:val="24"/>
          <w:szCs w:val="24"/>
        </w:rPr>
        <w:t xml:space="preserve"> – один учебный год</w:t>
      </w:r>
    </w:p>
    <w:p w:rsidR="00B52C40" w:rsidRPr="0092103F" w:rsidRDefault="00B52C40" w:rsidP="00B52C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52C40" w:rsidRPr="0092103F" w:rsidRDefault="00B52C40" w:rsidP="00B52C40">
      <w:pPr>
        <w:pStyle w:val="a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2103F">
        <w:rPr>
          <w:rFonts w:ascii="Times New Roman" w:hAnsi="Times New Roman"/>
          <w:b/>
          <w:sz w:val="24"/>
          <w:szCs w:val="24"/>
        </w:rPr>
        <w:t>Требования к уровню подготовки обучающихся</w:t>
      </w:r>
    </w:p>
    <w:p w:rsidR="00B52C40" w:rsidRPr="0092103F" w:rsidRDefault="00B52C40" w:rsidP="00B52C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2103F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В результате изучения геометрии на базовом уровне ученик должен </w:t>
      </w:r>
    </w:p>
    <w:p w:rsidR="00B52C40" w:rsidRPr="0092103F" w:rsidRDefault="00B52C40" w:rsidP="00B52C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2103F">
        <w:rPr>
          <w:rFonts w:ascii="Times New Roman" w:hAnsi="Times New Roman"/>
          <w:b/>
          <w:bCs/>
          <w:color w:val="000000"/>
          <w:sz w:val="24"/>
          <w:szCs w:val="24"/>
        </w:rPr>
        <w:t>знать</w:t>
      </w:r>
      <w:proofErr w:type="gramEnd"/>
      <w:r w:rsidRPr="0092103F">
        <w:rPr>
          <w:rFonts w:ascii="Times New Roman" w:hAnsi="Times New Roman"/>
          <w:b/>
          <w:bCs/>
          <w:color w:val="000000"/>
          <w:sz w:val="24"/>
          <w:szCs w:val="24"/>
        </w:rPr>
        <w:t xml:space="preserve">/понимать </w:t>
      </w:r>
    </w:p>
    <w:p w:rsidR="00B52C40" w:rsidRPr="0092103F" w:rsidRDefault="00B52C40" w:rsidP="00B52C40">
      <w:pPr>
        <w:autoSpaceDE w:val="0"/>
        <w:autoSpaceDN w:val="0"/>
        <w:adjustRightInd w:val="0"/>
        <w:spacing w:after="27" w:line="240" w:lineRule="auto"/>
        <w:rPr>
          <w:rFonts w:ascii="Times New Roman" w:hAnsi="Times New Roman"/>
          <w:color w:val="000000"/>
          <w:sz w:val="24"/>
          <w:szCs w:val="24"/>
        </w:rPr>
      </w:pPr>
      <w:r w:rsidRPr="0092103F">
        <w:rPr>
          <w:rFonts w:ascii="Times New Roman" w:hAnsi="Times New Roman"/>
          <w:color w:val="000000"/>
          <w:sz w:val="24"/>
          <w:szCs w:val="24"/>
        </w:rPr>
        <w:t xml:space="preserve"> </w:t>
      </w:r>
      <w:proofErr w:type="gramStart"/>
      <w:r w:rsidRPr="0092103F">
        <w:rPr>
          <w:rFonts w:ascii="Times New Roman" w:hAnsi="Times New Roman"/>
          <w:color w:val="000000"/>
          <w:sz w:val="24"/>
          <w:szCs w:val="24"/>
        </w:rPr>
        <w:t>значение</w:t>
      </w:r>
      <w:proofErr w:type="gramEnd"/>
      <w:r w:rsidRPr="0092103F">
        <w:rPr>
          <w:rFonts w:ascii="Times New Roman" w:hAnsi="Times New Roman"/>
          <w:color w:val="000000"/>
          <w:sz w:val="24"/>
          <w:szCs w:val="24"/>
        </w:rPr>
        <w:t xml:space="preserve">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 </w:t>
      </w:r>
    </w:p>
    <w:p w:rsidR="00B52C40" w:rsidRPr="0092103F" w:rsidRDefault="00B52C40" w:rsidP="00B52C40">
      <w:pPr>
        <w:autoSpaceDE w:val="0"/>
        <w:autoSpaceDN w:val="0"/>
        <w:adjustRightInd w:val="0"/>
        <w:spacing w:after="27" w:line="240" w:lineRule="auto"/>
        <w:rPr>
          <w:rFonts w:ascii="Times New Roman" w:hAnsi="Times New Roman"/>
          <w:color w:val="000000"/>
          <w:sz w:val="24"/>
          <w:szCs w:val="24"/>
        </w:rPr>
      </w:pPr>
      <w:r w:rsidRPr="0092103F">
        <w:rPr>
          <w:rFonts w:ascii="Times New Roman" w:hAnsi="Times New Roman"/>
          <w:color w:val="000000"/>
          <w:sz w:val="24"/>
          <w:szCs w:val="24"/>
        </w:rPr>
        <w:t xml:space="preserve"> </w:t>
      </w:r>
      <w:proofErr w:type="gramStart"/>
      <w:r w:rsidRPr="0092103F">
        <w:rPr>
          <w:rFonts w:ascii="Times New Roman" w:hAnsi="Times New Roman"/>
          <w:color w:val="000000"/>
          <w:sz w:val="24"/>
          <w:szCs w:val="24"/>
        </w:rPr>
        <w:t>значение</w:t>
      </w:r>
      <w:proofErr w:type="gramEnd"/>
      <w:r w:rsidRPr="0092103F">
        <w:rPr>
          <w:rFonts w:ascii="Times New Roman" w:hAnsi="Times New Roman"/>
          <w:color w:val="000000"/>
          <w:sz w:val="24"/>
          <w:szCs w:val="24"/>
        </w:rPr>
        <w:t xml:space="preserve"> практики и вопросов, возникающих в самой математике для формирования и развития математической науки; возникновения и развития геометрии; </w:t>
      </w:r>
    </w:p>
    <w:p w:rsidR="00B52C40" w:rsidRPr="0092103F" w:rsidRDefault="00B52C40" w:rsidP="00B52C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2103F">
        <w:rPr>
          <w:rFonts w:ascii="Times New Roman" w:hAnsi="Times New Roman"/>
          <w:color w:val="000000"/>
          <w:sz w:val="24"/>
          <w:szCs w:val="24"/>
        </w:rPr>
        <w:t xml:space="preserve"> </w:t>
      </w:r>
      <w:proofErr w:type="gramStart"/>
      <w:r w:rsidRPr="0092103F">
        <w:rPr>
          <w:rFonts w:ascii="Times New Roman" w:hAnsi="Times New Roman"/>
          <w:color w:val="000000"/>
          <w:sz w:val="24"/>
          <w:szCs w:val="24"/>
        </w:rPr>
        <w:t>универсальный</w:t>
      </w:r>
      <w:proofErr w:type="gramEnd"/>
      <w:r w:rsidRPr="0092103F">
        <w:rPr>
          <w:rFonts w:ascii="Times New Roman" w:hAnsi="Times New Roman"/>
          <w:color w:val="000000"/>
          <w:sz w:val="24"/>
          <w:szCs w:val="24"/>
        </w:rPr>
        <w:t xml:space="preserve"> характер законов логики математических рассуждений, их применимость во всех областях человеческой деятельности; </w:t>
      </w:r>
    </w:p>
    <w:p w:rsidR="00B52C40" w:rsidRPr="0092103F" w:rsidRDefault="00B52C40" w:rsidP="00B52C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52C40" w:rsidRPr="0092103F" w:rsidRDefault="00B52C40" w:rsidP="00B52C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2103F">
        <w:rPr>
          <w:rFonts w:ascii="Times New Roman" w:hAnsi="Times New Roman"/>
          <w:b/>
          <w:bCs/>
          <w:color w:val="000000"/>
          <w:sz w:val="24"/>
          <w:szCs w:val="24"/>
        </w:rPr>
        <w:t>уметь</w:t>
      </w:r>
      <w:proofErr w:type="gramEnd"/>
      <w:r w:rsidRPr="0092103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B52C40" w:rsidRPr="0092103F" w:rsidRDefault="00B52C40" w:rsidP="00B52C40">
      <w:pPr>
        <w:autoSpaceDE w:val="0"/>
        <w:autoSpaceDN w:val="0"/>
        <w:adjustRightInd w:val="0"/>
        <w:spacing w:after="27" w:line="240" w:lineRule="auto"/>
        <w:rPr>
          <w:rFonts w:ascii="Times New Roman" w:hAnsi="Times New Roman"/>
          <w:color w:val="000000"/>
          <w:sz w:val="24"/>
          <w:szCs w:val="24"/>
        </w:rPr>
      </w:pPr>
      <w:r w:rsidRPr="0092103F">
        <w:rPr>
          <w:rFonts w:ascii="Times New Roman" w:hAnsi="Times New Roman"/>
          <w:color w:val="000000"/>
          <w:sz w:val="24"/>
          <w:szCs w:val="24"/>
        </w:rPr>
        <w:t xml:space="preserve"> </w:t>
      </w:r>
      <w:proofErr w:type="gramStart"/>
      <w:r w:rsidRPr="0092103F">
        <w:rPr>
          <w:rFonts w:ascii="Times New Roman" w:hAnsi="Times New Roman"/>
          <w:color w:val="000000"/>
          <w:sz w:val="24"/>
          <w:szCs w:val="24"/>
        </w:rPr>
        <w:t>распознавать</w:t>
      </w:r>
      <w:proofErr w:type="gramEnd"/>
      <w:r w:rsidRPr="0092103F">
        <w:rPr>
          <w:rFonts w:ascii="Times New Roman" w:hAnsi="Times New Roman"/>
          <w:color w:val="000000"/>
          <w:sz w:val="24"/>
          <w:szCs w:val="24"/>
        </w:rPr>
        <w:t xml:space="preserve"> на чертежах и моделях пространственные формы; соотносить трехмерные объекты с их описаниями, изображениями; </w:t>
      </w:r>
    </w:p>
    <w:p w:rsidR="00B52C40" w:rsidRPr="0092103F" w:rsidRDefault="00B52C40" w:rsidP="00B52C40">
      <w:pPr>
        <w:autoSpaceDE w:val="0"/>
        <w:autoSpaceDN w:val="0"/>
        <w:adjustRightInd w:val="0"/>
        <w:spacing w:after="27" w:line="240" w:lineRule="auto"/>
        <w:rPr>
          <w:rFonts w:ascii="Times New Roman" w:hAnsi="Times New Roman"/>
          <w:color w:val="000000"/>
          <w:sz w:val="24"/>
          <w:szCs w:val="24"/>
        </w:rPr>
      </w:pPr>
      <w:r w:rsidRPr="0092103F">
        <w:rPr>
          <w:rFonts w:ascii="Times New Roman" w:hAnsi="Times New Roman"/>
          <w:color w:val="000000"/>
          <w:sz w:val="24"/>
          <w:szCs w:val="24"/>
        </w:rPr>
        <w:t xml:space="preserve"> </w:t>
      </w:r>
      <w:proofErr w:type="gramStart"/>
      <w:r w:rsidRPr="0092103F">
        <w:rPr>
          <w:rFonts w:ascii="Times New Roman" w:hAnsi="Times New Roman"/>
          <w:color w:val="000000"/>
          <w:sz w:val="24"/>
          <w:szCs w:val="24"/>
        </w:rPr>
        <w:t>описывать</w:t>
      </w:r>
      <w:proofErr w:type="gramEnd"/>
      <w:r w:rsidRPr="0092103F">
        <w:rPr>
          <w:rFonts w:ascii="Times New Roman" w:hAnsi="Times New Roman"/>
          <w:color w:val="000000"/>
          <w:sz w:val="24"/>
          <w:szCs w:val="24"/>
        </w:rPr>
        <w:t xml:space="preserve"> взаимное расположение прямых и плоскостей в пространстве, </w:t>
      </w:r>
      <w:r w:rsidRPr="0092103F">
        <w:rPr>
          <w:rFonts w:ascii="Times New Roman" w:hAnsi="Times New Roman"/>
          <w:i/>
          <w:iCs/>
          <w:color w:val="000000"/>
          <w:sz w:val="24"/>
          <w:szCs w:val="24"/>
        </w:rPr>
        <w:t>аргументировать свои суждения об этом расположении</w:t>
      </w:r>
      <w:r w:rsidRPr="0092103F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B52C40" w:rsidRPr="0092103F" w:rsidRDefault="00B52C40" w:rsidP="00B52C40">
      <w:pPr>
        <w:autoSpaceDE w:val="0"/>
        <w:autoSpaceDN w:val="0"/>
        <w:adjustRightInd w:val="0"/>
        <w:spacing w:after="27" w:line="240" w:lineRule="auto"/>
        <w:rPr>
          <w:rFonts w:ascii="Times New Roman" w:hAnsi="Times New Roman"/>
          <w:color w:val="000000"/>
          <w:sz w:val="24"/>
          <w:szCs w:val="24"/>
        </w:rPr>
      </w:pPr>
      <w:r w:rsidRPr="0092103F">
        <w:rPr>
          <w:rFonts w:ascii="Times New Roman" w:hAnsi="Times New Roman"/>
          <w:color w:val="000000"/>
          <w:sz w:val="24"/>
          <w:szCs w:val="24"/>
        </w:rPr>
        <w:t xml:space="preserve"> </w:t>
      </w:r>
      <w:proofErr w:type="gramStart"/>
      <w:r w:rsidRPr="0092103F">
        <w:rPr>
          <w:rFonts w:ascii="Times New Roman" w:hAnsi="Times New Roman"/>
          <w:color w:val="000000"/>
          <w:sz w:val="24"/>
          <w:szCs w:val="24"/>
        </w:rPr>
        <w:t>анализировать</w:t>
      </w:r>
      <w:proofErr w:type="gramEnd"/>
      <w:r w:rsidRPr="0092103F">
        <w:rPr>
          <w:rFonts w:ascii="Times New Roman" w:hAnsi="Times New Roman"/>
          <w:color w:val="000000"/>
          <w:sz w:val="24"/>
          <w:szCs w:val="24"/>
        </w:rPr>
        <w:t xml:space="preserve"> в простейших случаях взаимное расположение объектов в пространстве; </w:t>
      </w:r>
    </w:p>
    <w:p w:rsidR="00B52C40" w:rsidRPr="0092103F" w:rsidRDefault="00B52C40" w:rsidP="00B52C40">
      <w:pPr>
        <w:autoSpaceDE w:val="0"/>
        <w:autoSpaceDN w:val="0"/>
        <w:adjustRightInd w:val="0"/>
        <w:spacing w:after="27" w:line="240" w:lineRule="auto"/>
        <w:rPr>
          <w:rFonts w:ascii="Times New Roman" w:hAnsi="Times New Roman"/>
          <w:color w:val="000000"/>
          <w:sz w:val="24"/>
          <w:szCs w:val="24"/>
        </w:rPr>
      </w:pPr>
      <w:r w:rsidRPr="0092103F">
        <w:rPr>
          <w:rFonts w:ascii="Times New Roman" w:hAnsi="Times New Roman"/>
          <w:color w:val="000000"/>
          <w:sz w:val="24"/>
          <w:szCs w:val="24"/>
        </w:rPr>
        <w:t xml:space="preserve"> </w:t>
      </w:r>
      <w:proofErr w:type="gramStart"/>
      <w:r w:rsidRPr="0092103F">
        <w:rPr>
          <w:rFonts w:ascii="Times New Roman" w:hAnsi="Times New Roman"/>
          <w:color w:val="000000"/>
          <w:sz w:val="24"/>
          <w:szCs w:val="24"/>
        </w:rPr>
        <w:t>изображать</w:t>
      </w:r>
      <w:proofErr w:type="gramEnd"/>
      <w:r w:rsidRPr="0092103F">
        <w:rPr>
          <w:rFonts w:ascii="Times New Roman" w:hAnsi="Times New Roman"/>
          <w:color w:val="000000"/>
          <w:sz w:val="24"/>
          <w:szCs w:val="24"/>
        </w:rPr>
        <w:t xml:space="preserve"> основные многогранники и круглые тела; выполнять чертежи по условиям задач; </w:t>
      </w:r>
    </w:p>
    <w:p w:rsidR="00B52C40" w:rsidRPr="0092103F" w:rsidRDefault="00B52C40" w:rsidP="00B52C40">
      <w:pPr>
        <w:autoSpaceDE w:val="0"/>
        <w:autoSpaceDN w:val="0"/>
        <w:adjustRightInd w:val="0"/>
        <w:spacing w:after="27" w:line="240" w:lineRule="auto"/>
        <w:rPr>
          <w:rFonts w:ascii="Times New Roman" w:hAnsi="Times New Roman"/>
          <w:color w:val="000000"/>
          <w:sz w:val="24"/>
          <w:szCs w:val="24"/>
        </w:rPr>
      </w:pPr>
      <w:r w:rsidRPr="0092103F">
        <w:rPr>
          <w:rFonts w:ascii="Times New Roman" w:hAnsi="Times New Roman"/>
          <w:color w:val="000000"/>
          <w:sz w:val="24"/>
          <w:szCs w:val="24"/>
        </w:rPr>
        <w:t xml:space="preserve"> </w:t>
      </w:r>
      <w:proofErr w:type="gramStart"/>
      <w:r w:rsidRPr="0092103F">
        <w:rPr>
          <w:rFonts w:ascii="Times New Roman" w:hAnsi="Times New Roman"/>
          <w:i/>
          <w:iCs/>
          <w:color w:val="000000"/>
          <w:sz w:val="24"/>
          <w:szCs w:val="24"/>
        </w:rPr>
        <w:t>строить</w:t>
      </w:r>
      <w:proofErr w:type="gramEnd"/>
      <w:r w:rsidRPr="0092103F">
        <w:rPr>
          <w:rFonts w:ascii="Times New Roman" w:hAnsi="Times New Roman"/>
          <w:i/>
          <w:iCs/>
          <w:color w:val="000000"/>
          <w:sz w:val="24"/>
          <w:szCs w:val="24"/>
        </w:rPr>
        <w:t xml:space="preserve"> простейшие сечения куба, призмы, пирамиды</w:t>
      </w:r>
      <w:r w:rsidRPr="0092103F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B52C40" w:rsidRPr="0092103F" w:rsidRDefault="00B52C40" w:rsidP="00B52C40">
      <w:pPr>
        <w:autoSpaceDE w:val="0"/>
        <w:autoSpaceDN w:val="0"/>
        <w:adjustRightInd w:val="0"/>
        <w:spacing w:after="27" w:line="240" w:lineRule="auto"/>
        <w:rPr>
          <w:rFonts w:ascii="Times New Roman" w:hAnsi="Times New Roman"/>
          <w:color w:val="000000"/>
          <w:sz w:val="24"/>
          <w:szCs w:val="24"/>
        </w:rPr>
      </w:pPr>
      <w:r w:rsidRPr="0092103F">
        <w:rPr>
          <w:rFonts w:ascii="Times New Roman" w:hAnsi="Times New Roman"/>
          <w:color w:val="000000"/>
          <w:sz w:val="24"/>
          <w:szCs w:val="24"/>
        </w:rPr>
        <w:t xml:space="preserve"> </w:t>
      </w:r>
      <w:proofErr w:type="gramStart"/>
      <w:r w:rsidRPr="0092103F">
        <w:rPr>
          <w:rFonts w:ascii="Times New Roman" w:hAnsi="Times New Roman"/>
          <w:color w:val="000000"/>
          <w:sz w:val="24"/>
          <w:szCs w:val="24"/>
        </w:rPr>
        <w:t>решать</w:t>
      </w:r>
      <w:proofErr w:type="gramEnd"/>
      <w:r w:rsidRPr="0092103F">
        <w:rPr>
          <w:rFonts w:ascii="Times New Roman" w:hAnsi="Times New Roman"/>
          <w:color w:val="000000"/>
          <w:sz w:val="24"/>
          <w:szCs w:val="24"/>
        </w:rPr>
        <w:t xml:space="preserve"> планиметрические и простейшие стереометрические задачи на нахождение геометрических величин (длин, углов, площадей, объемов); </w:t>
      </w:r>
    </w:p>
    <w:p w:rsidR="00B52C40" w:rsidRPr="0092103F" w:rsidRDefault="00B52C40" w:rsidP="00B52C40">
      <w:pPr>
        <w:autoSpaceDE w:val="0"/>
        <w:autoSpaceDN w:val="0"/>
        <w:adjustRightInd w:val="0"/>
        <w:spacing w:after="27" w:line="240" w:lineRule="auto"/>
        <w:rPr>
          <w:rFonts w:ascii="Times New Roman" w:hAnsi="Times New Roman"/>
          <w:color w:val="000000"/>
          <w:sz w:val="24"/>
          <w:szCs w:val="24"/>
        </w:rPr>
      </w:pPr>
      <w:r w:rsidRPr="0092103F">
        <w:rPr>
          <w:rFonts w:ascii="Times New Roman" w:hAnsi="Times New Roman"/>
          <w:color w:val="000000"/>
          <w:sz w:val="24"/>
          <w:szCs w:val="24"/>
        </w:rPr>
        <w:t xml:space="preserve"> </w:t>
      </w:r>
      <w:proofErr w:type="gramStart"/>
      <w:r w:rsidRPr="0092103F">
        <w:rPr>
          <w:rFonts w:ascii="Times New Roman" w:hAnsi="Times New Roman"/>
          <w:color w:val="000000"/>
          <w:sz w:val="24"/>
          <w:szCs w:val="24"/>
        </w:rPr>
        <w:t>использовать</w:t>
      </w:r>
      <w:proofErr w:type="gramEnd"/>
      <w:r w:rsidRPr="0092103F">
        <w:rPr>
          <w:rFonts w:ascii="Times New Roman" w:hAnsi="Times New Roman"/>
          <w:color w:val="000000"/>
          <w:sz w:val="24"/>
          <w:szCs w:val="24"/>
        </w:rPr>
        <w:t xml:space="preserve"> при решении стереометрических задач планиметрические факты и методы; </w:t>
      </w:r>
    </w:p>
    <w:p w:rsidR="00B52C40" w:rsidRPr="0092103F" w:rsidRDefault="00B52C40" w:rsidP="00B52C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2103F">
        <w:rPr>
          <w:rFonts w:ascii="Times New Roman" w:hAnsi="Times New Roman"/>
          <w:color w:val="000000"/>
          <w:sz w:val="24"/>
          <w:szCs w:val="24"/>
        </w:rPr>
        <w:t xml:space="preserve"> </w:t>
      </w:r>
      <w:proofErr w:type="gramStart"/>
      <w:r w:rsidRPr="0092103F">
        <w:rPr>
          <w:rFonts w:ascii="Times New Roman" w:hAnsi="Times New Roman"/>
          <w:color w:val="000000"/>
          <w:sz w:val="24"/>
          <w:szCs w:val="24"/>
        </w:rPr>
        <w:t>проводить</w:t>
      </w:r>
      <w:proofErr w:type="gramEnd"/>
      <w:r w:rsidRPr="0092103F">
        <w:rPr>
          <w:rFonts w:ascii="Times New Roman" w:hAnsi="Times New Roman"/>
          <w:color w:val="000000"/>
          <w:sz w:val="24"/>
          <w:szCs w:val="24"/>
        </w:rPr>
        <w:t xml:space="preserve"> доказательные рассуждения в ходе решения задач; </w:t>
      </w:r>
    </w:p>
    <w:p w:rsidR="00B52C40" w:rsidRPr="0092103F" w:rsidRDefault="00B52C40" w:rsidP="00B52C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52C40" w:rsidRPr="0092103F" w:rsidRDefault="00B52C40" w:rsidP="00B52C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2103F">
        <w:rPr>
          <w:rFonts w:ascii="Times New Roman" w:hAnsi="Times New Roman"/>
          <w:b/>
          <w:bCs/>
          <w:color w:val="000000"/>
          <w:sz w:val="24"/>
          <w:szCs w:val="24"/>
        </w:rPr>
        <w:t>использовать</w:t>
      </w:r>
      <w:proofErr w:type="gramEnd"/>
      <w:r w:rsidRPr="0092103F">
        <w:rPr>
          <w:rFonts w:ascii="Times New Roman" w:hAnsi="Times New Roman"/>
          <w:b/>
          <w:bCs/>
          <w:color w:val="000000"/>
          <w:sz w:val="24"/>
          <w:szCs w:val="24"/>
        </w:rPr>
        <w:t xml:space="preserve"> приобретенные знания и умения в практической деятельности и повседневной жизни </w:t>
      </w:r>
      <w:r w:rsidRPr="0092103F">
        <w:rPr>
          <w:rFonts w:ascii="Times New Roman" w:hAnsi="Times New Roman"/>
          <w:color w:val="000000"/>
          <w:sz w:val="24"/>
          <w:szCs w:val="24"/>
        </w:rPr>
        <w:t xml:space="preserve">для: </w:t>
      </w:r>
    </w:p>
    <w:p w:rsidR="00B52C40" w:rsidRPr="0092103F" w:rsidRDefault="00B52C40" w:rsidP="00B52C40">
      <w:pPr>
        <w:autoSpaceDE w:val="0"/>
        <w:autoSpaceDN w:val="0"/>
        <w:adjustRightInd w:val="0"/>
        <w:spacing w:after="27" w:line="240" w:lineRule="auto"/>
        <w:rPr>
          <w:rFonts w:ascii="Times New Roman" w:hAnsi="Times New Roman"/>
          <w:color w:val="000000"/>
          <w:sz w:val="24"/>
          <w:szCs w:val="24"/>
        </w:rPr>
      </w:pPr>
      <w:r w:rsidRPr="0092103F">
        <w:rPr>
          <w:rFonts w:ascii="Times New Roman" w:hAnsi="Times New Roman"/>
          <w:color w:val="000000"/>
          <w:sz w:val="24"/>
          <w:szCs w:val="24"/>
        </w:rPr>
        <w:t xml:space="preserve"> </w:t>
      </w:r>
      <w:proofErr w:type="gramStart"/>
      <w:r w:rsidRPr="0092103F">
        <w:rPr>
          <w:rFonts w:ascii="Times New Roman" w:hAnsi="Times New Roman"/>
          <w:color w:val="000000"/>
          <w:sz w:val="24"/>
          <w:szCs w:val="24"/>
        </w:rPr>
        <w:t>исследования</w:t>
      </w:r>
      <w:proofErr w:type="gramEnd"/>
      <w:r w:rsidRPr="0092103F">
        <w:rPr>
          <w:rFonts w:ascii="Times New Roman" w:hAnsi="Times New Roman"/>
          <w:color w:val="000000"/>
          <w:sz w:val="24"/>
          <w:szCs w:val="24"/>
        </w:rPr>
        <w:t xml:space="preserve"> (моделирования) несложных практических ситуаций на основе изученных формул и свойств фигур; </w:t>
      </w:r>
    </w:p>
    <w:p w:rsidR="00B52C40" w:rsidRPr="0092103F" w:rsidRDefault="00B52C40" w:rsidP="00B52C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2103F">
        <w:rPr>
          <w:rFonts w:ascii="Times New Roman" w:hAnsi="Times New Roman"/>
          <w:color w:val="000000"/>
          <w:sz w:val="24"/>
          <w:szCs w:val="24"/>
        </w:rPr>
        <w:t xml:space="preserve"> </w:t>
      </w:r>
      <w:proofErr w:type="gramStart"/>
      <w:r w:rsidRPr="0092103F">
        <w:rPr>
          <w:rFonts w:ascii="Times New Roman" w:hAnsi="Times New Roman"/>
          <w:color w:val="000000"/>
          <w:sz w:val="24"/>
          <w:szCs w:val="24"/>
        </w:rPr>
        <w:t>вычисления</w:t>
      </w:r>
      <w:proofErr w:type="gramEnd"/>
      <w:r w:rsidRPr="0092103F">
        <w:rPr>
          <w:rFonts w:ascii="Times New Roman" w:hAnsi="Times New Roman"/>
          <w:color w:val="000000"/>
          <w:sz w:val="24"/>
          <w:szCs w:val="24"/>
        </w:rPr>
        <w:t xml:space="preserve">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 </w:t>
      </w:r>
    </w:p>
    <w:p w:rsidR="00B52C40" w:rsidRPr="0092103F" w:rsidRDefault="00B52C40" w:rsidP="00B52C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sectPr w:rsidR="00B52C40" w:rsidRPr="0092103F" w:rsidSect="00B52C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3784F"/>
    <w:multiLevelType w:val="hybridMultilevel"/>
    <w:tmpl w:val="83721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A8431E"/>
    <w:multiLevelType w:val="hybridMultilevel"/>
    <w:tmpl w:val="3C944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C91054"/>
    <w:multiLevelType w:val="hybridMultilevel"/>
    <w:tmpl w:val="7C9E1D76"/>
    <w:lvl w:ilvl="0" w:tplc="3048A6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4F70B4F"/>
    <w:multiLevelType w:val="hybridMultilevel"/>
    <w:tmpl w:val="E7229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6A1"/>
    <w:rsid w:val="000053FF"/>
    <w:rsid w:val="002576A1"/>
    <w:rsid w:val="00787E7B"/>
    <w:rsid w:val="0092103F"/>
    <w:rsid w:val="00B5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BA645A-0D2B-4D12-8F06-B2706BB8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C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2C4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B52C4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B52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1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579</Words>
  <Characters>3303</Characters>
  <Application>Microsoft Office Word</Application>
  <DocSecurity>0</DocSecurity>
  <Lines>27</Lines>
  <Paragraphs>7</Paragraphs>
  <ScaleCrop>false</ScaleCrop>
  <Company/>
  <LinksUpToDate>false</LinksUpToDate>
  <CharactersWithSpaces>3875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Denchik</dc:creator>
  <cp:keywords/>
  <dc:description/>
  <cp:lastModifiedBy>Lenovo</cp:lastModifiedBy>
  <cp:revision>6</cp:revision>
  <dcterms:created xsi:type="dcterms:W3CDTF">2017-02-25T17:36:00Z</dcterms:created>
  <dcterms:modified xsi:type="dcterms:W3CDTF">2017-02-27T10:49:00Z</dcterms:modified>
</cp:coreProperties>
</file>