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71" w:rsidRPr="00D01048" w:rsidRDefault="00CA1771" w:rsidP="003449C3">
      <w:pPr>
        <w:spacing w:line="294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bookmarkStart w:id="0" w:name="_GoBack"/>
      <w:bookmarkEnd w:id="0"/>
    </w:p>
    <w:p w:rsidR="00ED603C" w:rsidRDefault="00D01048" w:rsidP="003449C3">
      <w:pPr>
        <w:spacing w:line="294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D0104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</w:t>
      </w:r>
    </w:p>
    <w:p w:rsidR="00ED603C" w:rsidRDefault="00ED603C" w:rsidP="00ED603C">
      <w:pPr>
        <w:rPr>
          <w:rFonts w:ascii="Times New Roman" w:eastAsia="Calibri" w:hAnsi="Times New Roman" w:cs="Times New Roman"/>
          <w:b/>
        </w:rPr>
      </w:pPr>
      <w:r w:rsidRPr="00ED603C">
        <w:rPr>
          <w:rFonts w:ascii="Times New Roman" w:eastAsia="Calibri" w:hAnsi="Times New Roman" w:cs="Times New Roman"/>
          <w:b/>
        </w:rPr>
        <w:t xml:space="preserve">       </w:t>
      </w:r>
    </w:p>
    <w:p w:rsidR="00ED603C" w:rsidRPr="00ED603C" w:rsidRDefault="00ED603C" w:rsidP="00ED603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D603C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</w:t>
      </w:r>
      <w:r w:rsidRPr="00ED60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автономное общеобразовательное учреждение</w:t>
      </w:r>
    </w:p>
    <w:p w:rsidR="00ED603C" w:rsidRPr="00ED603C" w:rsidRDefault="00ED603C" w:rsidP="00ED603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«Киевская средняя общеобразовательная школа»</w:t>
      </w:r>
    </w:p>
    <w:p w:rsidR="00ED603C" w:rsidRPr="00ED603C" w:rsidRDefault="00ED603C" w:rsidP="00ED603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D603C" w:rsidRPr="00ED603C" w:rsidRDefault="00ED603C" w:rsidP="00ED603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056"/>
        <w:gridCol w:w="3988"/>
        <w:gridCol w:w="6050"/>
      </w:tblGrid>
      <w:tr w:rsidR="00ED603C" w:rsidRPr="00ED603C" w:rsidTr="007A163C">
        <w:tc>
          <w:tcPr>
            <w:tcW w:w="1675" w:type="pct"/>
          </w:tcPr>
          <w:p w:rsidR="00ED603C" w:rsidRPr="00ED603C" w:rsidRDefault="00ED603C" w:rsidP="00ED603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ED603C" w:rsidRPr="00ED603C" w:rsidRDefault="00ED603C" w:rsidP="00ED603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ED603C" w:rsidRPr="00ED603C" w:rsidRDefault="00ED603C" w:rsidP="00ED603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«____» ___________20___г.</w:t>
            </w:r>
          </w:p>
          <w:p w:rsidR="00ED603C" w:rsidRPr="00ED603C" w:rsidRDefault="00ED603C" w:rsidP="00ED603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   </w:t>
            </w:r>
          </w:p>
          <w:p w:rsidR="00ED603C" w:rsidRPr="00ED603C" w:rsidRDefault="00ED603C" w:rsidP="00ED603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ED603C" w:rsidRPr="00ED603C" w:rsidRDefault="00ED603C" w:rsidP="00ED603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ED603C" w:rsidRPr="00ED603C" w:rsidRDefault="00ED603C" w:rsidP="00ED603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ED603C" w:rsidRPr="00ED603C" w:rsidRDefault="00ED603C" w:rsidP="00ED603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ED603C" w:rsidRPr="00ED603C" w:rsidRDefault="00ED603C" w:rsidP="00ED603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ED603C" w:rsidRPr="00ED603C" w:rsidRDefault="00ED603C" w:rsidP="00ED603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ED603C" w:rsidRPr="00ED603C" w:rsidRDefault="00ED603C" w:rsidP="00ED603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ED603C" w:rsidRPr="00ED603C" w:rsidRDefault="00ED603C" w:rsidP="00ED603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Директором ОУ: ________   </w:t>
            </w:r>
            <w:proofErr w:type="spellStart"/>
            <w:r w:rsidRPr="00ED6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 w:rsidRPr="00ED6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ED603C" w:rsidRPr="00ED603C" w:rsidRDefault="00ED603C" w:rsidP="00ED603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«____» _______________20___г.</w:t>
            </w:r>
          </w:p>
          <w:p w:rsidR="00ED603C" w:rsidRPr="00ED603C" w:rsidRDefault="00ED603C" w:rsidP="00ED603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_____ </w:t>
            </w:r>
          </w:p>
          <w:p w:rsidR="00ED603C" w:rsidRPr="00ED603C" w:rsidRDefault="00ED603C" w:rsidP="00ED603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03C" w:rsidRPr="00ED603C" w:rsidRDefault="00ED603C" w:rsidP="00ED603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603C" w:rsidRPr="00ED603C" w:rsidRDefault="00ED603C" w:rsidP="00ED603C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ED603C" w:rsidRPr="00ED603C" w:rsidRDefault="00ED603C" w:rsidP="00ED603C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учебному предмету «Иностранный язык (немецкий)» </w:t>
      </w:r>
    </w:p>
    <w:p w:rsidR="00ED603C" w:rsidRPr="00ED603C" w:rsidRDefault="00ED603C" w:rsidP="00ED603C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D6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ED603C" w:rsidRPr="00ED603C" w:rsidRDefault="00ED603C" w:rsidP="00ED603C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 общего образования</w:t>
      </w:r>
    </w:p>
    <w:p w:rsidR="00ED603C" w:rsidRPr="00ED603C" w:rsidRDefault="00ED603C" w:rsidP="00ED603C">
      <w:pPr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D603C" w:rsidRPr="00ED603C" w:rsidRDefault="00ED603C" w:rsidP="00ED603C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03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Составитель рабочей программы</w:t>
      </w:r>
    </w:p>
    <w:p w:rsidR="00ED603C" w:rsidRPr="00ED603C" w:rsidRDefault="00ED603C" w:rsidP="00ED603C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03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ED603C">
        <w:rPr>
          <w:rFonts w:ascii="Times New Roman" w:eastAsia="Times New Roman" w:hAnsi="Times New Roman" w:cs="Times New Roman"/>
          <w:bCs/>
          <w:sz w:val="28"/>
          <w:szCs w:val="28"/>
        </w:rPr>
        <w:t>Докаева</w:t>
      </w:r>
      <w:proofErr w:type="spellEnd"/>
      <w:r w:rsidRPr="00ED603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Ольга Тихоновна,</w:t>
      </w:r>
    </w:p>
    <w:p w:rsidR="00ED603C" w:rsidRPr="00ED603C" w:rsidRDefault="00ED603C" w:rsidP="00ED603C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03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учитель иностранного языка, </w:t>
      </w:r>
    </w:p>
    <w:p w:rsidR="00ED603C" w:rsidRPr="00ED603C" w:rsidRDefault="00ED603C" w:rsidP="00ED603C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03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филиала «</w:t>
      </w:r>
      <w:proofErr w:type="gramStart"/>
      <w:r w:rsidRPr="00ED603C">
        <w:rPr>
          <w:rFonts w:ascii="Times New Roman" w:eastAsia="Times New Roman" w:hAnsi="Times New Roman" w:cs="Times New Roman"/>
          <w:bCs/>
          <w:sz w:val="28"/>
          <w:szCs w:val="28"/>
        </w:rPr>
        <w:t>Киевская</w:t>
      </w:r>
      <w:proofErr w:type="gramEnd"/>
      <w:r w:rsidRPr="00ED603C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СОШ»</w:t>
      </w:r>
    </w:p>
    <w:p w:rsidR="00ED603C" w:rsidRPr="00ED603C" w:rsidRDefault="00ED603C" w:rsidP="00ED603C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03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«</w:t>
      </w:r>
      <w:proofErr w:type="spellStart"/>
      <w:r w:rsidRPr="00ED603C">
        <w:rPr>
          <w:rFonts w:ascii="Times New Roman" w:eastAsia="Times New Roman" w:hAnsi="Times New Roman" w:cs="Times New Roman"/>
          <w:bCs/>
          <w:sz w:val="28"/>
          <w:szCs w:val="28"/>
        </w:rPr>
        <w:t>Карабашская</w:t>
      </w:r>
      <w:proofErr w:type="spellEnd"/>
      <w:r w:rsidRPr="00ED603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603C" w:rsidRPr="00ED603C" w:rsidRDefault="00ED603C" w:rsidP="00ED603C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603C" w:rsidRPr="00ED603C" w:rsidRDefault="00ED603C" w:rsidP="00ED603C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D603C" w:rsidRPr="00ED603C" w:rsidRDefault="00ED603C" w:rsidP="00ED603C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2020 </w:t>
      </w:r>
    </w:p>
    <w:p w:rsidR="00ED603C" w:rsidRDefault="00ED603C" w:rsidP="00ED603C">
      <w:pPr>
        <w:rPr>
          <w:rFonts w:ascii="Times New Roman" w:eastAsia="Calibri" w:hAnsi="Times New Roman" w:cs="Times New Roman"/>
          <w:b/>
        </w:rPr>
      </w:pPr>
    </w:p>
    <w:p w:rsidR="00ED603C" w:rsidRDefault="00ED603C" w:rsidP="00ED603C">
      <w:pPr>
        <w:rPr>
          <w:rFonts w:ascii="Times New Roman" w:eastAsia="Calibri" w:hAnsi="Times New Roman" w:cs="Times New Roman"/>
          <w:b/>
        </w:rPr>
      </w:pPr>
    </w:p>
    <w:p w:rsidR="00ED603C" w:rsidRPr="00ED603C" w:rsidRDefault="00ED603C" w:rsidP="00ED603C">
      <w:pPr>
        <w:rPr>
          <w:rFonts w:ascii="Times New Roman" w:eastAsia="Calibri" w:hAnsi="Times New Roman" w:cs="Times New Roman"/>
          <w:b/>
        </w:rPr>
      </w:pPr>
      <w:r w:rsidRPr="00ED603C">
        <w:rPr>
          <w:rFonts w:ascii="Times New Roman" w:eastAsia="Calibri" w:hAnsi="Times New Roman" w:cs="Times New Roman"/>
          <w:b/>
        </w:rPr>
        <w:t xml:space="preserve">   Аннотация к рабочей программе по немецкому языку как второму иностранному  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  <w:b/>
        </w:rPr>
      </w:pPr>
      <w:r w:rsidRPr="00ED603C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8 класс</w:t>
      </w:r>
    </w:p>
    <w:p w:rsidR="00ED603C" w:rsidRPr="00ED603C" w:rsidRDefault="00ED603C" w:rsidP="00ED603C">
      <w:pPr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u w:val="single"/>
          <w:lang w:eastAsia="ru-RU"/>
        </w:rPr>
        <w:t>Нормативные  правовые документы, на основании которых разработана рабочая программа: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t>1.Федеральный закон № 273-ФЗ «Об образовании в Российской  Федерации»;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t>2.Федеральный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№ 1897 с изменениями и дополнениями</w:t>
      </w:r>
      <w:proofErr w:type="gramStart"/>
      <w:r w:rsidRPr="00ED603C">
        <w:rPr>
          <w:rFonts w:ascii="Times New Roman" w:eastAsia="Calibri" w:hAnsi="Times New Roman" w:cs="Times New Roman"/>
        </w:rPr>
        <w:t xml:space="preserve"> ;</w:t>
      </w:r>
      <w:proofErr w:type="gramEnd"/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t>3.Федеральный компонент  государственного стандарта общего образования, Министерства образования Российской Федерации, № 1089;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t xml:space="preserve">4.Примерные программы по учебным предметам. Иностранный язык. 5-9 классы (стандарты второго поколения), М.: Просвещение, 2014 год. 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t>5.Авторская программа по немецкому языку (второму иностранному языку) М.М. Аверин</w:t>
      </w:r>
      <w:proofErr w:type="gramStart"/>
      <w:r w:rsidRPr="00ED603C">
        <w:rPr>
          <w:rFonts w:ascii="Times New Roman" w:eastAsia="Calibri" w:hAnsi="Times New Roman" w:cs="Times New Roman"/>
        </w:rPr>
        <w:t>а–</w:t>
      </w:r>
      <w:proofErr w:type="gramEnd"/>
      <w:r w:rsidRPr="00ED603C">
        <w:rPr>
          <w:rFonts w:ascii="Times New Roman" w:eastAsia="Calibri" w:hAnsi="Times New Roman" w:cs="Times New Roman"/>
        </w:rPr>
        <w:t xml:space="preserve"> М. : Просвещение , 2014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t xml:space="preserve">6. </w:t>
      </w:r>
      <w:proofErr w:type="gramStart"/>
      <w:r w:rsidRPr="00ED603C">
        <w:rPr>
          <w:rFonts w:ascii="Times New Roman" w:eastAsia="Calibri" w:hAnsi="Times New Roman" w:cs="Times New Roman"/>
        </w:rPr>
        <w:t xml:space="preserve">Приказ </w:t>
      </w:r>
      <w:proofErr w:type="spellStart"/>
      <w:r w:rsidRPr="00ED603C">
        <w:rPr>
          <w:rFonts w:ascii="Times New Roman" w:eastAsia="Calibri" w:hAnsi="Times New Roman" w:cs="Times New Roman"/>
        </w:rPr>
        <w:t>Минобрнауки</w:t>
      </w:r>
      <w:proofErr w:type="spellEnd"/>
      <w:r w:rsidRPr="00ED603C">
        <w:rPr>
          <w:rFonts w:ascii="Times New Roman" w:eastAsia="Calibri" w:hAnsi="Times New Roman" w:cs="Times New Roman"/>
        </w:rPr>
        <w:t xml:space="preserve"> России 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</w:t>
      </w:r>
      <w:r w:rsidRPr="00ED603C">
        <w:rPr>
          <w:rFonts w:ascii="Times New Roman" w:eastAsia="Calibri" w:hAnsi="Times New Roman" w:cs="Times New Roman"/>
          <w:color w:val="000000"/>
        </w:rPr>
        <w:t>7.Приказ Министерства образования и науки РФ № 1577– измененные (новые) предметные результаты по русскому языку, литературе, иностранному языку, математике для 5-8 классов</w:t>
      </w:r>
      <w:proofErr w:type="gramEnd"/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t>8. Учебный план МАОУ «</w:t>
      </w:r>
      <w:proofErr w:type="gramStart"/>
      <w:r w:rsidRPr="00ED603C">
        <w:rPr>
          <w:rFonts w:ascii="Times New Roman" w:eastAsia="Calibri" w:hAnsi="Times New Roman" w:cs="Times New Roman"/>
        </w:rPr>
        <w:t>Киевская</w:t>
      </w:r>
      <w:proofErr w:type="gramEnd"/>
      <w:r w:rsidRPr="00ED603C">
        <w:rPr>
          <w:rFonts w:ascii="Times New Roman" w:eastAsia="Calibri" w:hAnsi="Times New Roman" w:cs="Times New Roman"/>
        </w:rPr>
        <w:t xml:space="preserve"> СОШ» на 2020-2021 </w:t>
      </w:r>
      <w:proofErr w:type="spellStart"/>
      <w:r w:rsidRPr="00ED603C">
        <w:rPr>
          <w:rFonts w:ascii="Times New Roman" w:eastAsia="Calibri" w:hAnsi="Times New Roman" w:cs="Times New Roman"/>
        </w:rPr>
        <w:t>уч</w:t>
      </w:r>
      <w:proofErr w:type="spellEnd"/>
      <w:r w:rsidRPr="00ED603C">
        <w:rPr>
          <w:rFonts w:ascii="Times New Roman" w:eastAsia="Calibri" w:hAnsi="Times New Roman" w:cs="Times New Roman"/>
        </w:rPr>
        <w:t xml:space="preserve"> год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t xml:space="preserve">Настоящая образовательная программа по немецкому языку (второму иностранному языку) определяет содержание и организацию образовательного процесса на ступенях основного общего (8 класс) и направлена на формирование предметных и </w:t>
      </w:r>
      <w:proofErr w:type="spellStart"/>
      <w:r w:rsidRPr="00ED603C">
        <w:rPr>
          <w:rFonts w:ascii="Times New Roman" w:eastAsia="Calibri" w:hAnsi="Times New Roman" w:cs="Times New Roman"/>
        </w:rPr>
        <w:t>метапредметных</w:t>
      </w:r>
      <w:proofErr w:type="spellEnd"/>
      <w:r w:rsidRPr="00ED603C">
        <w:rPr>
          <w:rFonts w:ascii="Times New Roman" w:eastAsia="Calibri" w:hAnsi="Times New Roman" w:cs="Times New Roman"/>
        </w:rPr>
        <w:t xml:space="preserve"> компетентностей обучающихся 8 класса, развитие их общей культуры, интеллектуальное, нравственное, социальное развитие, успешную социализацию, развитие творческих способностей и сохранение здоровья обучающихся. 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  <w:b/>
        </w:rPr>
        <w:t>Цели и задачи</w:t>
      </w:r>
      <w:r w:rsidRPr="00ED603C">
        <w:rPr>
          <w:rFonts w:ascii="Times New Roman" w:eastAsia="Calibri" w:hAnsi="Times New Roman" w:cs="Times New Roman"/>
        </w:rPr>
        <w:t xml:space="preserve"> обучения немецкому языку (второму иностранному языку) в основной школе соответствуют планируемым результатам. Изучение иностранного языка в основной школе направлено на достижение следующих </w:t>
      </w:r>
      <w:r w:rsidRPr="00ED603C">
        <w:rPr>
          <w:rFonts w:ascii="Times New Roman" w:eastAsia="Calibri" w:hAnsi="Times New Roman" w:cs="Times New Roman"/>
          <w:bCs/>
        </w:rPr>
        <w:t xml:space="preserve">целей: 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t xml:space="preserve">- развитие иноязычной коммуникативной компетенции; 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t xml:space="preserve">-развитие личности учащихся посредством реализации воспитательного потенциала иностранного языка. 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  <w:b/>
        </w:rPr>
      </w:pPr>
      <w:r w:rsidRPr="00ED603C">
        <w:rPr>
          <w:rFonts w:ascii="Times New Roman" w:eastAsia="Calibri" w:hAnsi="Times New Roman" w:cs="Times New Roman"/>
          <w:b/>
          <w:bCs/>
        </w:rPr>
        <w:t xml:space="preserve">Основными задачами изучения предмета являются: 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t xml:space="preserve">1) развитие коммуникативных умений в четырех основных видах речевой деятельности (говорении, </w:t>
      </w:r>
      <w:proofErr w:type="spellStart"/>
      <w:r w:rsidRPr="00ED603C">
        <w:rPr>
          <w:rFonts w:ascii="Times New Roman" w:eastAsia="Calibri" w:hAnsi="Times New Roman" w:cs="Times New Roman"/>
        </w:rPr>
        <w:t>аудировании</w:t>
      </w:r>
      <w:proofErr w:type="spellEnd"/>
      <w:r w:rsidRPr="00ED603C">
        <w:rPr>
          <w:rFonts w:ascii="Times New Roman" w:eastAsia="Calibri" w:hAnsi="Times New Roman" w:cs="Times New Roman"/>
        </w:rPr>
        <w:t xml:space="preserve">, чтении, письме); 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proofErr w:type="gramStart"/>
      <w:r w:rsidRPr="00ED603C">
        <w:rPr>
          <w:rFonts w:ascii="Times New Roman" w:eastAsia="Calibri" w:hAnsi="Times New Roman" w:cs="Times New Roman"/>
        </w:rPr>
        <w:t xml:space="preserve">2)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 </w:t>
      </w:r>
      <w:proofErr w:type="gramEnd"/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t xml:space="preserve">3)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 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t>4) развитие умений выходить из положения в условиях дефицита языковых сре</w:t>
      </w:r>
      <w:proofErr w:type="gramStart"/>
      <w:r w:rsidRPr="00ED603C">
        <w:rPr>
          <w:rFonts w:ascii="Times New Roman" w:eastAsia="Calibri" w:hAnsi="Times New Roman" w:cs="Times New Roman"/>
        </w:rPr>
        <w:t>дств пр</w:t>
      </w:r>
      <w:proofErr w:type="gramEnd"/>
      <w:r w:rsidRPr="00ED603C">
        <w:rPr>
          <w:rFonts w:ascii="Times New Roman" w:eastAsia="Calibri" w:hAnsi="Times New Roman" w:cs="Times New Roman"/>
        </w:rPr>
        <w:t xml:space="preserve">и получении и передаче информации; 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proofErr w:type="gramStart"/>
      <w:r w:rsidRPr="00ED603C">
        <w:rPr>
          <w:rFonts w:ascii="Times New Roman" w:eastAsia="Calibri" w:hAnsi="Times New Roman" w:cs="Times New Roman"/>
        </w:rPr>
        <w:t xml:space="preserve">5)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  <w:proofErr w:type="gramEnd"/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lastRenderedPageBreak/>
        <w:t xml:space="preserve">6)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 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t>7) 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 w:rsidRPr="00ED603C">
        <w:rPr>
          <w:rFonts w:ascii="Times New Roman" w:eastAsia="Calibri" w:hAnsi="Times New Roman" w:cs="Times New Roman"/>
        </w:rPr>
        <w:t>ств гр</w:t>
      </w:r>
      <w:proofErr w:type="gramEnd"/>
      <w:r w:rsidRPr="00ED603C">
        <w:rPr>
          <w:rFonts w:ascii="Times New Roman" w:eastAsia="Calibri" w:hAnsi="Times New Roman" w:cs="Times New Roman"/>
        </w:rPr>
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 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t xml:space="preserve">8) развитие стремления к овладению основами мировой культуры средствами иностранного языка; 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</w:rPr>
      </w:pPr>
      <w:r w:rsidRPr="00ED603C">
        <w:rPr>
          <w:rFonts w:ascii="Times New Roman" w:eastAsia="Calibri" w:hAnsi="Times New Roman" w:cs="Times New Roman"/>
        </w:rPr>
        <w:t xml:space="preserve">9)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 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  <w:b/>
        </w:rPr>
      </w:pPr>
    </w:p>
    <w:p w:rsidR="00ED603C" w:rsidRPr="00ED603C" w:rsidRDefault="00ED603C" w:rsidP="00ED603C">
      <w:pPr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ED603C">
        <w:rPr>
          <w:rFonts w:ascii="Times New Roman" w:eastAsia="Calibri" w:hAnsi="Times New Roman" w:cs="Times New Roman"/>
          <w:b/>
          <w:bCs/>
          <w:i/>
          <w:lang w:eastAsia="ru-RU"/>
        </w:rPr>
        <w:t>Описание места учебного предмета, курса в учебном плане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  <w:bCs/>
          <w:lang w:eastAsia="ru-RU"/>
        </w:rPr>
      </w:pPr>
      <w:r w:rsidRPr="00ED603C">
        <w:rPr>
          <w:rFonts w:ascii="Times New Roman" w:eastAsia="Calibri" w:hAnsi="Times New Roman" w:cs="Times New Roman"/>
          <w:sz w:val="24"/>
          <w:szCs w:val="24"/>
        </w:rPr>
        <w:t>Второй иностранный язык как учебный предмет наряду с основным иностранным языком, а также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  <w:r w:rsidRPr="00ED603C">
        <w:rPr>
          <w:rFonts w:ascii="Times New Roman" w:eastAsia="Calibri" w:hAnsi="Times New Roman" w:cs="Times New Roman"/>
          <w:bCs/>
          <w:i/>
          <w:lang w:eastAsia="ru-RU"/>
        </w:rPr>
        <w:t xml:space="preserve"> </w:t>
      </w:r>
      <w:r w:rsidRPr="00ED603C">
        <w:rPr>
          <w:rFonts w:ascii="Times New Roman" w:eastAsia="Calibri" w:hAnsi="Times New Roman" w:cs="Times New Roman"/>
          <w:bCs/>
          <w:lang w:eastAsia="ru-RU"/>
        </w:rPr>
        <w:t>В соответствии с учебным планом МАОУ «</w:t>
      </w:r>
      <w:proofErr w:type="gramStart"/>
      <w:r w:rsidRPr="00ED603C">
        <w:rPr>
          <w:rFonts w:ascii="Times New Roman" w:eastAsia="Calibri" w:hAnsi="Times New Roman" w:cs="Times New Roman"/>
          <w:bCs/>
          <w:lang w:eastAsia="ru-RU"/>
        </w:rPr>
        <w:t>Киевская</w:t>
      </w:r>
      <w:proofErr w:type="gramEnd"/>
      <w:r w:rsidRPr="00ED603C">
        <w:rPr>
          <w:rFonts w:ascii="Times New Roman" w:eastAsia="Calibri" w:hAnsi="Times New Roman" w:cs="Times New Roman"/>
          <w:bCs/>
          <w:lang w:eastAsia="ru-RU"/>
        </w:rPr>
        <w:t xml:space="preserve"> СОШ»  на изучение учебного предмета немецкий язык в 8  классе отводится</w:t>
      </w:r>
      <w:r w:rsidRPr="00ED603C">
        <w:rPr>
          <w:rFonts w:ascii="Times New Roman" w:eastAsia="Calibri" w:hAnsi="Times New Roman" w:cs="Times New Roman"/>
          <w:bCs/>
          <w:i/>
          <w:lang w:eastAsia="ru-RU"/>
        </w:rPr>
        <w:t xml:space="preserve"> </w:t>
      </w:r>
      <w:r w:rsidRPr="00ED603C">
        <w:rPr>
          <w:rFonts w:ascii="Times New Roman" w:eastAsia="Calibri" w:hAnsi="Times New Roman" w:cs="Times New Roman"/>
          <w:bCs/>
          <w:lang w:eastAsia="ru-RU"/>
        </w:rPr>
        <w:t>68  часов в год,  из расчёта          2 часа в неделю.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  <w:bCs/>
          <w:lang w:eastAsia="ru-RU"/>
        </w:rPr>
      </w:pPr>
      <w:r w:rsidRPr="00ED603C">
        <w:rPr>
          <w:rFonts w:ascii="Times New Roman" w:eastAsia="Calibri" w:hAnsi="Times New Roman" w:cs="Times New Roman"/>
          <w:b/>
        </w:rPr>
        <w:t>УМК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  <w:bCs/>
          <w:i/>
          <w:iCs/>
        </w:rPr>
      </w:pPr>
      <w:r w:rsidRPr="00ED603C">
        <w:rPr>
          <w:rFonts w:ascii="Times New Roman" w:eastAsia="Calibri" w:hAnsi="Times New Roman" w:cs="Times New Roman"/>
        </w:rPr>
        <w:t xml:space="preserve">Для реализации данной программы используется </w:t>
      </w:r>
      <w:r w:rsidRPr="00ED603C">
        <w:rPr>
          <w:rFonts w:ascii="Times New Roman" w:eastAsia="Calibri" w:hAnsi="Times New Roman" w:cs="Times New Roman"/>
          <w:b/>
        </w:rPr>
        <w:t>УМК «</w:t>
      </w:r>
      <w:r w:rsidRPr="00ED603C">
        <w:rPr>
          <w:rFonts w:ascii="Times New Roman" w:eastAsia="Calibri" w:hAnsi="Times New Roman" w:cs="Times New Roman"/>
        </w:rPr>
        <w:t>Немецкий язык» серии «Горизонты» под редакцией М.М. Аверина</w:t>
      </w:r>
      <w:r w:rsidRPr="00ED603C">
        <w:rPr>
          <w:rFonts w:ascii="Times New Roman" w:eastAsia="Calibri" w:hAnsi="Times New Roman" w:cs="Times New Roman"/>
          <w:bCs/>
          <w:i/>
          <w:iCs/>
        </w:rPr>
        <w:t>: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  <w:color w:val="000000"/>
        </w:rPr>
      </w:pPr>
      <w:r w:rsidRPr="00ED6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Аверин  М.М., </w:t>
      </w:r>
      <w:proofErr w:type="spellStart"/>
      <w:r w:rsidRPr="00ED603C">
        <w:rPr>
          <w:rFonts w:ascii="Times New Roman" w:eastAsia="Calibri" w:hAnsi="Times New Roman" w:cs="Times New Roman"/>
          <w:color w:val="000000"/>
          <w:sz w:val="24"/>
          <w:szCs w:val="24"/>
        </w:rPr>
        <w:t>Гуцалюк</w:t>
      </w:r>
      <w:proofErr w:type="spellEnd"/>
      <w:r w:rsidRPr="00ED6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Е.Ю., Харченко Е.Р. Немецкий язык. Рабочие программы. Предметная линия учебников «Горизонты». 5-9 классы: пособие для учителей общеобразовательных учреждений. - М.</w:t>
      </w:r>
      <w:proofErr w:type="gramStart"/>
      <w:r w:rsidRPr="00ED6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ED6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Просвещение.2013г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  <w:color w:val="000000"/>
        </w:rPr>
      </w:pPr>
      <w:r w:rsidRPr="00ED6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Аверин М.М, Джин Ф. – Горизонты. Немецкий язык. 8 класс: учебник для общеобразовательных учреждений / М.: Просвещение: </w:t>
      </w:r>
      <w:proofErr w:type="spellStart"/>
      <w:r w:rsidRPr="00ED603C">
        <w:rPr>
          <w:rFonts w:ascii="Times New Roman" w:eastAsia="Calibri" w:hAnsi="Times New Roman" w:cs="Times New Roman"/>
          <w:color w:val="000000"/>
          <w:sz w:val="24"/>
          <w:szCs w:val="24"/>
        </w:rPr>
        <w:t>Cornelsen</w:t>
      </w:r>
      <w:proofErr w:type="spellEnd"/>
      <w:r w:rsidRPr="00ED6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ED603C" w:rsidRPr="00ED603C" w:rsidRDefault="00ED603C" w:rsidP="00ED603C">
      <w:pPr>
        <w:rPr>
          <w:rFonts w:ascii="Times New Roman" w:eastAsia="Calibri" w:hAnsi="Times New Roman" w:cs="Times New Roman"/>
          <w:color w:val="000000"/>
        </w:rPr>
      </w:pPr>
      <w:r w:rsidRPr="00ED603C">
        <w:rPr>
          <w:rFonts w:ascii="Times New Roman" w:eastAsia="Calibri" w:hAnsi="Times New Roman" w:cs="Times New Roman"/>
          <w:color w:val="000000"/>
          <w:sz w:val="24"/>
          <w:szCs w:val="24"/>
        </w:rPr>
        <w:t>Рабочие листы (на сайте для скачивания) Сайт</w:t>
      </w:r>
      <w:proofErr w:type="gramStart"/>
      <w:r w:rsidRPr="00ED6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ED603C">
        <w:rPr>
          <w:rFonts w:ascii="Times New Roman" w:eastAsia="Calibri" w:hAnsi="Times New Roman" w:cs="Times New Roman"/>
          <w:color w:val="000000"/>
          <w:sz w:val="24"/>
          <w:szCs w:val="24"/>
        </w:rPr>
        <w:t>www</w:t>
      </w:r>
      <w:proofErr w:type="spellEnd"/>
      <w:r w:rsidRPr="00ED6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prosv.ru / </w:t>
      </w:r>
      <w:proofErr w:type="spellStart"/>
      <w:r w:rsidRPr="00ED603C">
        <w:rPr>
          <w:rFonts w:ascii="Times New Roman" w:eastAsia="Calibri" w:hAnsi="Times New Roman" w:cs="Times New Roman"/>
          <w:color w:val="000000"/>
          <w:sz w:val="24"/>
          <w:szCs w:val="24"/>
        </w:rPr>
        <w:t>umk</w:t>
      </w:r>
      <w:proofErr w:type="spellEnd"/>
      <w:r w:rsidRPr="00ED603C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ED603C">
        <w:rPr>
          <w:rFonts w:ascii="Times New Roman" w:eastAsia="Calibri" w:hAnsi="Times New Roman" w:cs="Times New Roman"/>
          <w:color w:val="000000"/>
          <w:sz w:val="24"/>
          <w:szCs w:val="24"/>
        </w:rPr>
        <w:t>horizonte</w:t>
      </w:r>
      <w:proofErr w:type="spellEnd"/>
    </w:p>
    <w:p w:rsidR="00ED603C" w:rsidRPr="00ED603C" w:rsidRDefault="00ED603C" w:rsidP="00ED603C">
      <w:pPr>
        <w:rPr>
          <w:rFonts w:ascii="Calibri" w:eastAsia="Calibri" w:hAnsi="Calibri" w:cs="Times New Roman"/>
        </w:rPr>
      </w:pPr>
    </w:p>
    <w:p w:rsidR="00ED603C" w:rsidRDefault="00ED603C" w:rsidP="003449C3">
      <w:pPr>
        <w:spacing w:line="294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D603C" w:rsidRDefault="00ED603C" w:rsidP="003449C3">
      <w:pPr>
        <w:spacing w:line="294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D01048" w:rsidRPr="00ED603C" w:rsidRDefault="00D01048" w:rsidP="003449C3">
      <w:pPr>
        <w:spacing w:line="294" w:lineRule="atLeast"/>
        <w:rPr>
          <w:rFonts w:ascii="Times New Roman" w:eastAsia="Times New Roman" w:hAnsi="Times New Roman" w:cs="Times New Roman"/>
          <w:b/>
          <w:bCs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7960EC" w:rsidRPr="00ED603C">
        <w:rPr>
          <w:rFonts w:ascii="Times New Roman" w:eastAsia="Times New Roman" w:hAnsi="Times New Roman" w:cs="Times New Roman"/>
          <w:b/>
          <w:bCs/>
          <w:lang w:eastAsia="ru-RU"/>
        </w:rPr>
        <w:t>Планируемые результаты</w:t>
      </w:r>
      <w:r w:rsidR="003449C3" w:rsidRPr="00ED603C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960EC" w:rsidRPr="00ED603C">
        <w:rPr>
          <w:rFonts w:ascii="Times New Roman" w:eastAsia="Times New Roman" w:hAnsi="Times New Roman" w:cs="Times New Roman"/>
          <w:b/>
          <w:bCs/>
          <w:lang w:eastAsia="ru-RU"/>
        </w:rPr>
        <w:t>изучения курса "Немецкий язык", 8 класс</w:t>
      </w:r>
    </w:p>
    <w:p w:rsidR="007960EC" w:rsidRPr="00ED603C" w:rsidRDefault="0064142C" w:rsidP="003449C3">
      <w:pPr>
        <w:spacing w:line="294" w:lineRule="atLeast"/>
        <w:rPr>
          <w:rFonts w:ascii="Times New Roman" w:eastAsia="Times New Roman" w:hAnsi="Times New Roman" w:cs="Times New Roman"/>
          <w:b/>
          <w:bCs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 xml:space="preserve">  В соответствии с требованиями Федерального государственного образовательного стандарта общего образования к результатам иноязычного образования выделяются три группы результатов: личностные, </w:t>
      </w:r>
      <w:proofErr w:type="spellStart"/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метапредметные</w:t>
      </w:r>
      <w:proofErr w:type="spellEnd"/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 xml:space="preserve"> и предметные.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Личностные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Учащийся научится:</w:t>
      </w:r>
    </w:p>
    <w:p w:rsidR="007960EC" w:rsidRPr="00ED603C" w:rsidRDefault="00D01048" w:rsidP="007960EC">
      <w:pPr>
        <w:numPr>
          <w:ilvl w:val="0"/>
          <w:numId w:val="1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603C">
        <w:rPr>
          <w:rFonts w:ascii="Times New Roman" w:eastAsia="Times New Roman" w:hAnsi="Times New Roman" w:cs="Times New Roman"/>
          <w:lang w:eastAsia="ru-RU"/>
        </w:rPr>
        <w:t>ф</w:t>
      </w:r>
      <w:r w:rsidR="007960EC" w:rsidRPr="00ED603C">
        <w:rPr>
          <w:rFonts w:ascii="Times New Roman" w:eastAsia="Times New Roman" w:hAnsi="Times New Roman" w:cs="Times New Roman"/>
          <w:lang w:eastAsia="ru-RU"/>
        </w:rPr>
        <w:t>ответственно</w:t>
      </w:r>
      <w:proofErr w:type="spellEnd"/>
      <w:r w:rsidR="007960EC" w:rsidRPr="00ED603C">
        <w:rPr>
          <w:rFonts w:ascii="Times New Roman" w:eastAsia="Times New Roman" w:hAnsi="Times New Roman" w:cs="Times New Roman"/>
          <w:lang w:eastAsia="ru-RU"/>
        </w:rPr>
        <w:t xml:space="preserve"> относиться к учению, готовности и способности к самообразованию и саморазвитию на основе мотивации к обучению и познанию;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личной ответственности за свои поступки, в том числе в процессе учения; уважительному отношению к иному мнению, истории и культуре других народов;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умению сотрудничать с взрослыми и сверстниками, находить выходы из спорных ситуаций;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работе с ориентацией на результат.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Учащийся получит возможность научиться: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иметь представление об изучаемом иностранном языке как средстве выражения мыслей, чувств, эмоций;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уважению к культурным ценностям англоговорящих народов через знакомство с художественными произведениями, участие в проводимых праздниках;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 xml:space="preserve">•​ владеть элементарными средствами выражения чувств и эмоций на английском </w:t>
      </w:r>
      <w:proofErr w:type="spellStart"/>
      <w:r w:rsidRPr="00ED603C">
        <w:rPr>
          <w:rFonts w:ascii="Times New Roman" w:eastAsia="Times New Roman" w:hAnsi="Times New Roman" w:cs="Times New Roman"/>
          <w:lang w:eastAsia="ru-RU"/>
        </w:rPr>
        <w:t>языке</w:t>
      </w:r>
      <w:proofErr w:type="gramStart"/>
      <w:r w:rsidRPr="00ED603C">
        <w:rPr>
          <w:rFonts w:ascii="Times New Roman" w:eastAsia="Times New Roman" w:hAnsi="Times New Roman" w:cs="Times New Roman"/>
          <w:lang w:eastAsia="ru-RU"/>
        </w:rPr>
        <w:t>;р</w:t>
      </w:r>
      <w:proofErr w:type="gramEnd"/>
      <w:r w:rsidRPr="00ED603C">
        <w:rPr>
          <w:rFonts w:ascii="Times New Roman" w:eastAsia="Times New Roman" w:hAnsi="Times New Roman" w:cs="Times New Roman"/>
          <w:lang w:eastAsia="ru-RU"/>
        </w:rPr>
        <w:t>азвивать</w:t>
      </w:r>
      <w:proofErr w:type="spellEnd"/>
      <w:r w:rsidRPr="00ED603C">
        <w:rPr>
          <w:rFonts w:ascii="Times New Roman" w:eastAsia="Times New Roman" w:hAnsi="Times New Roman" w:cs="Times New Roman"/>
          <w:lang w:eastAsia="ru-RU"/>
        </w:rPr>
        <w:t xml:space="preserve"> чувство прекрасного в процессе знакомства с образцами доступной иноязычной детской художественной литературы.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Метапредметные</w:t>
      </w:r>
      <w:proofErr w:type="spellEnd"/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 xml:space="preserve"> результаты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Регулятивные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Учащийся научится:</w:t>
      </w:r>
    </w:p>
    <w:p w:rsidR="007960EC" w:rsidRPr="00ED603C" w:rsidRDefault="007960EC" w:rsidP="007960EC">
      <w:pPr>
        <w:numPr>
          <w:ilvl w:val="0"/>
          <w:numId w:val="2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планировать, контролировать и оценивать учебные и речевые действия в соответствии с поставленной задачей и условиями ее реализации;</w:t>
      </w:r>
    </w:p>
    <w:p w:rsidR="007960EC" w:rsidRPr="00ED603C" w:rsidRDefault="007960EC" w:rsidP="007960EC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смысловому чтению текстов различных стилей и жанров, осознанно строить и понимать устное и письменное высказывание на немецком языке в доступных типичных речевых ситуациях с учетом коммуникативных потребностей и возрастных, речевых возможностей учащегося.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Учащийся получит возможность научиться:</w:t>
      </w:r>
    </w:p>
    <w:p w:rsidR="007960EC" w:rsidRPr="00ED603C" w:rsidRDefault="007960EC" w:rsidP="007960EC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и условий и требований, корректировать свои действия в соответствии с изменяющейся ситуацией;</w:t>
      </w:r>
    </w:p>
    <w:p w:rsidR="007960EC" w:rsidRPr="00ED603C" w:rsidRDefault="007960EC" w:rsidP="007960EC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оценивать правильность выполнения учебной задачи, собственные возможности её решения;</w:t>
      </w:r>
    </w:p>
    <w:p w:rsidR="007960EC" w:rsidRPr="00ED603C" w:rsidRDefault="007960EC" w:rsidP="007960EC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 xml:space="preserve">владеть основами самоконтроля, самооценки, принимать решения и осуществлять осознанный выбор в учебной и познавательной деятельности; умение определять понятия, создавать обобщения, 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D603C">
        <w:rPr>
          <w:rFonts w:ascii="Times New Roman" w:eastAsia="Times New Roman" w:hAnsi="Times New Roman" w:cs="Times New Roman"/>
          <w:lang w:eastAsia="ru-RU"/>
        </w:rPr>
        <w:t>логическое рассуждение</w:t>
      </w:r>
      <w:proofErr w:type="gramEnd"/>
      <w:r w:rsidRPr="00ED603C">
        <w:rPr>
          <w:rFonts w:ascii="Times New Roman" w:eastAsia="Times New Roman" w:hAnsi="Times New Roman" w:cs="Times New Roman"/>
          <w:lang w:eastAsia="ru-RU"/>
        </w:rPr>
        <w:t>, умозаключение (индуктивное, дедуктивное и по аналогии) и делать выводы.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Познавательные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Учащийся научится:</w:t>
      </w:r>
    </w:p>
    <w:p w:rsidR="007960EC" w:rsidRPr="00ED603C" w:rsidRDefault="007960EC" w:rsidP="007960EC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создавать, применять и преобразовывать знаки и символы, модели и схемы для решения учебных и познавательных задач;</w:t>
      </w:r>
    </w:p>
    <w:p w:rsidR="007960EC" w:rsidRPr="00ED603C" w:rsidRDefault="007960EC" w:rsidP="007960EC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организовывать учебное сотрудничество и совместную деятельность </w:t>
      </w: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с </w:t>
      </w:r>
      <w:r w:rsidRPr="00ED603C">
        <w:rPr>
          <w:rFonts w:ascii="Times New Roman" w:eastAsia="Times New Roman" w:hAnsi="Times New Roman" w:cs="Times New Roman"/>
          <w:lang w:eastAsia="ru-RU"/>
        </w:rPr>
        <w:t>учителем и сверстниками; работать индивидуально и в группе: находить общее решение и разрешать конфликты на основе согласования позиций и учёта интересов; формулировать, аргументировать и отстаивать своё мнение;</w:t>
      </w:r>
    </w:p>
    <w:p w:rsidR="007960EC" w:rsidRPr="00ED603C" w:rsidRDefault="007960EC" w:rsidP="007960EC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7960EC" w:rsidRPr="00ED603C" w:rsidRDefault="007960EC" w:rsidP="007960EC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планировать и регулировать свою деятельность.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Учашийся</w:t>
      </w:r>
      <w:proofErr w:type="spellEnd"/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 получит возможность научиться:</w:t>
      </w:r>
    </w:p>
    <w:p w:rsidR="007960EC" w:rsidRPr="00ED603C" w:rsidRDefault="007960EC" w:rsidP="007960EC">
      <w:pPr>
        <w:numPr>
          <w:ilvl w:val="0"/>
          <w:numId w:val="6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владеть устной и письменной речью, монологической контекстной речью;</w:t>
      </w:r>
    </w:p>
    <w:p w:rsidR="007960EC" w:rsidRPr="00ED603C" w:rsidRDefault="007960EC" w:rsidP="007960EC">
      <w:pPr>
        <w:numPr>
          <w:ilvl w:val="0"/>
          <w:numId w:val="6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 xml:space="preserve">формировать и развивать компетентности в области использования информационно-коммуникационных технологий (далее </w:t>
      </w:r>
      <w:proofErr w:type="gramStart"/>
      <w:r w:rsidRPr="00ED603C">
        <w:rPr>
          <w:rFonts w:ascii="Times New Roman" w:eastAsia="Times New Roman" w:hAnsi="Times New Roman" w:cs="Times New Roman"/>
          <w:lang w:eastAsia="ru-RU"/>
        </w:rPr>
        <w:t>ИКТ-компетенции</w:t>
      </w:r>
      <w:proofErr w:type="gramEnd"/>
      <w:r w:rsidRPr="00ED603C">
        <w:rPr>
          <w:rFonts w:ascii="Times New Roman" w:eastAsia="Times New Roman" w:hAnsi="Times New Roman" w:cs="Times New Roman"/>
          <w:lang w:eastAsia="ru-RU"/>
        </w:rPr>
        <w:t>);</w:t>
      </w:r>
    </w:p>
    <w:p w:rsidR="007960EC" w:rsidRPr="00ED603C" w:rsidRDefault="007960EC" w:rsidP="007960EC">
      <w:pPr>
        <w:numPr>
          <w:ilvl w:val="0"/>
          <w:numId w:val="6"/>
        </w:numPr>
        <w:shd w:val="clear" w:color="auto" w:fill="FFFFFF"/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lastRenderedPageBreak/>
        <w:t>формировать и развивать экологическое мышление, применять его в познавательной, коммуникативной, социальной практике и профессиональной ориентации.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Основы учебно-исследовательской и проектной деятельности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Учащийся научится: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ясно, логично и точно излагать свою точку зрения;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отличать факты от суждений, мнений и оценок.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Учащийся получит возможность научиться: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самостоятельно определять тему, планировать и выполнять учебный проект;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осознавать свою ответственность за достоверность полученных знаний, за качество выполненного проекта;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целенаправленно и осознанно развивать свои коммуникативные способности, осваивать новые языковые средства.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Предметные результаты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color w:val="00000A"/>
          <w:u w:val="single"/>
          <w:lang w:eastAsia="ru-RU"/>
        </w:rPr>
        <w:t>Говорение</w:t>
      </w:r>
    </w:p>
    <w:p w:rsidR="007960EC" w:rsidRPr="00ED603C" w:rsidRDefault="007960EC" w:rsidP="007960EC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Учащийся научится:</w:t>
      </w:r>
    </w:p>
    <w:p w:rsidR="007960EC" w:rsidRPr="00ED603C" w:rsidRDefault="007960EC" w:rsidP="007960EC">
      <w:pPr>
        <w:numPr>
          <w:ilvl w:val="0"/>
          <w:numId w:val="7"/>
        </w:numPr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 xml:space="preserve">в условиях непосредственного общения в типичных ситуациях бытового, </w:t>
      </w:r>
      <w:proofErr w:type="spellStart"/>
      <w:r w:rsidRPr="00ED603C">
        <w:rPr>
          <w:rFonts w:ascii="Times New Roman" w:eastAsia="Times New Roman" w:hAnsi="Times New Roman" w:cs="Times New Roman"/>
          <w:lang w:eastAsia="ru-RU"/>
        </w:rPr>
        <w:t>учебнотрудового</w:t>
      </w:r>
      <w:proofErr w:type="spellEnd"/>
      <w:r w:rsidRPr="00ED603C">
        <w:rPr>
          <w:rFonts w:ascii="Times New Roman" w:eastAsia="Times New Roman" w:hAnsi="Times New Roman" w:cs="Times New Roman"/>
          <w:lang w:eastAsia="ru-RU"/>
        </w:rPr>
        <w:t xml:space="preserve"> и межкультурного общения вести элементарный диалог этикетного характера, диалог-расспрос и диалог-побуждение, соблюдая элементарные нормы речевого этикета, принятые в немецкоязычных странах.</w:t>
      </w:r>
    </w:p>
    <w:p w:rsidR="007960EC" w:rsidRPr="00ED603C" w:rsidRDefault="007960EC" w:rsidP="007960EC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Учащийся получит возможность научиться:</w:t>
      </w:r>
    </w:p>
    <w:p w:rsidR="007960EC" w:rsidRPr="00ED603C" w:rsidRDefault="007960EC" w:rsidP="007960EC">
      <w:pPr>
        <w:numPr>
          <w:ilvl w:val="0"/>
          <w:numId w:val="8"/>
        </w:numPr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делать устные монологические высказывания (объемом не менее пяти предложений), выражая при этом на элементарном уровне свое отношение к предмету высказывания и пользуясь основными коммуникативными типами речи (описанием, сообщением, рассказом, характеристикой).</w:t>
      </w:r>
    </w:p>
    <w:p w:rsidR="007960EC" w:rsidRPr="00ED603C" w:rsidRDefault="007960EC" w:rsidP="007960EC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603C">
        <w:rPr>
          <w:rFonts w:ascii="Times New Roman" w:eastAsia="Times New Roman" w:hAnsi="Times New Roman" w:cs="Times New Roman"/>
          <w:i/>
          <w:iCs/>
          <w:color w:val="00000A"/>
          <w:u w:val="single"/>
          <w:lang w:eastAsia="ru-RU"/>
        </w:rPr>
        <w:t>Аудирование</w:t>
      </w:r>
      <w:proofErr w:type="spellEnd"/>
    </w:p>
    <w:p w:rsidR="007960EC" w:rsidRPr="00ED603C" w:rsidRDefault="007960EC" w:rsidP="007960EC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Учащийся научится:</w:t>
      </w:r>
    </w:p>
    <w:p w:rsidR="007960EC" w:rsidRPr="00ED603C" w:rsidRDefault="007960EC" w:rsidP="007960EC">
      <w:pPr>
        <w:numPr>
          <w:ilvl w:val="0"/>
          <w:numId w:val="9"/>
        </w:numPr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 xml:space="preserve">понимать содержание учебных, а также небольших </w:t>
      </w:r>
      <w:proofErr w:type="spellStart"/>
      <w:r w:rsidRPr="00ED603C">
        <w:rPr>
          <w:rFonts w:ascii="Times New Roman" w:eastAsia="Times New Roman" w:hAnsi="Times New Roman" w:cs="Times New Roman"/>
          <w:lang w:eastAsia="ru-RU"/>
        </w:rPr>
        <w:t>аудиотекстов</w:t>
      </w:r>
      <w:proofErr w:type="spellEnd"/>
      <w:r w:rsidRPr="00ED603C">
        <w:rPr>
          <w:rFonts w:ascii="Times New Roman" w:eastAsia="Times New Roman" w:hAnsi="Times New Roman" w:cs="Times New Roman"/>
          <w:lang w:eastAsia="ru-RU"/>
        </w:rPr>
        <w:t>, содержащих изученный языковой материал и соответствующих уровню развития детей и их интересам.</w:t>
      </w:r>
    </w:p>
    <w:p w:rsidR="007960EC" w:rsidRPr="00ED603C" w:rsidRDefault="007960EC" w:rsidP="007960EC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Учащийся получит возможность научиться:</w:t>
      </w:r>
    </w:p>
    <w:p w:rsidR="007960EC" w:rsidRPr="00ED603C" w:rsidRDefault="007960EC" w:rsidP="007960EC">
      <w:pPr>
        <w:numPr>
          <w:ilvl w:val="0"/>
          <w:numId w:val="10"/>
        </w:numPr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при непосредственном общении понимать просьбы и указания учителя и одноклассников, связанные с учебными и игровыми ситуациями на уроке, и вербально/</w:t>
      </w:r>
      <w:proofErr w:type="spellStart"/>
      <w:r w:rsidRPr="00ED603C">
        <w:rPr>
          <w:rFonts w:ascii="Times New Roman" w:eastAsia="Times New Roman" w:hAnsi="Times New Roman" w:cs="Times New Roman"/>
          <w:lang w:eastAsia="ru-RU"/>
        </w:rPr>
        <w:t>невербально</w:t>
      </w:r>
      <w:proofErr w:type="spellEnd"/>
      <w:r w:rsidRPr="00ED603C">
        <w:rPr>
          <w:rFonts w:ascii="Times New Roman" w:eastAsia="Times New Roman" w:hAnsi="Times New Roman" w:cs="Times New Roman"/>
          <w:lang w:eastAsia="ru-RU"/>
        </w:rPr>
        <w:t xml:space="preserve"> реагировать на них.</w:t>
      </w:r>
    </w:p>
    <w:p w:rsidR="007960EC" w:rsidRPr="00ED603C" w:rsidRDefault="007960EC" w:rsidP="007960EC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Чтение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Учащийся научится:</w:t>
      </w:r>
    </w:p>
    <w:p w:rsidR="007960EC" w:rsidRPr="00ED603C" w:rsidRDefault="007960EC" w:rsidP="007960EC">
      <w:pPr>
        <w:numPr>
          <w:ilvl w:val="0"/>
          <w:numId w:val="11"/>
        </w:numPr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выразительно читать вслух простые и небольшие по объему тексты, построенные преимущественно на знакомом языковом материале;</w:t>
      </w:r>
    </w:p>
    <w:p w:rsidR="007960EC" w:rsidRPr="00ED603C" w:rsidRDefault="007960EC" w:rsidP="007960EC">
      <w:pPr>
        <w:numPr>
          <w:ilvl w:val="0"/>
          <w:numId w:val="11"/>
        </w:numPr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lastRenderedPageBreak/>
        <w:t>читать про себя с пониманием основного содержания короткие, простые тексты, имеющие ясную логическую структуру и соответствующие интересам и уровню подготовки учащихся;</w:t>
      </w:r>
    </w:p>
    <w:p w:rsidR="007960EC" w:rsidRPr="00ED603C" w:rsidRDefault="007960EC" w:rsidP="007960EC">
      <w:pPr>
        <w:numPr>
          <w:ilvl w:val="0"/>
          <w:numId w:val="11"/>
        </w:numPr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 xml:space="preserve">читать про себя с извлекать </w:t>
      </w:r>
      <w:proofErr w:type="gramStart"/>
      <w:r w:rsidRPr="00ED603C">
        <w:rPr>
          <w:rFonts w:ascii="Times New Roman" w:eastAsia="Times New Roman" w:hAnsi="Times New Roman" w:cs="Times New Roman"/>
          <w:lang w:eastAsia="ru-RU"/>
        </w:rPr>
        <w:t>полною</w:t>
      </w:r>
      <w:proofErr w:type="gramEnd"/>
      <w:r w:rsidRPr="00ED603C">
        <w:rPr>
          <w:rFonts w:ascii="Times New Roman" w:eastAsia="Times New Roman" w:hAnsi="Times New Roman" w:cs="Times New Roman"/>
          <w:lang w:eastAsia="ru-RU"/>
        </w:rPr>
        <w:t xml:space="preserve"> информацию из текстов, построенных на знакомом учащимся языковом материале.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Письмо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Учащийся научится:</w:t>
      </w:r>
    </w:p>
    <w:p w:rsidR="007960EC" w:rsidRPr="00ED603C" w:rsidRDefault="007960EC" w:rsidP="007960EC">
      <w:pPr>
        <w:numPr>
          <w:ilvl w:val="0"/>
          <w:numId w:val="12"/>
        </w:numPr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владеть техникой письма.</w:t>
      </w:r>
    </w:p>
    <w:p w:rsidR="007960EC" w:rsidRPr="00ED603C" w:rsidRDefault="007960EC" w:rsidP="007960EC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Учащийся получит возможность научиться:</w:t>
      </w:r>
    </w:p>
    <w:p w:rsidR="007960EC" w:rsidRPr="00ED603C" w:rsidRDefault="007960EC" w:rsidP="007960EC">
      <w:pPr>
        <w:numPr>
          <w:ilvl w:val="0"/>
          <w:numId w:val="13"/>
        </w:numPr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писать короткое личное письмо или поздравление с праздником с опорой на образец.</w:t>
      </w:r>
    </w:p>
    <w:p w:rsidR="007960EC" w:rsidRPr="00ED603C" w:rsidRDefault="007960EC" w:rsidP="007960EC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Языковая компетенция</w:t>
      </w:r>
      <w:r w:rsidRPr="00ED603C">
        <w:rPr>
          <w:rFonts w:ascii="Times New Roman" w:eastAsia="Times New Roman" w:hAnsi="Times New Roman" w:cs="Times New Roman"/>
          <w:color w:val="00000A"/>
          <w:lang w:eastAsia="ru-RU"/>
        </w:rPr>
        <w:t> (я</w:t>
      </w:r>
      <w:r w:rsidRPr="00ED603C">
        <w:rPr>
          <w:rFonts w:ascii="Times New Roman" w:eastAsia="Times New Roman" w:hAnsi="Times New Roman" w:cs="Times New Roman"/>
          <w:lang w:eastAsia="ru-RU"/>
        </w:rPr>
        <w:t>зыковые представления и речевые навыки):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Учащийся научится:</w:t>
      </w:r>
    </w:p>
    <w:p w:rsidR="007960EC" w:rsidRPr="00ED603C" w:rsidRDefault="007960EC" w:rsidP="007960EC">
      <w:pPr>
        <w:numPr>
          <w:ilvl w:val="0"/>
          <w:numId w:val="14"/>
        </w:numPr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адекватное произношение и различение на слух всех звуков немецкого языка, соблюдение правильного ударения в словах и фразах;</w:t>
      </w:r>
    </w:p>
    <w:p w:rsidR="007960EC" w:rsidRPr="00ED603C" w:rsidRDefault="007960EC" w:rsidP="007960EC">
      <w:pPr>
        <w:numPr>
          <w:ilvl w:val="0"/>
          <w:numId w:val="14"/>
        </w:numPr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соблюдать особенности интонации основных типов предложений.</w:t>
      </w:r>
    </w:p>
    <w:p w:rsidR="007960EC" w:rsidRPr="00ED603C" w:rsidRDefault="007960EC" w:rsidP="007960EC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i/>
          <w:iCs/>
          <w:lang w:eastAsia="ru-RU"/>
        </w:rPr>
        <w:t>Учащийся получит возможность научиться:</w:t>
      </w:r>
    </w:p>
    <w:p w:rsidR="007960EC" w:rsidRPr="00ED603C" w:rsidRDefault="007960EC" w:rsidP="007960EC">
      <w:pPr>
        <w:numPr>
          <w:ilvl w:val="0"/>
          <w:numId w:val="15"/>
        </w:numPr>
        <w:spacing w:line="294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распознавать и употреблять в речи изученных в курсе начальной школы лексических единиц (слов, словосочетаний, оценочной лексики, речевых клише) и грамматических явлений.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C</w:t>
      </w:r>
      <w:proofErr w:type="gramEnd"/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оциокультурные</w:t>
      </w:r>
      <w:proofErr w:type="spellEnd"/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 xml:space="preserve"> знания, навыки, умения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знание национально-культурных особенностей речевого и неречевого поведения в англоязычных странах в сравнении с нормами, принятыми в родной стране; умение использовать социокультурные знания в различных ситуациях формального и неформального межличностного и межкультурного общения;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представление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 (всемирно известных достопримечательностях, художественных произведениях, произведениях искусства, выдающихся людях и их вкладе в мировую науку и культуру);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представление о сходстве и различиях в традициях, обычаях своей страны и англоязычных стран;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представление об особенностях образа жизни зарубежных сверстников;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распознавание и употребление в устной и письменной речи основных норм речевого этикета (реплик-клише наиболее распространенной оценочной лексики), принятых в странах изучаемого языка;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умение ориентироваться в основных реалиях культуры англоязычных стран, знание употребительной фоновой лексики, некоторых распространенных образцов фольклора (скороговорки, пословицы, поговорки);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знакомство с образцами художественной, публицистической и научно-популярной литературы;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умение сопоставлять, находить сходства и отличия в культуре стран изучаемого языка и родной культуре;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готовность и умение представлять родную культуру на английском языке, опровергать стереотипы о своей стране.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Компенсаторные умения</w:t>
      </w: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 - </w:t>
      </w:r>
      <w:r w:rsidRPr="00ED603C">
        <w:rPr>
          <w:rFonts w:ascii="Times New Roman" w:eastAsia="Times New Roman" w:hAnsi="Times New Roman" w:cs="Times New Roman"/>
          <w:lang w:eastAsia="ru-RU"/>
        </w:rPr>
        <w:t>умение выходить из трудного положения в условиях дефицита языковых сре</w:t>
      </w:r>
      <w:proofErr w:type="gramStart"/>
      <w:r w:rsidRPr="00ED603C">
        <w:rPr>
          <w:rFonts w:ascii="Times New Roman" w:eastAsia="Times New Roman" w:hAnsi="Times New Roman" w:cs="Times New Roman"/>
          <w:lang w:eastAsia="ru-RU"/>
        </w:rPr>
        <w:t>дств пр</w:t>
      </w:r>
      <w:proofErr w:type="gramEnd"/>
      <w:r w:rsidRPr="00ED603C">
        <w:rPr>
          <w:rFonts w:ascii="Times New Roman" w:eastAsia="Times New Roman" w:hAnsi="Times New Roman" w:cs="Times New Roman"/>
          <w:lang w:eastAsia="ru-RU"/>
        </w:rPr>
        <w:t>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В познавательной сфере</w:t>
      </w:r>
      <w:r w:rsidRPr="00ED603C">
        <w:rPr>
          <w:rFonts w:ascii="Times New Roman" w:eastAsia="Times New Roman" w:hAnsi="Times New Roman" w:cs="Times New Roman"/>
          <w:lang w:eastAsia="ru-RU"/>
        </w:rPr>
        <w:t> (владение познавательными учебными умениями):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D603C">
        <w:rPr>
          <w:rFonts w:ascii="Times New Roman" w:eastAsia="Times New Roman" w:hAnsi="Times New Roman" w:cs="Times New Roman"/>
          <w:lang w:eastAsia="ru-RU"/>
        </w:rPr>
        <w:t>•​ 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 xml:space="preserve">•​ владение приемами работы с текстом: умение пользоваться определенной стратегией чтения / </w:t>
      </w:r>
      <w:proofErr w:type="spellStart"/>
      <w:r w:rsidRPr="00ED603C">
        <w:rPr>
          <w:rFonts w:ascii="Times New Roman" w:eastAsia="Times New Roman" w:hAnsi="Times New Roman" w:cs="Times New Roman"/>
          <w:lang w:eastAsia="ru-RU"/>
        </w:rPr>
        <w:t>аудирования</w:t>
      </w:r>
      <w:proofErr w:type="spellEnd"/>
      <w:r w:rsidRPr="00ED603C">
        <w:rPr>
          <w:rFonts w:ascii="Times New Roman" w:eastAsia="Times New Roman" w:hAnsi="Times New Roman" w:cs="Times New Roman"/>
          <w:lang w:eastAsia="ru-RU"/>
        </w:rPr>
        <w:t xml:space="preserve"> в зависимости от коммуникативной задачи (читать / слушать текст с разной глубиной понимания);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умение действовать по образцу / аналогии, использовать различные виды опор (вербальные, изобразительные, содержательные, смысловые и др.) при выполнении упражнений и составлении собственных высказываний в пределах тематики основной школы;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готовность и умение осуществлять индивидуальную и совместную проектную работу;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владение способами и приемами дальнейшего самостоятельного изучения иностранных языков.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В ценностно-ориентационной сфере</w:t>
      </w:r>
      <w:r w:rsidRPr="00ED603C">
        <w:rPr>
          <w:rFonts w:ascii="Times New Roman" w:eastAsia="Times New Roman" w:hAnsi="Times New Roman" w:cs="Times New Roman"/>
          <w:lang w:eastAsia="ru-RU"/>
        </w:rPr>
        <w:t>: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 xml:space="preserve">•​ осознание места и роли родного и иностранных языков в целостном </w:t>
      </w:r>
      <w:proofErr w:type="spellStart"/>
      <w:r w:rsidRPr="00ED603C">
        <w:rPr>
          <w:rFonts w:ascii="Times New Roman" w:eastAsia="Times New Roman" w:hAnsi="Times New Roman" w:cs="Times New Roman"/>
          <w:lang w:eastAsia="ru-RU"/>
        </w:rPr>
        <w:t>полиязычном</w:t>
      </w:r>
      <w:proofErr w:type="spellEnd"/>
      <w:r w:rsidRPr="00ED603C">
        <w:rPr>
          <w:rFonts w:ascii="Times New Roman" w:eastAsia="Times New Roman" w:hAnsi="Times New Roman" w:cs="Times New Roman"/>
          <w:lang w:eastAsia="ru-RU"/>
        </w:rPr>
        <w:t>, поликультурном мире, осознание иностранного языка как средства общения, познания, самореализации и социальной адаптации;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представление о языке как средстве выражения чувств, эмоций, основе культуры мышления;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представления о моральных нормах и правилах нравственного поведения; убежденность в приоритете общечеловеческих ценностей;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стремление к адекватным способам выражения эмоций и чувств;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уважительное отношение к старшим, доброжелательное отношение к младшим;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эмоционально-нравственная отзывчивость (готовность помочь), понимание и сопереживание чувствам других людей;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стремление иметь собственное мнение; принимать собственные решения.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В эстетической сфере</w:t>
      </w:r>
      <w:r w:rsidRPr="00ED603C">
        <w:rPr>
          <w:rFonts w:ascii="Times New Roman" w:eastAsia="Times New Roman" w:hAnsi="Times New Roman" w:cs="Times New Roman"/>
          <w:lang w:eastAsia="ru-RU"/>
        </w:rPr>
        <w:t>: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представление об эстетических идеалах и ценностях;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стремление к знакомству с образцами художественного творчества на иностранном языке и средствами иностранного языка;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развитие чувства прекрасного в процессе обсуждения современных тенденций в живописи, музыке, литературе;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владение элементарными средствами выражения чувств и эмоций на иностранном языке;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lastRenderedPageBreak/>
        <w:t>•​ умение видеть красоту в окружающем мире; в труде, творчестве, поведении и поступках людей.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В трудовой сфере</w:t>
      </w:r>
      <w:r w:rsidRPr="00ED603C">
        <w:rPr>
          <w:rFonts w:ascii="Times New Roman" w:eastAsia="Times New Roman" w:hAnsi="Times New Roman" w:cs="Times New Roman"/>
          <w:lang w:eastAsia="ru-RU"/>
        </w:rPr>
        <w:t>: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ценностное отношение к учебе как виду творческой деятельности;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навыки коллективной учебной деятельности (умение сотрудничать: планировать и реализовывать совместную деятельность, как в позиции лидера, так и в позиции рядового участника);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умение нести индивидуальную ответственность за выполнение задания; за совместную работу;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умение рационально планировать свой учебный труд;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умение работать в соответствии с намеченным планом.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В физической сфере</w:t>
      </w:r>
      <w:r w:rsidRPr="00ED603C">
        <w:rPr>
          <w:rFonts w:ascii="Times New Roman" w:eastAsia="Times New Roman" w:hAnsi="Times New Roman" w:cs="Times New Roman"/>
          <w:lang w:eastAsia="ru-RU"/>
        </w:rPr>
        <w:t>: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•​ ценностное отношение к здоровью и здоровому образу жизни: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​ потребность в здоровом образе жизни (режим труда и отдыха, питание, спорт, фитнес);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 xml:space="preserve">​ знание и выполнение санитарно-гигиенических правил, соблюдение </w:t>
      </w:r>
      <w:proofErr w:type="spellStart"/>
      <w:r w:rsidRPr="00ED603C">
        <w:rPr>
          <w:rFonts w:ascii="Times New Roman" w:eastAsia="Times New Roman" w:hAnsi="Times New Roman" w:cs="Times New Roman"/>
          <w:lang w:eastAsia="ru-RU"/>
        </w:rPr>
        <w:t>здоровьесберегающего</w:t>
      </w:r>
      <w:proofErr w:type="spellEnd"/>
      <w:r w:rsidRPr="00ED603C">
        <w:rPr>
          <w:rFonts w:ascii="Times New Roman" w:eastAsia="Times New Roman" w:hAnsi="Times New Roman" w:cs="Times New Roman"/>
          <w:lang w:eastAsia="ru-RU"/>
        </w:rPr>
        <w:t xml:space="preserve"> режима дня;</w:t>
      </w:r>
    </w:p>
    <w:p w:rsidR="007960EC" w:rsidRPr="00ED603C" w:rsidRDefault="007960EC" w:rsidP="007960E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​ стремление не совершать поступки, угрожающие собственному здоровью и безопасности.</w:t>
      </w:r>
    </w:p>
    <w:p w:rsidR="00AC7A69" w:rsidRPr="00ED603C" w:rsidRDefault="00AC7A69" w:rsidP="00AC7A69">
      <w:pPr>
        <w:spacing w:line="294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 xml:space="preserve">Содержание образования по учебному предмету 8 </w:t>
      </w:r>
      <w:proofErr w:type="spellStart"/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кл</w:t>
      </w:r>
      <w:proofErr w:type="spellEnd"/>
    </w:p>
    <w:p w:rsidR="00AC7A69" w:rsidRPr="00ED603C" w:rsidRDefault="00AC7A69" w:rsidP="00AC7A69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Глава 1. Фитнес и спорт.(9ч)</w:t>
      </w:r>
    </w:p>
    <w:p w:rsidR="00AC7A69" w:rsidRPr="00ED603C" w:rsidRDefault="00AC7A69" w:rsidP="00AC7A69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 xml:space="preserve">Здоровый образ жизни. Режим труда и отдыха. Спорт. </w:t>
      </w:r>
      <w:r w:rsidRPr="00ED603C">
        <w:rPr>
          <w:rFonts w:ascii="Times New Roman" w:eastAsia="Times New Roman" w:hAnsi="Times New Roman" w:cs="Times New Roman"/>
          <w:color w:val="FF0000"/>
          <w:lang w:eastAsia="ru-RU"/>
        </w:rPr>
        <w:t>Спорт в Тюменской области</w:t>
      </w:r>
      <w:proofErr w:type="gramStart"/>
      <w:r w:rsidRPr="00ED603C">
        <w:rPr>
          <w:rFonts w:ascii="Times New Roman" w:eastAsia="Times New Roman" w:hAnsi="Times New Roman" w:cs="Times New Roman"/>
          <w:color w:val="FF0000"/>
          <w:lang w:eastAsia="ru-RU"/>
        </w:rPr>
        <w:t>.</w:t>
      </w:r>
      <w:proofErr w:type="gramEnd"/>
      <w:r w:rsidRPr="00ED603C">
        <w:rPr>
          <w:rFonts w:ascii="Times New Roman" w:eastAsia="Times New Roman" w:hAnsi="Times New Roman" w:cs="Times New Roman"/>
          <w:color w:val="FF0000"/>
          <w:lang w:eastAsia="ru-RU"/>
        </w:rPr>
        <w:t xml:space="preserve"> (</w:t>
      </w:r>
      <w:proofErr w:type="gramStart"/>
      <w:r w:rsidRPr="00ED603C">
        <w:rPr>
          <w:rFonts w:ascii="Times New Roman" w:eastAsia="Times New Roman" w:hAnsi="Times New Roman" w:cs="Times New Roman"/>
          <w:color w:val="FF0000"/>
          <w:lang w:eastAsia="ru-RU"/>
        </w:rPr>
        <w:t>р</w:t>
      </w:r>
      <w:proofErr w:type="gramEnd"/>
      <w:r w:rsidRPr="00ED603C">
        <w:rPr>
          <w:rFonts w:ascii="Times New Roman" w:eastAsia="Times New Roman" w:hAnsi="Times New Roman" w:cs="Times New Roman"/>
          <w:color w:val="FF0000"/>
          <w:lang w:eastAsia="ru-RU"/>
        </w:rPr>
        <w:t xml:space="preserve">егиональный компонент) </w:t>
      </w:r>
      <w:r w:rsidRPr="00ED603C">
        <w:rPr>
          <w:rFonts w:ascii="Times New Roman" w:eastAsia="Times New Roman" w:hAnsi="Times New Roman" w:cs="Times New Roman"/>
          <w:lang w:eastAsia="ru-RU"/>
        </w:rPr>
        <w:t>Питание.</w:t>
      </w:r>
    </w:p>
    <w:p w:rsidR="00AC7A69" w:rsidRPr="00ED603C" w:rsidRDefault="00AC7A69" w:rsidP="00AC7A69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Спряжение модальных глаголов</w:t>
      </w:r>
    </w:p>
    <w:p w:rsidR="00AC7A69" w:rsidRPr="00ED603C" w:rsidRDefault="00AC7A69" w:rsidP="00AC7A69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Глава 2. Школьный</w:t>
      </w:r>
      <w:r w:rsidR="009A3071" w:rsidRPr="00ED603C">
        <w:rPr>
          <w:rFonts w:ascii="Times New Roman" w:eastAsia="Times New Roman" w:hAnsi="Times New Roman" w:cs="Times New Roman"/>
          <w:b/>
          <w:bCs/>
          <w:lang w:eastAsia="ru-RU"/>
        </w:rPr>
        <w:t xml:space="preserve"> обмен.(9</w:t>
      </w: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ч)</w:t>
      </w:r>
    </w:p>
    <w:p w:rsidR="00E91F6F" w:rsidRPr="00ED603C" w:rsidRDefault="00AC7A69" w:rsidP="00E91F6F">
      <w:pPr>
        <w:spacing w:line="294" w:lineRule="atLeast"/>
        <w:rPr>
          <w:rFonts w:ascii="Times New Roman" w:hAnsi="Times New Roman" w:cs="Times New Roman"/>
          <w:color w:val="C00000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Школьное образование, школьная жизнь, изучаемые предметы и отношения к ним. Переп</w:t>
      </w:r>
      <w:r w:rsidR="00067ADA" w:rsidRPr="00ED603C">
        <w:rPr>
          <w:rFonts w:ascii="Times New Roman" w:eastAsia="Times New Roman" w:hAnsi="Times New Roman" w:cs="Times New Roman"/>
          <w:lang w:eastAsia="ru-RU"/>
        </w:rPr>
        <w:t>иска с зарубежными сверстниками с</w:t>
      </w:r>
      <w:r w:rsidRPr="00ED603C">
        <w:rPr>
          <w:rFonts w:ascii="Times New Roman" w:eastAsia="Times New Roman" w:hAnsi="Times New Roman" w:cs="Times New Roman"/>
          <w:lang w:eastAsia="ru-RU"/>
        </w:rPr>
        <w:t>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особенности. Выдающиеся люди, их вклад в науку и культуру.</w:t>
      </w:r>
      <w:r w:rsidR="00E91F6F" w:rsidRPr="00ED603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1F6F" w:rsidRPr="00ED603C">
        <w:rPr>
          <w:rFonts w:ascii="Times New Roman" w:eastAsia="Times New Roman" w:hAnsi="Times New Roman" w:cs="Times New Roman"/>
          <w:color w:val="C00000"/>
          <w:lang w:eastAsia="ru-RU"/>
        </w:rPr>
        <w:t>Тюменская область:</w:t>
      </w:r>
      <w:r w:rsidR="00E91F6F" w:rsidRPr="00ED603C">
        <w:rPr>
          <w:rFonts w:ascii="Times New Roman" w:hAnsi="Times New Roman" w:cs="Times New Roman"/>
          <w:color w:val="C00000"/>
        </w:rPr>
        <w:t xml:space="preserve"> </w:t>
      </w:r>
      <w:r w:rsidR="00E91F6F" w:rsidRPr="00ED603C">
        <w:rPr>
          <w:rFonts w:ascii="Times New Roman" w:eastAsia="Times New Roman" w:hAnsi="Times New Roman" w:cs="Times New Roman"/>
          <w:color w:val="C00000"/>
          <w:lang w:eastAsia="ru-RU"/>
        </w:rPr>
        <w:t>школьное образование, школьная жизнь, изучаемые предметы</w:t>
      </w:r>
      <w:r w:rsidR="00067ADA" w:rsidRPr="00ED603C">
        <w:rPr>
          <w:rFonts w:ascii="Times New Roman" w:hAnsi="Times New Roman" w:cs="Times New Roman"/>
          <w:color w:val="C00000"/>
        </w:rPr>
        <w:t xml:space="preserve"> </w:t>
      </w:r>
      <w:r w:rsidR="00E91F6F" w:rsidRPr="00ED603C">
        <w:rPr>
          <w:rFonts w:ascii="Times New Roman" w:hAnsi="Times New Roman" w:cs="Times New Roman"/>
          <w:color w:val="C00000"/>
        </w:rPr>
        <w:t>(региональный компонент)</w:t>
      </w:r>
    </w:p>
    <w:p w:rsidR="00AC7A69" w:rsidRPr="00ED603C" w:rsidRDefault="0003734F" w:rsidP="00AC7A69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Глава 3. Наши праздники.</w:t>
      </w:r>
      <w:r w:rsidR="00E91F6F" w:rsidRPr="00ED603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(11</w:t>
      </w:r>
      <w:r w:rsidR="00AC7A69" w:rsidRPr="00ED603C">
        <w:rPr>
          <w:rFonts w:ascii="Times New Roman" w:eastAsia="Times New Roman" w:hAnsi="Times New Roman" w:cs="Times New Roman"/>
          <w:b/>
          <w:bCs/>
          <w:lang w:eastAsia="ru-RU"/>
        </w:rPr>
        <w:t>ч)</w:t>
      </w:r>
    </w:p>
    <w:p w:rsidR="00AC7A69" w:rsidRPr="00ED603C" w:rsidRDefault="00E91F6F" w:rsidP="00AC7A69">
      <w:pPr>
        <w:spacing w:line="294" w:lineRule="atLeast"/>
        <w:rPr>
          <w:rFonts w:ascii="Times New Roman" w:eastAsia="Times New Roman" w:hAnsi="Times New Roman" w:cs="Times New Roman"/>
          <w:color w:val="FF0000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Культурные особенности стран</w:t>
      </w:r>
      <w:r w:rsidR="00AC7A69" w:rsidRPr="00ED603C">
        <w:rPr>
          <w:rFonts w:ascii="Times New Roman" w:eastAsia="Times New Roman" w:hAnsi="Times New Roman" w:cs="Times New Roman"/>
          <w:lang w:eastAsia="ru-RU"/>
        </w:rPr>
        <w:t xml:space="preserve"> изучаемого языка - национальные праздники, знаменательные даты, традиции, обычаи. </w:t>
      </w:r>
      <w:r w:rsidRPr="00ED603C">
        <w:rPr>
          <w:rFonts w:ascii="Times New Roman" w:eastAsia="Times New Roman" w:hAnsi="Times New Roman" w:cs="Times New Roman"/>
          <w:lang w:eastAsia="ru-RU"/>
        </w:rPr>
        <w:t xml:space="preserve">Праздники Германии, Австрии, Швейцарии. </w:t>
      </w:r>
      <w:r w:rsidR="0064142C" w:rsidRPr="00ED603C">
        <w:rPr>
          <w:rFonts w:ascii="Times New Roman" w:eastAsia="Times New Roman" w:hAnsi="Times New Roman" w:cs="Times New Roman"/>
          <w:color w:val="FF0000"/>
          <w:lang w:eastAsia="ru-RU"/>
        </w:rPr>
        <w:t>Традиции</w:t>
      </w:r>
      <w:r w:rsidR="00AC7A69" w:rsidRPr="00ED603C">
        <w:rPr>
          <w:rFonts w:ascii="Times New Roman" w:eastAsia="Times New Roman" w:hAnsi="Times New Roman" w:cs="Times New Roman"/>
          <w:color w:val="FF0000"/>
          <w:lang w:eastAsia="ru-RU"/>
        </w:rPr>
        <w:t>, обычаи и праздники народов Тюменского края (региональный компонент)</w:t>
      </w:r>
    </w:p>
    <w:p w:rsidR="00AC7A69" w:rsidRPr="00ED603C" w:rsidRDefault="00AC7A69" w:rsidP="00AC7A69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Маленькая перемена.</w:t>
      </w:r>
      <w:r w:rsidR="00E91F6F" w:rsidRPr="00ED603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(2ч)</w:t>
      </w:r>
    </w:p>
    <w:p w:rsidR="00AC7A69" w:rsidRPr="00ED603C" w:rsidRDefault="00AC7A69" w:rsidP="00AC7A69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Повторение.</w:t>
      </w:r>
    </w:p>
    <w:p w:rsidR="00AC7A69" w:rsidRPr="00ED603C" w:rsidRDefault="00067ADA" w:rsidP="00AC7A69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Глава 4. Атмосфера Берлина.(8</w:t>
      </w:r>
      <w:r w:rsidR="009A3071" w:rsidRPr="00ED603C">
        <w:rPr>
          <w:rFonts w:ascii="Times New Roman" w:eastAsia="Times New Roman" w:hAnsi="Times New Roman" w:cs="Times New Roman"/>
          <w:b/>
          <w:bCs/>
          <w:lang w:eastAsia="ru-RU"/>
        </w:rPr>
        <w:t>ч</w:t>
      </w:r>
      <w:r w:rsidR="00AC7A69" w:rsidRPr="00ED603C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:rsidR="00AC7A69" w:rsidRPr="00ED603C" w:rsidRDefault="00AC7A69" w:rsidP="00AC7A69">
      <w:pPr>
        <w:spacing w:line="294" w:lineRule="atLeast"/>
        <w:rPr>
          <w:rFonts w:ascii="Times New Roman" w:eastAsia="Times New Roman" w:hAnsi="Times New Roman" w:cs="Times New Roman"/>
          <w:color w:val="C00000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 xml:space="preserve">Достопримечательности Берлина. </w:t>
      </w:r>
      <w:r w:rsidR="00E91F6F" w:rsidRPr="00ED603C">
        <w:rPr>
          <w:rFonts w:ascii="Times New Roman" w:eastAsia="Times New Roman" w:hAnsi="Times New Roman" w:cs="Times New Roman"/>
          <w:color w:val="C00000"/>
          <w:lang w:eastAsia="ru-RU"/>
        </w:rPr>
        <w:t>Достопримечательности Тюмени и Ялуторовска</w:t>
      </w:r>
      <w:proofErr w:type="gramStart"/>
      <w:r w:rsidR="00E91F6F" w:rsidRPr="00ED603C">
        <w:rPr>
          <w:rFonts w:ascii="Times New Roman" w:eastAsia="Times New Roman" w:hAnsi="Times New Roman" w:cs="Times New Roman"/>
          <w:color w:val="C00000"/>
          <w:lang w:eastAsia="ru-RU"/>
        </w:rPr>
        <w:t>.</w:t>
      </w:r>
      <w:proofErr w:type="gramEnd"/>
      <w:r w:rsidR="00E91F6F" w:rsidRPr="00ED603C">
        <w:rPr>
          <w:rFonts w:ascii="Times New Roman" w:hAnsi="Times New Roman" w:cs="Times New Roman"/>
          <w:color w:val="C00000"/>
        </w:rPr>
        <w:t xml:space="preserve"> </w:t>
      </w:r>
      <w:r w:rsidR="00E91F6F" w:rsidRPr="00ED603C">
        <w:rPr>
          <w:rFonts w:ascii="Times New Roman" w:eastAsia="Times New Roman" w:hAnsi="Times New Roman" w:cs="Times New Roman"/>
          <w:color w:val="C00000"/>
          <w:lang w:eastAsia="ru-RU"/>
        </w:rPr>
        <w:t>(</w:t>
      </w:r>
      <w:proofErr w:type="gramStart"/>
      <w:r w:rsidR="00E91F6F" w:rsidRPr="00ED603C">
        <w:rPr>
          <w:rFonts w:ascii="Times New Roman" w:eastAsia="Times New Roman" w:hAnsi="Times New Roman" w:cs="Times New Roman"/>
          <w:color w:val="C00000"/>
          <w:lang w:eastAsia="ru-RU"/>
        </w:rPr>
        <w:t>р</w:t>
      </w:r>
      <w:proofErr w:type="gramEnd"/>
      <w:r w:rsidR="00E91F6F" w:rsidRPr="00ED603C">
        <w:rPr>
          <w:rFonts w:ascii="Times New Roman" w:eastAsia="Times New Roman" w:hAnsi="Times New Roman" w:cs="Times New Roman"/>
          <w:color w:val="C00000"/>
          <w:lang w:eastAsia="ru-RU"/>
        </w:rPr>
        <w:t>егиональный компонент</w:t>
      </w:r>
      <w:r w:rsidR="00E91F6F" w:rsidRPr="00ED603C">
        <w:rPr>
          <w:rFonts w:ascii="Times New Roman" w:eastAsia="Times New Roman" w:hAnsi="Times New Roman" w:cs="Times New Roman"/>
          <w:lang w:eastAsia="ru-RU"/>
        </w:rPr>
        <w:t xml:space="preserve">). </w:t>
      </w:r>
      <w:r w:rsidRPr="00ED603C">
        <w:rPr>
          <w:rFonts w:ascii="Times New Roman" w:eastAsia="Times New Roman" w:hAnsi="Times New Roman" w:cs="Times New Roman"/>
          <w:lang w:eastAsia="ru-RU"/>
        </w:rPr>
        <w:t>Выдающиеся люди Берлина.</w:t>
      </w:r>
      <w:r w:rsidR="00067ADA" w:rsidRPr="00ED603C">
        <w:rPr>
          <w:rFonts w:ascii="Times New Roman" w:hAnsi="Times New Roman" w:cs="Times New Roman"/>
        </w:rPr>
        <w:t xml:space="preserve"> </w:t>
      </w:r>
      <w:r w:rsidR="00067ADA" w:rsidRPr="00ED603C">
        <w:rPr>
          <w:rFonts w:ascii="Times New Roman" w:eastAsia="Times New Roman" w:hAnsi="Times New Roman" w:cs="Times New Roman"/>
          <w:color w:val="C00000"/>
          <w:lang w:eastAsia="ru-RU"/>
        </w:rPr>
        <w:t>Тюменская область: выдающиеся люди, их вклад в науку и культуру (региональный компонент).</w:t>
      </w:r>
    </w:p>
    <w:p w:rsidR="00AC7A69" w:rsidRPr="00ED603C" w:rsidRDefault="00AC7A69" w:rsidP="00AC7A69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Глава 5. Мир и окружающая среда.(10ч)</w:t>
      </w:r>
    </w:p>
    <w:p w:rsidR="00D01048" w:rsidRPr="00ED603C" w:rsidRDefault="00AC7A69" w:rsidP="00AC7A69">
      <w:pPr>
        <w:spacing w:line="294" w:lineRule="atLeast"/>
        <w:rPr>
          <w:rFonts w:ascii="Times New Roman" w:eastAsia="Times New Roman" w:hAnsi="Times New Roman" w:cs="Times New Roman"/>
          <w:color w:val="FF0000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lastRenderedPageBreak/>
        <w:t>Природа. Проблемы экологии. Защита окружающей среды, климат, погода.</w:t>
      </w:r>
      <w:r w:rsidRPr="00ED603C">
        <w:rPr>
          <w:rFonts w:ascii="Times New Roman" w:hAnsi="Times New Roman" w:cs="Times New Roman"/>
        </w:rPr>
        <w:t xml:space="preserve"> </w:t>
      </w:r>
      <w:r w:rsidRPr="00ED603C">
        <w:rPr>
          <w:rFonts w:ascii="Times New Roman" w:eastAsia="Times New Roman" w:hAnsi="Times New Roman" w:cs="Times New Roman"/>
          <w:color w:val="FF0000"/>
          <w:lang w:eastAsia="ru-RU"/>
        </w:rPr>
        <w:t>Проблемы экологии в Тюменском регионе (региональный компонент)</w:t>
      </w:r>
    </w:p>
    <w:p w:rsidR="00AC7A69" w:rsidRPr="00ED603C" w:rsidRDefault="009A3071" w:rsidP="00AC7A69">
      <w:pPr>
        <w:spacing w:line="294" w:lineRule="atLeast"/>
        <w:rPr>
          <w:rFonts w:ascii="Times New Roman" w:eastAsia="Times New Roman" w:hAnsi="Times New Roman" w:cs="Times New Roman"/>
          <w:color w:val="FF0000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="00067ADA" w:rsidRPr="00ED603C">
        <w:rPr>
          <w:rFonts w:ascii="Times New Roman" w:eastAsia="Times New Roman" w:hAnsi="Times New Roman" w:cs="Times New Roman"/>
          <w:b/>
          <w:bCs/>
          <w:lang w:eastAsia="ru-RU"/>
        </w:rPr>
        <w:t>лава 6. Путешествие по Рейну.(10</w:t>
      </w:r>
      <w:r w:rsidR="00AC7A69" w:rsidRPr="00ED603C">
        <w:rPr>
          <w:rFonts w:ascii="Times New Roman" w:eastAsia="Times New Roman" w:hAnsi="Times New Roman" w:cs="Times New Roman"/>
          <w:b/>
          <w:bCs/>
          <w:lang w:eastAsia="ru-RU"/>
        </w:rPr>
        <w:t>ч)</w:t>
      </w:r>
    </w:p>
    <w:p w:rsidR="00AC7A69" w:rsidRPr="00ED603C" w:rsidRDefault="00AC7A69" w:rsidP="00AC7A69">
      <w:pPr>
        <w:spacing w:line="294" w:lineRule="atLeast"/>
        <w:rPr>
          <w:rFonts w:ascii="Times New Roman" w:eastAsia="Times New Roman" w:hAnsi="Times New Roman" w:cs="Times New Roman"/>
          <w:color w:val="FF0000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Досуг и увлечения. Чтение. Кино. Театр. Виды отдыха. Путешествия. Транспорт. Покупки</w:t>
      </w:r>
      <w:r w:rsidR="00543175" w:rsidRPr="00ED603C">
        <w:rPr>
          <w:rFonts w:ascii="Times New Roman" w:eastAsia="Times New Roman" w:hAnsi="Times New Roman" w:cs="Times New Roman"/>
          <w:lang w:eastAsia="ru-RU"/>
        </w:rPr>
        <w:t xml:space="preserve"> билетов</w:t>
      </w:r>
      <w:r w:rsidRPr="00ED603C">
        <w:rPr>
          <w:rFonts w:ascii="Times New Roman" w:eastAsia="Times New Roman" w:hAnsi="Times New Roman" w:cs="Times New Roman"/>
          <w:lang w:eastAsia="ru-RU"/>
        </w:rPr>
        <w:t>.</w:t>
      </w:r>
      <w:r w:rsidRPr="00ED603C">
        <w:rPr>
          <w:rFonts w:ascii="Times New Roman" w:hAnsi="Times New Roman" w:cs="Times New Roman"/>
        </w:rPr>
        <w:t xml:space="preserve"> </w:t>
      </w:r>
      <w:r w:rsidRPr="00ED603C">
        <w:rPr>
          <w:rFonts w:ascii="Times New Roman" w:eastAsia="Times New Roman" w:hAnsi="Times New Roman" w:cs="Times New Roman"/>
          <w:color w:val="FF0000"/>
          <w:lang w:eastAsia="ru-RU"/>
        </w:rPr>
        <w:t>Виды отдыха в Тюменском регионе (региональный компонент)</w:t>
      </w:r>
    </w:p>
    <w:p w:rsidR="00AC7A69" w:rsidRPr="00ED603C" w:rsidRDefault="00AC7A69" w:rsidP="00AC7A69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Глава 7. Прощальная вечеринка.(6ч)</w:t>
      </w:r>
    </w:p>
    <w:p w:rsidR="00543175" w:rsidRPr="00ED603C" w:rsidRDefault="00543175" w:rsidP="00AC7A69">
      <w:pPr>
        <w:spacing w:line="294" w:lineRule="atLeast"/>
        <w:rPr>
          <w:rFonts w:ascii="Times New Roman" w:eastAsia="Times New Roman" w:hAnsi="Times New Roman" w:cs="Times New Roman"/>
          <w:color w:val="C00000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>Планируем вечеринку. Поговорим о подарках. Угощения. Рецепты. Прощание с друзьями.</w:t>
      </w:r>
      <w:r w:rsidR="00AC7A69" w:rsidRPr="00ED60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C7A69" w:rsidRPr="00ED603C" w:rsidRDefault="003449C3" w:rsidP="00AC7A69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lang w:eastAsia="ru-RU"/>
        </w:rPr>
        <w:t>Большая перемена.(3</w:t>
      </w:r>
      <w:r w:rsidR="00AC7A69" w:rsidRPr="00ED603C">
        <w:rPr>
          <w:rFonts w:ascii="Times New Roman" w:eastAsia="Times New Roman" w:hAnsi="Times New Roman" w:cs="Times New Roman"/>
          <w:b/>
          <w:bCs/>
          <w:lang w:eastAsia="ru-RU"/>
        </w:rPr>
        <w:t>ч)</w:t>
      </w:r>
    </w:p>
    <w:p w:rsidR="00AC7A69" w:rsidRPr="00ED603C" w:rsidRDefault="003A543D" w:rsidP="00AC7A69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  <w:r w:rsidRPr="00ED603C">
        <w:rPr>
          <w:rFonts w:ascii="Times New Roman" w:eastAsia="Times New Roman" w:hAnsi="Times New Roman" w:cs="Times New Roman"/>
          <w:lang w:eastAsia="ru-RU"/>
        </w:rPr>
        <w:t xml:space="preserve">Итоговое тестирование. </w:t>
      </w:r>
      <w:r w:rsidR="00AC7A69" w:rsidRPr="00ED603C">
        <w:rPr>
          <w:rFonts w:ascii="Times New Roman" w:eastAsia="Times New Roman" w:hAnsi="Times New Roman" w:cs="Times New Roman"/>
          <w:lang w:eastAsia="ru-RU"/>
        </w:rPr>
        <w:t>Повторение.</w:t>
      </w:r>
    </w:p>
    <w:p w:rsidR="00CA1771" w:rsidRPr="00ED603C" w:rsidRDefault="00CA1771" w:rsidP="003A543D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03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Учебно-тематический план    </w:t>
      </w:r>
    </w:p>
    <w:tbl>
      <w:tblPr>
        <w:tblW w:w="14269" w:type="dxa"/>
        <w:tblInd w:w="-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7992"/>
        <w:gridCol w:w="5386"/>
      </w:tblGrid>
      <w:tr w:rsidR="00CA1771" w:rsidRPr="00ED603C" w:rsidTr="00AC7A69">
        <w:trPr>
          <w:trHeight w:val="560"/>
        </w:trPr>
        <w:tc>
          <w:tcPr>
            <w:tcW w:w="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vAlign w:val="center"/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ED60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ED60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7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vAlign w:val="center"/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разделов и тем</w:t>
            </w:r>
          </w:p>
        </w:tc>
        <w:tc>
          <w:tcPr>
            <w:tcW w:w="5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vAlign w:val="center"/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</w:t>
            </w:r>
          </w:p>
        </w:tc>
      </w:tr>
      <w:tr w:rsidR="00CA1771" w:rsidRPr="00ED603C" w:rsidTr="00AC7A69">
        <w:trPr>
          <w:trHeight w:val="280"/>
        </w:trPr>
        <w:tc>
          <w:tcPr>
            <w:tcW w:w="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Фитнес и спорт</w:t>
            </w:r>
          </w:p>
        </w:tc>
        <w:tc>
          <w:tcPr>
            <w:tcW w:w="5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AC7A69" w:rsidP="00AC7A6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A1771" w:rsidRPr="00ED603C" w:rsidTr="00AC7A69">
        <w:trPr>
          <w:trHeight w:val="280"/>
        </w:trPr>
        <w:tc>
          <w:tcPr>
            <w:tcW w:w="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обмен</w:t>
            </w:r>
          </w:p>
        </w:tc>
        <w:tc>
          <w:tcPr>
            <w:tcW w:w="5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03734F" w:rsidP="00AC7A6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A1771" w:rsidRPr="00ED603C" w:rsidTr="00AC7A69">
        <w:trPr>
          <w:trHeight w:val="280"/>
        </w:trPr>
        <w:tc>
          <w:tcPr>
            <w:tcW w:w="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Праздники</w:t>
            </w:r>
          </w:p>
        </w:tc>
        <w:tc>
          <w:tcPr>
            <w:tcW w:w="5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03734F" w:rsidP="00AC7A6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AB1DA1" w:rsidRPr="00ED603C" w:rsidTr="00AC7A69">
        <w:trPr>
          <w:trHeight w:val="280"/>
        </w:trPr>
        <w:tc>
          <w:tcPr>
            <w:tcW w:w="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</w:tcPr>
          <w:p w:rsidR="00AB1DA1" w:rsidRPr="00ED603C" w:rsidRDefault="00AB1DA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</w:tcPr>
          <w:p w:rsidR="00AB1DA1" w:rsidRPr="00ED603C" w:rsidRDefault="00AB1DA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Маленькая перемена</w:t>
            </w:r>
          </w:p>
        </w:tc>
        <w:tc>
          <w:tcPr>
            <w:tcW w:w="5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</w:tcPr>
          <w:p w:rsidR="00AB1DA1" w:rsidRPr="00ED603C" w:rsidRDefault="00AB1DA1" w:rsidP="00AC7A6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A1771" w:rsidRPr="00ED603C" w:rsidTr="00AC7A69">
        <w:trPr>
          <w:trHeight w:val="280"/>
        </w:trPr>
        <w:tc>
          <w:tcPr>
            <w:tcW w:w="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AB1DA1" w:rsidP="00AB1DA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Атмосфера </w:t>
            </w:r>
            <w:r w:rsidR="00CA1771"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Берлин</w:t>
            </w: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5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03734F" w:rsidP="00AC7A6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A1771" w:rsidRPr="00ED603C" w:rsidTr="00AC7A69">
        <w:trPr>
          <w:trHeight w:val="280"/>
        </w:trPr>
        <w:tc>
          <w:tcPr>
            <w:tcW w:w="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5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AC7A6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CA1771" w:rsidRPr="00ED603C" w:rsidTr="00AC7A69">
        <w:trPr>
          <w:trHeight w:val="280"/>
        </w:trPr>
        <w:tc>
          <w:tcPr>
            <w:tcW w:w="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по Рейну</w:t>
            </w:r>
          </w:p>
        </w:tc>
        <w:tc>
          <w:tcPr>
            <w:tcW w:w="5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03734F" w:rsidP="00AC7A6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CA1771" w:rsidRPr="00ED603C" w:rsidTr="00AC7A69">
        <w:trPr>
          <w:trHeight w:val="280"/>
        </w:trPr>
        <w:tc>
          <w:tcPr>
            <w:tcW w:w="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Прощальная вечеринка</w:t>
            </w:r>
          </w:p>
        </w:tc>
        <w:tc>
          <w:tcPr>
            <w:tcW w:w="5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AC7A69" w:rsidP="00AC7A6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C7A69" w:rsidRPr="00ED603C" w:rsidTr="00AC7A69">
        <w:trPr>
          <w:trHeight w:val="280"/>
        </w:trPr>
        <w:tc>
          <w:tcPr>
            <w:tcW w:w="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</w:tcPr>
          <w:p w:rsidR="00AC7A69" w:rsidRPr="00ED603C" w:rsidRDefault="00AC7A69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</w:tcPr>
          <w:p w:rsidR="00AC7A69" w:rsidRPr="00ED603C" w:rsidRDefault="00AC7A69" w:rsidP="00AC7A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Большая перемена.</w:t>
            </w:r>
          </w:p>
        </w:tc>
        <w:tc>
          <w:tcPr>
            <w:tcW w:w="5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</w:tcPr>
          <w:p w:rsidR="00AC7A69" w:rsidRPr="00ED603C" w:rsidRDefault="00492071" w:rsidP="00AC7A6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A1771" w:rsidRPr="00ED603C" w:rsidTr="00AC7A69">
        <w:trPr>
          <w:trHeight w:val="280"/>
        </w:trPr>
        <w:tc>
          <w:tcPr>
            <w:tcW w:w="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CA17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5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CA1771" w:rsidRPr="00ED603C" w:rsidRDefault="00CA1771" w:rsidP="00CA17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</w:tr>
    </w:tbl>
    <w:p w:rsidR="007960EC" w:rsidRPr="00ED603C" w:rsidRDefault="007960EC" w:rsidP="007960EC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</w:p>
    <w:p w:rsidR="00AC7A69" w:rsidRPr="00ED603C" w:rsidRDefault="00AC7A69" w:rsidP="007960EC">
      <w:pPr>
        <w:spacing w:line="294" w:lineRule="atLeast"/>
        <w:rPr>
          <w:rFonts w:ascii="Times New Roman" w:eastAsia="Times New Roman" w:hAnsi="Times New Roman" w:cs="Times New Roman"/>
          <w:b/>
          <w:lang w:eastAsia="ru-RU"/>
        </w:rPr>
      </w:pPr>
      <w:r w:rsidRPr="00ED603C">
        <w:rPr>
          <w:rFonts w:ascii="Times New Roman" w:eastAsia="Times New Roman" w:hAnsi="Times New Roman" w:cs="Times New Roman"/>
          <w:b/>
          <w:lang w:eastAsia="ru-RU"/>
        </w:rPr>
        <w:t>Тематическое поурочное планирование</w:t>
      </w:r>
      <w:r w:rsidR="000C4213" w:rsidRPr="00ED603C">
        <w:rPr>
          <w:rFonts w:ascii="Times New Roman" w:eastAsia="Times New Roman" w:hAnsi="Times New Roman" w:cs="Times New Roman"/>
          <w:b/>
          <w:lang w:eastAsia="ru-RU"/>
        </w:rPr>
        <w:t xml:space="preserve"> 8 </w:t>
      </w:r>
      <w:proofErr w:type="spellStart"/>
      <w:r w:rsidR="000C4213" w:rsidRPr="00ED603C">
        <w:rPr>
          <w:rFonts w:ascii="Times New Roman" w:eastAsia="Times New Roman" w:hAnsi="Times New Roman" w:cs="Times New Roman"/>
          <w:b/>
          <w:lang w:eastAsia="ru-RU"/>
        </w:rPr>
        <w:t>кл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860"/>
        <w:gridCol w:w="4854"/>
      </w:tblGrid>
      <w:tr w:rsidR="00E91F6F" w:rsidRPr="00ED603C" w:rsidTr="00E14FB5">
        <w:tc>
          <w:tcPr>
            <w:tcW w:w="846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8860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4854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</w:tr>
      <w:tr w:rsidR="00E14FB5" w:rsidRPr="00ED603C" w:rsidTr="008314EB">
        <w:tc>
          <w:tcPr>
            <w:tcW w:w="14560" w:type="dxa"/>
            <w:gridSpan w:val="3"/>
          </w:tcPr>
          <w:p w:rsidR="00E14FB5" w:rsidRPr="00ED603C" w:rsidRDefault="00E14FB5" w:rsidP="007960EC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Фитнес и спорт  </w:t>
            </w:r>
            <w:r w:rsidR="003A543D" w:rsidRPr="00ED60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</w:t>
            </w:r>
            <w:r w:rsidRPr="00ED603C">
              <w:rPr>
                <w:rFonts w:ascii="Times New Roman" w:eastAsia="Times New Roman" w:hAnsi="Times New Roman" w:cs="Times New Roman"/>
                <w:b/>
                <w:lang w:eastAsia="ru-RU"/>
              </w:rPr>
              <w:t>9 ч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Спорт в моей жизни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Спорт в моей жизни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Спорт-это важно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Спорт-это важно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Спортсмены из Германии, Австрии, Швейцарии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Спортсмены из Германии, Австрии, Швейцарии</w:t>
            </w:r>
            <w:r w:rsidR="0064142C" w:rsidRPr="00ED603C">
              <w:rPr>
                <w:rFonts w:ascii="Times New Roman" w:hAnsi="Times New Roman" w:cs="Times New Roman"/>
              </w:rPr>
              <w:t xml:space="preserve">. </w:t>
            </w:r>
            <w:r w:rsidR="0064142C" w:rsidRPr="00ED603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Спорт в Тюменской области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Спортивные травмы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Спортивные травмы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Учимся извиняться и переспрашивать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4FB5" w:rsidRPr="00ED603C" w:rsidTr="00EE3815">
        <w:tc>
          <w:tcPr>
            <w:tcW w:w="14560" w:type="dxa"/>
            <w:gridSpan w:val="3"/>
          </w:tcPr>
          <w:p w:rsidR="00E14FB5" w:rsidRPr="00ED603C" w:rsidRDefault="00E14FB5" w:rsidP="007960EC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ED603C">
              <w:rPr>
                <w:rFonts w:ascii="Times New Roman" w:eastAsia="Times New Roman" w:hAnsi="Times New Roman" w:cs="Times New Roman"/>
                <w:b/>
                <w:lang w:eastAsia="ru-RU"/>
              </w:rPr>
              <w:t>Школьный обмен.               (9ч)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Германия и Россия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 xml:space="preserve">Сравним: транспорт, </w:t>
            </w:r>
            <w:proofErr w:type="spellStart"/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проживание</w:t>
            </w:r>
            <w:proofErr w:type="gramStart"/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,е</w:t>
            </w:r>
            <w:proofErr w:type="gramEnd"/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proofErr w:type="spellEnd"/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, школа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Линда едет за границу. Заполнение анкеты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Линда в Шанхае. Квартира гостевой семьи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 xml:space="preserve">Распаковка </w:t>
            </w:r>
            <w:proofErr w:type="spellStart"/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вещей</w:t>
            </w:r>
            <w:proofErr w:type="gramStart"/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редлоги</w:t>
            </w:r>
            <w:proofErr w:type="spellEnd"/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 xml:space="preserve"> двойного управления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Визит Элины в Германию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Ежедневники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Школьный обмен с Германией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860" w:type="dxa"/>
          </w:tcPr>
          <w:p w:rsidR="00E91F6F" w:rsidRPr="00ED603C" w:rsidRDefault="0064142C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Тюменская область: школьное образование, школьная жизнь, изучаемые предметы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4FB5" w:rsidRPr="00ED603C" w:rsidTr="00EA4097">
        <w:tc>
          <w:tcPr>
            <w:tcW w:w="14560" w:type="dxa"/>
            <w:gridSpan w:val="3"/>
          </w:tcPr>
          <w:p w:rsidR="00E14FB5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</w:t>
            </w:r>
            <w:r w:rsidR="00E14FB5" w:rsidRPr="00ED603C">
              <w:rPr>
                <w:rFonts w:ascii="Times New Roman" w:eastAsia="Times New Roman" w:hAnsi="Times New Roman" w:cs="Times New Roman"/>
                <w:b/>
                <w:lang w:eastAsia="ru-RU"/>
              </w:rPr>
              <w:t>Наши праздники  11 ч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Наши праздники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Праздники в Германии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Праздники в Германии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Праздники в Швейцарии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Праздники в Швейцарии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Праздники в Австрии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Праздники в Австрии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Праздники народов Тюменского региона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Праздники народов Тюменского региона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Наши праздники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860" w:type="dxa"/>
          </w:tcPr>
          <w:p w:rsidR="00E91F6F" w:rsidRPr="00ED603C" w:rsidRDefault="004D3D64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Наши праздники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860" w:type="dxa"/>
          </w:tcPr>
          <w:p w:rsidR="00E91F6F" w:rsidRPr="00ED603C" w:rsidRDefault="00E14FB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Маленькая перемена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860" w:type="dxa"/>
          </w:tcPr>
          <w:p w:rsidR="00E91F6F" w:rsidRPr="00ED603C" w:rsidRDefault="00E14FB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Маленькая перемена                                          (1 полугодие завершено)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4FB5" w:rsidRPr="00ED603C" w:rsidTr="00200104">
        <w:tc>
          <w:tcPr>
            <w:tcW w:w="14560" w:type="dxa"/>
            <w:gridSpan w:val="3"/>
          </w:tcPr>
          <w:p w:rsidR="00E14FB5" w:rsidRPr="00ED603C" w:rsidRDefault="00E14FB5" w:rsidP="007960EC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lang w:eastAsia="ru-RU"/>
              </w:rPr>
              <w:t>Раздел: атмосфера Берлина                                8 ч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860" w:type="dxa"/>
          </w:tcPr>
          <w:p w:rsidR="00E91F6F" w:rsidRPr="00ED603C" w:rsidRDefault="00E14FB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Берли</w:t>
            </w:r>
            <w:proofErr w:type="gramStart"/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н-</w:t>
            </w:r>
            <w:proofErr w:type="gramEnd"/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 xml:space="preserve"> столица Германии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860" w:type="dxa"/>
          </w:tcPr>
          <w:p w:rsidR="00E91F6F" w:rsidRPr="00ED603C" w:rsidRDefault="00E14FB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Достопримечательности Берлина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8860" w:type="dxa"/>
          </w:tcPr>
          <w:p w:rsidR="00E91F6F" w:rsidRPr="00ED603C" w:rsidRDefault="00E14FB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Достопримечательности Берлина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860" w:type="dxa"/>
          </w:tcPr>
          <w:p w:rsidR="00E91F6F" w:rsidRPr="00ED603C" w:rsidRDefault="00E14FB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Достопримечательности Берлина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860" w:type="dxa"/>
          </w:tcPr>
          <w:p w:rsidR="00E91F6F" w:rsidRPr="00ED603C" w:rsidRDefault="00E14FB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hAnsi="Times New Roman" w:cs="Times New Roman"/>
              </w:rPr>
              <w:t xml:space="preserve"> </w:t>
            </w:r>
            <w:r w:rsidRPr="00ED603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Достопримечательности Тюмени и Ялуторовска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860" w:type="dxa"/>
          </w:tcPr>
          <w:p w:rsidR="00E91F6F" w:rsidRPr="00ED603C" w:rsidRDefault="00E14FB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Выдающиеся люди Берлина.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860" w:type="dxa"/>
          </w:tcPr>
          <w:p w:rsidR="00E91F6F" w:rsidRPr="00ED603C" w:rsidRDefault="00E14FB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Выдающиеся люди Берлина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860" w:type="dxa"/>
          </w:tcPr>
          <w:p w:rsidR="00E91F6F" w:rsidRPr="00ED603C" w:rsidRDefault="00E14FB5" w:rsidP="007960EC">
            <w:pPr>
              <w:spacing w:line="294" w:lineRule="atLeas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Тюменская область: выдающиеся люди, их вклад в науку и культуру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4FB5" w:rsidRPr="00ED603C" w:rsidTr="005475AA">
        <w:tc>
          <w:tcPr>
            <w:tcW w:w="14560" w:type="dxa"/>
            <w:gridSpan w:val="3"/>
          </w:tcPr>
          <w:p w:rsidR="00E14FB5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lang w:eastAsia="ru-RU"/>
              </w:rPr>
              <w:t>Окружающий мир                  10 ч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860" w:type="dxa"/>
          </w:tcPr>
          <w:p w:rsidR="00E91F6F" w:rsidRPr="00ED603C" w:rsidRDefault="00E14FB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Мир и окружающая среда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860" w:type="dxa"/>
          </w:tcPr>
          <w:p w:rsidR="00E91F6F" w:rsidRPr="00ED603C" w:rsidRDefault="00E14FB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Мир и окружающая среда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860" w:type="dxa"/>
          </w:tcPr>
          <w:p w:rsidR="00E91F6F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 xml:space="preserve"> Проблемы экологии.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8860" w:type="dxa"/>
          </w:tcPr>
          <w:p w:rsidR="00E91F6F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 xml:space="preserve"> Проблемы экологии.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8860" w:type="dxa"/>
          </w:tcPr>
          <w:p w:rsidR="00E91F6F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Природа, климат, погода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860" w:type="dxa"/>
          </w:tcPr>
          <w:p w:rsidR="00E91F6F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Природа, климат, погода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860" w:type="dxa"/>
          </w:tcPr>
          <w:p w:rsidR="00E91F6F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Защита окружающей среды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860" w:type="dxa"/>
          </w:tcPr>
          <w:p w:rsidR="00E91F6F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Защита окружающей среды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8860" w:type="dxa"/>
          </w:tcPr>
          <w:p w:rsidR="00E91F6F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Проблемы экологии в Тюменском регионе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860" w:type="dxa"/>
          </w:tcPr>
          <w:p w:rsidR="00E91F6F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Проблемы экологии в Тюменском регионе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92071" w:rsidRPr="00ED603C" w:rsidTr="00DF0232">
        <w:tc>
          <w:tcPr>
            <w:tcW w:w="14560" w:type="dxa"/>
            <w:gridSpan w:val="3"/>
          </w:tcPr>
          <w:p w:rsidR="00492071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lang w:eastAsia="ru-RU"/>
              </w:rPr>
              <w:t>Путешествие по Рейну        10 ч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860" w:type="dxa"/>
          </w:tcPr>
          <w:p w:rsidR="00E91F6F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Путешествие по Рейну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8860" w:type="dxa"/>
          </w:tcPr>
          <w:p w:rsidR="00E91F6F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Досуг и увлечения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8860" w:type="dxa"/>
          </w:tcPr>
          <w:p w:rsidR="00E91F6F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Досуг и увлечения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8860" w:type="dxa"/>
          </w:tcPr>
          <w:p w:rsidR="00E91F6F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8860" w:type="dxa"/>
          </w:tcPr>
          <w:p w:rsidR="00E91F6F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Кино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860" w:type="dxa"/>
          </w:tcPr>
          <w:p w:rsidR="00E91F6F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Театр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1F6F" w:rsidRPr="00ED603C" w:rsidTr="00E14FB5">
        <w:tc>
          <w:tcPr>
            <w:tcW w:w="846" w:type="dxa"/>
          </w:tcPr>
          <w:p w:rsidR="00E91F6F" w:rsidRPr="00ED603C" w:rsidRDefault="00E91F6F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860" w:type="dxa"/>
          </w:tcPr>
          <w:p w:rsidR="00E91F6F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Виды отдыха</w:t>
            </w:r>
          </w:p>
        </w:tc>
        <w:tc>
          <w:tcPr>
            <w:tcW w:w="4854" w:type="dxa"/>
          </w:tcPr>
          <w:p w:rsidR="00E91F6F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92071" w:rsidRPr="00ED603C" w:rsidTr="00E14FB5">
        <w:tc>
          <w:tcPr>
            <w:tcW w:w="846" w:type="dxa"/>
          </w:tcPr>
          <w:p w:rsidR="00492071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8860" w:type="dxa"/>
          </w:tcPr>
          <w:p w:rsidR="00492071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Путешествия</w:t>
            </w:r>
          </w:p>
        </w:tc>
        <w:tc>
          <w:tcPr>
            <w:tcW w:w="4854" w:type="dxa"/>
          </w:tcPr>
          <w:p w:rsidR="00492071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92071" w:rsidRPr="00ED603C" w:rsidTr="00E14FB5">
        <w:tc>
          <w:tcPr>
            <w:tcW w:w="846" w:type="dxa"/>
          </w:tcPr>
          <w:p w:rsidR="00492071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860" w:type="dxa"/>
          </w:tcPr>
          <w:p w:rsidR="00492071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Виды транспорта. Покупка билетов</w:t>
            </w:r>
          </w:p>
        </w:tc>
        <w:tc>
          <w:tcPr>
            <w:tcW w:w="4854" w:type="dxa"/>
          </w:tcPr>
          <w:p w:rsidR="00492071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92071" w:rsidRPr="00ED603C" w:rsidTr="00E14FB5">
        <w:tc>
          <w:tcPr>
            <w:tcW w:w="846" w:type="dxa"/>
          </w:tcPr>
          <w:p w:rsidR="00492071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8860" w:type="dxa"/>
          </w:tcPr>
          <w:p w:rsidR="00492071" w:rsidRPr="00ED603C" w:rsidRDefault="00543175" w:rsidP="00543175">
            <w:pPr>
              <w:spacing w:line="294" w:lineRule="atLeas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Виды отдыха в Тюменском регионе </w:t>
            </w:r>
          </w:p>
        </w:tc>
        <w:tc>
          <w:tcPr>
            <w:tcW w:w="4854" w:type="dxa"/>
          </w:tcPr>
          <w:p w:rsidR="00492071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92071" w:rsidRPr="00ED603C" w:rsidTr="00FF62B4">
        <w:tc>
          <w:tcPr>
            <w:tcW w:w="14560" w:type="dxa"/>
            <w:gridSpan w:val="3"/>
          </w:tcPr>
          <w:p w:rsidR="00492071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lang w:eastAsia="ru-RU"/>
              </w:rPr>
              <w:t>Прощальная вечеринка    6 ч</w:t>
            </w:r>
          </w:p>
        </w:tc>
      </w:tr>
      <w:tr w:rsidR="00492071" w:rsidRPr="00ED603C" w:rsidTr="00E14FB5">
        <w:tc>
          <w:tcPr>
            <w:tcW w:w="846" w:type="dxa"/>
          </w:tcPr>
          <w:p w:rsidR="00492071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860" w:type="dxa"/>
          </w:tcPr>
          <w:p w:rsidR="00492071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Прощальная вечеринка</w:t>
            </w:r>
          </w:p>
        </w:tc>
        <w:tc>
          <w:tcPr>
            <w:tcW w:w="4854" w:type="dxa"/>
          </w:tcPr>
          <w:p w:rsidR="00492071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92071" w:rsidRPr="00ED603C" w:rsidTr="00E14FB5">
        <w:tc>
          <w:tcPr>
            <w:tcW w:w="846" w:type="dxa"/>
          </w:tcPr>
          <w:p w:rsidR="00492071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61</w:t>
            </w:r>
          </w:p>
        </w:tc>
        <w:tc>
          <w:tcPr>
            <w:tcW w:w="8860" w:type="dxa"/>
          </w:tcPr>
          <w:p w:rsidR="00492071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Планируем вечеринку</w:t>
            </w:r>
          </w:p>
        </w:tc>
        <w:tc>
          <w:tcPr>
            <w:tcW w:w="4854" w:type="dxa"/>
          </w:tcPr>
          <w:p w:rsidR="00492071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92071" w:rsidRPr="00ED603C" w:rsidTr="00E14FB5">
        <w:tc>
          <w:tcPr>
            <w:tcW w:w="846" w:type="dxa"/>
          </w:tcPr>
          <w:p w:rsidR="00492071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860" w:type="dxa"/>
          </w:tcPr>
          <w:p w:rsidR="00492071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Поговорим о подарках</w:t>
            </w:r>
          </w:p>
        </w:tc>
        <w:tc>
          <w:tcPr>
            <w:tcW w:w="4854" w:type="dxa"/>
          </w:tcPr>
          <w:p w:rsidR="00492071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92071" w:rsidRPr="00ED603C" w:rsidTr="00E14FB5">
        <w:tc>
          <w:tcPr>
            <w:tcW w:w="846" w:type="dxa"/>
          </w:tcPr>
          <w:p w:rsidR="00492071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860" w:type="dxa"/>
          </w:tcPr>
          <w:p w:rsidR="00492071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Угощения</w:t>
            </w:r>
          </w:p>
        </w:tc>
        <w:tc>
          <w:tcPr>
            <w:tcW w:w="4854" w:type="dxa"/>
          </w:tcPr>
          <w:p w:rsidR="00492071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92071" w:rsidRPr="00ED603C" w:rsidTr="00E14FB5">
        <w:tc>
          <w:tcPr>
            <w:tcW w:w="846" w:type="dxa"/>
          </w:tcPr>
          <w:p w:rsidR="00492071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860" w:type="dxa"/>
          </w:tcPr>
          <w:p w:rsidR="00492071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Рецепты</w:t>
            </w:r>
          </w:p>
        </w:tc>
        <w:tc>
          <w:tcPr>
            <w:tcW w:w="4854" w:type="dxa"/>
          </w:tcPr>
          <w:p w:rsidR="00492071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92071" w:rsidRPr="00ED603C" w:rsidTr="00E14FB5">
        <w:tc>
          <w:tcPr>
            <w:tcW w:w="846" w:type="dxa"/>
          </w:tcPr>
          <w:p w:rsidR="00492071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860" w:type="dxa"/>
          </w:tcPr>
          <w:p w:rsidR="00492071" w:rsidRPr="00ED603C" w:rsidRDefault="00543175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Прощание  с друзьями</w:t>
            </w:r>
          </w:p>
        </w:tc>
        <w:tc>
          <w:tcPr>
            <w:tcW w:w="4854" w:type="dxa"/>
          </w:tcPr>
          <w:p w:rsidR="00492071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92071" w:rsidRPr="00ED603C" w:rsidTr="00455C0E">
        <w:tc>
          <w:tcPr>
            <w:tcW w:w="14560" w:type="dxa"/>
            <w:gridSpan w:val="3"/>
          </w:tcPr>
          <w:p w:rsidR="00492071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b/>
                <w:lang w:eastAsia="ru-RU"/>
              </w:rPr>
              <w:t>Большая перемена  3 ч</w:t>
            </w:r>
          </w:p>
        </w:tc>
      </w:tr>
      <w:tr w:rsidR="00492071" w:rsidRPr="00ED603C" w:rsidTr="00E14FB5">
        <w:tc>
          <w:tcPr>
            <w:tcW w:w="846" w:type="dxa"/>
          </w:tcPr>
          <w:p w:rsidR="00492071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8860" w:type="dxa"/>
          </w:tcPr>
          <w:p w:rsidR="00492071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Итоговое тестирование</w:t>
            </w:r>
          </w:p>
        </w:tc>
        <w:tc>
          <w:tcPr>
            <w:tcW w:w="4854" w:type="dxa"/>
          </w:tcPr>
          <w:p w:rsidR="00492071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92071" w:rsidRPr="00ED603C" w:rsidTr="00E14FB5">
        <w:tc>
          <w:tcPr>
            <w:tcW w:w="846" w:type="dxa"/>
          </w:tcPr>
          <w:p w:rsidR="00492071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8860" w:type="dxa"/>
          </w:tcPr>
          <w:p w:rsidR="00492071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Анализ результатов теста</w:t>
            </w:r>
          </w:p>
        </w:tc>
        <w:tc>
          <w:tcPr>
            <w:tcW w:w="4854" w:type="dxa"/>
          </w:tcPr>
          <w:p w:rsidR="00492071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92071" w:rsidRPr="00ED603C" w:rsidTr="00E14FB5">
        <w:tc>
          <w:tcPr>
            <w:tcW w:w="846" w:type="dxa"/>
          </w:tcPr>
          <w:p w:rsidR="00492071" w:rsidRPr="00ED603C" w:rsidRDefault="00492071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8860" w:type="dxa"/>
          </w:tcPr>
          <w:p w:rsidR="00492071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</w:p>
        </w:tc>
        <w:tc>
          <w:tcPr>
            <w:tcW w:w="4854" w:type="dxa"/>
          </w:tcPr>
          <w:p w:rsidR="00492071" w:rsidRPr="00ED603C" w:rsidRDefault="003A543D" w:rsidP="007960EC">
            <w:pPr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0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E91F6F" w:rsidRPr="00ED603C" w:rsidRDefault="00E91F6F" w:rsidP="007960EC">
      <w:pPr>
        <w:spacing w:line="294" w:lineRule="atLeast"/>
        <w:rPr>
          <w:rFonts w:ascii="Times New Roman" w:eastAsia="Times New Roman" w:hAnsi="Times New Roman" w:cs="Times New Roman"/>
          <w:lang w:eastAsia="ru-RU"/>
        </w:rPr>
      </w:pPr>
    </w:p>
    <w:sectPr w:rsidR="00E91F6F" w:rsidRPr="00ED603C" w:rsidSect="00F47A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B63"/>
    <w:multiLevelType w:val="multilevel"/>
    <w:tmpl w:val="C24E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00E55"/>
    <w:multiLevelType w:val="multilevel"/>
    <w:tmpl w:val="EEE4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9336C"/>
    <w:multiLevelType w:val="multilevel"/>
    <w:tmpl w:val="D78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4F2987"/>
    <w:multiLevelType w:val="multilevel"/>
    <w:tmpl w:val="A1D0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9E4A12"/>
    <w:multiLevelType w:val="multilevel"/>
    <w:tmpl w:val="D2F6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46E49"/>
    <w:multiLevelType w:val="multilevel"/>
    <w:tmpl w:val="8E1E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DB11C7"/>
    <w:multiLevelType w:val="multilevel"/>
    <w:tmpl w:val="8478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C10020"/>
    <w:multiLevelType w:val="multilevel"/>
    <w:tmpl w:val="EF20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36F97"/>
    <w:multiLevelType w:val="multilevel"/>
    <w:tmpl w:val="7E9A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F22CDC"/>
    <w:multiLevelType w:val="multilevel"/>
    <w:tmpl w:val="5CB0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5161B5"/>
    <w:multiLevelType w:val="multilevel"/>
    <w:tmpl w:val="6D30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033CC4"/>
    <w:multiLevelType w:val="multilevel"/>
    <w:tmpl w:val="C428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BF3422"/>
    <w:multiLevelType w:val="multilevel"/>
    <w:tmpl w:val="876E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ED14DD"/>
    <w:multiLevelType w:val="multilevel"/>
    <w:tmpl w:val="14B4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527CEE"/>
    <w:multiLevelType w:val="multilevel"/>
    <w:tmpl w:val="F532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7"/>
  </w:num>
  <w:num w:numId="9">
    <w:abstractNumId w:val="12"/>
  </w:num>
  <w:num w:numId="10">
    <w:abstractNumId w:val="4"/>
  </w:num>
  <w:num w:numId="11">
    <w:abstractNumId w:val="14"/>
  </w:num>
  <w:num w:numId="12">
    <w:abstractNumId w:val="6"/>
  </w:num>
  <w:num w:numId="13">
    <w:abstractNumId w:val="5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5574"/>
    <w:rsid w:val="0003734F"/>
    <w:rsid w:val="00067ADA"/>
    <w:rsid w:val="000C4213"/>
    <w:rsid w:val="003449C3"/>
    <w:rsid w:val="003A543D"/>
    <w:rsid w:val="00492071"/>
    <w:rsid w:val="004D3D64"/>
    <w:rsid w:val="00543175"/>
    <w:rsid w:val="005517F0"/>
    <w:rsid w:val="0064142C"/>
    <w:rsid w:val="007960EC"/>
    <w:rsid w:val="009A3071"/>
    <w:rsid w:val="00A50B88"/>
    <w:rsid w:val="00AB1DA1"/>
    <w:rsid w:val="00AC7A69"/>
    <w:rsid w:val="00C77B8E"/>
    <w:rsid w:val="00CA1771"/>
    <w:rsid w:val="00D01048"/>
    <w:rsid w:val="00E05574"/>
    <w:rsid w:val="00E14FB5"/>
    <w:rsid w:val="00E91F6F"/>
    <w:rsid w:val="00ED603C"/>
    <w:rsid w:val="00F4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60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5BE21-488E-4BD6-982B-342A0010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3442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Оля</cp:lastModifiedBy>
  <cp:revision>8</cp:revision>
  <cp:lastPrinted>2020-01-21T10:58:00Z</cp:lastPrinted>
  <dcterms:created xsi:type="dcterms:W3CDTF">2019-10-01T08:59:00Z</dcterms:created>
  <dcterms:modified xsi:type="dcterms:W3CDTF">2020-09-13T18:40:00Z</dcterms:modified>
</cp:coreProperties>
</file>