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E53A9D" w:rsidRDefault="00841CC6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ГЕОМЕТРИЯ</w:t>
      </w:r>
    </w:p>
    <w:p w:rsidR="00841CC6" w:rsidRPr="004464AB" w:rsidRDefault="00841CC6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7 класс</w:t>
      </w:r>
    </w:p>
    <w:p w:rsidR="00E53A9D" w:rsidRDefault="000E616B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proofErr w:type="gramEnd"/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E53A9D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E15185" w:rsidRDefault="00AA3F69" w:rsidP="009231E3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5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AB02D9" w:rsidRPr="00AB02D9" w:rsidRDefault="00AA3F69" w:rsidP="00AB02D9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B02D9" w:rsidRPr="00AB02D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</w:t>
      </w:r>
      <w:r w:rsidR="00AB02D9" w:rsidRPr="00AB02D9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ru-RU"/>
        </w:rPr>
        <w:t>основного</w:t>
      </w:r>
      <w:r w:rsidR="00AB02D9" w:rsidRPr="00AB02D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общего образования устанавливает требования к результатам освоения учебного предмета:</w:t>
      </w:r>
    </w:p>
    <w:p w:rsidR="00AB02D9" w:rsidRPr="00AB02D9" w:rsidRDefault="00AB02D9" w:rsidP="00AB0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:rsidR="00AB02D9" w:rsidRPr="00AB02D9" w:rsidRDefault="00AB02D9" w:rsidP="00AB0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– </w:t>
      </w:r>
      <w:proofErr w:type="spellStart"/>
      <w:r w:rsidRPr="00AB02D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метапредметным</w:t>
      </w:r>
      <w:proofErr w:type="spellEnd"/>
      <w:r w:rsidRPr="00AB02D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AB02D9" w:rsidRPr="00AB02D9" w:rsidRDefault="00AB02D9" w:rsidP="00AB0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:rsidR="0044785A" w:rsidRPr="0044785A" w:rsidRDefault="0044785A" w:rsidP="0044785A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</w:t>
      </w:r>
    </w:p>
    <w:p w:rsidR="0044785A" w:rsidRPr="0044785A" w:rsidRDefault="0044785A" w:rsidP="004144B2">
      <w:pPr>
        <w:spacing w:after="46" w:line="241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формирование целостного мировоззрения, соответствующего современному уровню развития науки и общественной практики;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</w:t>
      </w:r>
      <w:proofErr w:type="gramEnd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творческой и других видах деятельности;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ясно, точно, грамотно излагать свои мысли в устной и письменной речи, понимать смысл поставленной</w:t>
      </w:r>
      <w:r w:rsidR="004A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выстраивать аргументацию, приводить примеры и контрпримеры;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критичность мышления, умение распознавать логически некорректные высказывания, отличать гипотезу от факта;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креативность мышления, инициативу, находчивость, активность при решении геометрических задач;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контролировать процесс и результат учебной математической деятельности;</w:t>
      </w:r>
    </w:p>
    <w:p w:rsidR="0055726D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способность к эмоциональному восприятию математических объектов, задач, решений, рассуждений</w:t>
      </w:r>
    </w:p>
    <w:p w:rsidR="0044785A" w:rsidRPr="0044785A" w:rsidRDefault="0044785A" w:rsidP="004A4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осознанное владение логическими действиями определения понятий, обобщения, установления аналогий, </w:t>
      </w:r>
      <w:proofErr w:type="gramStart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 на</w:t>
      </w:r>
      <w:proofErr w:type="gramEnd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самостоятельного выбора оснований и критериев, установления родовидовых связей;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создавать, применять и преобразовывать знаково-символические средства, модели и схемы для решения</w:t>
      </w:r>
      <w:r w:rsidR="004A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и познавательных задач;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согласования</w:t>
      </w:r>
      <w:proofErr w:type="gramEnd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позиций и учёта интересов; слушать партнёра; формулировать, аргументировать и отстаивать своё</w:t>
      </w:r>
      <w:r w:rsidR="004A4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формирование первоначальных представлений об идеях и о методах математики как об универсальном языке науки и техники, о средстве моделирования явлений и процессов;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умение видеть математическую задачу в контексте проблемной ситуации в других дисциплинах, в окружающей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</w:t>
      </w:r>
      <w:proofErr w:type="gramEnd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11)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proofErr w:type="gramEnd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умение понимать и использовать математические средства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наглядности</w:t>
      </w:r>
      <w:proofErr w:type="gramEnd"/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(рисунки, чертежи, схемы и др.) для иллюстрации, интерпретации, аргументации;</w:t>
      </w:r>
    </w:p>
    <w:p w:rsidR="0044785A" w:rsidRP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умение выдвигать гипотезы при решении учебных задач и понимать необходимость их проверки;</w:t>
      </w:r>
    </w:p>
    <w:p w:rsidR="0044785A" w:rsidRDefault="0044785A" w:rsidP="004A4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8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умение применять индуктивные и дедуктивные способы рассуждений, видеть различные стратегии решения задач</w:t>
      </w:r>
    </w:p>
    <w:p w:rsidR="00AB02D9" w:rsidRPr="00AB02D9" w:rsidRDefault="00AB02D9" w:rsidP="004144B2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</w:p>
    <w:p w:rsidR="00AB02D9" w:rsidRPr="00C35643" w:rsidRDefault="00AB02D9" w:rsidP="00AB0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научится</w:t>
      </w:r>
    </w:p>
    <w:p w:rsidR="00AB02D9" w:rsidRPr="00C35643" w:rsidRDefault="00AB02D9" w:rsidP="004144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hanging="1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5643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C35643">
        <w:rPr>
          <w:rFonts w:ascii="Times New Roman" w:eastAsia="Calibri" w:hAnsi="Times New Roman" w:cs="Times New Roman"/>
          <w:sz w:val="24"/>
          <w:szCs w:val="24"/>
        </w:rPr>
        <w:t xml:space="preserve">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 </w:t>
      </w:r>
    </w:p>
    <w:p w:rsidR="00AB02D9" w:rsidRPr="00C35643" w:rsidRDefault="00AB02D9" w:rsidP="004144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1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5643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C35643">
        <w:rPr>
          <w:rFonts w:ascii="Times New Roman" w:eastAsia="Calibri" w:hAnsi="Times New Roman" w:cs="Times New Roman"/>
          <w:sz w:val="24"/>
          <w:szCs w:val="24"/>
        </w:rPr>
        <w:t xml:space="preserve">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 </w:t>
      </w:r>
    </w:p>
    <w:p w:rsidR="00AB02D9" w:rsidRPr="00C35643" w:rsidRDefault="00AB02D9" w:rsidP="004144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hanging="1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5643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C35643">
        <w:rPr>
          <w:rFonts w:ascii="Times New Roman" w:eastAsia="Calibri" w:hAnsi="Times New Roman" w:cs="Times New Roman"/>
          <w:sz w:val="24"/>
          <w:szCs w:val="24"/>
        </w:rPr>
        <w:t xml:space="preserve"> навыками устных письменных, инструментальных вычислений; </w:t>
      </w:r>
    </w:p>
    <w:p w:rsidR="00AB02D9" w:rsidRPr="00C35643" w:rsidRDefault="00AB02D9" w:rsidP="004144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hanging="1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5643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C35643">
        <w:rPr>
          <w:rFonts w:ascii="Times New Roman" w:eastAsia="Calibri" w:hAnsi="Times New Roman" w:cs="Times New Roman"/>
          <w:sz w:val="24"/>
          <w:szCs w:val="24"/>
        </w:rPr>
        <w:t xml:space="preserve">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 </w:t>
      </w:r>
    </w:p>
    <w:p w:rsidR="00AB02D9" w:rsidRPr="00C35643" w:rsidRDefault="00AB02D9" w:rsidP="004144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hanging="1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5643">
        <w:rPr>
          <w:rFonts w:ascii="Times New Roman" w:eastAsia="Calibri" w:hAnsi="Times New Roman" w:cs="Times New Roman"/>
          <w:sz w:val="24"/>
          <w:szCs w:val="24"/>
        </w:rPr>
        <w:t>усвоение</w:t>
      </w:r>
      <w:proofErr w:type="gramEnd"/>
      <w:r w:rsidRPr="00C35643">
        <w:rPr>
          <w:rFonts w:ascii="Times New Roman" w:eastAsia="Calibri" w:hAnsi="Times New Roman" w:cs="Times New Roman"/>
          <w:sz w:val="24"/>
          <w:szCs w:val="24"/>
        </w:rPr>
        <w:t xml:space="preserve">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 </w:t>
      </w:r>
    </w:p>
    <w:p w:rsidR="00AB02D9" w:rsidRPr="00C35643" w:rsidRDefault="00AB02D9" w:rsidP="004144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hanging="1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5643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C35643">
        <w:rPr>
          <w:rFonts w:ascii="Times New Roman" w:eastAsia="Calibri" w:hAnsi="Times New Roman" w:cs="Times New Roman"/>
          <w:sz w:val="24"/>
          <w:szCs w:val="24"/>
        </w:rPr>
        <w:t xml:space="preserve"> измерять длины отрезков, величины углов; </w:t>
      </w:r>
    </w:p>
    <w:p w:rsidR="00AB02D9" w:rsidRPr="00C35643" w:rsidRDefault="00AB02D9" w:rsidP="004144B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hanging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35643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C35643">
        <w:rPr>
          <w:rFonts w:ascii="Times New Roman" w:eastAsia="Calibri" w:hAnsi="Times New Roman" w:cs="Times New Roman"/>
          <w:sz w:val="24"/>
          <w:szCs w:val="24"/>
        </w:rPr>
        <w:t xml:space="preserve">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 </w:t>
      </w:r>
    </w:p>
    <w:p w:rsidR="00AB02D9" w:rsidRPr="0055726D" w:rsidRDefault="00AB02D9" w:rsidP="004144B2">
      <w:pPr>
        <w:spacing w:after="46" w:line="241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</w:t>
      </w: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использовать язык геометрии для описания предметов окружающего мира; </w:t>
      </w: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распознавать и изображать на чертежах и рисунках геометрические фигуры и их отношения; </w:t>
      </w: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использовать свойства измерения длин и углов при решении задач на нахождение длины отрезка и градусной меры угла; </w:t>
      </w: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решать задачи на вычисление градусных мер углов от 0 до с необходимыми теоретическими обоснованиями, опирающимися на изучение свойства фигур и их элементов; </w:t>
      </w: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решать задачи на доказательство, опираясь на изученные свойства фигур и отношения между ними и применяя изученные виды доказательств; </w:t>
      </w: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решать несложные задачи на построение циркуля и линейки; </w:t>
      </w: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решать практические задачи, связанные с нахождением геометрических величин (используя при необходимости справочники и технические средства). </w:t>
      </w:r>
    </w:p>
    <w:p w:rsidR="00AB02D9" w:rsidRPr="00AB02D9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овладеть методами решения задач на вычисления и доказательства: методом от противного; </w:t>
      </w:r>
    </w:p>
    <w:p w:rsidR="0055726D" w:rsidRPr="0055726D" w:rsidRDefault="00AB02D9" w:rsidP="00AB02D9">
      <w:pPr>
        <w:spacing w:after="3" w:line="240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B0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овладеть традиционной схемой решения задач на построения с помощью циркуля и линейки: анализ, построение, доказательство и исследования</w:t>
      </w:r>
    </w:p>
    <w:p w:rsidR="00AA3F69" w:rsidRPr="0059129E" w:rsidRDefault="00AA3F69" w:rsidP="007977E1">
      <w:pPr>
        <w:spacing w:after="3" w:line="240" w:lineRule="auto"/>
        <w:ind w:left="64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378" w:rsidRPr="009D6378" w:rsidRDefault="00AA3F69" w:rsidP="004144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2E3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="0085417E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FE2510">
        <w:rPr>
          <w:rFonts w:ascii="Times New Roman" w:hAnsi="Times New Roman" w:cs="Times New Roman"/>
          <w:sz w:val="24"/>
          <w:szCs w:val="24"/>
        </w:rPr>
        <w:t xml:space="preserve">Геометрия 7-9; Л.С. </w:t>
      </w:r>
      <w:proofErr w:type="spellStart"/>
      <w:r w:rsidR="00FE2510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FE2510">
        <w:rPr>
          <w:rFonts w:ascii="Times New Roman" w:hAnsi="Times New Roman" w:cs="Times New Roman"/>
          <w:sz w:val="24"/>
          <w:szCs w:val="24"/>
        </w:rPr>
        <w:t>, В.Ф. Бутузов, С.Б. Кадомцев; Просвещение 2016.</w:t>
      </w:r>
    </w:p>
    <w:p w:rsidR="009D6378" w:rsidRPr="009D6378" w:rsidRDefault="009D6378" w:rsidP="009D6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3D0F" w:rsidRPr="0059129E" w:rsidRDefault="00553D0F" w:rsidP="007977E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2267" w:rsidRPr="0059129E" w:rsidRDefault="00AA5BDB" w:rsidP="00FE2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Default="005F4E3F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68</w:t>
      </w:r>
      <w:r w:rsidR="00AD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CC2889" w:rsidRPr="00C35643" w:rsidRDefault="00CC2889" w:rsidP="00CC288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Начальные геометрические сведения(11ч.)</w:t>
      </w:r>
    </w:p>
    <w:p w:rsidR="00CC2889" w:rsidRPr="00C35643" w:rsidRDefault="00CC2889" w:rsidP="00CC2889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C2889" w:rsidRPr="00C35643" w:rsidRDefault="00CC2889" w:rsidP="00CC288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Треугольники(17ч.)</w:t>
      </w:r>
    </w:p>
    <w:p w:rsidR="00CC2889" w:rsidRPr="00C35643" w:rsidRDefault="00CC2889" w:rsidP="00CC2889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CC2889" w:rsidRPr="00C35643" w:rsidRDefault="00CC2889" w:rsidP="00CC288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Параллельные прямые(13ч.)</w:t>
      </w:r>
    </w:p>
    <w:p w:rsidR="00CC2889" w:rsidRPr="00C35643" w:rsidRDefault="00CC2889" w:rsidP="00CC2889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параллельности прямых. Аксиома параллельных прямых. Свойства параллельных прямых.</w:t>
      </w:r>
    </w:p>
    <w:p w:rsidR="00CC2889" w:rsidRPr="00C35643" w:rsidRDefault="00CC2889" w:rsidP="00CC288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Соотношения между сторонами и углами треугольника(19ч.)</w:t>
      </w:r>
    </w:p>
    <w:p w:rsidR="00CC2889" w:rsidRPr="00C35643" w:rsidRDefault="00CC2889" w:rsidP="00CC2889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6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</w:t>
      </w:r>
    </w:p>
    <w:p w:rsidR="00CC2889" w:rsidRPr="00CC2889" w:rsidRDefault="00CC2889" w:rsidP="00BD1499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20" w:after="0" w:line="0" w:lineRule="atLeast"/>
        <w:ind w:left="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28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Повторение. Решение задач (8ч.)</w:t>
      </w:r>
    </w:p>
    <w:p w:rsidR="00330186" w:rsidRPr="008B5E63" w:rsidRDefault="00330186" w:rsidP="008B5E63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48D6" w:rsidRPr="00705217" w:rsidRDefault="00A148D6" w:rsidP="00A14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tbl>
      <w:tblPr>
        <w:tblW w:w="45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50"/>
        <w:gridCol w:w="1413"/>
      </w:tblGrid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35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блока / раздела / модуля </w:t>
            </w:r>
          </w:p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C2889" w:rsidRPr="00C35643" w:rsidTr="00CC2889">
        <w:trPr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</w:t>
            </w:r>
            <w:r w:rsidRPr="00C3564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5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Начальные геометрические сведения (11 часов)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отрезок.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Луч и угол.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4" w:type="pct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714" w:type="pct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3714" w:type="pct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4" w:type="pct"/>
            <w:vAlign w:val="center"/>
            <w:hideMark/>
          </w:tcPr>
          <w:p w:rsidR="00CC2889" w:rsidRPr="00C35643" w:rsidRDefault="00CC2889" w:rsidP="004966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</w:rPr>
              <w:t xml:space="preserve">Обобщающий урок по теме «Начальные геометрические сведения»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4" w:type="pct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№1 по теме: "Начальные геометрические сведения"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C35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C35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Треугольники (17 часов)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14" w:type="pct"/>
            <w:shd w:val="clear" w:color="auto" w:fill="auto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714" w:type="pct"/>
            <w:shd w:val="clear" w:color="auto" w:fill="auto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14" w:type="pct"/>
            <w:shd w:val="clear" w:color="auto" w:fill="auto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Перпендикуляр к прямой.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14" w:type="pct"/>
            <w:shd w:val="clear" w:color="auto" w:fill="auto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Медианы, биссектрисы и высоты треугольника.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14" w:type="pct"/>
            <w:shd w:val="clear" w:color="auto" w:fill="auto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14" w:type="pct"/>
            <w:shd w:val="clear" w:color="auto" w:fill="auto"/>
            <w:vAlign w:val="center"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714" w:type="pct"/>
            <w:shd w:val="clear" w:color="auto" w:fill="auto"/>
            <w:vAlign w:val="center"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14" w:type="pct"/>
            <w:shd w:val="clear" w:color="auto" w:fill="auto"/>
            <w:vAlign w:val="center"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14" w:type="pct"/>
            <w:shd w:val="clear" w:color="auto" w:fill="auto"/>
            <w:vAlign w:val="center"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на признаки равенства треугольников.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714" w:type="pct"/>
            <w:shd w:val="clear" w:color="auto" w:fill="auto"/>
            <w:vAlign w:val="center"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Окружность.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714" w:type="pct"/>
            <w:shd w:val="clear" w:color="auto" w:fill="auto"/>
            <w:vAlign w:val="center"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циркулем и линейкой.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14" w:type="pct"/>
            <w:shd w:val="clear" w:color="auto" w:fill="auto"/>
            <w:vAlign w:val="center"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14" w:type="pct"/>
            <w:shd w:val="clear" w:color="auto" w:fill="auto"/>
            <w:vAlign w:val="center"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Контрольная работа № 2 по теме: "Треугольники".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Глава III. Параллельные прямые (13 ч)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14" w:type="pct"/>
            <w:shd w:val="clear" w:color="auto" w:fill="auto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параллельности прямых.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3714" w:type="pct"/>
            <w:shd w:val="clear" w:color="auto" w:fill="auto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2889" w:rsidRPr="00C35643" w:rsidTr="00CC2889">
        <w:tc>
          <w:tcPr>
            <w:tcW w:w="531" w:type="pct"/>
            <w:shd w:val="clear" w:color="auto" w:fill="auto"/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14" w:type="pct"/>
            <w:shd w:val="clear" w:color="auto" w:fill="auto"/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способы построения параллельных прямых.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496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Об аксиомах геометрии.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889" w:rsidRPr="00C35643" w:rsidRDefault="00CC2889" w:rsidP="004966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Теоремы об углах, образованных двумя параллельными прямыми и секущей.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№ 3 по теме: "Параллельные прямые"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  <w:tr w:rsidR="00CC2889" w:rsidRPr="00C35643" w:rsidTr="00CC288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C35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35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C356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треугольника.</w:t>
            </w:r>
            <w:r w:rsidRPr="00C35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(19 ч)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сумме углов треугольника.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Остроугольный, прямоугольный и тупоугольный треугольники.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Теорема о соотношениях между сторонами и углами треугольника.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Контрольная работа № 4 по теме: "Сумма углов треугольника"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равенства прямоугольных треугольников.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 от точки до прямой.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Расстояние между параллельными прямыми.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треугольника по трем элементам.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построение Решение задач.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Контрольная работа № 5 по теме: "Соотношения между сторонами и углами треугольника"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356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1</w:t>
            </w:r>
          </w:p>
        </w:tc>
      </w:tr>
      <w:tr w:rsidR="00CC2889" w:rsidRPr="00C35643" w:rsidTr="00CC288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Повторение. Решение задач.  (8 ч)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геометрические сведения. Треугольники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Признаки равенства треугольников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65-67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Параллельные прямые. Признаки и свойства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C2889" w:rsidRPr="00C35643" w:rsidTr="00CC2889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Итоговая контрольная работа за 7 </w:t>
            </w:r>
            <w:proofErr w:type="gramStart"/>
            <w:r w:rsidRPr="00C3564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класс.  </w:t>
            </w:r>
            <w:proofErr w:type="gramEnd"/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889" w:rsidRPr="00C35643" w:rsidRDefault="00CC2889" w:rsidP="00CC2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56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CC2889" w:rsidRPr="0059129E" w:rsidRDefault="00CC2889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7FE" w:rsidRDefault="00AA3F69" w:rsidP="0033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527FE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Sect="00AB02D9">
      <w:pgSz w:w="11906" w:h="16838"/>
      <w:pgMar w:top="720" w:right="720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E03D43"/>
    <w:multiLevelType w:val="hybridMultilevel"/>
    <w:tmpl w:val="13D0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3722B40"/>
    <w:multiLevelType w:val="hybridMultilevel"/>
    <w:tmpl w:val="05F847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3"/>
  </w:num>
  <w:num w:numId="13">
    <w:abstractNumId w:val="7"/>
  </w:num>
  <w:num w:numId="14">
    <w:abstractNumId w:val="11"/>
  </w:num>
  <w:num w:numId="15">
    <w:abstractNumId w:val="16"/>
  </w:num>
  <w:num w:numId="16">
    <w:abstractNumId w:val="9"/>
  </w:num>
  <w:num w:numId="17">
    <w:abstractNumId w:val="18"/>
  </w:num>
  <w:num w:numId="18">
    <w:abstractNumId w:val="12"/>
  </w:num>
  <w:num w:numId="19">
    <w:abstractNumId w:val="3"/>
  </w:num>
  <w:num w:numId="20">
    <w:abstractNumId w:val="10"/>
  </w:num>
  <w:num w:numId="21">
    <w:abstractNumId w:val="0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E616B"/>
    <w:rsid w:val="000F04C0"/>
    <w:rsid w:val="000F25EE"/>
    <w:rsid w:val="00105702"/>
    <w:rsid w:val="001120F8"/>
    <w:rsid w:val="0014315B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5933"/>
    <w:rsid w:val="003B0181"/>
    <w:rsid w:val="003F170E"/>
    <w:rsid w:val="003F1B1C"/>
    <w:rsid w:val="003F2589"/>
    <w:rsid w:val="0040437F"/>
    <w:rsid w:val="004105E9"/>
    <w:rsid w:val="004144B2"/>
    <w:rsid w:val="004211F4"/>
    <w:rsid w:val="004464AB"/>
    <w:rsid w:val="0044785A"/>
    <w:rsid w:val="00472359"/>
    <w:rsid w:val="00475E98"/>
    <w:rsid w:val="004A250F"/>
    <w:rsid w:val="004A2C3B"/>
    <w:rsid w:val="004A4970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58CE"/>
    <w:rsid w:val="005F4E3F"/>
    <w:rsid w:val="005F54FA"/>
    <w:rsid w:val="0061190F"/>
    <w:rsid w:val="00625898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7E4A2A"/>
    <w:rsid w:val="00804A64"/>
    <w:rsid w:val="008115D2"/>
    <w:rsid w:val="00816723"/>
    <w:rsid w:val="00841CC6"/>
    <w:rsid w:val="00852267"/>
    <w:rsid w:val="0085417E"/>
    <w:rsid w:val="00873703"/>
    <w:rsid w:val="00884AE7"/>
    <w:rsid w:val="008874F7"/>
    <w:rsid w:val="008B1DA0"/>
    <w:rsid w:val="008B5E63"/>
    <w:rsid w:val="008B7891"/>
    <w:rsid w:val="00902752"/>
    <w:rsid w:val="00910753"/>
    <w:rsid w:val="009231E3"/>
    <w:rsid w:val="0092403C"/>
    <w:rsid w:val="00927D83"/>
    <w:rsid w:val="00966793"/>
    <w:rsid w:val="00982763"/>
    <w:rsid w:val="0098347A"/>
    <w:rsid w:val="009A3D80"/>
    <w:rsid w:val="009B654F"/>
    <w:rsid w:val="009D6378"/>
    <w:rsid w:val="009F09A3"/>
    <w:rsid w:val="009F437F"/>
    <w:rsid w:val="009F477B"/>
    <w:rsid w:val="00A1158A"/>
    <w:rsid w:val="00A148D6"/>
    <w:rsid w:val="00A1510C"/>
    <w:rsid w:val="00A16AEB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02D9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972E3"/>
    <w:rsid w:val="00BA4F31"/>
    <w:rsid w:val="00BB22BB"/>
    <w:rsid w:val="00BC296C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6CAD"/>
    <w:rsid w:val="00CB7F33"/>
    <w:rsid w:val="00CC2889"/>
    <w:rsid w:val="00CD677E"/>
    <w:rsid w:val="00D1410D"/>
    <w:rsid w:val="00D27BC6"/>
    <w:rsid w:val="00D80B4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746AA"/>
    <w:rsid w:val="00F806BE"/>
    <w:rsid w:val="00FB4A0F"/>
    <w:rsid w:val="00FC5BEB"/>
    <w:rsid w:val="00FE2510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4EF8-4416-4247-A3C2-0DF4B25B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12</cp:revision>
  <cp:lastPrinted>2017-12-01T14:40:00Z</cp:lastPrinted>
  <dcterms:created xsi:type="dcterms:W3CDTF">2020-10-26T15:36:00Z</dcterms:created>
  <dcterms:modified xsi:type="dcterms:W3CDTF">2020-10-28T04:34:00Z</dcterms:modified>
</cp:coreProperties>
</file>