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Default="008E7685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8E76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3EA946" wp14:editId="64F0A39E">
            <wp:extent cx="6364941" cy="2705100"/>
            <wp:effectExtent l="0" t="0" r="0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368594" cy="270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8E7685" w:rsidRDefault="008E7685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8E7685" w:rsidRPr="00E53A9D" w:rsidRDefault="008E7685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53A9D" w:rsidRPr="004464AB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041541" w:rsidRPr="004464AB" w:rsidRDefault="00FE12FD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ИНФОРМАТИКА</w:t>
      </w:r>
    </w:p>
    <w:p w:rsidR="00E53A9D" w:rsidRPr="004464AB" w:rsidRDefault="00B350FC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10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E53A9D" w:rsidRDefault="004B2DD1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среднего</w:t>
      </w:r>
      <w:r w:rsidR="00E53A9D" w:rsidRPr="004464AB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B029E9" w:rsidRPr="004464AB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E53A9D" w:rsidRP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E53A9D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8E7685" w:rsidRDefault="008E7685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8E7685" w:rsidRDefault="008E7685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8E7685" w:rsidRDefault="008E7685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E53A9D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E53A9D" w:rsidRPr="0059129E" w:rsidRDefault="00910753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Функ Миляуша Фанисовна</w:t>
      </w: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физики, информатики и математики,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E53A9D" w:rsidRPr="0059129E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филиала МАОУ «Киевская СОШ» </w:t>
      </w:r>
      <w:r w:rsidR="00E53A9D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«Карабашская СОШ»,</w:t>
      </w:r>
    </w:p>
    <w:p w:rsidR="00E53A9D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8E7685" w:rsidRDefault="008E7685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8E7685" w:rsidRDefault="008E7685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8E7685" w:rsidRDefault="008E7685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8E7685" w:rsidRDefault="008E7685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8E7685" w:rsidRPr="00E53A9D" w:rsidRDefault="008E7685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E53A9D" w:rsidRPr="0059129E" w:rsidRDefault="00B029E9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="00AA3F69"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AA3F69" w:rsidRPr="00E15185" w:rsidRDefault="00AA3F69" w:rsidP="002E010C">
      <w:pPr>
        <w:spacing w:after="46" w:line="241" w:lineRule="auto"/>
        <w:ind w:left="345" w:right="-1" w:firstLine="135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AA3F69" w:rsidRPr="0059129E" w:rsidRDefault="00AA3F69" w:rsidP="007977E1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 </w:t>
      </w:r>
    </w:p>
    <w:p w:rsidR="00833D5B" w:rsidRPr="00833D5B" w:rsidRDefault="00833D5B" w:rsidP="00833D5B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Федеральный государственный образовательный стандарт среднего общего образования устанавливает требования к результатам освоения обучающимися основной образовательной программы:</w:t>
      </w:r>
    </w:p>
    <w:p w:rsidR="00833D5B" w:rsidRPr="00833D5B" w:rsidRDefault="00833D5B" w:rsidP="00833D5B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•</w:t>
      </w:r>
      <w:r w:rsidRPr="00833D5B">
        <w:rPr>
          <w:rFonts w:ascii="Times New Roman" w:eastAsia="Times New Roman" w:hAnsi="Times New Roman" w:cs="Times New Roman"/>
          <w:lang w:eastAsia="ru-RU"/>
        </w:rPr>
        <w:tab/>
        <w:t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 - 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833D5B" w:rsidRPr="00833D5B" w:rsidRDefault="00833D5B" w:rsidP="00833D5B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•</w:t>
      </w:r>
      <w:r w:rsidRPr="00833D5B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833D5B">
        <w:rPr>
          <w:rFonts w:ascii="Times New Roman" w:eastAsia="Times New Roman" w:hAnsi="Times New Roman" w:cs="Times New Roman"/>
          <w:lang w:eastAsia="ru-RU"/>
        </w:rPr>
        <w:t>метапредметным</w:t>
      </w:r>
      <w:proofErr w:type="spellEnd"/>
      <w:r w:rsidRPr="00833D5B">
        <w:rPr>
          <w:rFonts w:ascii="Times New Roman" w:eastAsia="Times New Roman" w:hAnsi="Times New Roman" w:cs="Times New Roman"/>
          <w:lang w:eastAsia="ru-RU"/>
        </w:rPr>
        <w:t xml:space="preserve">, включающим освоенные обучающимися </w:t>
      </w:r>
      <w:proofErr w:type="spellStart"/>
      <w:r w:rsidRPr="00833D5B">
        <w:rPr>
          <w:rFonts w:ascii="Times New Roman" w:eastAsia="Times New Roman" w:hAnsi="Times New Roman" w:cs="Times New Roman"/>
          <w:lang w:eastAsia="ru-RU"/>
        </w:rPr>
        <w:t>межпредметные</w:t>
      </w:r>
      <w:proofErr w:type="spellEnd"/>
      <w:r w:rsidRPr="00833D5B">
        <w:rPr>
          <w:rFonts w:ascii="Times New Roman" w:eastAsia="Times New Roman" w:hAnsi="Times New Roman" w:cs="Times New Roman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833D5B" w:rsidRPr="00833D5B" w:rsidRDefault="00833D5B" w:rsidP="00833D5B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•</w:t>
      </w:r>
      <w:r w:rsidRPr="00833D5B">
        <w:rPr>
          <w:rFonts w:ascii="Times New Roman" w:eastAsia="Times New Roman" w:hAnsi="Times New Roman" w:cs="Times New Roman"/>
          <w:lang w:eastAsia="ru-RU"/>
        </w:rPr>
        <w:tab/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</w:p>
    <w:p w:rsidR="00833D5B" w:rsidRPr="00833D5B" w:rsidRDefault="00833D5B" w:rsidP="00833D5B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833D5B">
        <w:rPr>
          <w:rFonts w:ascii="Times New Roman" w:eastAsia="Times New Roman" w:hAnsi="Times New Roman" w:cs="Times New Roman"/>
          <w:b/>
          <w:lang w:eastAsia="ru-RU"/>
        </w:rPr>
        <w:t>личностным результатам</w:t>
      </w:r>
      <w:r w:rsidRPr="00833D5B">
        <w:rPr>
          <w:rFonts w:ascii="Times New Roman" w:eastAsia="Times New Roman" w:hAnsi="Times New Roman" w:cs="Times New Roman"/>
          <w:lang w:eastAsia="ru-RU"/>
        </w:rPr>
        <w:t>, на становление которых оказывает влияние изучение курса информатики, можно отнести: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33D5B" w:rsidRPr="00833D5B" w:rsidRDefault="00833D5B" w:rsidP="00833D5B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уважение ко всем формам собственности, готовность к защите своей собственности,</w:t>
      </w:r>
    </w:p>
    <w:p w:rsidR="00833D5B" w:rsidRPr="00833D5B" w:rsidRDefault="00833D5B" w:rsidP="00833D5B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осознанный выбор будущей профессии как путь и способ реализации собственных жизненных планов;</w:t>
      </w:r>
    </w:p>
    <w:p w:rsidR="00833D5B" w:rsidRPr="00833D5B" w:rsidRDefault="00833D5B" w:rsidP="00833D5B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:rsidR="00833D5B" w:rsidRPr="00833D5B" w:rsidRDefault="00833D5B" w:rsidP="00833D5B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b/>
          <w:lang w:eastAsia="ru-RU"/>
        </w:rPr>
        <w:t>Метапредметные результаты</w:t>
      </w:r>
      <w:r w:rsidRPr="00833D5B">
        <w:rPr>
          <w:rFonts w:ascii="Times New Roman" w:eastAsia="Times New Roman" w:hAnsi="Times New Roman" w:cs="Times New Roman"/>
          <w:lang w:eastAsia="ru-RU"/>
        </w:rPr>
        <w:t xml:space="preserve"> освоения основной образовательной программы представлены тремя группами универсальных учебных действий (УУД).</w:t>
      </w:r>
    </w:p>
    <w:p w:rsidR="00833D5B" w:rsidRPr="00833D5B" w:rsidRDefault="00833D5B" w:rsidP="00833D5B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На становление данной группы универсальных учебных действий традиционно более всего ориентирован раздел курса «Алгоритмы и элементы программирования». А именно, выпускник научится: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lastRenderedPageBreak/>
        <w:t>– ставить и формулировать собственные задачи в образовательной деятельности и жизненных ситуациях; – оценивать ресурсы, в том числе время и другие нематериальные ресурсы, необходимые для достижения поставленной цели;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 xml:space="preserve"> 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организовывать эффективный поиск ресурсов, необходимых для достижения поставленной цели;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сопоставлять полученный результат деятельности с поставленной заранее целью. На формирование, развитие и совершенствование группы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информационные технологии» и «Основы социальной информатики». При работе с соответствующими материалами курса выпускник научится: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 w:rsidR="00833D5B" w:rsidRPr="00833D5B" w:rsidRDefault="00833D5B" w:rsidP="00833D5B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При изучении разделов «Информация и информационные процессы», «Сетевые информационные технологии» и «Основы социальной информатики» происходит становление ряда коммуникативных универсальных учебных действий. А именно, выпускники могут научится: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833D5B" w:rsidRPr="00833D5B" w:rsidRDefault="00833D5B" w:rsidP="00833D5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3D5B">
        <w:rPr>
          <w:rFonts w:ascii="Times New Roman" w:eastAsia="Times New Roman" w:hAnsi="Times New Roman" w:cs="Times New Roman"/>
          <w:lang w:eastAsia="ru-RU"/>
        </w:rPr>
        <w:t>– развернуто, логично и точно излагать свою точку зрения с использованием адекватных (устных и письменных) языковых средств.</w:t>
      </w:r>
    </w:p>
    <w:p w:rsidR="00AA3F69" w:rsidRPr="0059129E" w:rsidRDefault="00AA3F69" w:rsidP="007977E1">
      <w:pPr>
        <w:spacing w:after="41" w:line="237" w:lineRule="auto"/>
        <w:ind w:left="345" w:right="85" w:firstLine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Регулятивные УУД: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38A0" w:rsidRPr="00BD38A0" w:rsidRDefault="003F283A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38A0"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корректировать свою индивидуальную образовательную траекторию.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сверять свои действия с целью и, при необходимости, исправлять ошибки самостоятельно.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решение в учебной ситуации и нести за него ответственность;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AA3F69" w:rsidRDefault="00910753" w:rsidP="00910753">
      <w:p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</w:t>
      </w:r>
      <w:r w:rsidR="00AA3F69" w:rsidRPr="009107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Познавательные УУД:</w:t>
      </w:r>
      <w:r w:rsidR="00AA3F69" w:rsidRPr="00910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подбирать слова, соподчиненные ключевому слову, определяющие его признаки и свойства;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выстраивать логическую цепочку, состоящую из ключевого слова и соподчиненных ему слов;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выделять общий признак двух или нескольких предметов или явлений и объяснять их сходство;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выделять явление из общего ряда других явлений;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строить рассуждение от общих закономерностей к частным явлениям и от частных явлений к общим закономерностям;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строить рассуждение на основе сравнения предметов и явлений, выделяя при этом общие признаки;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излагать полученную информацию, интерпретируя ее в контексте решаемой задачи;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эмоциональное впечатление, оказанное на него источником;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обозначать символом и знаком предмет и/или явление;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строить модель/схему на основе условий задачи и/или способа ее решения;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BD38A0" w:rsidRPr="00910753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  <w:r w:rsidR="00FD7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анализировать/рефлексировать опыт разработки и реализации учебного проекта, исследования 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AA3F69" w:rsidRPr="004E4593" w:rsidRDefault="003F283A" w:rsidP="004E4593">
      <w:pPr>
        <w:pStyle w:val="a8"/>
        <w:numPr>
          <w:ilvl w:val="1"/>
          <w:numId w:val="20"/>
        </w:numPr>
        <w:spacing w:after="44" w:line="235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3F69" w:rsidRPr="004E45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Коммуникативные УУД:</w:t>
      </w:r>
      <w:r w:rsidR="00AA3F69"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1" w:line="237" w:lineRule="auto"/>
        <w:ind w:left="709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1" w:line="237" w:lineRule="auto"/>
        <w:ind w:left="709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1" w:line="237" w:lineRule="auto"/>
        <w:ind w:left="709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1" w:line="237" w:lineRule="auto"/>
        <w:ind w:left="709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1" w:line="237" w:lineRule="auto"/>
        <w:ind w:left="709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AA3F69" w:rsidRPr="0059129E" w:rsidRDefault="00AA3F69" w:rsidP="007977E1">
      <w:pPr>
        <w:spacing w:after="41" w:line="237" w:lineRule="auto"/>
        <w:ind w:left="644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</w:t>
      </w:r>
      <w:r w:rsidR="001B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Информатика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являются следующие 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3F69" w:rsidRDefault="00AA3F69" w:rsidP="0055726D">
      <w:pPr>
        <w:spacing w:after="9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Обучающийся научится: </w:t>
      </w:r>
    </w:p>
    <w:p w:rsidR="00FD7F38" w:rsidRPr="00FD7F38" w:rsidRDefault="00FD7F38" w:rsidP="00FD7F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7F38">
        <w:rPr>
          <w:rFonts w:ascii="Times New Roman" w:eastAsia="Times New Roman" w:hAnsi="Times New Roman" w:cs="Times New Roman"/>
          <w:lang w:eastAsia="ru-RU"/>
        </w:rPr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FD7F38" w:rsidRPr="00FD7F38" w:rsidRDefault="00FD7F38" w:rsidP="00FD7F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7F38">
        <w:rPr>
          <w:rFonts w:ascii="Times New Roman" w:eastAsia="Times New Roman" w:hAnsi="Times New Roman" w:cs="Times New Roman"/>
          <w:lang w:eastAsia="ru-RU"/>
        </w:rPr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FD7F38" w:rsidRPr="00FD7F38" w:rsidRDefault="00FD7F38" w:rsidP="00FD7F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7F38">
        <w:rPr>
          <w:rFonts w:ascii="Times New Roman" w:eastAsia="Times New Roman" w:hAnsi="Times New Roman" w:cs="Times New Roman"/>
          <w:lang w:eastAsia="ru-RU"/>
        </w:rPr>
        <w:t>– ставить и формулировать собственные задачи в образовательной деятельности и жизненных ситуациях; – оценивать ресурсы, в том числе время и другие нематериальные ресурсы, необходимые для достижения поставленной цели;</w:t>
      </w:r>
    </w:p>
    <w:p w:rsidR="00FD7F38" w:rsidRPr="00FD7F38" w:rsidRDefault="00FD7F38" w:rsidP="00FD7F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7F38">
        <w:rPr>
          <w:rFonts w:ascii="Times New Roman" w:eastAsia="Times New Roman" w:hAnsi="Times New Roman" w:cs="Times New Roman"/>
          <w:lang w:eastAsia="ru-RU"/>
        </w:rPr>
        <w:t xml:space="preserve"> 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FD7F38" w:rsidRPr="00FD7F38" w:rsidRDefault="00FD7F38" w:rsidP="00FD7F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7F38">
        <w:rPr>
          <w:rFonts w:ascii="Times New Roman" w:eastAsia="Times New Roman" w:hAnsi="Times New Roman" w:cs="Times New Roman"/>
          <w:lang w:eastAsia="ru-RU"/>
        </w:rPr>
        <w:t>– организовывать эффективный поиск ресурсов, необходимых для достижения поставленной цели;</w:t>
      </w:r>
    </w:p>
    <w:p w:rsidR="00FD7F38" w:rsidRPr="00FD7F38" w:rsidRDefault="00FD7F38" w:rsidP="00FD7F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7F38">
        <w:rPr>
          <w:rFonts w:ascii="Times New Roman" w:eastAsia="Times New Roman" w:hAnsi="Times New Roman" w:cs="Times New Roman"/>
          <w:lang w:eastAsia="ru-RU"/>
        </w:rPr>
        <w:t>– сопоставлять полученный результат деятельности с поставленной заранее целью. На формирование, развитие и совершенствование группы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информационные технологии» и «Основы социальной информатики». При работе с соответствующими материалами курса выпускник научится:</w:t>
      </w:r>
    </w:p>
    <w:p w:rsidR="00FD7F38" w:rsidRPr="00FD7F38" w:rsidRDefault="00FD7F38" w:rsidP="00FD7F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7F38">
        <w:rPr>
          <w:rFonts w:ascii="Times New Roman" w:eastAsia="Times New Roman" w:hAnsi="Times New Roman" w:cs="Times New Roman"/>
          <w:lang w:eastAsia="ru-RU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FD7F38" w:rsidRPr="00FD7F38" w:rsidRDefault="00FD7F38" w:rsidP="00FD7F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7F38">
        <w:rPr>
          <w:rFonts w:ascii="Times New Roman" w:eastAsia="Times New Roman" w:hAnsi="Times New Roman" w:cs="Times New Roman"/>
          <w:lang w:eastAsia="ru-RU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FD7F38" w:rsidRPr="00FD7F38" w:rsidRDefault="00FD7F38" w:rsidP="00FD7F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7F38">
        <w:rPr>
          <w:rFonts w:ascii="Times New Roman" w:eastAsia="Times New Roman" w:hAnsi="Times New Roman" w:cs="Times New Roman"/>
          <w:lang w:eastAsia="ru-RU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FD7F38" w:rsidRPr="00FD7F38" w:rsidRDefault="00FD7F38" w:rsidP="00FD7F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7F38">
        <w:rPr>
          <w:rFonts w:ascii="Times New Roman" w:eastAsia="Times New Roman" w:hAnsi="Times New Roman" w:cs="Times New Roman"/>
          <w:lang w:eastAsia="ru-RU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FD7F38" w:rsidRPr="00FD7F38" w:rsidRDefault="00FD7F38" w:rsidP="00FD7F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7F38">
        <w:rPr>
          <w:rFonts w:ascii="Times New Roman" w:eastAsia="Times New Roman" w:hAnsi="Times New Roman" w:cs="Times New Roman"/>
          <w:lang w:eastAsia="ru-RU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 w:rsidR="00AA3F69" w:rsidRDefault="00AA3F69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FD7F38" w:rsidRPr="00FD7F38" w:rsidRDefault="00FD7F38" w:rsidP="00FD7F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7F38">
        <w:rPr>
          <w:rFonts w:ascii="Times New Roman" w:eastAsia="Times New Roman" w:hAnsi="Times New Roman" w:cs="Times New Roman"/>
          <w:lang w:eastAsia="ru-RU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FD7F38" w:rsidRPr="00FD7F38" w:rsidRDefault="00FD7F38" w:rsidP="00FD7F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7F38">
        <w:rPr>
          <w:rFonts w:ascii="Times New Roman" w:eastAsia="Times New Roman" w:hAnsi="Times New Roman" w:cs="Times New Roman"/>
          <w:lang w:eastAsia="ru-RU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FD7F38" w:rsidRPr="00FD7F38" w:rsidRDefault="00FD7F38" w:rsidP="00FD7F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7F38">
        <w:rPr>
          <w:rFonts w:ascii="Times New Roman" w:eastAsia="Times New Roman" w:hAnsi="Times New Roman" w:cs="Times New Roman"/>
          <w:lang w:eastAsia="ru-RU"/>
        </w:rPr>
        <w:t>– развернуто, логично и точно излагать свою точку зрения с использованием адекватных (устных и письменных) языковых средств.</w:t>
      </w:r>
    </w:p>
    <w:p w:rsidR="0010464E" w:rsidRPr="0059129E" w:rsidRDefault="0010464E" w:rsidP="0010464E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D0F" w:rsidRPr="008E7685" w:rsidRDefault="00AA3F69" w:rsidP="005A1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376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 по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F19">
        <w:rPr>
          <w:rFonts w:ascii="Times New Roman" w:hAnsi="Times New Roman" w:cs="Times New Roman"/>
          <w:b/>
          <w:sz w:val="24"/>
          <w:szCs w:val="24"/>
        </w:rPr>
        <w:t xml:space="preserve">информатике </w:t>
      </w:r>
      <w:r w:rsidR="0085417E">
        <w:rPr>
          <w:rFonts w:ascii="Times New Roman" w:hAnsi="Times New Roman" w:cs="Times New Roman"/>
          <w:b/>
          <w:sz w:val="24"/>
          <w:szCs w:val="24"/>
        </w:rPr>
        <w:t>используе</w:t>
      </w:r>
      <w:r w:rsidR="00BB22BB" w:rsidRPr="00C87376">
        <w:rPr>
          <w:rFonts w:ascii="Times New Roman" w:hAnsi="Times New Roman" w:cs="Times New Roman"/>
          <w:b/>
          <w:sz w:val="24"/>
          <w:szCs w:val="24"/>
        </w:rPr>
        <w:t>тся учебник</w:t>
      </w:r>
      <w:r w:rsidRPr="00C87376">
        <w:rPr>
          <w:rFonts w:ascii="Times New Roman" w:hAnsi="Times New Roman" w:cs="Times New Roman"/>
          <w:b/>
          <w:sz w:val="24"/>
          <w:szCs w:val="24"/>
        </w:rPr>
        <w:t xml:space="preserve"> из числа входящих в федеральный перечень </w:t>
      </w:r>
      <w:r w:rsidR="00553D0F" w:rsidRPr="008E7685">
        <w:rPr>
          <w:rFonts w:ascii="Times New Roman" w:hAnsi="Times New Roman" w:cs="Times New Roman"/>
          <w:b/>
          <w:sz w:val="24"/>
          <w:szCs w:val="24"/>
        </w:rPr>
        <w:t>учебников:</w:t>
      </w:r>
      <w:r w:rsidR="00C87376" w:rsidRPr="008E7685">
        <w:rPr>
          <w:rFonts w:ascii="Times New Roman" w:hAnsi="Times New Roman" w:cs="Times New Roman"/>
          <w:sz w:val="24"/>
          <w:szCs w:val="24"/>
        </w:rPr>
        <w:t xml:space="preserve"> </w:t>
      </w:r>
      <w:r w:rsidR="003F283A" w:rsidRPr="008E7685">
        <w:rPr>
          <w:rFonts w:ascii="Times New Roman" w:hAnsi="Times New Roman" w:cs="Times New Roman"/>
          <w:sz w:val="24"/>
          <w:szCs w:val="24"/>
        </w:rPr>
        <w:t xml:space="preserve">Информатика </w:t>
      </w:r>
      <w:r w:rsidR="00E21744" w:rsidRPr="008E7685">
        <w:rPr>
          <w:rFonts w:ascii="Times New Roman" w:hAnsi="Times New Roman" w:cs="Times New Roman"/>
          <w:sz w:val="24"/>
          <w:szCs w:val="24"/>
        </w:rPr>
        <w:t>10</w:t>
      </w:r>
      <w:r w:rsidR="00553D0F" w:rsidRPr="008E7685">
        <w:rPr>
          <w:rFonts w:ascii="Times New Roman" w:hAnsi="Times New Roman" w:cs="Times New Roman"/>
          <w:sz w:val="24"/>
          <w:szCs w:val="24"/>
        </w:rPr>
        <w:t xml:space="preserve"> класс. Учебник для учащихся общеобразовательных учреждений. Автор: </w:t>
      </w:r>
      <w:proofErr w:type="spellStart"/>
      <w:r w:rsidR="00E21744" w:rsidRPr="008E7685">
        <w:rPr>
          <w:rFonts w:ascii="Times New Roman" w:hAnsi="Times New Roman" w:cs="Times New Roman"/>
          <w:sz w:val="24"/>
          <w:szCs w:val="24"/>
        </w:rPr>
        <w:t>Босова</w:t>
      </w:r>
      <w:r w:rsidR="008E7685" w:rsidRPr="008E7685">
        <w:rPr>
          <w:rFonts w:ascii="Times New Roman" w:hAnsi="Times New Roman" w:cs="Times New Roman"/>
          <w:sz w:val="24"/>
          <w:szCs w:val="24"/>
        </w:rPr>
        <w:t>Л.Л</w:t>
      </w:r>
      <w:proofErr w:type="spellEnd"/>
      <w:r w:rsidR="008E7685" w:rsidRPr="008E768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8E7685" w:rsidRPr="008E7685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="008E7685" w:rsidRPr="008E7685">
        <w:rPr>
          <w:rFonts w:ascii="Times New Roman" w:hAnsi="Times New Roman" w:cs="Times New Roman"/>
          <w:sz w:val="24"/>
          <w:szCs w:val="24"/>
        </w:rPr>
        <w:t xml:space="preserve"> А.Ю. Бином. Лаборатория знаний 2019 г.</w:t>
      </w:r>
    </w:p>
    <w:p w:rsidR="0010464E" w:rsidRDefault="0010464E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2267" w:rsidRPr="0059129E" w:rsidRDefault="00AA5BDB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</w:t>
      </w:r>
      <w:r w:rsidR="00AA3F69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предмета</w:t>
      </w:r>
      <w:r w:rsidR="00852267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A2CCA" w:rsidRDefault="00492D8B" w:rsidP="003A2CC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92D8B">
        <w:rPr>
          <w:rFonts w:ascii="Times New Roman" w:eastAsia="Times New Roman" w:hAnsi="Times New Roman" w:cs="Times New Roman"/>
          <w:b/>
          <w:lang w:eastAsia="ru-RU"/>
        </w:rPr>
        <w:t>Введение. Информация и информационные процессы</w:t>
      </w:r>
      <w:r w:rsidR="00FD7F3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632B1">
        <w:rPr>
          <w:rFonts w:ascii="Times New Roman" w:eastAsia="Times New Roman" w:hAnsi="Times New Roman" w:cs="Times New Roman"/>
          <w:b/>
          <w:lang w:eastAsia="ru-RU"/>
        </w:rPr>
        <w:t>– 6 часов</w:t>
      </w:r>
    </w:p>
    <w:p w:rsidR="00492D8B" w:rsidRPr="003A2CCA" w:rsidRDefault="00492D8B" w:rsidP="003A2C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2D8B">
        <w:rPr>
          <w:rFonts w:ascii="Times New Roman" w:eastAsia="Times New Roman" w:hAnsi="Times New Roman" w:cs="Times New Roman"/>
          <w:lang w:eastAsia="ru-RU"/>
        </w:rPr>
        <w:t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Системы. Компоненты системы и их взаимодействие. Универсальность дискретного представления информации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492D8B" w:rsidRDefault="00492D8B" w:rsidP="00F23E72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lang w:eastAsia="ru-RU"/>
        </w:rPr>
      </w:pPr>
    </w:p>
    <w:p w:rsidR="009E1347" w:rsidRDefault="00492D8B" w:rsidP="00F23E72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2D8B">
        <w:rPr>
          <w:rFonts w:ascii="Times New Roman" w:eastAsia="Times New Roman" w:hAnsi="Times New Roman" w:cs="Times New Roman"/>
          <w:b/>
          <w:lang w:eastAsia="ru-RU"/>
        </w:rPr>
        <w:t>Математические основы информатики</w:t>
      </w:r>
      <w:r w:rsidR="008632B1">
        <w:rPr>
          <w:rFonts w:ascii="Times New Roman" w:eastAsia="Times New Roman" w:hAnsi="Times New Roman" w:cs="Times New Roman"/>
          <w:b/>
          <w:lang w:eastAsia="ru-RU"/>
        </w:rPr>
        <w:t xml:space="preserve"> – 17 часов</w:t>
      </w:r>
    </w:p>
    <w:p w:rsidR="00492D8B" w:rsidRPr="00492D8B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Тексты и кодирование. Равномерные   и   неравномерные коды. Условие </w:t>
      </w:r>
      <w:proofErr w:type="spellStart"/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Фано</w:t>
      </w:r>
      <w:proofErr w:type="spellEnd"/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2D8B" w:rsidRPr="00492D8B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счисления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чисел, записанных в двоичной, восьмеричной и шестнадцатеричной системах счисления. Сложение и вычитание чисел, записанных в этих системах счисления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2D8B" w:rsidRPr="00492D8B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комбинаторики, теории множеств и математической логики. Операции «импликация», «эквивалентность». Примеры законов алгебры логики. Эквивалентные преобразования логических выражений. Построение логического выражения с данной таблицей истинности. Решение простейших логических уравнений.</w:t>
      </w:r>
    </w:p>
    <w:p w:rsidR="009E1347" w:rsidRDefault="009E1347" w:rsidP="00F23E72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1347" w:rsidRDefault="00492D8B" w:rsidP="00F23E72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2D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Использование программных систем и сервисов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863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11 часов</w:t>
      </w:r>
    </w:p>
    <w:p w:rsidR="00492D8B" w:rsidRPr="00492D8B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— универсальное устройство обработки данных 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Суперкомпьютеры. Распределенные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 Выбор конфигурации компьютера в зависимости от решаемой задачи. Тенденции развития аппаратного обеспечения компьютеров.</w:t>
      </w:r>
    </w:p>
    <w:p w:rsidR="00492D8B" w:rsidRPr="00492D8B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Программное обеспечение (ПО) компьютеров и компьютерных систем. Различные виды ПО и их назначение. Особенности программного обеспечения мобильных устройств.</w:t>
      </w:r>
    </w:p>
    <w:p w:rsidR="00492D8B" w:rsidRPr="00492D8B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хранения и обработки данных, в том числе с использованием интернет сервисов, облачных технологий и мобильных устройств. Прикладные компьютерные программы, используемые в соответствии с типом решаемых задач и по выбранной специализации. Параллельное программирование. Инсталляция и деинсталляция программных средств, необходимых для решения учебных задач и задач по выбранной специализации. Законодательство Российской Федерации в области программного обеспечения. Способы и средства обеспечения надежного       функционирования средств   ИКТ.   Применение  специализированных программ для обеспечения стабильной работы средств ИКТ.</w:t>
      </w:r>
    </w:p>
    <w:p w:rsidR="00492D8B" w:rsidRPr="00492D8B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Безопасность, гигиена, эргономика, ресурсосбережение, технологические требования при эксплуатации  компьютерного  рабочего места. Проектирование автоматизированного рабочего места в соответствии с целями его использования</w:t>
      </w:r>
    </w:p>
    <w:p w:rsidR="00492D8B" w:rsidRPr="00492D8B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аудиовизуальными данными</w:t>
      </w:r>
    </w:p>
    <w:p w:rsidR="00492D8B" w:rsidRPr="00492D8B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      и       преобразование аудиовизуальных объектов. Ввод изображений   с   использованием различных цифровых устройств (цифровых    фотоаппаратов    и микроскопов, видеокамер, сканеров и т. д.). Обработка изображения и звука с использованием интернет- и мобильных приложений.</w:t>
      </w:r>
    </w:p>
    <w:p w:rsidR="00492D8B" w:rsidRPr="00492D8B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мультимедийных онлайн-сервисов для разработки презентаций    проектных    работ. Работа в группе, технология публикации   готового   материала   в сети</w:t>
      </w:r>
    </w:p>
    <w:p w:rsidR="00492D8B" w:rsidRPr="00492D8B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текстов и демонстрационных материалов. Средства  поиска  и  </w:t>
      </w:r>
      <w:proofErr w:type="spellStart"/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автозамены</w:t>
      </w:r>
      <w:proofErr w:type="spellEnd"/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История изменений. Использование готовых шаблонов и создание собственных.  Разработка  структуры документа, создание гипертекстового документа. Стандарты библиографических описаний. Деловая переписка, научная публикация. Реферат и аннотация. Оформление списка литературы. Коллективная работа с документами. Рецензирование текста. Облачные сервисы.</w:t>
      </w:r>
    </w:p>
    <w:p w:rsidR="00492D8B" w:rsidRPr="00492D8B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   с    компьютерной версткой текста. Технические средства   ввода   текста.   Программы распознавания текста, введенного     с     использованием сканера, планшетного ПК или графического    планшета.    Программы синтеза и распознавания устной речи</w:t>
      </w:r>
    </w:p>
    <w:p w:rsidR="00492D8B" w:rsidRPr="00492D8B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аудиовизуальными данными</w:t>
      </w:r>
    </w:p>
    <w:p w:rsidR="00492D8B" w:rsidRPr="00492D8B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      и       преобразование аудиовизуальных объектов. Ввод изображений   с   использованием различных цифровых устройств (цифровых    фотоаппаратов    и микроскопов, </w:t>
      </w:r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видеокамер, сканеров и т. д.). Обработка изображения и звука с использованием интернет- и мобильных приложений.</w:t>
      </w:r>
    </w:p>
    <w:p w:rsidR="00492D8B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мультимедийных онлайн-сервисов для разработки презентаций    проектных    работ. Работа в группе, технология публикации   готового   материала   в сети</w:t>
      </w:r>
    </w:p>
    <w:p w:rsidR="00492D8B" w:rsidRDefault="00492D8B" w:rsidP="00492D8B">
      <w:pPr>
        <w:spacing w:after="0" w:line="0" w:lineRule="atLeast"/>
        <w:ind w:lef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2CC4" w:rsidRPr="00705217" w:rsidRDefault="00AC2CC4" w:rsidP="00AC2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</w:t>
      </w:r>
      <w:r w:rsidRPr="00705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указанием количества часов, отводимых на изучение каждой темы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1017"/>
        <w:gridCol w:w="5303"/>
        <w:gridCol w:w="1499"/>
      </w:tblGrid>
      <w:tr w:rsidR="00F558BB" w:rsidRPr="00833D5B" w:rsidTr="009E1347">
        <w:tc>
          <w:tcPr>
            <w:tcW w:w="3256" w:type="dxa"/>
          </w:tcPr>
          <w:p w:rsidR="00F558BB" w:rsidRPr="00833D5B" w:rsidRDefault="00F558BB" w:rsidP="00F55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33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блока / раздела / модуля</w:t>
            </w:r>
          </w:p>
        </w:tc>
        <w:tc>
          <w:tcPr>
            <w:tcW w:w="1275" w:type="dxa"/>
          </w:tcPr>
          <w:p w:rsidR="00F558BB" w:rsidRPr="00833D5B" w:rsidRDefault="00F558BB" w:rsidP="00F55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789" w:type="dxa"/>
          </w:tcPr>
          <w:p w:rsidR="00F558BB" w:rsidRPr="00833D5B" w:rsidRDefault="00F558BB" w:rsidP="00F55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499" w:type="dxa"/>
          </w:tcPr>
          <w:p w:rsidR="00F558BB" w:rsidRPr="00833D5B" w:rsidRDefault="00F558BB" w:rsidP="00F55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33D5B" w:rsidRPr="00833D5B" w:rsidTr="00463B5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4CB" w:rsidRDefault="008D6854" w:rsidP="00B214CB">
            <w:pPr>
              <w:spacing w:line="0" w:lineRule="atLeast"/>
              <w:ind w:left="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85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Информация и информационные процессы</w:t>
            </w:r>
            <w:r w:rsidR="00B21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33D5B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854">
              <w:rPr>
                <w:rFonts w:ascii="Times New Roman" w:hAnsi="Times New Roman" w:cs="Times New Roman"/>
                <w:b/>
                <w:sz w:val="24"/>
                <w:szCs w:val="24"/>
              </w:rPr>
              <w:t>- 6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B" w:rsidRPr="00833D5B" w:rsidRDefault="008D6854" w:rsidP="008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FFFFFF"/>
          </w:tcPr>
          <w:p w:rsidR="00833D5B" w:rsidRPr="00833D5B" w:rsidRDefault="00833D5B" w:rsidP="00833D5B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Информация. Информационная грамотность и информационная культура.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B" w:rsidRPr="00833D5B" w:rsidRDefault="008D6854" w:rsidP="008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D5B" w:rsidRPr="00833D5B" w:rsidTr="00463B5D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5B" w:rsidRPr="008D6854" w:rsidRDefault="00833D5B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B" w:rsidRPr="00833D5B" w:rsidRDefault="008D6854" w:rsidP="008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shd w:val="clear" w:color="auto" w:fill="FFFFFF"/>
          </w:tcPr>
          <w:p w:rsidR="00833D5B" w:rsidRPr="00833D5B" w:rsidRDefault="00833D5B" w:rsidP="00833D5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Подходы к измерению информации.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B" w:rsidRPr="00833D5B" w:rsidRDefault="008D6854" w:rsidP="008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D5B" w:rsidRPr="00833D5B" w:rsidTr="00463B5D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5B" w:rsidRPr="008D6854" w:rsidRDefault="00833D5B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B" w:rsidRPr="00833D5B" w:rsidRDefault="008D6854" w:rsidP="008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shd w:val="clear" w:color="auto" w:fill="FFFFFF"/>
          </w:tcPr>
          <w:p w:rsidR="00833D5B" w:rsidRPr="00833D5B" w:rsidRDefault="00833D5B" w:rsidP="00833D5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Информационные связи в системах различной природы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B" w:rsidRPr="00833D5B" w:rsidRDefault="008D6854" w:rsidP="008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D5B" w:rsidRPr="00833D5B" w:rsidTr="00463B5D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5B" w:rsidRPr="008D6854" w:rsidRDefault="00833D5B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B" w:rsidRPr="00833D5B" w:rsidRDefault="008D6854" w:rsidP="008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shd w:val="clear" w:color="auto" w:fill="FFFFFF"/>
          </w:tcPr>
          <w:p w:rsidR="00833D5B" w:rsidRPr="00833D5B" w:rsidRDefault="00833D5B" w:rsidP="00833D5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B" w:rsidRPr="00833D5B" w:rsidRDefault="008D6854" w:rsidP="008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D5B" w:rsidRPr="00833D5B" w:rsidTr="00463B5D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5B" w:rsidRPr="008D6854" w:rsidRDefault="00833D5B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B" w:rsidRPr="00833D5B" w:rsidRDefault="008D6854" w:rsidP="008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shd w:val="clear" w:color="auto" w:fill="FFFFFF"/>
          </w:tcPr>
          <w:p w:rsidR="00833D5B" w:rsidRPr="00833D5B" w:rsidRDefault="00833D5B" w:rsidP="00833D5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Передача и хранение информации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B" w:rsidRPr="00833D5B" w:rsidRDefault="008D6854" w:rsidP="008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D5B" w:rsidRPr="00833D5B" w:rsidTr="00463B5D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5B" w:rsidRPr="008D6854" w:rsidRDefault="00833D5B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B" w:rsidRPr="00833D5B" w:rsidRDefault="008D6854" w:rsidP="008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shd w:val="clear" w:color="auto" w:fill="FFFFFF"/>
          </w:tcPr>
          <w:p w:rsidR="00833D5B" w:rsidRPr="00833D5B" w:rsidRDefault="00833D5B" w:rsidP="00833D5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«Информация и информационные процессы» Проверочная работа.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B" w:rsidRPr="00833D5B" w:rsidRDefault="008D6854" w:rsidP="0083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DA43DE">
        <w:tc>
          <w:tcPr>
            <w:tcW w:w="3256" w:type="dxa"/>
            <w:vMerge w:val="restart"/>
          </w:tcPr>
          <w:p w:rsidR="008D6854" w:rsidRPr="008D6854" w:rsidRDefault="00B214CB" w:rsidP="008D68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214C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Использование программных систем и сервисов.</w:t>
            </w:r>
            <w:r w:rsidR="008D6854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– 5 часов</w:t>
            </w:r>
          </w:p>
          <w:p w:rsidR="008D6854" w:rsidRPr="008D6854" w:rsidRDefault="008D6854" w:rsidP="008D68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8D6854" w:rsidRPr="008D6854" w:rsidRDefault="008D6854" w:rsidP="008D68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История развития вычислительной техники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DA43DE">
        <w:tc>
          <w:tcPr>
            <w:tcW w:w="3256" w:type="dxa"/>
            <w:vMerge/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Основополагающие принципы устройства ЭВМ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DA43DE">
        <w:tc>
          <w:tcPr>
            <w:tcW w:w="3256" w:type="dxa"/>
            <w:vMerge/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DA43DE">
        <w:tc>
          <w:tcPr>
            <w:tcW w:w="3256" w:type="dxa"/>
            <w:vMerge/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Файловая система компьютера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A02978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изученного материала по теме «Компьютер и его программное </w:t>
            </w:r>
            <w:proofErr w:type="spellStart"/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обеспечение».Проверочная</w:t>
            </w:r>
            <w:proofErr w:type="spellEnd"/>
            <w:r w:rsidRPr="00833D5B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83468A"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Default="008D6854" w:rsidP="008D68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D6854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Представление информации в компьютере</w:t>
            </w:r>
          </w:p>
          <w:p w:rsidR="008D6854" w:rsidRPr="008D6854" w:rsidRDefault="008D6854" w:rsidP="008D68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- 9 часов</w:t>
            </w:r>
          </w:p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 позиционных системах счисления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83468A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Перевод чисел из одной позиционной системы счисления в другую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83468A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«Быстрый» перевод чисел в компьютерных системах счисления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B41365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B41365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 компьютере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83468A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Кодирование текстовой информации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83468A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Кодирование графической информации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83468A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Кодирование звуковой информации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83468A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«Представление информации в компьютере».  Проверочная работа.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E14112"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854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Элементы теории множеств и алгебры логики</w:t>
            </w:r>
            <w:r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– 8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Некоторые сведения из теории множеств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E14112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Алгебра логики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E14112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Таблицы истинности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E14112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Основные законы алгебры логики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E14112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Преобразование логических выражений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E14112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Элементы схем техники. Логические схемы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E14112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Логические задачи и способы их решения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E14112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«Элементы теории множеств и алгебры логики». Проверочная работа.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7F413C"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Pr="008D6854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854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Современные технологии создания </w:t>
            </w:r>
            <w:r w:rsidRPr="008D6854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и обработки информационных объектов</w:t>
            </w:r>
            <w:r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– 6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Текстовые документы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F543A1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Объекты компьютерной графики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7F413C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7F413C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Pr="00833D5B" w:rsidRDefault="008D6854" w:rsidP="008D6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Выполнение мини-проекта по теме «Создание и обработка информационных объектов»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7F413C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854" w:rsidRPr="00833D5B" w:rsidRDefault="008D6854" w:rsidP="008D6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854" w:rsidRPr="00833D5B" w:rsidTr="007F413C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54" w:rsidRPr="00833D5B" w:rsidRDefault="008D6854" w:rsidP="008D6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89" w:type="dxa"/>
            <w:shd w:val="clear" w:color="auto" w:fill="FFFFFF"/>
          </w:tcPr>
          <w:p w:rsidR="008D6854" w:rsidRPr="00833D5B" w:rsidRDefault="008D6854" w:rsidP="008D685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D5B">
              <w:rPr>
                <w:rFonts w:ascii="Times New Roman" w:hAnsi="Times New Roman" w:cs="Times New Roman"/>
                <w:sz w:val="24"/>
                <w:szCs w:val="24"/>
              </w:rPr>
              <w:t>Основные идеи и понятия курса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4" w:rsidRPr="00833D5B" w:rsidRDefault="008D6854" w:rsidP="008D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23E72" w:rsidRDefault="00F23E72" w:rsidP="00F23E72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23E72" w:rsidSect="008E768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1B13"/>
    <w:multiLevelType w:val="hybridMultilevel"/>
    <w:tmpl w:val="A1AA77FC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>
    <w:nsid w:val="087F2F25"/>
    <w:multiLevelType w:val="hybridMultilevel"/>
    <w:tmpl w:val="AC3ACF94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416768"/>
    <w:multiLevelType w:val="hybridMultilevel"/>
    <w:tmpl w:val="AC68B87C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9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B6578"/>
    <w:multiLevelType w:val="hybridMultilevel"/>
    <w:tmpl w:val="49BE789A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8475E">
      <w:start w:val="1"/>
      <w:numFmt w:val="bullet"/>
      <w:lvlText w:val="•"/>
      <w:lvlJc w:val="left"/>
      <w:pPr>
        <w:ind w:left="229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5410C7"/>
    <w:multiLevelType w:val="hybridMultilevel"/>
    <w:tmpl w:val="8FE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224B8"/>
    <w:multiLevelType w:val="hybridMultilevel"/>
    <w:tmpl w:val="BEF204D8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14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3862A73"/>
    <w:multiLevelType w:val="hybridMultilevel"/>
    <w:tmpl w:val="86F2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1B7310C"/>
    <w:multiLevelType w:val="hybridMultilevel"/>
    <w:tmpl w:val="A2DE9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F42183"/>
    <w:multiLevelType w:val="hybridMultilevel"/>
    <w:tmpl w:val="9476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92B0D"/>
    <w:multiLevelType w:val="hybridMultilevel"/>
    <w:tmpl w:val="A8844B7E"/>
    <w:lvl w:ilvl="0" w:tplc="041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2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C1EAA"/>
    <w:multiLevelType w:val="hybridMultilevel"/>
    <w:tmpl w:val="3CC48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7">
    <w:nsid w:val="73FF4F35"/>
    <w:multiLevelType w:val="hybridMultilevel"/>
    <w:tmpl w:val="C6AE85F6"/>
    <w:lvl w:ilvl="0" w:tplc="041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8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</w:num>
  <w:num w:numId="8">
    <w:abstractNumId w:val="28"/>
  </w:num>
  <w:num w:numId="9">
    <w:abstractNumId w:val="24"/>
  </w:num>
  <w:num w:numId="10">
    <w:abstractNumId w:val="3"/>
  </w:num>
  <w:num w:numId="11">
    <w:abstractNumId w:val="26"/>
  </w:num>
  <w:num w:numId="12">
    <w:abstractNumId w:val="14"/>
  </w:num>
  <w:num w:numId="13">
    <w:abstractNumId w:val="7"/>
  </w:num>
  <w:num w:numId="14">
    <w:abstractNumId w:val="11"/>
  </w:num>
  <w:num w:numId="15">
    <w:abstractNumId w:val="17"/>
  </w:num>
  <w:num w:numId="16">
    <w:abstractNumId w:val="9"/>
  </w:num>
  <w:num w:numId="17">
    <w:abstractNumId w:val="22"/>
  </w:num>
  <w:num w:numId="18">
    <w:abstractNumId w:val="12"/>
  </w:num>
  <w:num w:numId="19">
    <w:abstractNumId w:val="4"/>
  </w:num>
  <w:num w:numId="20">
    <w:abstractNumId w:val="10"/>
  </w:num>
  <w:num w:numId="21">
    <w:abstractNumId w:val="1"/>
  </w:num>
  <w:num w:numId="22">
    <w:abstractNumId w:val="20"/>
  </w:num>
  <w:num w:numId="23">
    <w:abstractNumId w:val="23"/>
  </w:num>
  <w:num w:numId="24">
    <w:abstractNumId w:val="18"/>
  </w:num>
  <w:num w:numId="25">
    <w:abstractNumId w:val="15"/>
  </w:num>
  <w:num w:numId="26">
    <w:abstractNumId w:val="0"/>
  </w:num>
  <w:num w:numId="27">
    <w:abstractNumId w:val="21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149C1"/>
    <w:rsid w:val="000305EB"/>
    <w:rsid w:val="00041541"/>
    <w:rsid w:val="00066E3B"/>
    <w:rsid w:val="00096953"/>
    <w:rsid w:val="000A430C"/>
    <w:rsid w:val="000A4667"/>
    <w:rsid w:val="000D6554"/>
    <w:rsid w:val="000E2E4B"/>
    <w:rsid w:val="000F04C0"/>
    <w:rsid w:val="000F25EE"/>
    <w:rsid w:val="000F5FF3"/>
    <w:rsid w:val="0010464E"/>
    <w:rsid w:val="00105702"/>
    <w:rsid w:val="001120F8"/>
    <w:rsid w:val="00157209"/>
    <w:rsid w:val="001655D7"/>
    <w:rsid w:val="0017621E"/>
    <w:rsid w:val="001772AE"/>
    <w:rsid w:val="00191111"/>
    <w:rsid w:val="00195083"/>
    <w:rsid w:val="001B1542"/>
    <w:rsid w:val="001B17CD"/>
    <w:rsid w:val="001B282E"/>
    <w:rsid w:val="001C239E"/>
    <w:rsid w:val="001E763A"/>
    <w:rsid w:val="001F1936"/>
    <w:rsid w:val="002130E3"/>
    <w:rsid w:val="0021494F"/>
    <w:rsid w:val="00222BCF"/>
    <w:rsid w:val="002539F8"/>
    <w:rsid w:val="0025657F"/>
    <w:rsid w:val="00273C8A"/>
    <w:rsid w:val="00284185"/>
    <w:rsid w:val="002862FD"/>
    <w:rsid w:val="00294AF9"/>
    <w:rsid w:val="002A0DBF"/>
    <w:rsid w:val="002A14AD"/>
    <w:rsid w:val="002A31FD"/>
    <w:rsid w:val="002C27EE"/>
    <w:rsid w:val="002C5B93"/>
    <w:rsid w:val="002E010C"/>
    <w:rsid w:val="002E76B7"/>
    <w:rsid w:val="00312EB0"/>
    <w:rsid w:val="00320B18"/>
    <w:rsid w:val="00326E60"/>
    <w:rsid w:val="00330186"/>
    <w:rsid w:val="00335FB1"/>
    <w:rsid w:val="00355FF1"/>
    <w:rsid w:val="00357D16"/>
    <w:rsid w:val="00371D1A"/>
    <w:rsid w:val="003A2CCA"/>
    <w:rsid w:val="003B0181"/>
    <w:rsid w:val="003B7A1D"/>
    <w:rsid w:val="003C7767"/>
    <w:rsid w:val="003F170E"/>
    <w:rsid w:val="003F1B1C"/>
    <w:rsid w:val="003F2589"/>
    <w:rsid w:val="003F283A"/>
    <w:rsid w:val="0040437F"/>
    <w:rsid w:val="004105E9"/>
    <w:rsid w:val="004211F4"/>
    <w:rsid w:val="004464AB"/>
    <w:rsid w:val="00472359"/>
    <w:rsid w:val="00475E98"/>
    <w:rsid w:val="00492D8B"/>
    <w:rsid w:val="004A250F"/>
    <w:rsid w:val="004A2C3B"/>
    <w:rsid w:val="004A7C6F"/>
    <w:rsid w:val="004B0ADA"/>
    <w:rsid w:val="004B1CEA"/>
    <w:rsid w:val="004B2DD1"/>
    <w:rsid w:val="004C1AB7"/>
    <w:rsid w:val="004C1AF3"/>
    <w:rsid w:val="004D11DE"/>
    <w:rsid w:val="004E4593"/>
    <w:rsid w:val="004F4766"/>
    <w:rsid w:val="00525EAD"/>
    <w:rsid w:val="0053624B"/>
    <w:rsid w:val="00540C01"/>
    <w:rsid w:val="00553D0F"/>
    <w:rsid w:val="0055726D"/>
    <w:rsid w:val="005573D4"/>
    <w:rsid w:val="0059129E"/>
    <w:rsid w:val="0059358C"/>
    <w:rsid w:val="005A1F19"/>
    <w:rsid w:val="005A47AD"/>
    <w:rsid w:val="005C1B35"/>
    <w:rsid w:val="005C202C"/>
    <w:rsid w:val="005E58CE"/>
    <w:rsid w:val="005E5B36"/>
    <w:rsid w:val="005F54FA"/>
    <w:rsid w:val="006003C6"/>
    <w:rsid w:val="0061190F"/>
    <w:rsid w:val="00625898"/>
    <w:rsid w:val="00626DA6"/>
    <w:rsid w:val="006527FE"/>
    <w:rsid w:val="006556EB"/>
    <w:rsid w:val="0066070F"/>
    <w:rsid w:val="00661FBC"/>
    <w:rsid w:val="0066703F"/>
    <w:rsid w:val="00670CAC"/>
    <w:rsid w:val="0068679F"/>
    <w:rsid w:val="006A005D"/>
    <w:rsid w:val="006A08A1"/>
    <w:rsid w:val="006D46D2"/>
    <w:rsid w:val="006E7DEE"/>
    <w:rsid w:val="006F768C"/>
    <w:rsid w:val="007043E2"/>
    <w:rsid w:val="0073142E"/>
    <w:rsid w:val="00733443"/>
    <w:rsid w:val="007548AD"/>
    <w:rsid w:val="00766078"/>
    <w:rsid w:val="0077568D"/>
    <w:rsid w:val="00775D10"/>
    <w:rsid w:val="00780A76"/>
    <w:rsid w:val="00785F33"/>
    <w:rsid w:val="00794099"/>
    <w:rsid w:val="007977E1"/>
    <w:rsid w:val="007A39FC"/>
    <w:rsid w:val="007A5313"/>
    <w:rsid w:val="007E0894"/>
    <w:rsid w:val="00804A64"/>
    <w:rsid w:val="008115D2"/>
    <w:rsid w:val="00816723"/>
    <w:rsid w:val="00833D5B"/>
    <w:rsid w:val="00852267"/>
    <w:rsid w:val="0085417E"/>
    <w:rsid w:val="008632B1"/>
    <w:rsid w:val="008874F7"/>
    <w:rsid w:val="008B1DA0"/>
    <w:rsid w:val="008B7891"/>
    <w:rsid w:val="008D44DC"/>
    <w:rsid w:val="008D6854"/>
    <w:rsid w:val="008E7685"/>
    <w:rsid w:val="00902752"/>
    <w:rsid w:val="00910753"/>
    <w:rsid w:val="0092403C"/>
    <w:rsid w:val="00927D83"/>
    <w:rsid w:val="0094239D"/>
    <w:rsid w:val="00966793"/>
    <w:rsid w:val="00982763"/>
    <w:rsid w:val="009832D0"/>
    <w:rsid w:val="0098347A"/>
    <w:rsid w:val="009A3D80"/>
    <w:rsid w:val="009B5D94"/>
    <w:rsid w:val="009B654F"/>
    <w:rsid w:val="009E1347"/>
    <w:rsid w:val="009F09A3"/>
    <w:rsid w:val="009F437F"/>
    <w:rsid w:val="009F477B"/>
    <w:rsid w:val="00A1158A"/>
    <w:rsid w:val="00A16AEB"/>
    <w:rsid w:val="00A37923"/>
    <w:rsid w:val="00A6252D"/>
    <w:rsid w:val="00A63085"/>
    <w:rsid w:val="00A9647D"/>
    <w:rsid w:val="00AA1C00"/>
    <w:rsid w:val="00AA3F69"/>
    <w:rsid w:val="00AA5BDB"/>
    <w:rsid w:val="00AA601A"/>
    <w:rsid w:val="00AC2CC4"/>
    <w:rsid w:val="00AD150A"/>
    <w:rsid w:val="00AE0316"/>
    <w:rsid w:val="00AF1287"/>
    <w:rsid w:val="00B029E9"/>
    <w:rsid w:val="00B214CB"/>
    <w:rsid w:val="00B350FC"/>
    <w:rsid w:val="00B3778A"/>
    <w:rsid w:val="00B40D3C"/>
    <w:rsid w:val="00B47048"/>
    <w:rsid w:val="00B7572F"/>
    <w:rsid w:val="00B854FE"/>
    <w:rsid w:val="00B925A8"/>
    <w:rsid w:val="00BA4F31"/>
    <w:rsid w:val="00BB22BB"/>
    <w:rsid w:val="00BD38A0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81326"/>
    <w:rsid w:val="00C87376"/>
    <w:rsid w:val="00C90FA9"/>
    <w:rsid w:val="00CA6CAD"/>
    <w:rsid w:val="00CB7F33"/>
    <w:rsid w:val="00CD4C54"/>
    <w:rsid w:val="00CD677E"/>
    <w:rsid w:val="00D1410D"/>
    <w:rsid w:val="00D27BC6"/>
    <w:rsid w:val="00D819AE"/>
    <w:rsid w:val="00D939F6"/>
    <w:rsid w:val="00D96C34"/>
    <w:rsid w:val="00DA3F9E"/>
    <w:rsid w:val="00DC2F8C"/>
    <w:rsid w:val="00DF12DD"/>
    <w:rsid w:val="00DF3279"/>
    <w:rsid w:val="00E026D6"/>
    <w:rsid w:val="00E15185"/>
    <w:rsid w:val="00E21744"/>
    <w:rsid w:val="00E255EE"/>
    <w:rsid w:val="00E309E4"/>
    <w:rsid w:val="00E53A9D"/>
    <w:rsid w:val="00E57139"/>
    <w:rsid w:val="00E657A7"/>
    <w:rsid w:val="00E927FC"/>
    <w:rsid w:val="00E95B72"/>
    <w:rsid w:val="00E96798"/>
    <w:rsid w:val="00EA6FE7"/>
    <w:rsid w:val="00ED0D22"/>
    <w:rsid w:val="00ED66F9"/>
    <w:rsid w:val="00EE665D"/>
    <w:rsid w:val="00EF0A94"/>
    <w:rsid w:val="00F024C1"/>
    <w:rsid w:val="00F11441"/>
    <w:rsid w:val="00F23E72"/>
    <w:rsid w:val="00F36DC0"/>
    <w:rsid w:val="00F51E38"/>
    <w:rsid w:val="00F558BB"/>
    <w:rsid w:val="00F57A64"/>
    <w:rsid w:val="00F746AA"/>
    <w:rsid w:val="00F806BE"/>
    <w:rsid w:val="00FB4A0F"/>
    <w:rsid w:val="00FC5BEB"/>
    <w:rsid w:val="00FD7F38"/>
    <w:rsid w:val="00FE12FD"/>
    <w:rsid w:val="00FE2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392D3-5252-4316-8162-29467B42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3521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16</cp:revision>
  <cp:lastPrinted>2017-12-01T14:40:00Z</cp:lastPrinted>
  <dcterms:created xsi:type="dcterms:W3CDTF">2020-08-31T05:59:00Z</dcterms:created>
  <dcterms:modified xsi:type="dcterms:W3CDTF">2020-10-28T04:35:00Z</dcterms:modified>
</cp:coreProperties>
</file>