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Default="00443734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443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3D3D4" wp14:editId="68E26CE4">
            <wp:extent cx="6477000" cy="275272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478399" cy="275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443734" w:rsidRDefault="00443734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443734" w:rsidRPr="00E53A9D" w:rsidRDefault="00443734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E53A9D" w:rsidRPr="004464AB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041541" w:rsidRPr="004464AB" w:rsidRDefault="00910753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ФИЗИКА</w:t>
      </w:r>
    </w:p>
    <w:p w:rsidR="00E53A9D" w:rsidRPr="004464AB" w:rsidRDefault="00F806B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10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E53A9D" w:rsidRDefault="00502942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среднего</w:t>
      </w:r>
      <w:r w:rsidR="00E53A9D" w:rsidRPr="004464AB">
        <w:rPr>
          <w:rFonts w:ascii="Times New Roman" w:eastAsia="Calibri" w:hAnsi="Times New Roman" w:cs="Times New Roman"/>
          <w:b/>
          <w:sz w:val="32"/>
          <w:szCs w:val="32"/>
        </w:rPr>
        <w:t xml:space="preserve"> общего образования</w:t>
      </w:r>
    </w:p>
    <w:p w:rsidR="00B029E9" w:rsidRPr="004464AB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2020-2021 учебный год</w:t>
      </w:r>
    </w:p>
    <w:p w:rsid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443734" w:rsidRPr="00E53A9D" w:rsidRDefault="00443734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E53A9D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Pr="00E53A9D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E53A9D" w:rsidRPr="0059129E" w:rsidRDefault="00910753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Функ Миляуша Фанисовна</w:t>
      </w: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физики, информатики и математики,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E53A9D" w:rsidRPr="0059129E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МАОУ «Киевская СОШ» </w:t>
      </w:r>
      <w:r w:rsidR="00E53A9D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«Карабашская СОШ»,</w:t>
      </w:r>
    </w:p>
    <w:p w:rsidR="00E53A9D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443734" w:rsidRDefault="00443734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443734" w:rsidRDefault="00443734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443734" w:rsidRDefault="00443734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443734" w:rsidRDefault="00443734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443734" w:rsidRDefault="00443734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443734" w:rsidRDefault="00443734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977E1" w:rsidRPr="00E53A9D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E53A9D" w:rsidRPr="0059129E" w:rsidRDefault="00B029E9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="00AA3F69"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4464AB" w:rsidRDefault="004464AB" w:rsidP="007977E1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F69" w:rsidRPr="00E15185" w:rsidRDefault="00AA3F69" w:rsidP="00443734">
      <w:pPr>
        <w:spacing w:after="46" w:line="241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AA3F69" w:rsidRPr="0059129E" w:rsidRDefault="00AA3F69" w:rsidP="007977E1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 </w:t>
      </w:r>
    </w:p>
    <w:p w:rsidR="00AA3F69" w:rsidRPr="0059129E" w:rsidRDefault="00AA3F69" w:rsidP="007977E1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</w:t>
      </w:r>
      <w:r w:rsidR="009107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Физика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в </w:t>
      </w:r>
      <w:r w:rsidR="00286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62FD" w:rsidRPr="002862FD" w:rsidRDefault="002862FD" w:rsidP="002862FD">
      <w:pPr>
        <w:pStyle w:val="a8"/>
        <w:numPr>
          <w:ilvl w:val="0"/>
          <w:numId w:val="14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6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</w:t>
      </w:r>
      <w:proofErr w:type="gramEnd"/>
      <w:r w:rsidRPr="00286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2862FD" w:rsidRPr="002862FD" w:rsidRDefault="002862FD" w:rsidP="002862FD">
      <w:pPr>
        <w:pStyle w:val="a8"/>
        <w:numPr>
          <w:ilvl w:val="0"/>
          <w:numId w:val="14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6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способность обеспечить </w:t>
      </w:r>
      <w:r w:rsidRPr="00286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достойную жизнь в процессе самостоятельной, творческой и ответственной деятельности;</w:t>
      </w:r>
    </w:p>
    <w:p w:rsidR="002862FD" w:rsidRDefault="002862FD" w:rsidP="002862FD">
      <w:pPr>
        <w:pStyle w:val="a8"/>
        <w:numPr>
          <w:ilvl w:val="0"/>
          <w:numId w:val="14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6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</w:t>
      </w:r>
      <w:proofErr w:type="gramEnd"/>
      <w:r w:rsidRPr="00286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2862FD" w:rsidRPr="002862FD" w:rsidRDefault="002862FD" w:rsidP="002862FD">
      <w:pPr>
        <w:pStyle w:val="a8"/>
        <w:numPr>
          <w:ilvl w:val="0"/>
          <w:numId w:val="14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6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</w:t>
      </w:r>
      <w:proofErr w:type="gramEnd"/>
      <w:r w:rsidRPr="00286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2862FD" w:rsidRDefault="002862FD" w:rsidP="002862FD">
      <w:pPr>
        <w:pStyle w:val="a8"/>
        <w:numPr>
          <w:ilvl w:val="0"/>
          <w:numId w:val="14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6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</w:t>
      </w:r>
      <w:proofErr w:type="gramEnd"/>
      <w:r w:rsidRPr="00286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2862FD" w:rsidRPr="002862FD" w:rsidRDefault="002862FD" w:rsidP="002862FD">
      <w:pPr>
        <w:pStyle w:val="a8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6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286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и других видах деятельности;</w:t>
      </w:r>
    </w:p>
    <w:p w:rsidR="00775D10" w:rsidRPr="0059129E" w:rsidRDefault="002862FD" w:rsidP="00775D10">
      <w:pPr>
        <w:pStyle w:val="a8"/>
        <w:numPr>
          <w:ilvl w:val="0"/>
          <w:numId w:val="14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775D10" w:rsidRPr="00775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отовность</w:t>
      </w:r>
      <w:proofErr w:type="gramEnd"/>
      <w:r w:rsidR="00775D10" w:rsidRPr="00775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AA3F69" w:rsidRPr="0059129E" w:rsidRDefault="00AA3F69" w:rsidP="007977E1">
      <w:pPr>
        <w:spacing w:after="41" w:line="237" w:lineRule="auto"/>
        <w:ind w:left="345" w:right="85" w:firstLine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результатами изучения курса «</w:t>
      </w:r>
      <w:r w:rsidR="009107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ФИЗИКА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является формирование универсальных учебных действий (УУД).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12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Регулятивные УУД: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E4593" w:rsidRPr="004E4593" w:rsidRDefault="004E4593" w:rsidP="004E4593">
      <w:p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4E4593" w:rsidRPr="004E4593" w:rsidRDefault="004E4593" w:rsidP="004E4593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цели, задавать параметры и критерии, по которым можно определить, что цель достигнута;</w:t>
      </w:r>
    </w:p>
    <w:p w:rsidR="004E4593" w:rsidRPr="004E4593" w:rsidRDefault="004E4593" w:rsidP="004E4593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4E4593" w:rsidRPr="004E4593" w:rsidRDefault="004E4593" w:rsidP="004E4593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формулировать собственные задачи в образовательной деятельности и жизненных ситуациях;</w:t>
      </w:r>
    </w:p>
    <w:p w:rsidR="004E4593" w:rsidRPr="004E4593" w:rsidRDefault="004E4593" w:rsidP="004E4593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ресурсы, в том числе время и другие нематериальные ресурсы, необходимые для достижения поставленной цели;</w:t>
      </w:r>
    </w:p>
    <w:p w:rsidR="004E4593" w:rsidRPr="004E4593" w:rsidRDefault="004E4593" w:rsidP="004E4593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путь достижения цели, планировать решение поставленных задач, оптимизируя материальные и нематериальные затраты; </w:t>
      </w:r>
    </w:p>
    <w:p w:rsidR="004E4593" w:rsidRPr="004E4593" w:rsidRDefault="004E4593" w:rsidP="004E4593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эффективный поиск ресурсов, необходимых для достижения поставленной цели;</w:t>
      </w:r>
    </w:p>
    <w:p w:rsidR="004E4593" w:rsidRPr="004E4593" w:rsidRDefault="004E4593" w:rsidP="004E4593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полученный результат деятельности с поставленной заранее целью.</w:t>
      </w:r>
    </w:p>
    <w:p w:rsidR="00AA3F69" w:rsidRPr="00910753" w:rsidRDefault="00910753" w:rsidP="00910753">
      <w:p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</w:t>
      </w:r>
      <w:r w:rsidR="00AA3F69" w:rsidRPr="009107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Познавательные УУД:</w:t>
      </w:r>
      <w:r w:rsidR="00AA3F69" w:rsidRPr="00910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4" w:line="235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4" w:line="235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4" w:line="235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4" w:line="235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находить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4" w:line="235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4" w:line="235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индивидуальную образовательную траекторию, учитывая ограничения со стороны других участников и ресурсные ограничения;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4" w:line="235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удерживать разные позиции в познавательной деятельности.</w:t>
      </w:r>
    </w:p>
    <w:p w:rsidR="00AA3F69" w:rsidRPr="004E4593" w:rsidRDefault="00AA3F69" w:rsidP="004E4593">
      <w:pPr>
        <w:pStyle w:val="a8"/>
        <w:numPr>
          <w:ilvl w:val="1"/>
          <w:numId w:val="20"/>
        </w:numPr>
        <w:spacing w:after="44" w:line="235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Средством формирования познавательных УУД служит учебный материал, и прежде всего продуктивные задания учебника. </w:t>
      </w:r>
      <w:r w:rsidRPr="004E45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Коммуникативные УУД:</w:t>
      </w:r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1" w:line="237" w:lineRule="auto"/>
        <w:ind w:left="709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1" w:line="237" w:lineRule="auto"/>
        <w:ind w:left="709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1" w:line="237" w:lineRule="auto"/>
        <w:ind w:left="709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выполнять работу в условиях реального, виртуального и комбинированного взаимодействия;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1" w:line="237" w:lineRule="auto"/>
        <w:ind w:left="709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логично и точно излагать свою точку зрения с использованием адекватных (устных и письменных) языковых средств;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1" w:line="237" w:lineRule="auto"/>
        <w:ind w:left="709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AA3F69" w:rsidRPr="0059129E" w:rsidRDefault="00AA3F69" w:rsidP="007977E1">
      <w:pPr>
        <w:spacing w:after="41" w:line="237" w:lineRule="auto"/>
        <w:ind w:left="644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</w:t>
      </w:r>
      <w:r w:rsidR="006E7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Физика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являются следующие 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3F69" w:rsidRDefault="00AA3F69" w:rsidP="0055726D">
      <w:pPr>
        <w:spacing w:after="9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Обучающийся научится: </w:t>
      </w:r>
    </w:p>
    <w:p w:rsidR="0055726D" w:rsidRPr="0055726D" w:rsidRDefault="00C87376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5726D"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5726D"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демонстрировать на примерах взаимосвязь между физикой и другими естественными науками;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устанавливать взаимосвязь естественно-научных явлений и применять основные физические модели для их описания и объяснения;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решать качественные задачи (в том числе и </w:t>
      </w:r>
      <w:proofErr w:type="spellStart"/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межпредметного</w:t>
      </w:r>
      <w:proofErr w:type="spellEnd"/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учитывать границы применения изученных физических моделей при решении физических и </w:t>
      </w:r>
      <w:proofErr w:type="spellStart"/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информацию и применять знания о принципах работы и основных характеристиках изученных машин, приборов и других технических устройств для решения практических, учебно-исследовательских и проектных задач;</w:t>
      </w:r>
    </w:p>
    <w:p w:rsid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AA3F69" w:rsidRDefault="00AA3F69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выдвигать гипотезы на основе знания основополагающих физических закономерностей и законов;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самостоятельно планировать и проводить физические эксперименты;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связей;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объяснять принципы работы и характеристики изученных машин, приборов и технических устройств;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F69" w:rsidRPr="0059129E" w:rsidRDefault="00AA3F69" w:rsidP="007977E1">
      <w:pPr>
        <w:spacing w:after="3" w:line="240" w:lineRule="auto"/>
        <w:ind w:left="644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D0F" w:rsidRPr="0059129E" w:rsidRDefault="00AA3F69" w:rsidP="007977E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376">
        <w:rPr>
          <w:rFonts w:ascii="Times New Roman" w:hAnsi="Times New Roman" w:cs="Times New Roman"/>
          <w:b/>
          <w:sz w:val="24"/>
          <w:szCs w:val="24"/>
        </w:rPr>
        <w:t>При реализации образовательной программы по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17E">
        <w:rPr>
          <w:rFonts w:ascii="Times New Roman" w:hAnsi="Times New Roman" w:cs="Times New Roman"/>
          <w:b/>
          <w:sz w:val="24"/>
          <w:szCs w:val="24"/>
        </w:rPr>
        <w:t>физике используе</w:t>
      </w:r>
      <w:r w:rsidR="00BB22BB" w:rsidRPr="00C87376">
        <w:rPr>
          <w:rFonts w:ascii="Times New Roman" w:hAnsi="Times New Roman" w:cs="Times New Roman"/>
          <w:b/>
          <w:sz w:val="24"/>
          <w:szCs w:val="24"/>
        </w:rPr>
        <w:t>тся учебник</w:t>
      </w:r>
      <w:r w:rsidRPr="00C87376">
        <w:rPr>
          <w:rFonts w:ascii="Times New Roman" w:hAnsi="Times New Roman" w:cs="Times New Roman"/>
          <w:b/>
          <w:sz w:val="24"/>
          <w:szCs w:val="24"/>
        </w:rPr>
        <w:t xml:space="preserve"> из числа входящих в федеральный перечень 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>учебников:</w:t>
      </w:r>
      <w:r w:rsidR="00C87376" w:rsidRPr="00C87376">
        <w:rPr>
          <w:rFonts w:ascii="Times New Roman" w:hAnsi="Times New Roman" w:cs="Times New Roman"/>
          <w:sz w:val="24"/>
          <w:szCs w:val="24"/>
        </w:rPr>
        <w:t xml:space="preserve"> Физика</w:t>
      </w:r>
      <w:r w:rsidR="00553D0F" w:rsidRPr="00C87376">
        <w:rPr>
          <w:rFonts w:ascii="Times New Roman" w:hAnsi="Times New Roman" w:cs="Times New Roman"/>
          <w:sz w:val="24"/>
          <w:szCs w:val="24"/>
        </w:rPr>
        <w:t xml:space="preserve"> </w:t>
      </w:r>
      <w:r w:rsidR="0085417E">
        <w:rPr>
          <w:rFonts w:ascii="Times New Roman" w:hAnsi="Times New Roman" w:cs="Times New Roman"/>
          <w:sz w:val="24"/>
          <w:szCs w:val="24"/>
        </w:rPr>
        <w:t>10</w:t>
      </w:r>
      <w:r w:rsidR="00553D0F" w:rsidRPr="00C87376">
        <w:rPr>
          <w:rFonts w:ascii="Times New Roman" w:hAnsi="Times New Roman" w:cs="Times New Roman"/>
          <w:sz w:val="24"/>
          <w:szCs w:val="24"/>
        </w:rPr>
        <w:t xml:space="preserve"> класс. Учебник для учащихся общеобразовательных учреждений. Автор: </w:t>
      </w:r>
      <w:r w:rsidR="0085417E">
        <w:rPr>
          <w:rFonts w:ascii="Times New Roman" w:hAnsi="Times New Roman" w:cs="Times New Roman"/>
          <w:sz w:val="24"/>
          <w:szCs w:val="24"/>
        </w:rPr>
        <w:t xml:space="preserve">Г.Я. Мякишев, Б.Б. Буховцев, Н.Н. Сотский. </w:t>
      </w:r>
      <w:r w:rsidR="00553D0F" w:rsidRPr="00C87376">
        <w:rPr>
          <w:rFonts w:ascii="Times New Roman" w:hAnsi="Times New Roman" w:cs="Times New Roman"/>
          <w:sz w:val="24"/>
          <w:szCs w:val="24"/>
        </w:rPr>
        <w:t xml:space="preserve">Издательство: </w:t>
      </w:r>
      <w:r w:rsidR="0085417E">
        <w:rPr>
          <w:rFonts w:ascii="Times New Roman" w:hAnsi="Times New Roman" w:cs="Times New Roman"/>
          <w:sz w:val="24"/>
          <w:szCs w:val="24"/>
        </w:rPr>
        <w:t>Просвещение</w:t>
      </w:r>
      <w:r w:rsidR="00553D0F" w:rsidRPr="00C87376">
        <w:rPr>
          <w:rFonts w:ascii="Times New Roman" w:hAnsi="Times New Roman" w:cs="Times New Roman"/>
          <w:sz w:val="24"/>
          <w:szCs w:val="24"/>
        </w:rPr>
        <w:t>, 201</w:t>
      </w:r>
      <w:r w:rsidR="00330186">
        <w:rPr>
          <w:rFonts w:ascii="Times New Roman" w:hAnsi="Times New Roman" w:cs="Times New Roman"/>
          <w:sz w:val="24"/>
          <w:szCs w:val="24"/>
        </w:rPr>
        <w:t>4 г</w:t>
      </w:r>
      <w:r w:rsidR="00553D0F" w:rsidRPr="00C87376">
        <w:rPr>
          <w:rFonts w:ascii="Times New Roman" w:hAnsi="Times New Roman" w:cs="Times New Roman"/>
          <w:sz w:val="24"/>
          <w:szCs w:val="24"/>
        </w:rPr>
        <w:t>.</w:t>
      </w:r>
    </w:p>
    <w:p w:rsidR="00AA3F69" w:rsidRPr="0059129E" w:rsidRDefault="00AA3F69" w:rsidP="00797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3F69" w:rsidRDefault="00AA3F69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43734" w:rsidRDefault="00443734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3734" w:rsidRDefault="00443734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3734" w:rsidRDefault="00443734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3734" w:rsidRDefault="00443734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3734" w:rsidRDefault="00443734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3734" w:rsidRDefault="00443734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3734" w:rsidRDefault="00443734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3734" w:rsidRDefault="00443734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3734" w:rsidRDefault="00443734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3734" w:rsidRDefault="00443734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4766" w:rsidRDefault="004F4766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4766" w:rsidRDefault="004F4766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4766" w:rsidRPr="0059129E" w:rsidRDefault="004F4766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150A" w:rsidRDefault="00AD150A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2267" w:rsidRPr="0059129E" w:rsidRDefault="00AA5BDB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</w:t>
      </w:r>
      <w:r w:rsidR="00AA3F69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предмета</w:t>
      </w:r>
      <w:r w:rsidR="00852267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52267" w:rsidRDefault="00AD150A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68 </w:t>
      </w:r>
      <w:proofErr w:type="gramStart"/>
      <w:r w:rsidR="00C87376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</w:t>
      </w:r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C87376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</w:t>
      </w:r>
      <w:r w:rsidR="00C87376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неделю</w:t>
      </w:r>
    </w:p>
    <w:p w:rsidR="00A6252D" w:rsidRPr="00A6252D" w:rsidRDefault="00A6252D" w:rsidP="00A62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Физика и естественно-научный метод познания природы</w:t>
      </w:r>
      <w:r w:rsidR="00794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 час)</w:t>
      </w:r>
    </w:p>
    <w:p w:rsidR="00A6252D" w:rsidRPr="00A6252D" w:rsidRDefault="00A6252D" w:rsidP="00A62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 – фундаментальная наука о природе. Методы научного исследования физических явлений. Моделирование физических явлений и процессов. Физический закон – границы применимости. Физические теории и принцип соответствия</w:t>
      </w:r>
      <w:r w:rsidRPr="00A6252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.</w:t>
      </w:r>
      <w:r w:rsidRPr="00A6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и место физики в формировании современной научной картины мира, в практической деятельности людей. </w:t>
      </w:r>
      <w:r w:rsidRPr="00A625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Физика и культура. </w:t>
      </w:r>
    </w:p>
    <w:p w:rsidR="00A6252D" w:rsidRPr="00A6252D" w:rsidRDefault="00A6252D" w:rsidP="00A62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Механика</w:t>
      </w:r>
      <w:r w:rsidR="00794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(23 часа)</w:t>
      </w:r>
    </w:p>
    <w:p w:rsidR="00A6252D" w:rsidRPr="00A6252D" w:rsidRDefault="00A6252D" w:rsidP="00A62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применимости классической механики. Важнейшие кинематические характеристики – перемещение, скорость, ускорение. Основные модели тел и движений.</w:t>
      </w:r>
    </w:p>
    <w:p w:rsidR="00A6252D" w:rsidRPr="00A6252D" w:rsidRDefault="00A6252D" w:rsidP="00A62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тел. Законы Всемирного тяготения, Гука, сухого трения. Инерциальная система отсчета. Законы механики Ньютона.</w:t>
      </w:r>
    </w:p>
    <w:p w:rsidR="00A6252D" w:rsidRPr="00A6252D" w:rsidRDefault="00A6252D" w:rsidP="00A62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Импульс материальной точки и системы. Изменение и сохранение импульса. </w:t>
      </w:r>
      <w:r w:rsidRPr="00A625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Использование законов механики для объяснения движения небесных тел и для развития космических исследований. </w:t>
      </w:r>
      <w:r w:rsidRPr="00A6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Механическая энергия системы тел. Закон сохранения механической энергии. Работа силы.</w:t>
      </w:r>
    </w:p>
    <w:p w:rsidR="00A6252D" w:rsidRDefault="00A6252D" w:rsidP="00A62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625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Равновесие материальной точки и твердого тела. Условия равновесия. Момент силы. Равновесие жидкости и газа. Движение жидкостей и газов. </w:t>
      </w:r>
    </w:p>
    <w:p w:rsidR="006A005D" w:rsidRPr="006A005D" w:rsidRDefault="006A005D" w:rsidP="00A625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A005D">
        <w:rPr>
          <w:rFonts w:ascii="Times New Roman" w:hAnsi="Times New Roman" w:cs="Times New Roman"/>
          <w:b/>
          <w:i/>
        </w:rPr>
        <w:t xml:space="preserve">Лабораторная работа № 1 </w:t>
      </w:r>
      <w:r w:rsidRPr="006A005D">
        <w:rPr>
          <w:rFonts w:ascii="Times New Roman" w:hAnsi="Times New Roman" w:cs="Times New Roman"/>
          <w:i/>
        </w:rPr>
        <w:t>«Изучение движения тела по окружности под действием сил упругости и тяжести»</w:t>
      </w:r>
    </w:p>
    <w:p w:rsidR="006A005D" w:rsidRPr="00A6252D" w:rsidRDefault="006A005D" w:rsidP="00A62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005D">
        <w:rPr>
          <w:rFonts w:ascii="Times New Roman" w:hAnsi="Times New Roman" w:cs="Times New Roman"/>
          <w:b/>
          <w:i/>
        </w:rPr>
        <w:t xml:space="preserve">Лабораторная работа №2 </w:t>
      </w:r>
      <w:r w:rsidRPr="006A005D">
        <w:rPr>
          <w:rFonts w:ascii="Times New Roman" w:hAnsi="Times New Roman" w:cs="Times New Roman"/>
          <w:i/>
        </w:rPr>
        <w:t>«Изучение закона сохранения механической энергии»</w:t>
      </w:r>
    </w:p>
    <w:p w:rsidR="00A6252D" w:rsidRPr="00A6252D" w:rsidRDefault="00A6252D" w:rsidP="00A62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Молекулярная физика и термодинамика</w:t>
      </w:r>
      <w:r w:rsidR="00794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(21 час)</w:t>
      </w:r>
    </w:p>
    <w:p w:rsidR="00A6252D" w:rsidRPr="00A6252D" w:rsidRDefault="00A6252D" w:rsidP="00A62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Молекулярно-кинетическая теория (МКТ)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Уравнение Менделеева–</w:t>
      </w:r>
      <w:proofErr w:type="spellStart"/>
      <w:r w:rsidRPr="00A6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Клапейрона</w:t>
      </w:r>
      <w:proofErr w:type="spellEnd"/>
      <w:r w:rsidRPr="00A6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252D" w:rsidRPr="00A6252D" w:rsidRDefault="00A6252D" w:rsidP="00A62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Агрегатные состояния вещества. </w:t>
      </w:r>
      <w:r w:rsidRPr="00A625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Модель строения жидкостей.</w:t>
      </w:r>
    </w:p>
    <w:p w:rsidR="00A6252D" w:rsidRPr="00A6252D" w:rsidRDefault="00A6252D" w:rsidP="00A62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Внутренняя энергия. Работа и теплопередача как способы изменения внутренней энергии. Первый закон термодинамики. Необратимость тепловых процессов. Принципы действия тепловых машин. </w:t>
      </w:r>
    </w:p>
    <w:p w:rsidR="00A6252D" w:rsidRDefault="006A005D" w:rsidP="00A625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A005D">
        <w:rPr>
          <w:rFonts w:ascii="Times New Roman" w:hAnsi="Times New Roman" w:cs="Times New Roman"/>
          <w:b/>
          <w:i/>
        </w:rPr>
        <w:t xml:space="preserve">Лабораторная работа №3 </w:t>
      </w:r>
      <w:r w:rsidRPr="006A005D">
        <w:rPr>
          <w:rFonts w:ascii="Times New Roman" w:hAnsi="Times New Roman" w:cs="Times New Roman"/>
          <w:i/>
        </w:rPr>
        <w:t>«Измерение влажности воздуха»</w:t>
      </w:r>
    </w:p>
    <w:p w:rsidR="00AA1C00" w:rsidRPr="00A6252D" w:rsidRDefault="00AA1C00" w:rsidP="00A62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AA1C00">
        <w:rPr>
          <w:rFonts w:ascii="Times New Roman" w:hAnsi="Times New Roman" w:cs="Times New Roman"/>
          <w:b/>
          <w:i/>
        </w:rPr>
        <w:t xml:space="preserve">Лабораторная работа №4 </w:t>
      </w:r>
      <w:r w:rsidRPr="00AA1C00">
        <w:rPr>
          <w:rFonts w:ascii="Times New Roman" w:hAnsi="Times New Roman" w:cs="Times New Roman"/>
          <w:i/>
        </w:rPr>
        <w:t>«Измерение удельной теплоёмкости вещества»</w:t>
      </w:r>
    </w:p>
    <w:p w:rsidR="00A6252D" w:rsidRPr="00A6252D" w:rsidRDefault="00A6252D" w:rsidP="00A62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Электродинамика</w:t>
      </w:r>
      <w:r w:rsidR="00794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(23 часа)</w:t>
      </w:r>
    </w:p>
    <w:p w:rsidR="00A6252D" w:rsidRPr="00A6252D" w:rsidRDefault="00A6252D" w:rsidP="00A62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Электрическое поле. Закон Кулона. Напряженность и потенциал электростатического поля. Проводники, полупроводники и диэлектрики. Конденсатор. </w:t>
      </w:r>
    </w:p>
    <w:p w:rsidR="00A6252D" w:rsidRDefault="00A6252D" w:rsidP="00A62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6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Постоянный электрический ток. Электродвижущая сила. Закон Ома для полной цепи. Электрический ток в проводниках, электролитах, полупроводниках, газах и вакууме. </w:t>
      </w:r>
      <w:r w:rsidRPr="00A625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Сверхпроводимость.</w:t>
      </w:r>
    </w:p>
    <w:p w:rsidR="00AA1C00" w:rsidRPr="00AA1C00" w:rsidRDefault="00AA1C00" w:rsidP="00A625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AA1C00">
        <w:rPr>
          <w:rFonts w:ascii="Times New Roman" w:hAnsi="Times New Roman" w:cs="Times New Roman"/>
          <w:b/>
          <w:i/>
        </w:rPr>
        <w:t xml:space="preserve">Лабораторная работа № 5 </w:t>
      </w:r>
      <w:r w:rsidRPr="00AA1C00">
        <w:rPr>
          <w:rFonts w:ascii="Times New Roman" w:hAnsi="Times New Roman" w:cs="Times New Roman"/>
          <w:i/>
        </w:rPr>
        <w:t>«Электрическая цепь. Последовательное и параллельное соединение проводников»</w:t>
      </w:r>
    </w:p>
    <w:p w:rsidR="00AA1C00" w:rsidRPr="00A6252D" w:rsidRDefault="00AA1C00" w:rsidP="00A62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1C00">
        <w:rPr>
          <w:rFonts w:ascii="Times New Roman" w:hAnsi="Times New Roman" w:cs="Times New Roman"/>
          <w:b/>
          <w:i/>
        </w:rPr>
        <w:t xml:space="preserve">Лабораторная работа № 6 </w:t>
      </w:r>
      <w:r w:rsidRPr="00AA1C00">
        <w:rPr>
          <w:rFonts w:ascii="Times New Roman" w:hAnsi="Times New Roman" w:cs="Times New Roman"/>
          <w:i/>
        </w:rPr>
        <w:t>«Измерение электродвижущей силы и внутреннего сопротивления источника тока»</w:t>
      </w:r>
    </w:p>
    <w:p w:rsidR="00330186" w:rsidRPr="00A6252D" w:rsidRDefault="00330186" w:rsidP="00A6252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0186" w:rsidRDefault="00330186" w:rsidP="00330186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01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E42B1D" w:rsidRPr="00705217" w:rsidRDefault="00E42B1D" w:rsidP="00E42B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5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</w:t>
      </w:r>
      <w:r w:rsidRPr="00705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указанием количества часов, отводимых на изучение каждой темы</w:t>
      </w:r>
    </w:p>
    <w:p w:rsidR="006527FE" w:rsidRDefault="00AA3F69" w:rsidP="003301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67"/>
        <w:gridCol w:w="881"/>
        <w:gridCol w:w="5782"/>
        <w:gridCol w:w="1526"/>
      </w:tblGrid>
      <w:tr w:rsidR="00330186" w:rsidRPr="00330186" w:rsidTr="00330186">
        <w:tc>
          <w:tcPr>
            <w:tcW w:w="2336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блока / раздела / модуля</w:t>
            </w:r>
          </w:p>
        </w:tc>
        <w:tc>
          <w:tcPr>
            <w:tcW w:w="920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10064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3F1B1C" w:rsidRPr="00330186" w:rsidTr="00330186">
        <w:tc>
          <w:tcPr>
            <w:tcW w:w="2336" w:type="dxa"/>
          </w:tcPr>
          <w:p w:rsidR="003F1B1C" w:rsidRPr="00330186" w:rsidRDefault="003F1B1C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1B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Введение (1 час)</w:t>
            </w:r>
          </w:p>
        </w:tc>
        <w:tc>
          <w:tcPr>
            <w:tcW w:w="920" w:type="dxa"/>
          </w:tcPr>
          <w:p w:rsidR="003F1B1C" w:rsidRPr="00330186" w:rsidRDefault="003F1B1C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64" w:type="dxa"/>
          </w:tcPr>
          <w:p w:rsidR="003F1B1C" w:rsidRPr="00294AF9" w:rsidRDefault="00294AF9" w:rsidP="00294A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изучает физика. Физические яв</w:t>
            </w:r>
            <w:r w:rsidRPr="0029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ления. Наблюдения и опыты.</w:t>
            </w:r>
          </w:p>
        </w:tc>
        <w:tc>
          <w:tcPr>
            <w:tcW w:w="1559" w:type="dxa"/>
          </w:tcPr>
          <w:p w:rsidR="003F1B1C" w:rsidRPr="00816723" w:rsidRDefault="00816723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4AF9" w:rsidRPr="00330186" w:rsidTr="00DD0909">
        <w:tc>
          <w:tcPr>
            <w:tcW w:w="2336" w:type="dxa"/>
            <w:vMerge w:val="restart"/>
          </w:tcPr>
          <w:p w:rsidR="00294AF9" w:rsidRPr="00330186" w:rsidRDefault="00294AF9" w:rsidP="00294A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1B1C">
              <w:rPr>
                <w:rFonts w:ascii="Times New Roman" w:eastAsia="Times New Roman" w:hAnsi="Times New Roman" w:cs="Times New Roman"/>
                <w:b/>
                <w:lang w:eastAsia="ru-RU"/>
              </w:rPr>
              <w:t>Механика (23 часа)</w:t>
            </w:r>
          </w:p>
        </w:tc>
        <w:tc>
          <w:tcPr>
            <w:tcW w:w="920" w:type="dxa"/>
          </w:tcPr>
          <w:p w:rsidR="00294AF9" w:rsidRPr="00330186" w:rsidRDefault="00294AF9" w:rsidP="00294A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64" w:type="dxa"/>
            <w:shd w:val="clear" w:color="auto" w:fill="auto"/>
          </w:tcPr>
          <w:p w:rsidR="00294AF9" w:rsidRPr="0005166F" w:rsidRDefault="00294AF9" w:rsidP="00294AF9">
            <w:pPr>
              <w:rPr>
                <w:rFonts w:ascii="Times New Roman" w:hAnsi="Times New Roman" w:cs="Times New Roman"/>
              </w:rPr>
            </w:pPr>
            <w:r w:rsidRPr="0005166F">
              <w:rPr>
                <w:rFonts w:ascii="Times New Roman" w:hAnsi="Times New Roman" w:cs="Times New Roman"/>
              </w:rPr>
              <w:t>Механическое движение, виды движений, его характеристики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294AF9" w:rsidRPr="00816723" w:rsidRDefault="00816723" w:rsidP="00294A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4AF9" w:rsidRPr="00330186" w:rsidTr="00DD0909">
        <w:tc>
          <w:tcPr>
            <w:tcW w:w="2336" w:type="dxa"/>
            <w:vMerge/>
          </w:tcPr>
          <w:p w:rsidR="00294AF9" w:rsidRPr="00330186" w:rsidRDefault="00294AF9" w:rsidP="00294A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294AF9" w:rsidRPr="00330186" w:rsidRDefault="00294AF9" w:rsidP="00294A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64" w:type="dxa"/>
            <w:shd w:val="clear" w:color="auto" w:fill="auto"/>
          </w:tcPr>
          <w:p w:rsidR="00294AF9" w:rsidRPr="0005166F" w:rsidRDefault="00294AF9" w:rsidP="00294AF9">
            <w:pPr>
              <w:rPr>
                <w:rFonts w:ascii="Times New Roman" w:hAnsi="Times New Roman" w:cs="Times New Roman"/>
              </w:rPr>
            </w:pPr>
            <w:r w:rsidRPr="0005166F">
              <w:rPr>
                <w:rFonts w:ascii="Times New Roman" w:hAnsi="Times New Roman" w:cs="Times New Roman"/>
              </w:rPr>
              <w:t>Равномерное движение тел. Скорость. Уравнение равномерного движения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294AF9" w:rsidRPr="00816723" w:rsidRDefault="00816723" w:rsidP="00294A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4AF9" w:rsidRPr="00330186" w:rsidTr="00DD0909">
        <w:tc>
          <w:tcPr>
            <w:tcW w:w="2336" w:type="dxa"/>
            <w:vMerge/>
          </w:tcPr>
          <w:p w:rsidR="00294AF9" w:rsidRPr="00330186" w:rsidRDefault="00294AF9" w:rsidP="00294AF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294AF9" w:rsidRPr="00330186" w:rsidRDefault="00294AF9" w:rsidP="00294A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64" w:type="dxa"/>
            <w:shd w:val="clear" w:color="auto" w:fill="auto"/>
          </w:tcPr>
          <w:p w:rsidR="00294AF9" w:rsidRPr="0005166F" w:rsidRDefault="00294AF9" w:rsidP="00294AF9">
            <w:pPr>
              <w:rPr>
                <w:rFonts w:ascii="Times New Roman" w:hAnsi="Times New Roman" w:cs="Times New Roman"/>
              </w:rPr>
            </w:pPr>
            <w:r w:rsidRPr="0005166F">
              <w:rPr>
                <w:rFonts w:ascii="Times New Roman" w:hAnsi="Times New Roman" w:cs="Times New Roman"/>
              </w:rPr>
              <w:t>Графики прямолинейного движения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294AF9" w:rsidRPr="00816723" w:rsidRDefault="00816723" w:rsidP="00294A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4AF9" w:rsidRPr="00330186" w:rsidTr="00330186">
        <w:tc>
          <w:tcPr>
            <w:tcW w:w="2336" w:type="dxa"/>
            <w:vMerge/>
          </w:tcPr>
          <w:p w:rsidR="00294AF9" w:rsidRPr="00330186" w:rsidRDefault="00294AF9" w:rsidP="00294AF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294AF9" w:rsidRPr="00330186" w:rsidRDefault="00294AF9" w:rsidP="00294A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64" w:type="dxa"/>
          </w:tcPr>
          <w:p w:rsidR="00294AF9" w:rsidRPr="00300905" w:rsidRDefault="00294AF9" w:rsidP="00294AF9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Скорость при неравномерном движении</w:t>
            </w:r>
          </w:p>
        </w:tc>
        <w:tc>
          <w:tcPr>
            <w:tcW w:w="1559" w:type="dxa"/>
          </w:tcPr>
          <w:p w:rsidR="00294AF9" w:rsidRPr="00816723" w:rsidRDefault="00816723" w:rsidP="00294A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4AF9" w:rsidRPr="00330186" w:rsidTr="00330186">
        <w:tc>
          <w:tcPr>
            <w:tcW w:w="2336" w:type="dxa"/>
            <w:vMerge/>
          </w:tcPr>
          <w:p w:rsidR="00294AF9" w:rsidRPr="00330186" w:rsidRDefault="00294AF9" w:rsidP="00294AF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294AF9" w:rsidRPr="00330186" w:rsidRDefault="00294AF9" w:rsidP="00294A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64" w:type="dxa"/>
          </w:tcPr>
          <w:p w:rsidR="00294AF9" w:rsidRPr="00300905" w:rsidRDefault="00294AF9" w:rsidP="00294AF9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Прямолинейное равноускоренное движение</w:t>
            </w:r>
          </w:p>
        </w:tc>
        <w:tc>
          <w:tcPr>
            <w:tcW w:w="1559" w:type="dxa"/>
          </w:tcPr>
          <w:p w:rsidR="00294AF9" w:rsidRPr="00816723" w:rsidRDefault="00816723" w:rsidP="00294A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4AF9" w:rsidRPr="00330186" w:rsidTr="00330186">
        <w:tc>
          <w:tcPr>
            <w:tcW w:w="2336" w:type="dxa"/>
            <w:vMerge/>
          </w:tcPr>
          <w:p w:rsidR="00294AF9" w:rsidRPr="00330186" w:rsidRDefault="00294AF9" w:rsidP="00294AF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294AF9" w:rsidRPr="00330186" w:rsidRDefault="00294AF9" w:rsidP="00294A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64" w:type="dxa"/>
          </w:tcPr>
          <w:p w:rsidR="00294AF9" w:rsidRPr="00C05E38" w:rsidRDefault="00294AF9" w:rsidP="00294AF9">
            <w:pPr>
              <w:rPr>
                <w:rFonts w:ascii="Times New Roman" w:hAnsi="Times New Roman" w:cs="Times New Roman"/>
              </w:rPr>
            </w:pPr>
            <w:r w:rsidRPr="00C05E38">
              <w:rPr>
                <w:rFonts w:ascii="Times New Roman" w:hAnsi="Times New Roman" w:cs="Times New Roman"/>
              </w:rPr>
              <w:t>Решение задач по теме «Прямолинейное равноускоренное движение»</w:t>
            </w:r>
          </w:p>
        </w:tc>
        <w:tc>
          <w:tcPr>
            <w:tcW w:w="1559" w:type="dxa"/>
          </w:tcPr>
          <w:p w:rsidR="00294AF9" w:rsidRPr="00816723" w:rsidRDefault="00816723" w:rsidP="00294A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4AF9" w:rsidRPr="00330186" w:rsidTr="00330186">
        <w:tc>
          <w:tcPr>
            <w:tcW w:w="2336" w:type="dxa"/>
            <w:vMerge/>
          </w:tcPr>
          <w:p w:rsidR="00294AF9" w:rsidRPr="00330186" w:rsidRDefault="00294AF9" w:rsidP="00294AF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294AF9" w:rsidRPr="00330186" w:rsidRDefault="00294AF9" w:rsidP="00294A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64" w:type="dxa"/>
          </w:tcPr>
          <w:p w:rsidR="00294AF9" w:rsidRPr="00300905" w:rsidRDefault="00294AF9" w:rsidP="00294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«Равномерное и равноускоренное движение»</w:t>
            </w:r>
          </w:p>
        </w:tc>
        <w:tc>
          <w:tcPr>
            <w:tcW w:w="1559" w:type="dxa"/>
          </w:tcPr>
          <w:p w:rsidR="00294AF9" w:rsidRPr="00816723" w:rsidRDefault="00816723" w:rsidP="00294A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4AF9" w:rsidRPr="00330186" w:rsidTr="00330186">
        <w:tc>
          <w:tcPr>
            <w:tcW w:w="2336" w:type="dxa"/>
            <w:vMerge/>
          </w:tcPr>
          <w:p w:rsidR="00294AF9" w:rsidRPr="00330186" w:rsidRDefault="00294AF9" w:rsidP="00294AF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294AF9" w:rsidRPr="00330186" w:rsidRDefault="00294AF9" w:rsidP="00294A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64" w:type="dxa"/>
          </w:tcPr>
          <w:p w:rsidR="00294AF9" w:rsidRPr="00300905" w:rsidRDefault="00294AF9" w:rsidP="00294AF9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  <w:b/>
              </w:rPr>
              <w:t xml:space="preserve">Контрольная работа №1 </w:t>
            </w:r>
            <w:r w:rsidRPr="00300905">
              <w:rPr>
                <w:rFonts w:ascii="Times New Roman" w:hAnsi="Times New Roman" w:cs="Times New Roman"/>
              </w:rPr>
              <w:t>по теме «Кинематика»</w:t>
            </w:r>
          </w:p>
        </w:tc>
        <w:tc>
          <w:tcPr>
            <w:tcW w:w="1559" w:type="dxa"/>
          </w:tcPr>
          <w:p w:rsidR="00294AF9" w:rsidRPr="00816723" w:rsidRDefault="00816723" w:rsidP="00294A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Взаимодействие тел в природе. Явление инерции. 1-й закон Ньютона. Инерциальные системы отсчёта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Понятие силы как меры взаимодействия тел</w:t>
            </w:r>
            <w:r>
              <w:rPr>
                <w:rFonts w:ascii="Times New Roman" w:hAnsi="Times New Roman" w:cs="Times New Roman"/>
              </w:rPr>
              <w:t>.</w:t>
            </w:r>
            <w:r w:rsidRPr="00300905">
              <w:rPr>
                <w:rFonts w:ascii="Times New Roman" w:hAnsi="Times New Roman" w:cs="Times New Roman"/>
              </w:rPr>
              <w:t xml:space="preserve"> Второй закон Ньютона.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Третий закон Ньютона.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  <w:b/>
              </w:rPr>
              <w:t xml:space="preserve">Лабораторная работа № </w:t>
            </w:r>
            <w:r w:rsidRPr="00C05E38">
              <w:rPr>
                <w:rFonts w:ascii="Times New Roman" w:hAnsi="Times New Roman" w:cs="Times New Roman"/>
                <w:b/>
              </w:rPr>
              <w:t>1</w:t>
            </w:r>
            <w:r w:rsidRPr="00300905">
              <w:rPr>
                <w:rFonts w:ascii="Times New Roman" w:hAnsi="Times New Roman" w:cs="Times New Roman"/>
                <w:b/>
              </w:rPr>
              <w:t xml:space="preserve"> </w:t>
            </w:r>
            <w:r w:rsidRPr="00300905">
              <w:rPr>
                <w:rFonts w:ascii="Times New Roman" w:hAnsi="Times New Roman" w:cs="Times New Roman"/>
              </w:rPr>
              <w:t>«Изучение движения тела по окружности под действием сил упругости и тяжести»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Принцип относительности Галилея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Явления тяготения. Гравитационная сила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Законы всемирного тяготения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Первая космическая скорость. Вес тела. Невесомость и перегрузки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Импульс. Импульс силы. Закон сохранения импульса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Реактивное движение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Работа силы. Механическая энергия тела: потенциальная и кинетическая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Закон сохранения и превращения энергии в механике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Лабораторная работа №2</w:t>
            </w:r>
            <w:r w:rsidRPr="00300905">
              <w:rPr>
                <w:rFonts w:ascii="Times New Roman" w:hAnsi="Times New Roman" w:cs="Times New Roman"/>
                <w:b/>
              </w:rPr>
              <w:t xml:space="preserve"> </w:t>
            </w:r>
            <w:r w:rsidRPr="00300905">
              <w:rPr>
                <w:rFonts w:ascii="Times New Roman" w:hAnsi="Times New Roman" w:cs="Times New Roman"/>
              </w:rPr>
              <w:t>«Изучение закона сохранения механической энергии»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Законы сохранения в механике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  <w:b/>
              </w:rPr>
              <w:t xml:space="preserve">Контрольная работа №2 </w:t>
            </w:r>
            <w:r w:rsidRPr="00300905">
              <w:rPr>
                <w:rFonts w:ascii="Times New Roman" w:hAnsi="Times New Roman" w:cs="Times New Roman"/>
              </w:rPr>
              <w:t>по теме «Законы сохранения»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 w:val="restart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1B1C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молекулярно-кинетической теории. Тепловые явления. (21 час)</w:t>
            </w: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Строение вещества. Молекула. Основные положения молекулярно-кинетической теории строения вещества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Экспериментальное доказательство основных положений теории. Броуновское движение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Масса молекул, количество вещества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Строение газообразных, жидких и твёрдых тел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Идеальный газ в молекулярно-кинетической теории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Идеальный газ в молекулярно-кинетической теории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Основы молекулярно-кинетической теории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Температура и тепловое равновесие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Абсолютная температура. Температура – мера средней кинетической энергии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Основные макропараметры газа. Уравнение состояния идеального газа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Газовые законы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Зависимость давления насыщенного пара от температуры. Кипение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Лабораторная работа №3</w:t>
            </w:r>
            <w:r w:rsidRPr="00300905">
              <w:rPr>
                <w:rFonts w:ascii="Times New Roman" w:hAnsi="Times New Roman" w:cs="Times New Roman"/>
                <w:b/>
              </w:rPr>
              <w:t xml:space="preserve"> </w:t>
            </w:r>
            <w:r w:rsidRPr="00300905">
              <w:rPr>
                <w:rFonts w:ascii="Times New Roman" w:hAnsi="Times New Roman" w:cs="Times New Roman"/>
              </w:rPr>
              <w:t>«Измерение влажности во</w:t>
            </w:r>
            <w:r>
              <w:rPr>
                <w:rFonts w:ascii="Times New Roman" w:hAnsi="Times New Roman" w:cs="Times New Roman"/>
              </w:rPr>
              <w:t>здуха</w:t>
            </w:r>
            <w:r w:rsidRPr="003009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  <w:b/>
              </w:rPr>
              <w:t xml:space="preserve">Контрольная работа №3 </w:t>
            </w:r>
            <w:r w:rsidRPr="00300905">
              <w:rPr>
                <w:rFonts w:ascii="Times New Roman" w:hAnsi="Times New Roman" w:cs="Times New Roman"/>
              </w:rPr>
              <w:t>по теме «Свойства твёрдых тел, жидкостей и газов»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Внутренняя энергия и работа в термодинамике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Количество теплоты, удельная теплоёмкость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Лабораторная работа №4</w:t>
            </w:r>
            <w:r w:rsidRPr="00300905">
              <w:rPr>
                <w:rFonts w:ascii="Times New Roman" w:hAnsi="Times New Roman" w:cs="Times New Roman"/>
                <w:b/>
              </w:rPr>
              <w:t xml:space="preserve"> </w:t>
            </w:r>
            <w:r w:rsidRPr="00300905">
              <w:rPr>
                <w:rFonts w:ascii="Times New Roman" w:hAnsi="Times New Roman" w:cs="Times New Roman"/>
              </w:rPr>
              <w:t>«Измерение удельной теплоёмкости вещества»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Первый закон термодинамики. Необратимость процессов в природе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Принцип действия теплового двигателя. Двигатель внутреннего сгорания. Дизель. КПД тепловых двигателей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064" w:type="dxa"/>
          </w:tcPr>
          <w:p w:rsidR="00816723" w:rsidRDefault="00816723" w:rsidP="00816723">
            <w:pPr>
              <w:rPr>
                <w:rFonts w:ascii="Times New Roman" w:hAnsi="Times New Roman" w:cs="Times New Roman"/>
                <w:b/>
              </w:rPr>
            </w:pPr>
            <w:r w:rsidRPr="00300905">
              <w:rPr>
                <w:rFonts w:ascii="Times New Roman" w:hAnsi="Times New Roman" w:cs="Times New Roman"/>
                <w:b/>
              </w:rPr>
              <w:t xml:space="preserve">Контрольная работа №4 </w:t>
            </w:r>
            <w:r w:rsidRPr="00300905">
              <w:rPr>
                <w:rFonts w:ascii="Times New Roman" w:hAnsi="Times New Roman" w:cs="Times New Roman"/>
              </w:rPr>
              <w:t>по теме «Основы термодинамики»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 w:val="restart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1B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Электродинамика (23 часа)</w:t>
            </w: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Что такое электродинамика.  Строение атома. Электрон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Электризация тел. Два рода зарядов. Закон сохранения электрического заряда. Объяснение процесса электризации тел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Закон Кулона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Электрическое поле. Напряжённость электрического поля. Принцип суперпозиции полей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Силовые линии электрического поля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электростатики. Решение задач.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Потенциал электростатического поля и разность потенциалов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Конденсаторы. Назначение, устройство и виды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Основы электростатики</w:t>
            </w:r>
            <w:r>
              <w:rPr>
                <w:rFonts w:ascii="Times New Roman" w:hAnsi="Times New Roman" w:cs="Times New Roman"/>
              </w:rPr>
              <w:t>. Решение задач.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Электрический ток. Сила тока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Условия, необходимые для существования электрического тока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Закон Ома для участка цепи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064" w:type="dxa"/>
          </w:tcPr>
          <w:p w:rsidR="00816723" w:rsidRPr="00300905" w:rsidRDefault="00816723" w:rsidP="006A0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Лабораторная работа № </w:t>
            </w:r>
            <w:r w:rsidR="006A005D">
              <w:rPr>
                <w:rFonts w:ascii="Times New Roman" w:hAnsi="Times New Roman" w:cs="Times New Roman"/>
                <w:b/>
              </w:rPr>
              <w:t>5</w:t>
            </w:r>
            <w:r w:rsidRPr="00300905">
              <w:rPr>
                <w:rFonts w:ascii="Times New Roman" w:hAnsi="Times New Roman" w:cs="Times New Roman"/>
                <w:b/>
              </w:rPr>
              <w:t xml:space="preserve"> </w:t>
            </w:r>
            <w:r w:rsidRPr="00300905">
              <w:rPr>
                <w:rFonts w:ascii="Times New Roman" w:hAnsi="Times New Roman" w:cs="Times New Roman"/>
              </w:rPr>
              <w:t>«Электрическая цепь. Последовательное и параллельное соединение проводников»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Работа и мощность электрического тока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Электродвижущая сила.   Закон Ома для полной цепи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064" w:type="dxa"/>
          </w:tcPr>
          <w:p w:rsidR="00816723" w:rsidRPr="00300905" w:rsidRDefault="00816723" w:rsidP="006A0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Лабораторная работа № </w:t>
            </w:r>
            <w:r w:rsidR="006A005D">
              <w:rPr>
                <w:rFonts w:ascii="Times New Roman" w:hAnsi="Times New Roman" w:cs="Times New Roman"/>
                <w:b/>
              </w:rPr>
              <w:t>6</w:t>
            </w:r>
            <w:r w:rsidRPr="00300905">
              <w:rPr>
                <w:rFonts w:ascii="Times New Roman" w:hAnsi="Times New Roman" w:cs="Times New Roman"/>
                <w:b/>
              </w:rPr>
              <w:t xml:space="preserve"> </w:t>
            </w:r>
            <w:r w:rsidRPr="00300905">
              <w:rPr>
                <w:rFonts w:ascii="Times New Roman" w:hAnsi="Times New Roman" w:cs="Times New Roman"/>
              </w:rPr>
              <w:t>«Измерение электродвижущей силы и внутреннего сопротивления источника тока»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  <w:b/>
              </w:rPr>
              <w:t xml:space="preserve">Контрольная работа №5 </w:t>
            </w:r>
            <w:r w:rsidRPr="00300905">
              <w:rPr>
                <w:rFonts w:ascii="Times New Roman" w:hAnsi="Times New Roman" w:cs="Times New Roman"/>
              </w:rPr>
              <w:t>по теме «Законы постоянного тока»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Электрическая проводимость различных веществ. Зависимость сопротивления проводника от температуры. Сверхпроводимость</w:t>
            </w:r>
          </w:p>
        </w:tc>
        <w:tc>
          <w:tcPr>
            <w:tcW w:w="1559" w:type="dxa"/>
          </w:tcPr>
          <w:p w:rsidR="00816723" w:rsidRPr="00816723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Электрический ток в полупроводниках. Применение полупроводниковых приборов</w:t>
            </w:r>
          </w:p>
        </w:tc>
        <w:tc>
          <w:tcPr>
            <w:tcW w:w="1559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промежуточная аттестация.</w:t>
            </w:r>
          </w:p>
        </w:tc>
        <w:tc>
          <w:tcPr>
            <w:tcW w:w="1559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Электрический ток в вакууме. Электронно-лучевая трубка</w:t>
            </w:r>
            <w:r>
              <w:rPr>
                <w:rFonts w:ascii="Times New Roman" w:hAnsi="Times New Roman" w:cs="Times New Roman"/>
              </w:rPr>
              <w:t>.</w:t>
            </w:r>
            <w:r w:rsidRPr="00300905">
              <w:rPr>
                <w:rFonts w:ascii="Times New Roman" w:hAnsi="Times New Roman" w:cs="Times New Roman"/>
              </w:rPr>
              <w:t xml:space="preserve"> Электрический ток в жидкостях</w:t>
            </w:r>
          </w:p>
        </w:tc>
        <w:tc>
          <w:tcPr>
            <w:tcW w:w="1559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Электрический ток в газах. Несамостоятельный и самостоятельный разряды</w:t>
            </w:r>
          </w:p>
        </w:tc>
        <w:tc>
          <w:tcPr>
            <w:tcW w:w="1559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723" w:rsidRPr="00330186" w:rsidTr="00330186">
        <w:tc>
          <w:tcPr>
            <w:tcW w:w="2336" w:type="dxa"/>
            <w:vMerge/>
          </w:tcPr>
          <w:p w:rsidR="00816723" w:rsidRPr="00330186" w:rsidRDefault="00816723" w:rsidP="008167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064" w:type="dxa"/>
          </w:tcPr>
          <w:p w:rsidR="00816723" w:rsidRPr="00300905" w:rsidRDefault="00816723" w:rsidP="00816723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Электрический ток в различных средах</w:t>
            </w:r>
          </w:p>
        </w:tc>
        <w:tc>
          <w:tcPr>
            <w:tcW w:w="1559" w:type="dxa"/>
          </w:tcPr>
          <w:p w:rsidR="00816723" w:rsidRPr="00330186" w:rsidRDefault="00816723" w:rsidP="00816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527FE" w:rsidRDefault="006527FE" w:rsidP="00E15185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6527FE" w:rsidSect="0044373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F25"/>
    <w:multiLevelType w:val="hybridMultilevel"/>
    <w:tmpl w:val="AC3ACF94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416768"/>
    <w:multiLevelType w:val="hybridMultilevel"/>
    <w:tmpl w:val="AC68B87C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8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B6578"/>
    <w:multiLevelType w:val="hybridMultilevel"/>
    <w:tmpl w:val="49BE789A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8475E">
      <w:start w:val="1"/>
      <w:numFmt w:val="bullet"/>
      <w:lvlText w:val="•"/>
      <w:lvlJc w:val="left"/>
      <w:pPr>
        <w:ind w:left="229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5410C7"/>
    <w:multiLevelType w:val="hybridMultilevel"/>
    <w:tmpl w:val="8FE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0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3"/>
  </w:num>
  <w:num w:numId="8">
    <w:abstractNumId w:val="20"/>
  </w:num>
  <w:num w:numId="9">
    <w:abstractNumId w:val="17"/>
  </w:num>
  <w:num w:numId="10">
    <w:abstractNumId w:val="2"/>
  </w:num>
  <w:num w:numId="11">
    <w:abstractNumId w:val="19"/>
  </w:num>
  <w:num w:numId="12">
    <w:abstractNumId w:val="12"/>
  </w:num>
  <w:num w:numId="13">
    <w:abstractNumId w:val="6"/>
  </w:num>
  <w:num w:numId="14">
    <w:abstractNumId w:val="10"/>
  </w:num>
  <w:num w:numId="15">
    <w:abstractNumId w:val="14"/>
  </w:num>
  <w:num w:numId="16">
    <w:abstractNumId w:val="8"/>
  </w:num>
  <w:num w:numId="17">
    <w:abstractNumId w:val="16"/>
  </w:num>
  <w:num w:numId="18">
    <w:abstractNumId w:val="11"/>
  </w:num>
  <w:num w:numId="19">
    <w:abstractNumId w:val="3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96953"/>
    <w:rsid w:val="000A430C"/>
    <w:rsid w:val="000A4667"/>
    <w:rsid w:val="000D6554"/>
    <w:rsid w:val="000E2E4B"/>
    <w:rsid w:val="000F04C0"/>
    <w:rsid w:val="000F25EE"/>
    <w:rsid w:val="00105702"/>
    <w:rsid w:val="001120F8"/>
    <w:rsid w:val="00157209"/>
    <w:rsid w:val="001655D7"/>
    <w:rsid w:val="0017621E"/>
    <w:rsid w:val="001772AE"/>
    <w:rsid w:val="00191111"/>
    <w:rsid w:val="00195083"/>
    <w:rsid w:val="001B1542"/>
    <w:rsid w:val="001B282E"/>
    <w:rsid w:val="001C239E"/>
    <w:rsid w:val="001E763A"/>
    <w:rsid w:val="001F1936"/>
    <w:rsid w:val="002130E3"/>
    <w:rsid w:val="0021494F"/>
    <w:rsid w:val="00222BCF"/>
    <w:rsid w:val="002539F8"/>
    <w:rsid w:val="0025657F"/>
    <w:rsid w:val="00273C8A"/>
    <w:rsid w:val="00284185"/>
    <w:rsid w:val="002862FD"/>
    <w:rsid w:val="00294AF9"/>
    <w:rsid w:val="002A0DBF"/>
    <w:rsid w:val="002A14AD"/>
    <w:rsid w:val="002A31FD"/>
    <w:rsid w:val="002C27EE"/>
    <w:rsid w:val="002C5B93"/>
    <w:rsid w:val="002E76B7"/>
    <w:rsid w:val="00312EB0"/>
    <w:rsid w:val="00320B18"/>
    <w:rsid w:val="00326E60"/>
    <w:rsid w:val="00330186"/>
    <w:rsid w:val="00335FB1"/>
    <w:rsid w:val="00355FF1"/>
    <w:rsid w:val="00357D16"/>
    <w:rsid w:val="00371D1A"/>
    <w:rsid w:val="003B0181"/>
    <w:rsid w:val="003F170E"/>
    <w:rsid w:val="003F1B1C"/>
    <w:rsid w:val="003F2589"/>
    <w:rsid w:val="0040437F"/>
    <w:rsid w:val="004105E9"/>
    <w:rsid w:val="004211F4"/>
    <w:rsid w:val="0044373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E4593"/>
    <w:rsid w:val="004F4766"/>
    <w:rsid w:val="00502942"/>
    <w:rsid w:val="00525EAD"/>
    <w:rsid w:val="0053624B"/>
    <w:rsid w:val="00540C01"/>
    <w:rsid w:val="00553D0F"/>
    <w:rsid w:val="0055726D"/>
    <w:rsid w:val="005573D4"/>
    <w:rsid w:val="0059129E"/>
    <w:rsid w:val="0059358C"/>
    <w:rsid w:val="005A47AD"/>
    <w:rsid w:val="005C1B35"/>
    <w:rsid w:val="005C202C"/>
    <w:rsid w:val="005E58CE"/>
    <w:rsid w:val="005F54FA"/>
    <w:rsid w:val="0061190F"/>
    <w:rsid w:val="00625898"/>
    <w:rsid w:val="00626DA6"/>
    <w:rsid w:val="006527FE"/>
    <w:rsid w:val="006556EB"/>
    <w:rsid w:val="0066070F"/>
    <w:rsid w:val="00661FBC"/>
    <w:rsid w:val="0066703F"/>
    <w:rsid w:val="00670CAC"/>
    <w:rsid w:val="0068679F"/>
    <w:rsid w:val="006A005D"/>
    <w:rsid w:val="006A08A1"/>
    <w:rsid w:val="006D46D2"/>
    <w:rsid w:val="006E7DEE"/>
    <w:rsid w:val="006F768C"/>
    <w:rsid w:val="007043E2"/>
    <w:rsid w:val="0073142E"/>
    <w:rsid w:val="007548AD"/>
    <w:rsid w:val="00766078"/>
    <w:rsid w:val="0077568D"/>
    <w:rsid w:val="00775D10"/>
    <w:rsid w:val="00780A76"/>
    <w:rsid w:val="00785F33"/>
    <w:rsid w:val="00794099"/>
    <w:rsid w:val="007977E1"/>
    <w:rsid w:val="007A39FC"/>
    <w:rsid w:val="007A5313"/>
    <w:rsid w:val="007E0894"/>
    <w:rsid w:val="00804A64"/>
    <w:rsid w:val="008115D2"/>
    <w:rsid w:val="00816723"/>
    <w:rsid w:val="00852267"/>
    <w:rsid w:val="0085417E"/>
    <w:rsid w:val="008874F7"/>
    <w:rsid w:val="008B1DA0"/>
    <w:rsid w:val="008B7891"/>
    <w:rsid w:val="00902752"/>
    <w:rsid w:val="00910753"/>
    <w:rsid w:val="0092403C"/>
    <w:rsid w:val="00927D83"/>
    <w:rsid w:val="00966793"/>
    <w:rsid w:val="00982763"/>
    <w:rsid w:val="0098347A"/>
    <w:rsid w:val="009A3D80"/>
    <w:rsid w:val="009B654F"/>
    <w:rsid w:val="009F09A3"/>
    <w:rsid w:val="009F437F"/>
    <w:rsid w:val="009F477B"/>
    <w:rsid w:val="00A1158A"/>
    <w:rsid w:val="00A16AEB"/>
    <w:rsid w:val="00A37923"/>
    <w:rsid w:val="00A6252D"/>
    <w:rsid w:val="00A63085"/>
    <w:rsid w:val="00A9647D"/>
    <w:rsid w:val="00AA1C00"/>
    <w:rsid w:val="00AA3F69"/>
    <w:rsid w:val="00AA5BDB"/>
    <w:rsid w:val="00AA601A"/>
    <w:rsid w:val="00AD150A"/>
    <w:rsid w:val="00AE0316"/>
    <w:rsid w:val="00AF1287"/>
    <w:rsid w:val="00B029E9"/>
    <w:rsid w:val="00B3778A"/>
    <w:rsid w:val="00B47048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81326"/>
    <w:rsid w:val="00C87376"/>
    <w:rsid w:val="00C90FA9"/>
    <w:rsid w:val="00CA6CAD"/>
    <w:rsid w:val="00CB7F33"/>
    <w:rsid w:val="00CD677E"/>
    <w:rsid w:val="00D1410D"/>
    <w:rsid w:val="00D27BC6"/>
    <w:rsid w:val="00D819AE"/>
    <w:rsid w:val="00DA3F9E"/>
    <w:rsid w:val="00DC2F8C"/>
    <w:rsid w:val="00DF12DD"/>
    <w:rsid w:val="00DF3279"/>
    <w:rsid w:val="00E026D6"/>
    <w:rsid w:val="00E15185"/>
    <w:rsid w:val="00E255EE"/>
    <w:rsid w:val="00E309E4"/>
    <w:rsid w:val="00E42B1D"/>
    <w:rsid w:val="00E53A9D"/>
    <w:rsid w:val="00E57139"/>
    <w:rsid w:val="00E657A7"/>
    <w:rsid w:val="00E927FC"/>
    <w:rsid w:val="00E96798"/>
    <w:rsid w:val="00EA6FE7"/>
    <w:rsid w:val="00ED0D22"/>
    <w:rsid w:val="00EE665D"/>
    <w:rsid w:val="00EF0A94"/>
    <w:rsid w:val="00F024C1"/>
    <w:rsid w:val="00F11441"/>
    <w:rsid w:val="00F57A64"/>
    <w:rsid w:val="00F746AA"/>
    <w:rsid w:val="00F806BE"/>
    <w:rsid w:val="00FB4A0F"/>
    <w:rsid w:val="00FC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E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3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8EBF4-9F0D-498B-B0A8-BAC05F2D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17</cp:revision>
  <cp:lastPrinted>2017-12-01T14:40:00Z</cp:lastPrinted>
  <dcterms:created xsi:type="dcterms:W3CDTF">2020-03-25T05:52:00Z</dcterms:created>
  <dcterms:modified xsi:type="dcterms:W3CDTF">2020-10-28T04:40:00Z</dcterms:modified>
</cp:coreProperties>
</file>