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ED" w:rsidRPr="004918D8" w:rsidRDefault="007A36ED" w:rsidP="007A36ED">
      <w:pPr>
        <w:jc w:val="center"/>
        <w:rPr>
          <w:rFonts w:ascii="Times New Roman" w:hAnsi="Times New Roman" w:cs="Times New Roman"/>
          <w:b/>
          <w:color w:val="FF0000"/>
        </w:rPr>
      </w:pPr>
      <w:bookmarkStart w:id="0" w:name="_GoBack"/>
      <w:r w:rsidRPr="004918D8">
        <w:rPr>
          <w:rFonts w:ascii="Times New Roman" w:hAnsi="Times New Roman" w:cs="Times New Roman"/>
          <w:b/>
          <w:color w:val="FF0000"/>
        </w:rPr>
        <w:t xml:space="preserve">Учебный план, реализующий общеобразовательную программу 1-4 классов </w:t>
      </w:r>
    </w:p>
    <w:p w:rsidR="007A36ED" w:rsidRPr="004918D8" w:rsidRDefault="007A36ED" w:rsidP="007A36ED">
      <w:pPr>
        <w:jc w:val="center"/>
        <w:rPr>
          <w:rFonts w:ascii="Times New Roman" w:hAnsi="Times New Roman" w:cs="Times New Roman"/>
          <w:b/>
          <w:color w:val="FF0000"/>
        </w:rPr>
      </w:pPr>
      <w:r w:rsidRPr="004918D8">
        <w:rPr>
          <w:rFonts w:ascii="Times New Roman" w:hAnsi="Times New Roman" w:cs="Times New Roman"/>
          <w:b/>
          <w:color w:val="FF0000"/>
        </w:rPr>
        <w:t>Филиала МАОУ «Киёвская СОШ» «Карабашская СОШ» в 2017-2018 учебном году</w:t>
      </w:r>
    </w:p>
    <w:bookmarkEnd w:id="0"/>
    <w:p w:rsidR="007A36ED" w:rsidRPr="004918D8" w:rsidRDefault="007A36ED" w:rsidP="007A36ED">
      <w:pPr>
        <w:jc w:val="center"/>
        <w:rPr>
          <w:rFonts w:ascii="Times New Roman" w:hAnsi="Times New Roman" w:cs="Times New Roman"/>
          <w:b/>
          <w:color w:val="FF0000"/>
        </w:rPr>
      </w:pPr>
      <w:r w:rsidRPr="004918D8">
        <w:rPr>
          <w:rFonts w:ascii="Times New Roman" w:hAnsi="Times New Roman" w:cs="Times New Roman"/>
          <w:b/>
          <w:color w:val="FF0000"/>
        </w:rPr>
        <w:t>Учебная деятельность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8"/>
        <w:gridCol w:w="850"/>
        <w:gridCol w:w="851"/>
        <w:gridCol w:w="992"/>
        <w:gridCol w:w="992"/>
      </w:tblGrid>
      <w:tr w:rsidR="007A36ED" w:rsidRPr="004918D8" w:rsidTr="008373F5">
        <w:trPr>
          <w:jc w:val="center"/>
        </w:trPr>
        <w:tc>
          <w:tcPr>
            <w:tcW w:w="2552" w:type="dxa"/>
            <w:vMerge w:val="restart"/>
            <w:vAlign w:val="center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 xml:space="preserve">Предметные области </w:t>
            </w:r>
          </w:p>
        </w:tc>
        <w:tc>
          <w:tcPr>
            <w:tcW w:w="3118" w:type="dxa"/>
            <w:vMerge w:val="restart"/>
            <w:vAlign w:val="center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Учебные предметы</w:t>
            </w:r>
          </w:p>
        </w:tc>
        <w:tc>
          <w:tcPr>
            <w:tcW w:w="3685" w:type="dxa"/>
            <w:gridSpan w:val="4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Количество часов в неделю</w:t>
            </w:r>
          </w:p>
        </w:tc>
      </w:tr>
      <w:tr w:rsidR="007A36ED" w:rsidRPr="004918D8" w:rsidTr="008373F5">
        <w:trPr>
          <w:jc w:val="center"/>
        </w:trPr>
        <w:tc>
          <w:tcPr>
            <w:tcW w:w="2552" w:type="dxa"/>
            <w:vMerge/>
            <w:vAlign w:val="center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118" w:type="dxa"/>
            <w:vMerge/>
            <w:vAlign w:val="center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1 класс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2 класс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 xml:space="preserve">3 </w:t>
            </w:r>
          </w:p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класс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 xml:space="preserve">4 </w:t>
            </w:r>
          </w:p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класс</w:t>
            </w:r>
          </w:p>
        </w:tc>
      </w:tr>
      <w:tr w:rsidR="007A36ED" w:rsidRPr="004918D8" w:rsidTr="008373F5">
        <w:trPr>
          <w:jc w:val="center"/>
        </w:trPr>
        <w:tc>
          <w:tcPr>
            <w:tcW w:w="9355" w:type="dxa"/>
            <w:gridSpan w:val="6"/>
            <w:vAlign w:val="center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 xml:space="preserve">Обязательная часть </w:t>
            </w:r>
          </w:p>
        </w:tc>
      </w:tr>
      <w:tr w:rsidR="007A36ED" w:rsidRPr="004918D8" w:rsidTr="008373F5">
        <w:trPr>
          <w:jc w:val="center"/>
        </w:trPr>
        <w:tc>
          <w:tcPr>
            <w:tcW w:w="2552" w:type="dxa"/>
            <w:vMerge w:val="restart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hAnsi="Times New Roman" w:cs="Times New Roman"/>
                <w:b/>
                <w:color w:val="FF0000"/>
              </w:rPr>
              <w:t>Русский язык и литературное чтение</w:t>
            </w:r>
          </w:p>
        </w:tc>
        <w:tc>
          <w:tcPr>
            <w:tcW w:w="3118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Русский язык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</w:tr>
      <w:tr w:rsidR="007A36ED" w:rsidRPr="004918D8" w:rsidTr="008373F5">
        <w:trPr>
          <w:jc w:val="center"/>
        </w:trPr>
        <w:tc>
          <w:tcPr>
            <w:tcW w:w="2552" w:type="dxa"/>
            <w:vMerge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Литературное чтение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</w:tr>
      <w:tr w:rsidR="007A36ED" w:rsidRPr="004918D8" w:rsidTr="008373F5">
        <w:trPr>
          <w:jc w:val="center"/>
        </w:trPr>
        <w:tc>
          <w:tcPr>
            <w:tcW w:w="255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Иностранный язык</w:t>
            </w:r>
          </w:p>
        </w:tc>
        <w:tc>
          <w:tcPr>
            <w:tcW w:w="3118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gramStart"/>
            <w:r w:rsidRPr="004918D8">
              <w:rPr>
                <w:rFonts w:ascii="Times New Roman" w:eastAsia="Calibri" w:hAnsi="Times New Roman" w:cs="Times New Roman"/>
                <w:color w:val="FF0000"/>
              </w:rPr>
              <w:t>Английский  язык</w:t>
            </w:r>
            <w:proofErr w:type="gramEnd"/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</w:tr>
      <w:tr w:rsidR="007A36ED" w:rsidRPr="004918D8" w:rsidTr="008373F5">
        <w:trPr>
          <w:jc w:val="center"/>
        </w:trPr>
        <w:tc>
          <w:tcPr>
            <w:tcW w:w="255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 xml:space="preserve">Математика и информатика </w:t>
            </w:r>
          </w:p>
        </w:tc>
        <w:tc>
          <w:tcPr>
            <w:tcW w:w="3118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Математика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</w:tr>
      <w:tr w:rsidR="007A36ED" w:rsidRPr="004918D8" w:rsidTr="008373F5">
        <w:trPr>
          <w:jc w:val="center"/>
        </w:trPr>
        <w:tc>
          <w:tcPr>
            <w:tcW w:w="255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Обществознание и естествознание</w:t>
            </w:r>
          </w:p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(Окружающий мир)</w:t>
            </w:r>
          </w:p>
        </w:tc>
        <w:tc>
          <w:tcPr>
            <w:tcW w:w="3118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Окружающий мир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</w:tr>
      <w:tr w:rsidR="007A36ED" w:rsidRPr="004918D8" w:rsidTr="008373F5">
        <w:trPr>
          <w:trHeight w:val="151"/>
          <w:jc w:val="center"/>
        </w:trPr>
        <w:tc>
          <w:tcPr>
            <w:tcW w:w="2552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hAnsi="Times New Roman" w:cs="Times New Roman"/>
                <w:b/>
                <w:color w:val="FF0000"/>
              </w:rPr>
              <w:t>Основы религиозных культур и светской этики</w:t>
            </w:r>
          </w:p>
        </w:tc>
        <w:tc>
          <w:tcPr>
            <w:tcW w:w="3118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hAnsi="Times New Roman" w:cs="Times New Roman"/>
                <w:color w:val="FF0000"/>
              </w:rPr>
              <w:t xml:space="preserve">Основы мировых религиозных культур 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</w:tr>
      <w:tr w:rsidR="007A36ED" w:rsidRPr="004918D8" w:rsidTr="008373F5">
        <w:trPr>
          <w:jc w:val="center"/>
        </w:trPr>
        <w:tc>
          <w:tcPr>
            <w:tcW w:w="2552" w:type="dxa"/>
            <w:vMerge w:val="restart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Искусство</w:t>
            </w:r>
          </w:p>
        </w:tc>
        <w:tc>
          <w:tcPr>
            <w:tcW w:w="3118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Музыка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</w:tr>
      <w:tr w:rsidR="007A36ED" w:rsidRPr="004918D8" w:rsidTr="008373F5">
        <w:trPr>
          <w:jc w:val="center"/>
        </w:trPr>
        <w:tc>
          <w:tcPr>
            <w:tcW w:w="2552" w:type="dxa"/>
            <w:vMerge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Изобразительное искусство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</w:tr>
      <w:tr w:rsidR="007A36ED" w:rsidRPr="004918D8" w:rsidTr="008373F5">
        <w:trPr>
          <w:jc w:val="center"/>
        </w:trPr>
        <w:tc>
          <w:tcPr>
            <w:tcW w:w="255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Технология</w:t>
            </w:r>
          </w:p>
        </w:tc>
        <w:tc>
          <w:tcPr>
            <w:tcW w:w="3118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Технология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</w:tr>
      <w:tr w:rsidR="007A36ED" w:rsidRPr="004918D8" w:rsidTr="008373F5">
        <w:trPr>
          <w:jc w:val="center"/>
        </w:trPr>
        <w:tc>
          <w:tcPr>
            <w:tcW w:w="255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Физическая культура</w:t>
            </w:r>
          </w:p>
        </w:tc>
        <w:tc>
          <w:tcPr>
            <w:tcW w:w="3118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Физическая культура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</w:tr>
      <w:tr w:rsidR="007A36ED" w:rsidRPr="004918D8" w:rsidTr="008373F5">
        <w:trPr>
          <w:trHeight w:val="342"/>
          <w:jc w:val="center"/>
        </w:trPr>
        <w:tc>
          <w:tcPr>
            <w:tcW w:w="5670" w:type="dxa"/>
            <w:gridSpan w:val="2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 xml:space="preserve">                                                                                                                                                    Итого: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20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22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22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22</w:t>
            </w:r>
          </w:p>
        </w:tc>
      </w:tr>
      <w:tr w:rsidR="007A36ED" w:rsidRPr="004918D8" w:rsidTr="008373F5">
        <w:trPr>
          <w:trHeight w:val="342"/>
          <w:jc w:val="center"/>
        </w:trPr>
        <w:tc>
          <w:tcPr>
            <w:tcW w:w="9355" w:type="dxa"/>
            <w:gridSpan w:val="6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proofErr w:type="gramStart"/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Часть</w:t>
            </w:r>
            <w:proofErr w:type="gramEnd"/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 xml:space="preserve"> формируемая участниками образовательных отношений</w:t>
            </w:r>
          </w:p>
        </w:tc>
      </w:tr>
      <w:tr w:rsidR="007A36ED" w:rsidRPr="004918D8" w:rsidTr="008373F5">
        <w:trPr>
          <w:trHeight w:val="342"/>
          <w:jc w:val="center"/>
        </w:trPr>
        <w:tc>
          <w:tcPr>
            <w:tcW w:w="255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hAnsi="Times New Roman" w:cs="Times New Roman"/>
                <w:color w:val="FF0000"/>
              </w:rPr>
              <w:t>Русский язык и литературное чтение</w:t>
            </w:r>
          </w:p>
        </w:tc>
        <w:tc>
          <w:tcPr>
            <w:tcW w:w="3118" w:type="dxa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Русский язык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</w:tr>
      <w:tr w:rsidR="007A36ED" w:rsidRPr="004918D8" w:rsidTr="008373F5">
        <w:trPr>
          <w:trHeight w:val="342"/>
          <w:jc w:val="center"/>
        </w:trPr>
        <w:tc>
          <w:tcPr>
            <w:tcW w:w="5670" w:type="dxa"/>
            <w:gridSpan w:val="2"/>
          </w:tcPr>
          <w:p w:rsidR="007A36ED" w:rsidRPr="004918D8" w:rsidRDefault="007A36ED" w:rsidP="008373F5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ИТОГО: объем аудиторной нагрузки при 5-ти дневной учебной неделе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21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23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23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b/>
                <w:color w:val="FF0000"/>
              </w:rPr>
              <w:t>23</w:t>
            </w:r>
          </w:p>
        </w:tc>
      </w:tr>
      <w:tr w:rsidR="007A36ED" w:rsidRPr="004918D8" w:rsidTr="008373F5">
        <w:trPr>
          <w:trHeight w:val="441"/>
          <w:jc w:val="center"/>
        </w:trPr>
        <w:tc>
          <w:tcPr>
            <w:tcW w:w="5670" w:type="dxa"/>
            <w:gridSpan w:val="2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918D8">
              <w:rPr>
                <w:rFonts w:ascii="Times New Roman" w:hAnsi="Times New Roman" w:cs="Times New Roman"/>
                <w:color w:val="FF0000"/>
              </w:rPr>
              <w:t xml:space="preserve">Количество обучающихся </w:t>
            </w:r>
          </w:p>
        </w:tc>
        <w:tc>
          <w:tcPr>
            <w:tcW w:w="850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8</w:t>
            </w:r>
          </w:p>
        </w:tc>
        <w:tc>
          <w:tcPr>
            <w:tcW w:w="851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918D8">
              <w:rPr>
                <w:rFonts w:ascii="Times New Roman" w:eastAsia="Calibri" w:hAnsi="Times New Roman" w:cs="Times New Roman"/>
                <w:color w:val="FF0000"/>
              </w:rPr>
              <w:t>5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9</w:t>
            </w:r>
          </w:p>
        </w:tc>
        <w:tc>
          <w:tcPr>
            <w:tcW w:w="992" w:type="dxa"/>
          </w:tcPr>
          <w:p w:rsidR="007A36ED" w:rsidRPr="004918D8" w:rsidRDefault="007A36ED" w:rsidP="00837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12</w:t>
            </w:r>
          </w:p>
        </w:tc>
      </w:tr>
    </w:tbl>
    <w:p w:rsidR="007A36ED" w:rsidRDefault="007A36ED" w:rsidP="007A36ED"/>
    <w:p w:rsidR="007A36ED" w:rsidRDefault="007A36ED" w:rsidP="007A36ED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 w:type="page"/>
      </w:r>
    </w:p>
    <w:p w:rsidR="007A36ED" w:rsidRPr="004D686A" w:rsidRDefault="007A36ED" w:rsidP="007A3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D68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 xml:space="preserve">План внеурочной </w:t>
      </w:r>
      <w:proofErr w:type="gramStart"/>
      <w:r w:rsidRPr="004D68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деятельности  филиала</w:t>
      </w:r>
      <w:proofErr w:type="gramEnd"/>
      <w:r w:rsidRPr="004D68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МАОУ «Киёвская СОШ» </w:t>
      </w:r>
    </w:p>
    <w:p w:rsidR="007A36ED" w:rsidRPr="004D686A" w:rsidRDefault="007A36ED" w:rsidP="007A3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D68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«Карабашская СОШ»</w:t>
      </w:r>
    </w:p>
    <w:tbl>
      <w:tblPr>
        <w:tblW w:w="93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5"/>
        <w:gridCol w:w="849"/>
        <w:gridCol w:w="772"/>
        <w:gridCol w:w="837"/>
        <w:gridCol w:w="974"/>
        <w:gridCol w:w="15"/>
      </w:tblGrid>
      <w:tr w:rsidR="007A36ED" w:rsidRPr="004D686A" w:rsidTr="008373F5">
        <w:trPr>
          <w:gridAfter w:val="1"/>
          <w:wAfter w:w="15" w:type="dxa"/>
          <w:trHeight w:val="443"/>
        </w:trPr>
        <w:tc>
          <w:tcPr>
            <w:tcW w:w="5925" w:type="dxa"/>
            <w:vMerge w:val="restart"/>
            <w:shd w:val="clear" w:color="auto" w:fill="F2F2F2"/>
            <w:vAlign w:val="center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 xml:space="preserve">Направления </w:t>
            </w:r>
          </w:p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(формы работы - кружки, секции, студии, экскурсии и др.)</w:t>
            </w:r>
          </w:p>
        </w:tc>
        <w:tc>
          <w:tcPr>
            <w:tcW w:w="3432" w:type="dxa"/>
            <w:gridSpan w:val="4"/>
            <w:shd w:val="clear" w:color="auto" w:fill="F2F2F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Количество часов   в неделю</w:t>
            </w:r>
          </w:p>
        </w:tc>
      </w:tr>
      <w:tr w:rsidR="007A36ED" w:rsidRPr="004D686A" w:rsidTr="008373F5">
        <w:trPr>
          <w:trHeight w:val="250"/>
        </w:trPr>
        <w:tc>
          <w:tcPr>
            <w:tcW w:w="5925" w:type="dxa"/>
            <w:vMerge/>
            <w:shd w:val="clear" w:color="auto" w:fill="F2F2F2"/>
            <w:vAlign w:val="center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2F2F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1 класс</w:t>
            </w:r>
          </w:p>
        </w:tc>
        <w:tc>
          <w:tcPr>
            <w:tcW w:w="772" w:type="dxa"/>
            <w:shd w:val="clear" w:color="auto" w:fill="F2F2F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2 класс</w:t>
            </w:r>
          </w:p>
        </w:tc>
        <w:tc>
          <w:tcPr>
            <w:tcW w:w="837" w:type="dxa"/>
            <w:shd w:val="clear" w:color="auto" w:fill="F2F2F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3 класс</w:t>
            </w:r>
          </w:p>
        </w:tc>
        <w:tc>
          <w:tcPr>
            <w:tcW w:w="989" w:type="dxa"/>
            <w:gridSpan w:val="2"/>
            <w:shd w:val="clear" w:color="auto" w:fill="F2F2F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4</w:t>
            </w:r>
          </w:p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 xml:space="preserve"> класс</w:t>
            </w: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«Подвижные игры»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План работы классного руководителя, план работы школы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 xml:space="preserve">Шахматный клуб </w:t>
            </w: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«Юные шахматисты»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Социальное</w:t>
            </w:r>
          </w:p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План работы классного руководителя, план работы школы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«В мире интересного»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7A36ED" w:rsidRPr="004D686A" w:rsidTr="008373F5">
        <w:trPr>
          <w:trHeight w:val="334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Общекультурное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7A36ED" w:rsidRPr="004D686A" w:rsidTr="008373F5">
        <w:trPr>
          <w:trHeight w:val="334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«В гостях у сказки»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«Занимательный лингвист»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«Юный математик»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«Путешествие по стране слов»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«Весёлая математика»</w:t>
            </w:r>
          </w:p>
        </w:tc>
        <w:tc>
          <w:tcPr>
            <w:tcW w:w="849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</w:tr>
      <w:tr w:rsidR="007A36ED" w:rsidRPr="004D686A" w:rsidTr="008373F5">
        <w:trPr>
          <w:trHeight w:val="356"/>
        </w:trPr>
        <w:tc>
          <w:tcPr>
            <w:tcW w:w="5925" w:type="dxa"/>
            <w:shd w:val="clear" w:color="auto" w:fill="F2F2F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Итого:</w:t>
            </w:r>
          </w:p>
        </w:tc>
        <w:tc>
          <w:tcPr>
            <w:tcW w:w="849" w:type="dxa"/>
            <w:shd w:val="clear" w:color="auto" w:fill="F2F2F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</w:t>
            </w:r>
          </w:p>
        </w:tc>
        <w:tc>
          <w:tcPr>
            <w:tcW w:w="772" w:type="dxa"/>
            <w:shd w:val="clear" w:color="auto" w:fill="F2F2F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</w:t>
            </w:r>
          </w:p>
        </w:tc>
        <w:tc>
          <w:tcPr>
            <w:tcW w:w="837" w:type="dxa"/>
            <w:shd w:val="clear" w:color="auto" w:fill="F2F2F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</w:t>
            </w:r>
          </w:p>
        </w:tc>
        <w:tc>
          <w:tcPr>
            <w:tcW w:w="989" w:type="dxa"/>
            <w:gridSpan w:val="2"/>
            <w:shd w:val="clear" w:color="auto" w:fill="F2F2F2"/>
          </w:tcPr>
          <w:p w:rsidR="007A36ED" w:rsidRPr="004D686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4D686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</w:t>
            </w:r>
          </w:p>
        </w:tc>
      </w:tr>
    </w:tbl>
    <w:p w:rsidR="007A36ED" w:rsidRPr="004D686A" w:rsidRDefault="007A36ED" w:rsidP="007A36E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D686A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7A36ED" w:rsidRPr="00A7546E" w:rsidRDefault="007A36ED" w:rsidP="007A3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754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Учебный план филиала МАОУ «Киёвская СОШ» «Карабашская СОШ», реализующий основную общеобразовательную программу 5-</w:t>
      </w:r>
      <w:proofErr w:type="gramStart"/>
      <w:r w:rsidRPr="00A754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  классов</w:t>
      </w:r>
      <w:proofErr w:type="gramEnd"/>
      <w:r w:rsidRPr="00A754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7A36ED" w:rsidRPr="00A7546E" w:rsidRDefault="007A36ED" w:rsidP="007A3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754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 2017-</w:t>
      </w:r>
      <w:proofErr w:type="gramStart"/>
      <w:r w:rsidRPr="00A754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2018  учебный</w:t>
      </w:r>
      <w:proofErr w:type="gramEnd"/>
      <w:r w:rsidRPr="00A754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год </w:t>
      </w:r>
    </w:p>
    <w:p w:rsidR="007A36ED" w:rsidRPr="00A7546E" w:rsidRDefault="007A36ED" w:rsidP="007A3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3116"/>
        <w:gridCol w:w="850"/>
        <w:gridCol w:w="851"/>
        <w:gridCol w:w="998"/>
      </w:tblGrid>
      <w:tr w:rsidR="007A36ED" w:rsidRPr="00A7546E" w:rsidTr="008373F5">
        <w:trPr>
          <w:jc w:val="center"/>
        </w:trPr>
        <w:tc>
          <w:tcPr>
            <w:tcW w:w="3327" w:type="dxa"/>
            <w:vMerge w:val="restart"/>
            <w:vAlign w:val="center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3116" w:type="dxa"/>
            <w:vMerge w:val="restart"/>
            <w:vAlign w:val="center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Учебные предметы</w:t>
            </w:r>
          </w:p>
        </w:tc>
        <w:tc>
          <w:tcPr>
            <w:tcW w:w="2699" w:type="dxa"/>
            <w:gridSpan w:val="3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Количество часов в неделю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/>
            <w:vAlign w:val="center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116" w:type="dxa"/>
            <w:vMerge/>
            <w:vAlign w:val="center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5</w:t>
            </w:r>
          </w:p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6</w:t>
            </w:r>
          </w:p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класс</w:t>
            </w:r>
          </w:p>
        </w:tc>
        <w:tc>
          <w:tcPr>
            <w:tcW w:w="998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 xml:space="preserve">7 </w:t>
            </w:r>
          </w:p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класс</w:t>
            </w:r>
          </w:p>
        </w:tc>
      </w:tr>
      <w:tr w:rsidR="007A36ED" w:rsidRPr="00A7546E" w:rsidTr="008373F5">
        <w:trPr>
          <w:jc w:val="center"/>
        </w:trPr>
        <w:tc>
          <w:tcPr>
            <w:tcW w:w="9142" w:type="dxa"/>
            <w:gridSpan w:val="5"/>
            <w:vAlign w:val="center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 xml:space="preserve">Обязательная часть 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 w:val="restart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4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/>
          </w:tcPr>
          <w:p w:rsidR="007A36ED" w:rsidRPr="00A7546E" w:rsidRDefault="007A36ED" w:rsidP="008373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7A36ED" w:rsidRPr="00A7546E" w:rsidRDefault="007A36ED" w:rsidP="008373F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 w:val="restart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 w:val="restart"/>
          </w:tcPr>
          <w:p w:rsidR="007A36ED" w:rsidRPr="00A7546E" w:rsidRDefault="007A36ED" w:rsidP="008373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 w:val="restart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50" w:type="dxa"/>
            <w:vAlign w:val="center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vAlign w:val="center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 w:val="restart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 w:val="restart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116" w:type="dxa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  <w:vMerge/>
          </w:tcPr>
          <w:p w:rsidR="007A36ED" w:rsidRPr="00A7546E" w:rsidRDefault="007A36ED" w:rsidP="008373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7A36ED" w:rsidRPr="00A7546E" w:rsidRDefault="007A36ED" w:rsidP="008373F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  <w:vAlign w:val="bottom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bottom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vAlign w:val="bottom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</w:tcPr>
          <w:p w:rsidR="007A36ED" w:rsidRPr="00A7546E" w:rsidRDefault="007A36ED" w:rsidP="008373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Технология</w:t>
            </w:r>
          </w:p>
        </w:tc>
        <w:tc>
          <w:tcPr>
            <w:tcW w:w="3116" w:type="dxa"/>
          </w:tcPr>
          <w:p w:rsidR="007A36ED" w:rsidRPr="00A7546E" w:rsidRDefault="007A36ED" w:rsidP="008373F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Технология</w:t>
            </w:r>
          </w:p>
        </w:tc>
        <w:tc>
          <w:tcPr>
            <w:tcW w:w="850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998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</w:tr>
      <w:tr w:rsidR="007A36ED" w:rsidRPr="00A7546E" w:rsidTr="008373F5">
        <w:trPr>
          <w:jc w:val="center"/>
        </w:trPr>
        <w:tc>
          <w:tcPr>
            <w:tcW w:w="3327" w:type="dxa"/>
          </w:tcPr>
          <w:p w:rsidR="007A36ED" w:rsidRPr="00A7546E" w:rsidRDefault="007A36ED" w:rsidP="008373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116" w:type="dxa"/>
          </w:tcPr>
          <w:p w:rsidR="007A36ED" w:rsidRPr="00A7546E" w:rsidRDefault="007A36ED" w:rsidP="008373F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vertAlign w:val="superscript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vertAlign w:val="superscript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998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</w:tr>
      <w:tr w:rsidR="007A36ED" w:rsidRPr="00A7546E" w:rsidTr="008373F5">
        <w:trPr>
          <w:trHeight w:val="342"/>
          <w:jc w:val="center"/>
        </w:trPr>
        <w:tc>
          <w:tcPr>
            <w:tcW w:w="6443" w:type="dxa"/>
            <w:gridSpan w:val="2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ИТОГО: объем аудиторной нагрузки при 5-ти дневной учебной неделе</w:t>
            </w:r>
          </w:p>
        </w:tc>
        <w:tc>
          <w:tcPr>
            <w:tcW w:w="850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30</w:t>
            </w:r>
          </w:p>
        </w:tc>
        <w:tc>
          <w:tcPr>
            <w:tcW w:w="998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32</w:t>
            </w:r>
          </w:p>
        </w:tc>
      </w:tr>
      <w:tr w:rsidR="007A36ED" w:rsidRPr="00A7546E" w:rsidTr="008373F5">
        <w:trPr>
          <w:trHeight w:val="342"/>
          <w:jc w:val="center"/>
        </w:trPr>
        <w:tc>
          <w:tcPr>
            <w:tcW w:w="6443" w:type="dxa"/>
            <w:gridSpan w:val="2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Количество классов комплектов</w:t>
            </w:r>
          </w:p>
        </w:tc>
        <w:tc>
          <w:tcPr>
            <w:tcW w:w="850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998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1</w:t>
            </w:r>
          </w:p>
        </w:tc>
      </w:tr>
      <w:tr w:rsidR="007A36ED" w:rsidRPr="00A7546E" w:rsidTr="008373F5">
        <w:trPr>
          <w:trHeight w:val="441"/>
          <w:jc w:val="center"/>
        </w:trPr>
        <w:tc>
          <w:tcPr>
            <w:tcW w:w="6443" w:type="dxa"/>
            <w:gridSpan w:val="2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 xml:space="preserve">Количество обучающихся </w:t>
            </w:r>
          </w:p>
        </w:tc>
        <w:tc>
          <w:tcPr>
            <w:tcW w:w="850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11</w:t>
            </w:r>
          </w:p>
        </w:tc>
        <w:tc>
          <w:tcPr>
            <w:tcW w:w="998" w:type="dxa"/>
          </w:tcPr>
          <w:p w:rsidR="007A36ED" w:rsidRPr="00A7546E" w:rsidRDefault="007A36ED" w:rsidP="00837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A7546E"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  <w:t>9/1</w:t>
            </w:r>
          </w:p>
        </w:tc>
      </w:tr>
    </w:tbl>
    <w:p w:rsidR="007A36ED" w:rsidRPr="00A7546E" w:rsidRDefault="007A36ED" w:rsidP="007A36ED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7A36ED" w:rsidRDefault="007A36ED" w:rsidP="007A36ED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7A36ED" w:rsidRPr="00ED1CE9" w:rsidRDefault="007A36ED" w:rsidP="007A36E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6ED" w:rsidRPr="005508EA" w:rsidRDefault="007A36ED" w:rsidP="007A3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508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 xml:space="preserve">Учебный план </w:t>
      </w:r>
      <w:proofErr w:type="gramStart"/>
      <w:r w:rsidRPr="005508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филиала  МАОУ</w:t>
      </w:r>
      <w:proofErr w:type="gramEnd"/>
      <w:r w:rsidRPr="005508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«Киёвская СОШ» «Карабашская СОШ», </w:t>
      </w:r>
    </w:p>
    <w:p w:rsidR="007A36ED" w:rsidRPr="005508EA" w:rsidRDefault="007A36ED" w:rsidP="007A3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508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реализующий основную общеобразовательную </w:t>
      </w:r>
      <w:proofErr w:type="gramStart"/>
      <w:r w:rsidRPr="005508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программу  8</w:t>
      </w:r>
      <w:proofErr w:type="gramEnd"/>
      <w:r w:rsidRPr="005508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-9 классов</w:t>
      </w:r>
    </w:p>
    <w:p w:rsidR="007A36ED" w:rsidRPr="005508EA" w:rsidRDefault="007A36ED" w:rsidP="007A3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508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на 2017-2018 учебный год </w:t>
      </w:r>
    </w:p>
    <w:p w:rsidR="007A36ED" w:rsidRPr="005508EA" w:rsidRDefault="007A36ED" w:rsidP="007A3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539"/>
        <w:gridCol w:w="1135"/>
        <w:gridCol w:w="1417"/>
      </w:tblGrid>
      <w:tr w:rsidR="007A36ED" w:rsidRPr="005508EA" w:rsidTr="007A36ED">
        <w:trPr>
          <w:cantSplit/>
          <w:trHeight w:val="403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Предметные  области</w:t>
            </w:r>
            <w:proofErr w:type="gramEnd"/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7A36ED" w:rsidRPr="005508EA" w:rsidTr="007A36ED">
        <w:trPr>
          <w:cantSplit/>
          <w:trHeight w:val="299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</w:tr>
      <w:tr w:rsidR="007A36ED" w:rsidRPr="005508EA" w:rsidTr="007A36ED">
        <w:trPr>
          <w:cantSplit/>
          <w:trHeight w:val="299"/>
        </w:trPr>
        <w:tc>
          <w:tcPr>
            <w:tcW w:w="7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Обязательная (инвариантная </w:t>
            </w:r>
            <w:proofErr w:type="gramStart"/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часть )</w:t>
            </w:r>
            <w:proofErr w:type="gram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5508EA" w:rsidTr="007A36ED">
        <w:trPr>
          <w:cantSplit/>
          <w:trHeight w:val="149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Филология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Русский  язык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5508EA" w:rsidTr="007A36ED">
        <w:trPr>
          <w:cantSplit/>
          <w:trHeight w:val="2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7A36ED" w:rsidRPr="005508EA" w:rsidTr="007A36ED">
        <w:trPr>
          <w:cantSplit/>
          <w:trHeight w:val="23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7A36ED" w:rsidRPr="005508EA" w:rsidTr="007A36ED">
        <w:trPr>
          <w:cantSplit/>
          <w:trHeight w:val="30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5508EA" w:rsidTr="007A36ED">
        <w:trPr>
          <w:cantSplit/>
          <w:trHeight w:val="14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7A36ED" w:rsidRPr="005508EA" w:rsidTr="007A36ED">
        <w:trPr>
          <w:cantSplit/>
          <w:trHeight w:val="22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5508EA" w:rsidTr="007A36ED">
        <w:trPr>
          <w:cantSplit/>
          <w:trHeight w:val="10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5508EA" w:rsidTr="007A36ED">
        <w:trPr>
          <w:cantSplit/>
          <w:trHeight w:val="12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5508EA" w:rsidTr="007A36ED">
        <w:trPr>
          <w:cantSplit/>
          <w:trHeight w:val="11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5508EA" w:rsidTr="007A36ED">
        <w:trPr>
          <w:cantSplit/>
          <w:trHeight w:val="17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5508EA" w:rsidTr="007A36ED">
        <w:trPr>
          <w:cantSplit/>
          <w:trHeight w:val="179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5508EA" w:rsidTr="007A36ED">
        <w:trPr>
          <w:cantSplit/>
          <w:trHeight w:val="194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5508EA" w:rsidTr="007A36ED">
        <w:trPr>
          <w:cantSplit/>
          <w:trHeight w:val="13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5508EA" w:rsidTr="007A36ED">
        <w:trPr>
          <w:cantSplit/>
          <w:trHeight w:val="24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5508EA" w:rsidTr="007A36ED">
        <w:trPr>
          <w:cantSplit/>
          <w:trHeight w:val="24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Изобразительное  искусство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5508EA" w:rsidTr="007A36ED">
        <w:trPr>
          <w:cantSplit/>
          <w:trHeight w:val="28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5508EA" w:rsidTr="007A36ED">
        <w:trPr>
          <w:cantSplit/>
          <w:trHeight w:val="17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Физическая  культура</w:t>
            </w:r>
            <w:proofErr w:type="gramEnd"/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и  основы безопасности жизнедеятельности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7A36ED" w:rsidRPr="005508EA" w:rsidTr="007A36ED">
        <w:trPr>
          <w:cantSplit/>
          <w:trHeight w:val="253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5508EA" w:rsidTr="007A36ED">
        <w:trPr>
          <w:cantSplit/>
          <w:trHeight w:val="51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5508EA" w:rsidTr="007A36ED">
        <w:trPr>
          <w:cantSplit/>
          <w:trHeight w:val="467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</w:t>
            </w:r>
            <w:r w:rsidRPr="005508E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508EA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 xml:space="preserve"> ИТОГО: объем аудиторной нагрузки при 5-ти дневной учебной неделе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30</w:t>
            </w:r>
          </w:p>
        </w:tc>
      </w:tr>
      <w:tr w:rsidR="007A36ED" w:rsidRPr="005508EA" w:rsidTr="007A36ED">
        <w:trPr>
          <w:cantSplit/>
          <w:trHeight w:val="467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вариативная часть (школьный компонент)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5508EA" w:rsidTr="007A36ED">
        <w:trPr>
          <w:cantSplit/>
          <w:trHeight w:val="258"/>
        </w:trPr>
        <w:tc>
          <w:tcPr>
            <w:tcW w:w="9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Вариативная часть (школьный компонент)</w:t>
            </w:r>
          </w:p>
        </w:tc>
      </w:tr>
      <w:tr w:rsidR="007A36ED" w:rsidRPr="005508EA" w:rsidTr="007A36ED">
        <w:trPr>
          <w:cantSplit/>
          <w:trHeight w:val="258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Предметный курс по географии «Познания мира по картам»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5508EA" w:rsidTr="007A36ED">
        <w:trPr>
          <w:cantSplit/>
          <w:trHeight w:val="258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Предметный курс по обществознанию «Практическое обществознание»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5508EA" w:rsidTr="007A36ED">
        <w:trPr>
          <w:cantSplit/>
          <w:trHeight w:val="258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Максимальный объем учебной нагрузки при 5-тидневной учебной неделе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32</w:t>
            </w:r>
          </w:p>
        </w:tc>
      </w:tr>
      <w:tr w:rsidR="007A36ED" w:rsidRPr="005508EA" w:rsidTr="007A36ED">
        <w:trPr>
          <w:cantSplit/>
          <w:trHeight w:val="258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классов комплектов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5508EA" w:rsidTr="007A36ED">
        <w:trPr>
          <w:cantSplit/>
          <w:trHeight w:val="258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Число обучающихся по общеобразовательной 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5508EA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08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</w:tr>
    </w:tbl>
    <w:p w:rsidR="007A36ED" w:rsidRPr="005508EA" w:rsidRDefault="007A36ED" w:rsidP="007A36E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A36ED" w:rsidRPr="005508EA" w:rsidRDefault="007A36ED" w:rsidP="007A36E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36ED" w:rsidRDefault="007A36ED" w:rsidP="007A3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36ED" w:rsidRPr="004D2BD2" w:rsidRDefault="007A36ED" w:rsidP="007A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D2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Учебный план филиала МАОУ «Киёвская СОШ» «Карабашская СОШ»,</w:t>
      </w:r>
    </w:p>
    <w:p w:rsidR="007A36ED" w:rsidRPr="004D2BD2" w:rsidRDefault="007A36ED" w:rsidP="007A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D2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реализующий основную общеобразовательную программу 10-11 классов</w:t>
      </w:r>
    </w:p>
    <w:p w:rsidR="007A36ED" w:rsidRPr="004D2BD2" w:rsidRDefault="007A36ED" w:rsidP="007A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D2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на 2017-2018 учебный год</w:t>
      </w:r>
    </w:p>
    <w:p w:rsidR="007A36ED" w:rsidRPr="004D2BD2" w:rsidRDefault="007A36ED" w:rsidP="007A36ED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539"/>
        <w:gridCol w:w="21"/>
        <w:gridCol w:w="1114"/>
        <w:gridCol w:w="21"/>
        <w:gridCol w:w="1396"/>
        <w:gridCol w:w="21"/>
      </w:tblGrid>
      <w:tr w:rsidR="007A36ED" w:rsidRPr="004D2BD2" w:rsidTr="007A36ED">
        <w:trPr>
          <w:gridAfter w:val="1"/>
          <w:wAfter w:w="21" w:type="dxa"/>
          <w:cantSplit/>
          <w:trHeight w:val="403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Предметные  области</w:t>
            </w:r>
            <w:proofErr w:type="gramEnd"/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299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299"/>
        </w:trPr>
        <w:tc>
          <w:tcPr>
            <w:tcW w:w="7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Обязательная (инвариантная </w:t>
            </w:r>
            <w:proofErr w:type="gramStart"/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часть )</w:t>
            </w:r>
            <w:proofErr w:type="gramEnd"/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4D2BD2" w:rsidTr="007A36ED">
        <w:trPr>
          <w:gridAfter w:val="1"/>
          <w:wAfter w:w="21" w:type="dxa"/>
          <w:cantSplit/>
          <w:trHeight w:val="149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Филология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Русский  язык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2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23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30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4D2BD2" w:rsidTr="007A36ED">
        <w:trPr>
          <w:gridAfter w:val="1"/>
          <w:wAfter w:w="21" w:type="dxa"/>
          <w:cantSplit/>
          <w:trHeight w:val="14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22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10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12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11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17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179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194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194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13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2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Мировая художественная культура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17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Физическая  культура</w:t>
            </w:r>
            <w:proofErr w:type="gramEnd"/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и  основы безопасности жизнедеятельности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253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51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467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</w:t>
            </w:r>
            <w:r w:rsidRPr="004D2BD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D2BD2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 xml:space="preserve"> </w:t>
            </w:r>
            <w:proofErr w:type="gramStart"/>
            <w:r w:rsidRPr="004D2BD2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Объем  учебной</w:t>
            </w:r>
            <w:proofErr w:type="gramEnd"/>
            <w:r w:rsidRPr="004D2BD2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 xml:space="preserve">  нагрузки при 5-ти дневной учебной неделе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28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467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Вариативная  часть</w:t>
            </w:r>
            <w:proofErr w:type="gramEnd"/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(школьный компонент)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4D2BD2" w:rsidTr="007A36ED">
        <w:trPr>
          <w:cantSplit/>
          <w:trHeight w:val="4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cantSplit/>
          <w:trHeight w:val="4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Русский  язык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cantSplit/>
          <w:trHeight w:val="4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Предметные курсы:</w:t>
            </w:r>
          </w:p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 «Буквоеды» (русский язык)</w:t>
            </w:r>
          </w:p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«Решение текстовых задач» (математика)</w:t>
            </w:r>
          </w:p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«Решение геометрических задач»</w:t>
            </w:r>
          </w:p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«Русская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словестность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*</w:t>
            </w:r>
          </w:p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*</w:t>
            </w:r>
          </w:p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A36ED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*</w:t>
            </w:r>
          </w:p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A36ED" w:rsidRPr="004D2BD2" w:rsidTr="007A36ED">
        <w:trPr>
          <w:gridAfter w:val="1"/>
          <w:wAfter w:w="21" w:type="dxa"/>
          <w:cantSplit/>
          <w:trHeight w:val="467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 xml:space="preserve">Максимальный </w:t>
            </w:r>
            <w:proofErr w:type="gramStart"/>
            <w:r w:rsidRPr="004D2BD2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>объем  учебной</w:t>
            </w:r>
            <w:proofErr w:type="gramEnd"/>
            <w:r w:rsidRPr="004D2BD2">
              <w:rPr>
                <w:rFonts w:ascii="Times New Roman" w:eastAsia="Calibri" w:hAnsi="Times New Roman" w:cs="Times New Roman"/>
                <w:b/>
                <w:color w:val="FF0000"/>
                <w:szCs w:val="24"/>
                <w:lang w:eastAsia="ru-RU"/>
              </w:rPr>
              <w:t xml:space="preserve">  нагрузки при 5-ти дневной учебной неделе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258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классов комплектов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7A36ED" w:rsidRPr="004D2BD2" w:rsidTr="007A36ED">
        <w:trPr>
          <w:gridAfter w:val="1"/>
          <w:wAfter w:w="21" w:type="dxa"/>
          <w:cantSplit/>
          <w:trHeight w:val="258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Число  обучающихся</w:t>
            </w:r>
            <w:proofErr w:type="gramEnd"/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по общеобразовательной программе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ED" w:rsidRPr="004D2BD2" w:rsidRDefault="007A36ED" w:rsidP="008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</w:tbl>
    <w:p w:rsidR="007A36ED" w:rsidRPr="004D2BD2" w:rsidRDefault="007A36ED" w:rsidP="007A36E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2BD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EF6886" w:rsidRDefault="00EF6886"/>
    <w:sectPr w:rsidR="00EF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ED"/>
    <w:rsid w:val="007A36ED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D8C9ED-B5B4-4A54-948A-E2C6E47D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Директор Карабашской школы</cp:lastModifiedBy>
  <cp:revision>1</cp:revision>
  <dcterms:created xsi:type="dcterms:W3CDTF">2017-11-01T08:17:00Z</dcterms:created>
  <dcterms:modified xsi:type="dcterms:W3CDTF">2017-11-01T08:19:00Z</dcterms:modified>
</cp:coreProperties>
</file>