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07" w:rsidRDefault="00837407" w:rsidP="00837407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Домашнее задание</w:t>
      </w:r>
    </w:p>
    <w:p w:rsidR="00837407" w:rsidRDefault="00837407" w:rsidP="00837407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Тема недели: «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Мир природы</w:t>
      </w: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837407" w:rsidRPr="00837407" w:rsidRDefault="00837407" w:rsidP="00837407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15.05.17г.-19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.05.17г.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83740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Цели: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-Воспитание бережного отношения к животным.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-Формирование представлений детей о домашних и диких животных (птицах): почему они так называются, их детеныши, где живут, чем питаются.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-Знакомство с характерными особенностями следующих друг за другом времен года и теми изменениями, которые происходят в связи с этим в жиз</w:t>
      </w: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 и деятельности взрослых и детей.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-Формирование представлений о простейших взаимосвязях в живой и не</w:t>
      </w: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живой природе.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-Знакомство с правилами поведения в природе (не рвать без надобности растения, не ломать ветки деревьев, не трогать животных и др.).</w:t>
      </w:r>
      <w:r w:rsidRPr="00837407">
        <w:rPr>
          <w:noProof/>
          <w:lang w:eastAsia="ru-RU"/>
        </w:rPr>
        <w:t xml:space="preserve"> 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D35FCF" wp14:editId="780F74D8">
            <wp:simplePos x="0" y="0"/>
            <wp:positionH relativeFrom="column">
              <wp:posOffset>805815</wp:posOffset>
            </wp:positionH>
            <wp:positionV relativeFrom="paragraph">
              <wp:posOffset>264160</wp:posOffset>
            </wp:positionV>
            <wp:extent cx="4629600" cy="3430800"/>
            <wp:effectExtent l="0" t="0" r="0" b="0"/>
            <wp:wrapSquare wrapText="bothSides"/>
            <wp:docPr id="1" name="Рисунок 1" descr="http://gel-school-3.ru/wp-content/uploads/2017/04/0_124eba_e48e0351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el-school-3.ru/wp-content/uploads/2017/04/0_124eba_e48e0351_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600" cy="34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837407" w:rsidRPr="00837407" w:rsidRDefault="00837407" w:rsidP="008374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83740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Рекомендации для родителей: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-рассмотреть иллюстраций с изображением явлений природы, животных;</w:t>
      </w:r>
      <w:r w:rsidRPr="00837407">
        <w:rPr>
          <w:noProof/>
          <w:lang w:eastAsia="ru-RU"/>
        </w:rPr>
        <w:t xml:space="preserve"> 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-рассмотреть игрушки, изображающие домашних и диких животных;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-подготовить рассказ с ребенком о питомце;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4E157F2" wp14:editId="73F79DDA">
            <wp:simplePos x="0" y="0"/>
            <wp:positionH relativeFrom="margin">
              <wp:align>right</wp:align>
            </wp:positionH>
            <wp:positionV relativeFrom="paragraph">
              <wp:posOffset>21481</wp:posOffset>
            </wp:positionV>
            <wp:extent cx="3269615" cy="2951480"/>
            <wp:effectExtent l="19050" t="0" r="26035" b="858520"/>
            <wp:wrapSquare wrapText="bothSides"/>
            <wp:docPr id="2" name="Рисунок 2" descr="http://svitppt.com.ua/images/10/9684/96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vitppt.com.ua/images/10/9684/960/im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070" cy="2955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-прочитать народные сказки в обр. Ю. </w:t>
      </w:r>
      <w:proofErr w:type="spellStart"/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Ванага</w:t>
      </w:r>
      <w:proofErr w:type="spellEnd"/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«Лиса и заяц», «Рукавичка», «Лесной мишка и проказница мышка»;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-подготовить фотографии своих домашних питомцев для выставки «Наши домашние любимцы»;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-понаблюдать за птицами на прогулке;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-привлечь к уходу за домашним питомцем (налить молоко, положить в тарелочку корм и т.д.);</w:t>
      </w:r>
    </w:p>
    <w:p w:rsidR="00837407" w:rsidRPr="00837407" w:rsidRDefault="00837407" w:rsidP="0083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4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-изготовить маску для игры – драматизации, формировать позицию помощника.</w:t>
      </w:r>
    </w:p>
    <w:p w:rsidR="00EB20FD" w:rsidRDefault="00EB20FD"/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837407">
        <w:rPr>
          <w:rStyle w:val="a4"/>
          <w:sz w:val="28"/>
          <w:szCs w:val="28"/>
          <w:u w:val="single"/>
        </w:rPr>
        <w:t>Стихи для чтения и заучивания наизусть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Девятнадцать гусениц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Под листом капустным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Обживали новый дом,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Очень, очень вкусный.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Прогрызали окна спешно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Двери и ходы, конечно.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Так прилежно обживали,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Что свой дом совсем</w:t>
      </w:r>
      <w:r w:rsidRPr="00837407">
        <w:rPr>
          <w:rStyle w:val="apple-converted-space"/>
          <w:color w:val="333333"/>
          <w:sz w:val="28"/>
          <w:szCs w:val="28"/>
        </w:rPr>
        <w:t> </w:t>
      </w:r>
      <w:r w:rsidRPr="00837407">
        <w:rPr>
          <w:color w:val="333333"/>
          <w:sz w:val="28"/>
          <w:szCs w:val="28"/>
        </w:rPr>
        <w:t>сжевали.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Где вчера росла капуста —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Там теперь на грядке пусто.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                     Т. Крюкова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 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37407">
        <w:rPr>
          <w:rStyle w:val="a4"/>
          <w:sz w:val="28"/>
          <w:szCs w:val="28"/>
          <w:u w:val="single"/>
        </w:rPr>
        <w:t>МУРАВЬИ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В лесу мурашки-муравьи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Живут своим трудом,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У них обычаи свои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И муравейник — дом.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Миролюбивые жильцы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Без дела не сидят: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С</w:t>
      </w:r>
      <w:r w:rsidRPr="00837407">
        <w:rPr>
          <w:rStyle w:val="apple-converted-space"/>
          <w:color w:val="333333"/>
          <w:sz w:val="28"/>
          <w:szCs w:val="28"/>
        </w:rPr>
        <w:t> </w:t>
      </w:r>
      <w:r w:rsidRPr="00837407">
        <w:rPr>
          <w:color w:val="333333"/>
          <w:sz w:val="28"/>
          <w:szCs w:val="28"/>
        </w:rPr>
        <w:t>утра на пост бегут бойцы,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А няньки в детский сад.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Рабочий</w:t>
      </w:r>
      <w:r w:rsidRPr="00837407">
        <w:rPr>
          <w:rStyle w:val="apple-converted-space"/>
          <w:color w:val="333333"/>
          <w:sz w:val="28"/>
          <w:szCs w:val="28"/>
        </w:rPr>
        <w:t> </w:t>
      </w:r>
      <w:r w:rsidRPr="00837407">
        <w:rPr>
          <w:color w:val="333333"/>
          <w:sz w:val="28"/>
          <w:szCs w:val="28"/>
        </w:rPr>
        <w:t>муравей спешит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lastRenderedPageBreak/>
        <w:t>Тропинкой трудовой,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С утра до вечера шуршит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В</w:t>
      </w:r>
      <w:r w:rsidRPr="00837407">
        <w:rPr>
          <w:rStyle w:val="apple-converted-space"/>
          <w:color w:val="333333"/>
          <w:sz w:val="28"/>
          <w:szCs w:val="28"/>
        </w:rPr>
        <w:t> </w:t>
      </w:r>
      <w:r w:rsidRPr="00837407">
        <w:rPr>
          <w:color w:val="333333"/>
          <w:sz w:val="28"/>
          <w:szCs w:val="28"/>
        </w:rPr>
        <w:t>траве и под листвой.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                                      С. Михалков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 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37407">
        <w:rPr>
          <w:rStyle w:val="a4"/>
          <w:sz w:val="28"/>
          <w:szCs w:val="28"/>
          <w:u w:val="single"/>
        </w:rPr>
        <w:t>ПЧЁЛКА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Села пчёлка на цветок,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Опустила хоботок,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Подлетает к ней</w:t>
      </w:r>
      <w:r w:rsidRPr="00837407">
        <w:rPr>
          <w:rStyle w:val="apple-converted-space"/>
          <w:color w:val="333333"/>
          <w:sz w:val="28"/>
          <w:szCs w:val="28"/>
        </w:rPr>
        <w:t> </w:t>
      </w:r>
      <w:r w:rsidRPr="00837407">
        <w:rPr>
          <w:color w:val="333333"/>
          <w:sz w:val="28"/>
          <w:szCs w:val="28"/>
        </w:rPr>
        <w:t>комар: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—Что ты ищешь там?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—Нектар.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—А тебе не надоело? Не наскучило искать?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—Нет! Тому, кто занят делом,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Просто некогда скучать!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 xml:space="preserve">                        Г. </w:t>
      </w:r>
      <w:proofErr w:type="spellStart"/>
      <w:r w:rsidRPr="00837407">
        <w:rPr>
          <w:color w:val="333333"/>
          <w:sz w:val="28"/>
          <w:szCs w:val="28"/>
        </w:rPr>
        <w:t>Ладонщиков</w:t>
      </w:r>
      <w:proofErr w:type="spellEnd"/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 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37407">
        <w:rPr>
          <w:rStyle w:val="a4"/>
          <w:sz w:val="28"/>
          <w:szCs w:val="28"/>
          <w:u w:val="single"/>
        </w:rPr>
        <w:t>БАБОЧКА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Белыми крыльями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Машет капустница.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Только поднимется —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Тут же опустится.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Носиком водит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По краю ромашки: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Мёд или</w:t>
      </w:r>
      <w:r w:rsidRPr="00837407">
        <w:rPr>
          <w:rStyle w:val="apple-converted-space"/>
          <w:color w:val="333333"/>
          <w:sz w:val="28"/>
          <w:szCs w:val="28"/>
        </w:rPr>
        <w:t> </w:t>
      </w:r>
      <w:r w:rsidRPr="00837407">
        <w:rPr>
          <w:color w:val="333333"/>
          <w:sz w:val="28"/>
          <w:szCs w:val="28"/>
        </w:rPr>
        <w:t>чай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>В этой беленькой чашке?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7407">
        <w:rPr>
          <w:color w:val="333333"/>
          <w:sz w:val="28"/>
          <w:szCs w:val="28"/>
        </w:rPr>
        <w:t xml:space="preserve">                    Г. </w:t>
      </w:r>
      <w:proofErr w:type="spellStart"/>
      <w:r w:rsidRPr="00837407">
        <w:rPr>
          <w:color w:val="333333"/>
          <w:sz w:val="28"/>
          <w:szCs w:val="28"/>
        </w:rPr>
        <w:t>Глушнев</w:t>
      </w:r>
      <w:proofErr w:type="spellEnd"/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37407">
        <w:rPr>
          <w:b/>
          <w:sz w:val="28"/>
          <w:szCs w:val="28"/>
          <w:u w:val="single"/>
        </w:rPr>
        <w:t>Загадки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b/>
          <w:sz w:val="28"/>
          <w:szCs w:val="28"/>
          <w:u w:val="single"/>
        </w:rPr>
        <w:t>Цели:</w:t>
      </w:r>
      <w:r w:rsidRPr="00837407">
        <w:rPr>
          <w:sz w:val="28"/>
          <w:szCs w:val="28"/>
          <w:u w:val="single"/>
        </w:rPr>
        <w:t> </w:t>
      </w:r>
      <w:r w:rsidRPr="00837407">
        <w:rPr>
          <w:rStyle w:val="apple-converted-space"/>
          <w:sz w:val="28"/>
          <w:szCs w:val="28"/>
          <w:u w:val="single"/>
        </w:rPr>
        <w:t>развивать</w:t>
      </w:r>
      <w:r w:rsidRPr="00837407">
        <w:rPr>
          <w:sz w:val="28"/>
          <w:szCs w:val="28"/>
        </w:rPr>
        <w:t>  </w:t>
      </w:r>
      <w:r w:rsidRPr="00837407">
        <w:rPr>
          <w:rStyle w:val="apple-converted-space"/>
          <w:sz w:val="28"/>
          <w:szCs w:val="28"/>
        </w:rPr>
        <w:t> </w:t>
      </w:r>
      <w:r w:rsidRPr="00837407">
        <w:rPr>
          <w:sz w:val="28"/>
          <w:szCs w:val="28"/>
        </w:rPr>
        <w:t>слуховое  </w:t>
      </w:r>
      <w:r w:rsidRPr="00837407">
        <w:rPr>
          <w:rStyle w:val="apple-converted-space"/>
          <w:sz w:val="28"/>
          <w:szCs w:val="28"/>
        </w:rPr>
        <w:t> </w:t>
      </w:r>
      <w:r w:rsidRPr="00837407">
        <w:rPr>
          <w:sz w:val="28"/>
          <w:szCs w:val="28"/>
        </w:rPr>
        <w:t>внимание, учить</w:t>
      </w:r>
      <w:r w:rsidRPr="00837407">
        <w:rPr>
          <w:sz w:val="28"/>
          <w:szCs w:val="28"/>
        </w:rPr>
        <w:t>  </w:t>
      </w:r>
      <w:r w:rsidRPr="00837407">
        <w:rPr>
          <w:rStyle w:val="apple-converted-space"/>
          <w:sz w:val="28"/>
          <w:szCs w:val="28"/>
        </w:rPr>
        <w:t> </w:t>
      </w:r>
      <w:r w:rsidRPr="00837407">
        <w:rPr>
          <w:sz w:val="28"/>
          <w:szCs w:val="28"/>
        </w:rPr>
        <w:t>связному</w:t>
      </w:r>
      <w:r w:rsidRPr="00837407">
        <w:rPr>
          <w:rStyle w:val="apple-converted-space"/>
          <w:sz w:val="28"/>
          <w:szCs w:val="28"/>
        </w:rPr>
        <w:t> </w:t>
      </w:r>
      <w:r w:rsidRPr="00837407">
        <w:rPr>
          <w:sz w:val="28"/>
          <w:szCs w:val="28"/>
        </w:rPr>
        <w:t>монологическому высказыванию (толкование загадки).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b/>
          <w:sz w:val="28"/>
          <w:szCs w:val="28"/>
          <w:u w:val="single"/>
        </w:rPr>
        <w:t>Ход игры.</w:t>
      </w:r>
      <w:r w:rsidRPr="00837407">
        <w:rPr>
          <w:sz w:val="28"/>
          <w:szCs w:val="28"/>
          <w:u w:val="single"/>
        </w:rPr>
        <w:t> </w:t>
      </w:r>
      <w:r w:rsidRPr="00837407">
        <w:rPr>
          <w:rStyle w:val="apple-converted-space"/>
          <w:sz w:val="28"/>
          <w:szCs w:val="28"/>
        </w:rPr>
        <w:t> </w:t>
      </w:r>
      <w:r w:rsidRPr="00837407">
        <w:rPr>
          <w:sz w:val="28"/>
          <w:szCs w:val="28"/>
        </w:rPr>
        <w:t>Воспитатель загадывает загадку, дети отгадывают.</w:t>
      </w:r>
      <w:r w:rsidRPr="00837407">
        <w:rPr>
          <w:rStyle w:val="apple-converted-space"/>
          <w:sz w:val="28"/>
          <w:szCs w:val="28"/>
        </w:rPr>
        <w:t> </w:t>
      </w:r>
      <w:r w:rsidRPr="00837407">
        <w:rPr>
          <w:sz w:val="28"/>
          <w:szCs w:val="28"/>
        </w:rPr>
        <w:t>Один из ребят объясняет её смысл. Остальные дополняют.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 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Шевелились у цветка                                             Домовитая хозяйка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Все четыре лепестка.                                             Полетает над лужайкой,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Я сорвать его хотел —                                           Похлопочет над цветком —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Он вспорхнул и улетел.                                          Он поделится медком.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37407">
        <w:rPr>
          <w:sz w:val="28"/>
          <w:szCs w:val="28"/>
        </w:rPr>
        <w:t>(</w:t>
      </w:r>
      <w:proofErr w:type="gramStart"/>
      <w:r w:rsidRPr="00837407">
        <w:rPr>
          <w:b/>
          <w:sz w:val="28"/>
          <w:szCs w:val="28"/>
        </w:rPr>
        <w:t>Бабочка)   </w:t>
      </w:r>
      <w:proofErr w:type="gramEnd"/>
      <w:r w:rsidRPr="00837407">
        <w:rPr>
          <w:b/>
          <w:sz w:val="28"/>
          <w:szCs w:val="28"/>
        </w:rPr>
        <w:t>                                                                                    (Пчела)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 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В лесу у пня —                                                               На ромашку у ворот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 xml:space="preserve">Суета, </w:t>
      </w:r>
      <w:proofErr w:type="gramStart"/>
      <w:r w:rsidRPr="00837407">
        <w:rPr>
          <w:sz w:val="28"/>
          <w:szCs w:val="28"/>
        </w:rPr>
        <w:t>беготня,   </w:t>
      </w:r>
      <w:proofErr w:type="gramEnd"/>
      <w:r w:rsidRPr="00837407">
        <w:rPr>
          <w:sz w:val="28"/>
          <w:szCs w:val="28"/>
        </w:rPr>
        <w:t>                                                           Опустился вертолёт,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То народ рабочий                                                           Золотистые глаза.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407">
        <w:rPr>
          <w:sz w:val="28"/>
          <w:szCs w:val="28"/>
        </w:rPr>
        <w:t>Снует и хлопочет.                                                           Кто же это?</w:t>
      </w:r>
    </w:p>
    <w:p w:rsidR="00837407" w:rsidRPr="00837407" w:rsidRDefault="00837407" w:rsidP="0083740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37407">
        <w:rPr>
          <w:b/>
          <w:sz w:val="28"/>
          <w:szCs w:val="28"/>
        </w:rPr>
        <w:t>(</w:t>
      </w:r>
      <w:proofErr w:type="gramStart"/>
      <w:r w:rsidRPr="00837407">
        <w:rPr>
          <w:b/>
          <w:sz w:val="28"/>
          <w:szCs w:val="28"/>
        </w:rPr>
        <w:t>Муравейник)   </w:t>
      </w:r>
      <w:proofErr w:type="gramEnd"/>
      <w:r w:rsidRPr="00837407">
        <w:rPr>
          <w:b/>
          <w:sz w:val="28"/>
          <w:szCs w:val="28"/>
        </w:rPr>
        <w:t>                                                                                (Стрекоза)</w:t>
      </w:r>
      <w:bookmarkStart w:id="0" w:name="_GoBack"/>
      <w:bookmarkEnd w:id="0"/>
    </w:p>
    <w:sectPr w:rsidR="00837407" w:rsidRPr="00837407" w:rsidSect="00837407">
      <w:pgSz w:w="11906" w:h="16838"/>
      <w:pgMar w:top="1134" w:right="1416" w:bottom="1134" w:left="1701" w:header="708" w:footer="708" w:gutter="0"/>
      <w:pgBorders w:offsetFrom="page">
        <w:top w:val="papyrus" w:sz="24" w:space="24" w:color="70AD47" w:themeColor="accent6"/>
        <w:left w:val="papyrus" w:sz="24" w:space="24" w:color="70AD47" w:themeColor="accent6"/>
        <w:bottom w:val="papyrus" w:sz="24" w:space="24" w:color="70AD47" w:themeColor="accent6"/>
        <w:right w:val="papyrus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07"/>
    <w:rsid w:val="00837407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BC082-93F5-43F7-8021-DDFC3BE5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407"/>
    <w:rPr>
      <w:b/>
      <w:bCs/>
    </w:rPr>
  </w:style>
  <w:style w:type="character" w:customStyle="1" w:styleId="apple-converted-space">
    <w:name w:val="apple-converted-space"/>
    <w:basedOn w:val="a0"/>
    <w:rsid w:val="0083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2017-05-24T17:39:00Z</dcterms:created>
  <dcterms:modified xsi:type="dcterms:W3CDTF">2017-05-24T17:49:00Z</dcterms:modified>
</cp:coreProperties>
</file>