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34" w:rsidRDefault="00945434" w:rsidP="00945434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434" w:rsidRDefault="00945434" w:rsidP="00945434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945434" w:rsidRDefault="00945434" w:rsidP="00945434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3-4 неделя декабря</w:t>
      </w:r>
    </w:p>
    <w:p w:rsidR="00945434" w:rsidRDefault="00945434" w:rsidP="00945434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недели: «Новый год»</w:t>
      </w:r>
    </w:p>
    <w:p w:rsidR="00945434" w:rsidRDefault="00945434" w:rsidP="004A4E34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Старшая группа</w:t>
      </w:r>
      <w:bookmarkStart w:id="0" w:name="_GoBack"/>
      <w:bookmarkEnd w:id="0"/>
    </w:p>
    <w:p w:rsid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5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Родителям рекомендуется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побеседовать с ребенком о том, какой праздник скоро будет, что он обозначает; если в доме уже поставлена елка, рассмотреть ее и рассказать, какими игрушками украшают новогоднюю елку;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ребенком украсить новогоднюю елку.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Вопрос: Кто приносит детям подарки на Новый год?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b/>
          <w:sz w:val="28"/>
          <w:szCs w:val="28"/>
        </w:rPr>
        <w:t>Задание2</w:t>
      </w:r>
      <w:r w:rsidRPr="00945434">
        <w:rPr>
          <w:rFonts w:ascii="Times New Roman" w:hAnsi="Times New Roman" w:cs="Times New Roman"/>
          <w:b/>
          <w:sz w:val="28"/>
          <w:szCs w:val="28"/>
        </w:rPr>
        <w:t>.</w:t>
      </w:r>
      <w:r w:rsidRPr="00945434">
        <w:rPr>
          <w:rFonts w:ascii="Times New Roman" w:hAnsi="Times New Roman" w:cs="Times New Roman"/>
          <w:sz w:val="28"/>
          <w:szCs w:val="28"/>
        </w:rPr>
        <w:t xml:space="preserve"> Рекомендую родителям побеседовать о том, какой праздник отмечают, что он означает. Для детей 5-6(7) лет желательно рассказать и помочь запомнить историю Деда Мороза. Рассказ может быть примерно следующего содержания: Еще в языческие времена силы природы на Руси наделяли именами и характерной внешностью. Не был обойден вниманием и повелитель холода, бурана, метели. В сказаниях и былинах его называют Мороз, Морозко или Мороз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Морозович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. Древние земледельцы его боялись и одновременно почитали. Он представлялся людям в виде сурового старика с длинной белой бородой, с помощью которой можно закрутить пургу, вьюгу. Подарков он тогда не дарил. Когда Петр I ввел новую дату празднования Нового года, и в Россию стали проникать европейские обычаи, связанные с этим праздником, постепенно начал складываться образ доброго (для нерадивых детей - строгого) старика, приносящего новогодние подарки. Этому способствовал и распространенный в Европе у многих народов сказочный персонаж - святой Николай, который в день своего праздника (6, а по новому стилю 19 декабря) также одаривал подарками детей и взрослых. Попав на русскую землю, образ святого Николая - Санта-Клауса - слился с образом Мороза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Морозовича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и постепенно превратился во всем нам известного Деда Мороза. Добрый Дед Мороз, живущий в зимнем лесу, - один из самых молодых героев русских сказок. Время его рождения - девятнадцатое столетие... Именно тогда в России закрепился обычай дарить детям в новогоднюю ночь подарки, принесенные Дедом Морозом. Позже появилась Снегурочка. Совсем недавно наш Дед Мороз поселился в городе Великий Устюг, которому насчитывается почти 800 лет, и стоит тот город на левом берегу реки Сухона, против впадения в нее реки Юг (поселение было названо по устью реки Юга: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- Юг, Устюг)." Об обычаях праздновать Новый год в других странах рассказ может быть следующего содержания: В разных странах мира существуют свои обычаи встречи Нового года В странах, где распространено христианство, празднование Нового года практически сливаются с рождественскими днями. На новогодних столах венгров не бывает гусей, уток, кур. По народному обычаю птицу в этот вечер есть никак нельзя - улетит счастье. В Румынии пекут пироги с сюрпризами: в них </w:t>
      </w:r>
      <w:r w:rsidRPr="00945434">
        <w:rPr>
          <w:rFonts w:ascii="Times New Roman" w:hAnsi="Times New Roman" w:cs="Times New Roman"/>
          <w:sz w:val="28"/>
          <w:szCs w:val="28"/>
        </w:rPr>
        <w:lastRenderedPageBreak/>
        <w:t xml:space="preserve">запекают мелкие монетки, фигурки, кольца, стручки горького перца. В Германии Новогодние празднования обязательно включают шествия, маскарады, фейерверки.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это отголоски старых поверий, будто таким образом можно отпугнуть демонов и злых духов. В Англии дома по традиции украшают ветками омелы - символа жизни, здоровья, плодородия. Ложась спать, английский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оставляет на спинке кровати чулок, чтобы Санта-Клаус положил туда подарки. Шведский Дед Мороз похож на гнома. Он тащит новогоднюю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ѐлку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и подарки, творит добрые дела, разговаривает с животными и людьми, благословляет птицу и напитки,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молодожѐнов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новорождѐнных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. Дед Мороз в Монголии появляется в виде Петуха. У него в руке бич, а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434">
        <w:rPr>
          <w:rFonts w:ascii="Times New Roman" w:hAnsi="Times New Roman" w:cs="Times New Roman"/>
          <w:sz w:val="28"/>
          <w:szCs w:val="28"/>
        </w:rPr>
        <w:t>несѐт</w:t>
      </w:r>
      <w:proofErr w:type="spellEnd"/>
      <w:r w:rsidRPr="00945434">
        <w:rPr>
          <w:rFonts w:ascii="Times New Roman" w:hAnsi="Times New Roman" w:cs="Times New Roman"/>
          <w:sz w:val="28"/>
          <w:szCs w:val="28"/>
        </w:rPr>
        <w:t xml:space="preserve"> он огниво, огонь и табакерку. Когда-то эти вещи были неизменными спутниками кочевника в его одиноких странствиях. Много стран на свете, везде встречают Новый год по-своему, но во всех странах этот праздник является самым любимым и у взрослых, и у детей.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945434">
        <w:rPr>
          <w:rFonts w:ascii="Times New Roman" w:hAnsi="Times New Roman" w:cs="Times New Roman"/>
          <w:b/>
          <w:sz w:val="28"/>
          <w:szCs w:val="28"/>
        </w:rPr>
        <w:t>3.</w:t>
      </w:r>
      <w:r w:rsidRPr="00945434">
        <w:rPr>
          <w:rFonts w:ascii="Times New Roman" w:hAnsi="Times New Roman" w:cs="Times New Roman"/>
          <w:sz w:val="28"/>
          <w:szCs w:val="28"/>
        </w:rPr>
        <w:t xml:space="preserve"> Попросить ребенка нарисовать в альбоме елочные игрушки: синие шары, разноцветные флажки. Ответить на вопросы: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sz w:val="28"/>
          <w:szCs w:val="28"/>
        </w:rPr>
        <w:t xml:space="preserve">Что? - ... (синие шары, бумажные флажки)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sz w:val="28"/>
          <w:szCs w:val="28"/>
        </w:rPr>
        <w:t xml:space="preserve">Нет чего? - ... (синих шаров, бумажных флажков)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434">
        <w:rPr>
          <w:rFonts w:ascii="Times New Roman" w:hAnsi="Times New Roman" w:cs="Times New Roman"/>
          <w:sz w:val="28"/>
          <w:szCs w:val="28"/>
        </w:rPr>
        <w:t>Радуешься</w:t>
      </w:r>
      <w:proofErr w:type="gramEnd"/>
      <w:r w:rsidRPr="00945434">
        <w:rPr>
          <w:rFonts w:ascii="Times New Roman" w:hAnsi="Times New Roman" w:cs="Times New Roman"/>
          <w:sz w:val="28"/>
          <w:szCs w:val="28"/>
        </w:rPr>
        <w:t xml:space="preserve"> чему? - ... (синим шарам, бумажным флажкам)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434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945434">
        <w:rPr>
          <w:rFonts w:ascii="Times New Roman" w:hAnsi="Times New Roman" w:cs="Times New Roman"/>
          <w:sz w:val="28"/>
          <w:szCs w:val="28"/>
        </w:rPr>
        <w:t xml:space="preserve"> что? - ... (синие шары, бумажные флажки)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sz w:val="28"/>
          <w:szCs w:val="28"/>
        </w:rPr>
        <w:t xml:space="preserve">Доволен чем? - ... (синими шарами, бумажными флажками)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45434">
        <w:rPr>
          <w:rFonts w:ascii="Times New Roman" w:hAnsi="Times New Roman" w:cs="Times New Roman"/>
          <w:sz w:val="28"/>
          <w:szCs w:val="28"/>
        </w:rPr>
        <w:t xml:space="preserve">Говоришь о чем? - ... (о синих шарах, о бумажных флажках) 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Выучить стихотворение.</w:t>
      </w:r>
    </w:p>
    <w:p w:rsid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Елка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 елка велика, наша елка высока,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Выше мамы, выше папы, достает до потолка!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Будем весело плясать, будем песни распевать,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елка захотела в гости к нам прийти опять!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для пальчиков.</w:t>
      </w:r>
    </w:p>
    <w:tbl>
      <w:tblPr>
        <w:tblW w:w="7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5336"/>
      </w:tblGrid>
      <w:tr w:rsidR="00945434" w:rsidRPr="00945434" w:rsidTr="009454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Елка быстро получается,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proofErr w:type="gramEnd"/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пальчики сцепляются.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Локотки ты подними,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пальчики</w:t>
            </w:r>
            <w:proofErr w:type="gramEnd"/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 разведи.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Ладони от себя, пальчики пропускаются между собой (ладони под углом друг к другу).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Пальчики выставить вперед.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Локотки к телу не прижимать.</w:t>
            </w:r>
          </w:p>
          <w:p w:rsidR="00945434" w:rsidRPr="00945434" w:rsidRDefault="00945434" w:rsidP="00945434">
            <w:pPr>
              <w:spacing w:after="0" w:line="315" w:lineRule="atLeast"/>
              <w:ind w:firstLine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Пересказать рассказ.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Елка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принес из леса елку. Елку поставили на пол. Ребята украсили елку. Повесили игрушки, шары, конфеты. Елка была нарядная, красивая, пушистая. Дети играли вокруг елки. И Дед Мороз играл. Весело было ребятам!</w:t>
      </w:r>
    </w:p>
    <w:p w:rsidR="00945434" w:rsidRPr="00945434" w:rsidRDefault="00945434" w:rsidP="00945434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</w:t>
      </w:r>
      <w:r w:rsidRPr="00945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454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Вырезать картинки с изображением новогоднего праздника и вклеить в альбом.</w:t>
      </w:r>
    </w:p>
    <w:p w:rsidR="00C37A1A" w:rsidRPr="00945434" w:rsidRDefault="00C37A1A">
      <w:pPr>
        <w:rPr>
          <w:rFonts w:ascii="Times New Roman" w:hAnsi="Times New Roman" w:cs="Times New Roman"/>
          <w:sz w:val="28"/>
          <w:szCs w:val="28"/>
        </w:rPr>
      </w:pPr>
    </w:p>
    <w:sectPr w:rsidR="00C37A1A" w:rsidRPr="00945434" w:rsidSect="00945434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34"/>
    <w:rsid w:val="004A4E34"/>
    <w:rsid w:val="00945434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D148E-5CFD-4C3D-8E98-E6B1E20F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F3DE-3597-4C1F-A798-68A11B3B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2018-01-11T08:07:00Z</dcterms:created>
  <dcterms:modified xsi:type="dcterms:W3CDTF">2018-01-11T08:18:00Z</dcterms:modified>
</cp:coreProperties>
</file>