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3E6" w:rsidRPr="005D7091" w:rsidRDefault="002733E6" w:rsidP="002733E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D7091">
        <w:rPr>
          <w:rFonts w:ascii="Times New Roman" w:hAnsi="Times New Roman" w:cs="Times New Roman"/>
          <w:b/>
          <w:sz w:val="40"/>
          <w:szCs w:val="40"/>
        </w:rPr>
        <w:t>Домашнее задание</w:t>
      </w:r>
    </w:p>
    <w:p w:rsidR="002733E6" w:rsidRDefault="002733E6" w:rsidP="00E41B8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D7091">
        <w:rPr>
          <w:rFonts w:ascii="Times New Roman" w:hAnsi="Times New Roman" w:cs="Times New Roman"/>
          <w:b/>
          <w:sz w:val="40"/>
          <w:szCs w:val="40"/>
        </w:rPr>
        <w:t>Тема недели</w:t>
      </w:r>
      <w:r>
        <w:rPr>
          <w:rFonts w:ascii="Times New Roman" w:hAnsi="Times New Roman" w:cs="Times New Roman"/>
          <w:b/>
          <w:sz w:val="40"/>
          <w:szCs w:val="40"/>
        </w:rPr>
        <w:t>:</w:t>
      </w:r>
      <w:r w:rsidRPr="005D7091">
        <w:rPr>
          <w:rFonts w:ascii="Times New Roman" w:hAnsi="Times New Roman" w:cs="Times New Roman"/>
          <w:b/>
          <w:sz w:val="40"/>
          <w:szCs w:val="40"/>
        </w:rPr>
        <w:t xml:space="preserve"> «</w:t>
      </w:r>
      <w:r>
        <w:rPr>
          <w:rFonts w:ascii="Times New Roman" w:hAnsi="Times New Roman" w:cs="Times New Roman"/>
          <w:b/>
          <w:sz w:val="40"/>
          <w:szCs w:val="40"/>
        </w:rPr>
        <w:t>Этикет</w:t>
      </w:r>
      <w:r w:rsidRPr="005D7091">
        <w:rPr>
          <w:rFonts w:ascii="Times New Roman" w:hAnsi="Times New Roman" w:cs="Times New Roman"/>
          <w:b/>
          <w:sz w:val="40"/>
          <w:szCs w:val="40"/>
        </w:rPr>
        <w:t>»</w:t>
      </w:r>
    </w:p>
    <w:p w:rsidR="000E3DF8" w:rsidRPr="00E41B85" w:rsidRDefault="00C106B5" w:rsidP="00E41B8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15.01.18г.-19.01.18</w:t>
      </w:r>
      <w:r w:rsidR="000E3DF8">
        <w:rPr>
          <w:rFonts w:ascii="Times New Roman" w:hAnsi="Times New Roman" w:cs="Times New Roman"/>
          <w:b/>
          <w:sz w:val="40"/>
          <w:szCs w:val="40"/>
        </w:rPr>
        <w:t>г.</w:t>
      </w:r>
    </w:p>
    <w:p w:rsidR="002733E6" w:rsidRDefault="002733E6" w:rsidP="002733E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  <w:r w:rsidRPr="002733E6"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  <w:t>Родителям рекомендуется</w:t>
      </w:r>
      <w:r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  <w:t>:</w:t>
      </w:r>
    </w:p>
    <w:p w:rsidR="002733E6" w:rsidRPr="002733E6" w:rsidRDefault="002733E6" w:rsidP="002733E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2733E6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умение с небольшой помощью взрослого мыть руки, показать правила безопасности при умывании (горячая вода), стимулировать и поощрять стремление детей в закреплении правил этикета в игровых ситуациях; широко применять элементарные этические нормы: «приветствие», «благодарность», «прощание»,</w:t>
      </w:r>
    </w:p>
    <w:p w:rsidR="002733E6" w:rsidRPr="002733E6" w:rsidRDefault="002733E6" w:rsidP="002733E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2733E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понаблюдать с ребенком за поведением взрослых за столом во время еды;</w:t>
      </w:r>
    </w:p>
    <w:p w:rsidR="002733E6" w:rsidRPr="002733E6" w:rsidRDefault="002733E6" w:rsidP="002733E6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2733E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привлекать ребенка к выполнению простейших трудовых поручений;</w:t>
      </w:r>
    </w:p>
    <w:p w:rsidR="002733E6" w:rsidRPr="002733E6" w:rsidRDefault="002733E6" w:rsidP="002733E6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2733E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познакомиться с правилами поведения в детском саду для обсуждения их с ребенком дома.</w:t>
      </w:r>
    </w:p>
    <w:p w:rsidR="002733E6" w:rsidRPr="002733E6" w:rsidRDefault="002733E6" w:rsidP="002733E6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273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почитать с ребенком дома: М. </w:t>
      </w:r>
      <w:proofErr w:type="spellStart"/>
      <w:r w:rsidRPr="002733E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Газиев</w:t>
      </w:r>
      <w:proofErr w:type="spellEnd"/>
      <w:r w:rsidRPr="00273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«Утром», Р. </w:t>
      </w:r>
      <w:proofErr w:type="spellStart"/>
      <w:r w:rsidRPr="002733E6">
        <w:rPr>
          <w:rFonts w:ascii="Times New Roman" w:eastAsia="Times New Roman" w:hAnsi="Times New Roman" w:cs="Times New Roman"/>
          <w:sz w:val="28"/>
          <w:szCs w:val="28"/>
          <w:lang w:eastAsia="ru-RU"/>
        </w:rPr>
        <w:t>Сеф</w:t>
      </w:r>
      <w:proofErr w:type="spellEnd"/>
      <w:r w:rsidRPr="00273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«Мыло», учить правильно называть процесс ухода за своим телом, предметы, необходимые для его осуществления;</w:t>
      </w:r>
    </w:p>
    <w:p w:rsidR="002733E6" w:rsidRDefault="002733E6" w:rsidP="002733E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3E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прочитать стихотворение К.И. Чуковского «</w:t>
      </w:r>
      <w:proofErr w:type="spellStart"/>
      <w:r w:rsidRPr="002733E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proofErr w:type="gramStart"/>
      <w:r w:rsidRPr="002733E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73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End"/>
      <w:r w:rsidRPr="002733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посмотреть мультфильм) и побеседовать о значении гигиенических навыков для здоровья.</w:t>
      </w:r>
    </w:p>
    <w:p w:rsidR="00EB20FD" w:rsidRDefault="00EB20FD" w:rsidP="002733E6">
      <w:pPr>
        <w:spacing w:after="0"/>
        <w:rPr>
          <w:rFonts w:ascii="Arial" w:eastAsia="Times New Roman" w:hAnsi="Arial" w:cs="Arial"/>
          <w:b/>
          <w:bCs/>
          <w:color w:val="4E2800"/>
          <w:sz w:val="27"/>
          <w:szCs w:val="27"/>
          <w:lang w:eastAsia="ru-RU"/>
        </w:rPr>
      </w:pPr>
    </w:p>
    <w:p w:rsidR="00E41B85" w:rsidRDefault="00E41B85" w:rsidP="002733E6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41B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Рассмотреть с ребенком сюжетные картинки и обсудить их с ребенком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41B85" w:rsidRDefault="00E41B85" w:rsidP="00273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1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8378" cy="3617844"/>
            <wp:effectExtent l="0" t="0" r="0" b="1905"/>
            <wp:docPr id="1" name="Рисунок 1" descr="H:\тема недели этик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тема недели этикет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054" cy="3624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1B85" w:rsidRDefault="00E41B85" w:rsidP="002733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1B85" w:rsidRDefault="00E41B85" w:rsidP="002733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1B85" w:rsidRDefault="00E41B85" w:rsidP="00273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1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82100"/>
            <wp:effectExtent l="0" t="0" r="3175" b="0"/>
            <wp:docPr id="2" name="Рисунок 2" descr="H:\тема недели этикет\90236242_4979214_f86a8417485c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тема недели этикет\90236242_4979214_f86a8417485c_1_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1B85" w:rsidRDefault="00E41B85" w:rsidP="002733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1B85" w:rsidRDefault="00E41B85" w:rsidP="00273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1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768"/>
            <wp:effectExtent l="0" t="0" r="3175" b="5080"/>
            <wp:docPr id="3" name="Рисунок 3" descr="H:\тема недели этикет\img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тема недели этикет\img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1B85" w:rsidRDefault="00E41B85" w:rsidP="002733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1B85" w:rsidRDefault="00E41B85" w:rsidP="002733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1B85" w:rsidRDefault="00E41B85" w:rsidP="00273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1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1872" cy="4218305"/>
            <wp:effectExtent l="0" t="0" r="6985" b="0"/>
            <wp:docPr id="4" name="Рисунок 4" descr="H:\тема недели этикет\hello_html_m6fa614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тема недели этикет\hello_html_m6fa614a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66" cy="4224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1B85" w:rsidRDefault="00E41B85" w:rsidP="002733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1B85" w:rsidRDefault="00E41B85" w:rsidP="00273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1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1747" cy="4472609"/>
            <wp:effectExtent l="0" t="0" r="7620" b="4445"/>
            <wp:docPr id="5" name="Рисунок 5" descr="H:\тема недели этикет\фэмп\hello_html_m6b293a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тема недели этикет\фэмп\hello_html_m6b293af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136" cy="4484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06B5" w:rsidRDefault="00C106B5" w:rsidP="002733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06B5">
        <w:rPr>
          <w:rFonts w:ascii="Times New Roman" w:hAnsi="Times New Roman" w:cs="Times New Roman"/>
          <w:b/>
          <w:sz w:val="28"/>
          <w:szCs w:val="28"/>
        </w:rPr>
        <w:lastRenderedPageBreak/>
        <w:t>Пальчиковая гимнастика:</w:t>
      </w:r>
      <w:r>
        <w:rPr>
          <w:rFonts w:ascii="Times New Roman" w:hAnsi="Times New Roman" w:cs="Times New Roman"/>
          <w:b/>
          <w:sz w:val="28"/>
          <w:szCs w:val="28"/>
        </w:rPr>
        <w:t xml:space="preserve"> «Дружа девочки и мальчики»</w:t>
      </w:r>
    </w:p>
    <w:p w:rsidR="00C106B5" w:rsidRPr="00C106B5" w:rsidRDefault="00C106B5" w:rsidP="002733E6">
      <w:pPr>
        <w:spacing w:after="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Дружат девочки и мальчики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106B5">
        <w:rPr>
          <w:rFonts w:ascii="Times New Roman" w:hAnsi="Times New Roman" w:cs="Times New Roman"/>
          <w:i/>
          <w:sz w:val="26"/>
          <w:szCs w:val="26"/>
        </w:rPr>
        <w:t>(</w:t>
      </w:r>
      <w:proofErr w:type="gramEnd"/>
      <w:r w:rsidRPr="00C106B5">
        <w:rPr>
          <w:rFonts w:ascii="Times New Roman" w:hAnsi="Times New Roman" w:cs="Times New Roman"/>
          <w:i/>
          <w:sz w:val="26"/>
          <w:szCs w:val="26"/>
        </w:rPr>
        <w:t>соединяют пальчики в замок)</w:t>
      </w:r>
    </w:p>
    <w:p w:rsidR="00C106B5" w:rsidRDefault="00C106B5" w:rsidP="002733E6">
      <w:pPr>
        <w:spacing w:after="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С вами мы подружим маленькие пальчики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106B5">
        <w:rPr>
          <w:rFonts w:ascii="Times New Roman" w:hAnsi="Times New Roman" w:cs="Times New Roman"/>
          <w:i/>
          <w:sz w:val="26"/>
          <w:szCs w:val="26"/>
        </w:rPr>
        <w:t>(</w:t>
      </w:r>
      <w:proofErr w:type="gramEnd"/>
      <w:r w:rsidRPr="00C106B5">
        <w:rPr>
          <w:rFonts w:ascii="Times New Roman" w:hAnsi="Times New Roman" w:cs="Times New Roman"/>
          <w:i/>
          <w:sz w:val="26"/>
          <w:szCs w:val="26"/>
        </w:rPr>
        <w:t xml:space="preserve">касание кончиков пальцев обеих </w:t>
      </w:r>
    </w:p>
    <w:p w:rsidR="00C106B5" w:rsidRDefault="00C106B5" w:rsidP="002733E6">
      <w:pPr>
        <w:spacing w:after="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                                                                                                                               </w:t>
      </w:r>
      <w:r w:rsidRPr="00C106B5">
        <w:rPr>
          <w:rFonts w:ascii="Times New Roman" w:hAnsi="Times New Roman" w:cs="Times New Roman"/>
          <w:i/>
          <w:sz w:val="26"/>
          <w:szCs w:val="26"/>
        </w:rPr>
        <w:t>рук)</w:t>
      </w:r>
    </w:p>
    <w:p w:rsidR="00D13F71" w:rsidRDefault="00C106B5" w:rsidP="002733E6">
      <w:pPr>
        <w:spacing w:after="0"/>
        <w:rPr>
          <w:rFonts w:ascii="Times New Roman" w:hAnsi="Times New Roman" w:cs="Times New Roman"/>
          <w:i/>
          <w:sz w:val="26"/>
          <w:szCs w:val="26"/>
        </w:rPr>
      </w:pPr>
      <w:r w:rsidRPr="00D13F71">
        <w:rPr>
          <w:rFonts w:ascii="Times New Roman" w:hAnsi="Times New Roman" w:cs="Times New Roman"/>
          <w:sz w:val="28"/>
          <w:szCs w:val="28"/>
        </w:rPr>
        <w:t>Раз, два, три, четыре, пять-начинай считать опять</w:t>
      </w:r>
      <w:r w:rsidR="00D13F71">
        <w:rPr>
          <w:rFonts w:ascii="Times New Roman" w:hAnsi="Times New Roman" w:cs="Times New Roman"/>
          <w:i/>
          <w:sz w:val="26"/>
          <w:szCs w:val="26"/>
        </w:rPr>
        <w:t xml:space="preserve">   </w:t>
      </w:r>
      <w:proofErr w:type="gramStart"/>
      <w:r w:rsidR="00D13F71"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 xml:space="preserve">  (</w:t>
      </w:r>
      <w:proofErr w:type="gramEnd"/>
      <w:r>
        <w:rPr>
          <w:rFonts w:ascii="Times New Roman" w:hAnsi="Times New Roman" w:cs="Times New Roman"/>
          <w:i/>
          <w:sz w:val="26"/>
          <w:szCs w:val="26"/>
        </w:rPr>
        <w:t xml:space="preserve">парное касание от </w:t>
      </w:r>
      <w:r w:rsidR="00D13F71">
        <w:rPr>
          <w:rFonts w:ascii="Times New Roman" w:hAnsi="Times New Roman" w:cs="Times New Roman"/>
          <w:i/>
          <w:sz w:val="26"/>
          <w:szCs w:val="26"/>
        </w:rPr>
        <w:t xml:space="preserve">                     </w:t>
      </w:r>
    </w:p>
    <w:p w:rsidR="00C106B5" w:rsidRDefault="00D13F71" w:rsidP="002733E6">
      <w:pPr>
        <w:spacing w:after="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                                                                                                                     </w:t>
      </w:r>
      <w:r w:rsidR="00C106B5">
        <w:rPr>
          <w:rFonts w:ascii="Times New Roman" w:hAnsi="Times New Roman" w:cs="Times New Roman"/>
          <w:i/>
          <w:sz w:val="26"/>
          <w:szCs w:val="26"/>
        </w:rPr>
        <w:t>мизинцев)</w:t>
      </w:r>
    </w:p>
    <w:p w:rsidR="00D13F71" w:rsidRDefault="00C106B5" w:rsidP="002733E6">
      <w:pPr>
        <w:spacing w:after="0"/>
        <w:rPr>
          <w:rFonts w:ascii="Times New Roman" w:hAnsi="Times New Roman" w:cs="Times New Roman"/>
          <w:i/>
          <w:sz w:val="26"/>
          <w:szCs w:val="26"/>
        </w:rPr>
      </w:pPr>
      <w:r w:rsidRPr="00D13F71">
        <w:rPr>
          <w:rFonts w:ascii="Times New Roman" w:hAnsi="Times New Roman" w:cs="Times New Roman"/>
          <w:sz w:val="28"/>
          <w:szCs w:val="28"/>
        </w:rPr>
        <w:t>Раз, два, три, четыре, пять-мы закончили считать</w:t>
      </w:r>
      <w:r>
        <w:rPr>
          <w:rFonts w:ascii="Times New Roman" w:hAnsi="Times New Roman" w:cs="Times New Roman"/>
          <w:i/>
          <w:sz w:val="26"/>
          <w:szCs w:val="26"/>
        </w:rPr>
        <w:t xml:space="preserve">    </w:t>
      </w:r>
      <w:proofErr w:type="gramStart"/>
      <w:r>
        <w:rPr>
          <w:rFonts w:ascii="Times New Roman" w:hAnsi="Times New Roman" w:cs="Times New Roman"/>
          <w:i/>
          <w:sz w:val="26"/>
          <w:szCs w:val="26"/>
        </w:rPr>
        <w:t xml:space="preserve">   (</w:t>
      </w:r>
      <w:proofErr w:type="gramEnd"/>
      <w:r>
        <w:rPr>
          <w:rFonts w:ascii="Times New Roman" w:hAnsi="Times New Roman" w:cs="Times New Roman"/>
          <w:i/>
          <w:sz w:val="26"/>
          <w:szCs w:val="26"/>
        </w:rPr>
        <w:t>руки вниз, встряхнуть</w:t>
      </w:r>
    </w:p>
    <w:p w:rsidR="00C106B5" w:rsidRDefault="00D13F71" w:rsidP="002733E6">
      <w:pPr>
        <w:spacing w:after="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                                                                                                                        </w:t>
      </w:r>
      <w:r w:rsidR="00C106B5">
        <w:rPr>
          <w:rFonts w:ascii="Times New Roman" w:hAnsi="Times New Roman" w:cs="Times New Roman"/>
          <w:i/>
          <w:sz w:val="26"/>
          <w:szCs w:val="26"/>
        </w:rPr>
        <w:t xml:space="preserve"> кистями)</w:t>
      </w:r>
    </w:p>
    <w:p w:rsidR="00D13F71" w:rsidRPr="00C106B5" w:rsidRDefault="00D13F71" w:rsidP="002733E6">
      <w:pPr>
        <w:spacing w:after="0"/>
        <w:rPr>
          <w:rFonts w:ascii="Times New Roman" w:hAnsi="Times New Roman" w:cs="Times New Roman"/>
          <w:i/>
          <w:sz w:val="26"/>
          <w:szCs w:val="26"/>
        </w:rPr>
      </w:pPr>
    </w:p>
    <w:p w:rsidR="00C106B5" w:rsidRPr="00C106B5" w:rsidRDefault="00A747A4" w:rsidP="002733E6">
      <w:pPr>
        <w:spacing w:after="0"/>
        <w:rPr>
          <w:rFonts w:ascii="Times New Roman" w:hAnsi="Times New Roman" w:cs="Times New Roman"/>
          <w:i/>
          <w:sz w:val="26"/>
          <w:szCs w:val="26"/>
        </w:rPr>
      </w:pPr>
      <w:bookmarkStart w:id="0" w:name="_GoBack"/>
      <w:bookmarkEnd w:id="0"/>
      <w:r w:rsidRPr="00FE7D67">
        <w:rPr>
          <w:rFonts w:ascii="Arial" w:eastAsia="Times New Roman" w:hAnsi="Arial" w:cs="Arial"/>
          <w:noProof/>
          <w:color w:val="771100"/>
          <w:lang w:eastAsia="ru-RU"/>
        </w:rPr>
        <w:drawing>
          <wp:anchor distT="0" distB="0" distL="114300" distR="114300" simplePos="0" relativeHeight="251659264" behindDoc="0" locked="0" layoutInCell="1" allowOverlap="1" wp14:anchorId="622E353C" wp14:editId="21BD206E">
            <wp:simplePos x="0" y="0"/>
            <wp:positionH relativeFrom="column">
              <wp:posOffset>786765</wp:posOffset>
            </wp:positionH>
            <wp:positionV relativeFrom="paragraph">
              <wp:posOffset>424180</wp:posOffset>
            </wp:positionV>
            <wp:extent cx="4305300" cy="3495675"/>
            <wp:effectExtent l="0" t="0" r="0" b="9525"/>
            <wp:wrapSquare wrapText="bothSides"/>
            <wp:docPr id="6" name="Рисунок 6" descr="http://1.bp.blogspot.com/-M67Ash0aBzw/VpuLEYPlGEI/AAAAAAAAAYY/M8I0l11IIsU/s320/%25D1%258D%25D1%2582%25D0%25B8%25D0%25BA%25D0%25B5%25D1%2582%2B3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M67Ash0aBzw/VpuLEYPlGEI/AAAAAAAAAYY/M8I0l11IIsU/s320/%25D1%258D%25D1%2582%25D0%25B8%25D0%25BA%25D0%25B5%25D1%2582%2B3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06B5" w:rsidRPr="00C106B5" w:rsidSect="00E41B85">
      <w:pgSz w:w="11906" w:h="16838"/>
      <w:pgMar w:top="1134" w:right="850" w:bottom="709" w:left="1701" w:header="708" w:footer="708" w:gutter="0"/>
      <w:pgBorders w:offsetFrom="page">
        <w:top w:val="flowersDaisies" w:sz="20" w:space="24" w:color="0070C0"/>
        <w:left w:val="flowersDaisies" w:sz="20" w:space="24" w:color="0070C0"/>
        <w:bottom w:val="flowersDaisies" w:sz="20" w:space="24" w:color="0070C0"/>
        <w:right w:val="flowersDaisies" w:sz="2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3E6"/>
    <w:rsid w:val="000E3DF8"/>
    <w:rsid w:val="002733E6"/>
    <w:rsid w:val="00A747A4"/>
    <w:rsid w:val="00C106B5"/>
    <w:rsid w:val="00D13F71"/>
    <w:rsid w:val="00E41B85"/>
    <w:rsid w:val="00EB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15676"/>
  <w15:chartTrackingRefBased/>
  <w15:docId w15:val="{65AF765A-6776-44C2-9A03-5D11763D2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hyperlink" Target="http://1.bp.blogspot.com/-M67Ash0aBzw/VpuLEYPlGEI/AAAAAAAAAYY/M8I0l11IIsU/s1600/%D1%8D%D1%82%D0%B8%D0%BA%D0%B5%D1%82+3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2</cp:revision>
  <dcterms:created xsi:type="dcterms:W3CDTF">2018-01-15T17:37:00Z</dcterms:created>
  <dcterms:modified xsi:type="dcterms:W3CDTF">2018-01-15T17:37:00Z</dcterms:modified>
</cp:coreProperties>
</file>