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9A" w:rsidRPr="005D7091" w:rsidRDefault="0047119A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47119A" w:rsidRPr="005D7091" w:rsidRDefault="0047119A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 «</w:t>
      </w:r>
      <w:r>
        <w:rPr>
          <w:rFonts w:ascii="Times New Roman" w:hAnsi="Times New Roman" w:cs="Times New Roman"/>
          <w:b/>
          <w:sz w:val="40"/>
          <w:szCs w:val="40"/>
        </w:rPr>
        <w:t>Здравствуй зимушка-зима!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47119A" w:rsidRPr="005D7091" w:rsidRDefault="00661AC6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27</w:t>
      </w:r>
      <w:r w:rsidR="0047119A">
        <w:rPr>
          <w:rFonts w:ascii="Times New Roman" w:hAnsi="Times New Roman" w:cs="Times New Roman"/>
          <w:b/>
          <w:sz w:val="40"/>
          <w:szCs w:val="40"/>
        </w:rPr>
        <w:t>. 11</w:t>
      </w:r>
      <w:r w:rsidR="000A7DD3">
        <w:rPr>
          <w:rFonts w:ascii="Times New Roman" w:hAnsi="Times New Roman" w:cs="Times New Roman"/>
          <w:b/>
          <w:sz w:val="40"/>
          <w:szCs w:val="40"/>
        </w:rPr>
        <w:t>.18</w:t>
      </w:r>
      <w:r w:rsidR="0047119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7119A" w:rsidRPr="005D7091">
        <w:rPr>
          <w:rFonts w:ascii="Times New Roman" w:hAnsi="Times New Roman" w:cs="Times New Roman"/>
          <w:b/>
          <w:sz w:val="40"/>
          <w:szCs w:val="40"/>
        </w:rPr>
        <w:t>-</w:t>
      </w:r>
      <w:r w:rsidR="000A7DD3">
        <w:rPr>
          <w:rFonts w:ascii="Times New Roman" w:hAnsi="Times New Roman" w:cs="Times New Roman"/>
          <w:b/>
          <w:sz w:val="40"/>
          <w:szCs w:val="40"/>
        </w:rPr>
        <w:t xml:space="preserve"> 30</w:t>
      </w:r>
      <w:r w:rsidR="0047119A" w:rsidRPr="005D7091">
        <w:rPr>
          <w:rFonts w:ascii="Times New Roman" w:hAnsi="Times New Roman" w:cs="Times New Roman"/>
          <w:b/>
          <w:sz w:val="40"/>
          <w:szCs w:val="40"/>
        </w:rPr>
        <w:t>.</w:t>
      </w:r>
      <w:r w:rsidR="000A7DD3">
        <w:rPr>
          <w:rFonts w:ascii="Times New Roman" w:hAnsi="Times New Roman" w:cs="Times New Roman"/>
          <w:b/>
          <w:sz w:val="40"/>
          <w:szCs w:val="40"/>
        </w:rPr>
        <w:t>11.18</w:t>
      </w:r>
      <w:r w:rsidR="0047119A" w:rsidRPr="005D7091">
        <w:rPr>
          <w:rFonts w:ascii="Times New Roman" w:hAnsi="Times New Roman" w:cs="Times New Roman"/>
          <w:b/>
          <w:sz w:val="40"/>
          <w:szCs w:val="40"/>
        </w:rPr>
        <w:t>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Расширение представлений о зиме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 в погоде, растения зимой, поведение животных и птиц). Знакомство с зимними видами спорта (коньки, лыжи, санки).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представлений о безопасном поведении зимой.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исследовательского и познавательного интереса 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экспериментированию со снегом и льдом. </w:t>
      </w:r>
    </w:p>
    <w:p w:rsidR="0047119A" w:rsidRPr="0047119A" w:rsidRDefault="007E0AB9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47119A"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Беседа: «Здравствуй, зимушка – зима</w:t>
      </w:r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!». Расширять представления детей о характерных особенностях зимней природы (холодно, идет снег, люди надевают зимнюю одежду). Учить замечать красоту зимней природы.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найти и вырезать из журналов картинки с изображением «Зимы», людей в зимней одежде. Закреплять произношение слов.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7DD3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«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свойствах снега». Дать представления об особенностях снега, его свойствах (холодный, белый, пушистый, от тепла тает). Провести наглядный эксперимент с таянием снега.</w:t>
      </w:r>
    </w:p>
    <w:p w:rsidR="0047119A" w:rsidRPr="0047119A" w:rsidRDefault="007E0AB9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7119A"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Беседа о зимующих птицах.</w:t>
      </w:r>
    </w:p>
    <w:p w:rsidR="0047119A" w:rsidRPr="0047119A" w:rsidRDefault="00661AC6" w:rsidP="00471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9FE077" wp14:editId="77E30DAB">
            <wp:extent cx="5940425" cy="4202801"/>
            <wp:effectExtent l="0" t="0" r="3175" b="7620"/>
            <wp:docPr id="2" name="Рисунок 2" descr="http://cs43.babysfera.ru/d/5/6/2/00473909dd5dd3c871070a7d358c0cba864.840x5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3.babysfera.ru/d/5/6/2/00473909dd5dd3c871070a7d358c0cba864.840x56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«Зимующие птицы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предметный словарь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: (птица, ворона, синица, воробей, клёст, голубь, сорока, снегирь, дятел, кормушка, зима, клюв, птенец) </w:t>
      </w:r>
    </w:p>
    <w:p w:rsid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Глагольный словарь: (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летать, садиться, клевать, кормить, ловить.)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Словарь признаков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: (белый, чёрный, маленький, большой, зимующие, длинный, короткий.) </w:t>
      </w:r>
    </w:p>
    <w:p w:rsidR="0047119A" w:rsidRPr="0047119A" w:rsidRDefault="007E0AB9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7119A"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Наклеить в тетрадь картинки «Зимующие птицы»</w:t>
      </w:r>
      <w:r w:rsidR="000A7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47119A" w:rsidRDefault="0047119A" w:rsidP="004711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словарь по теме «Зимующие птицы». 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Следить за </w:t>
      </w:r>
      <w:r w:rsidR="007E0AB9"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произношением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7119A" w:rsidRPr="0047119A" w:rsidRDefault="0047119A" w:rsidP="00471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19A" w:rsidRPr="0047119A" w:rsidRDefault="007E0AB9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A7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="0047119A"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тение русской народной сказки: «Снегурочка</w:t>
      </w:r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Способствовать развитию диалогической речи, слушать и понимать вопрос. Обсуждение прочитанной сказки.</w:t>
      </w:r>
    </w:p>
    <w:p w:rsidR="0047119A" w:rsidRPr="0047119A" w:rsidRDefault="007E0AB9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7119A"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Рисование 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красками: «</w:t>
      </w:r>
      <w:r w:rsidR="0047119A"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Вьюга – завируха».</w:t>
      </w:r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техникой рисования «</w:t>
      </w:r>
      <w:proofErr w:type="spellStart"/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помокрому</w:t>
      </w:r>
      <w:proofErr w:type="spellEnd"/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учить свободно вести кисть по ворсу в разных направлениях.</w:t>
      </w:r>
    </w:p>
    <w:p w:rsidR="0047119A" w:rsidRPr="0047119A" w:rsidRDefault="007E0AB9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7119A"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Лепить плоскостную на картоне «Снежинка».</w:t>
      </w:r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раскатывать тонкие и длинные колбаски. Учить выкладывать пластилин по контуру снежинки. Развивать мелкую моторику.</w:t>
      </w:r>
    </w:p>
    <w:p w:rsidR="0047119A" w:rsidRPr="0047119A" w:rsidRDefault="000A7DD3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7119A"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овершить с ребенком прогулку по парку, рассмотреть снежинки на варежке, заснеженные деревья.</w:t>
      </w:r>
    </w:p>
    <w:p w:rsidR="00EB20FD" w:rsidRPr="00661AC6" w:rsidRDefault="00EB20FD" w:rsidP="0047119A">
      <w:pPr>
        <w:rPr>
          <w:rFonts w:ascii="Times New Roman" w:hAnsi="Times New Roman" w:cs="Times New Roman"/>
          <w:sz w:val="28"/>
          <w:szCs w:val="28"/>
        </w:rPr>
      </w:pPr>
    </w:p>
    <w:p w:rsidR="00661AC6" w:rsidRPr="008F0717" w:rsidRDefault="007E0AB9" w:rsidP="00661AC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61AC6" w:rsidRPr="0066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61AC6" w:rsidRPr="008F0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66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витие речевого дыхания и голоса:</w:t>
      </w:r>
    </w:p>
    <w:p w:rsidR="00661AC6" w:rsidRPr="008F0717" w:rsidRDefault="00661AC6" w:rsidP="00661AC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Вьюга. Старая, седая, с ледяной клюкой, Вьюга ковыляет Бабой Ягой. Воет вьюга: “З-з-з-з-з” (с усилением звука). Застоном лес от вьюги: “</w:t>
      </w:r>
      <w:proofErr w:type="gramStart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М-м</w:t>
      </w:r>
      <w:proofErr w:type="gramEnd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-м-м” (Тихо, высоким голосом). Тяжело стонут дубы: “</w:t>
      </w:r>
      <w:proofErr w:type="gramStart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М-м</w:t>
      </w:r>
      <w:proofErr w:type="gramEnd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-м-м” (Громко, низким голосом). Стонут березы: “</w:t>
      </w:r>
      <w:proofErr w:type="gramStart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М-м</w:t>
      </w:r>
      <w:proofErr w:type="gramEnd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-м-м” (Тихо, высоким голосом). Шумят ели: “Ш-ш-ш-ш”. Стихает вьюга: “С-с-с-с”.</w:t>
      </w:r>
    </w:p>
    <w:p w:rsidR="00661AC6" w:rsidRPr="008F0717" w:rsidRDefault="007E0AB9" w:rsidP="00661A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661AC6" w:rsidRPr="0066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6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гимнастика:</w:t>
      </w:r>
    </w:p>
    <w:p w:rsidR="00661AC6" w:rsidRPr="008F0717" w:rsidRDefault="00661AC6" w:rsidP="00661A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"Мы во двор пошли гулять".</w:t>
      </w:r>
    </w:p>
    <w:p w:rsidR="00661AC6" w:rsidRPr="008F0717" w:rsidRDefault="000A7DD3" w:rsidP="00661AC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95149A4" wp14:editId="4E82EF32">
            <wp:simplePos x="0" y="0"/>
            <wp:positionH relativeFrom="column">
              <wp:posOffset>2489835</wp:posOffset>
            </wp:positionH>
            <wp:positionV relativeFrom="paragraph">
              <wp:posOffset>1642110</wp:posOffset>
            </wp:positionV>
            <wp:extent cx="3286125" cy="2019300"/>
            <wp:effectExtent l="0" t="0" r="9525" b="0"/>
            <wp:wrapSquare wrapText="bothSides"/>
            <wp:docPr id="1" name="Рисунок 1" descr="C:\Users\User\Desktop\fonstola.ru-215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nstola.ru-215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 </w:t>
      </w:r>
      <w:proofErr w:type="gramStart"/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Загибают</w:t>
      </w:r>
      <w:proofErr w:type="gramEnd"/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пальчики.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 снежок слепили. </w:t>
      </w:r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"лепят".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Круглый, крепкий, очень гладкий </w:t>
      </w:r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 круг, сжимают ладони, гладят одной ладонью другую.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совсем-совсем не сладкий. </w:t>
      </w:r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Грозят пальчиком. 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— подбросим,</w:t>
      </w:r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"Подбрасывают". 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— поймаем, </w:t>
      </w:r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"Ловят".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— уроним </w:t>
      </w:r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"Роняют".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1AC6"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И... сломаем. </w:t>
      </w:r>
      <w:r w:rsidR="00661AC6"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Топают.</w:t>
      </w:r>
    </w:p>
    <w:p w:rsidR="00661AC6" w:rsidRPr="0047119A" w:rsidRDefault="00661AC6" w:rsidP="004711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1AC6" w:rsidRPr="0047119A" w:rsidSect="007E0AB9">
      <w:pgSz w:w="11906" w:h="16838"/>
      <w:pgMar w:top="1134" w:right="1133" w:bottom="1134" w:left="1134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9A"/>
    <w:rsid w:val="000A7DD3"/>
    <w:rsid w:val="0047119A"/>
    <w:rsid w:val="00661AC6"/>
    <w:rsid w:val="007E0AB9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E332"/>
  <w15:chartTrackingRefBased/>
  <w15:docId w15:val="{E391E18E-5DD2-4716-8D54-D51BA9D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2016-12-11T17:05:00Z</dcterms:created>
  <dcterms:modified xsi:type="dcterms:W3CDTF">2018-11-26T08:34:00Z</dcterms:modified>
</cp:coreProperties>
</file>