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F4" w:rsidRDefault="008F4808">
      <w:pPr>
        <w:spacing w:after="1" w:line="240" w:lineRule="auto"/>
        <w:ind w:left="0" w:right="0" w:firstLine="0"/>
        <w:jc w:val="right"/>
      </w:pPr>
      <w:r>
        <w:rPr>
          <w:b/>
          <w:sz w:val="28"/>
        </w:rPr>
        <w:t xml:space="preserve"> </w:t>
      </w:r>
    </w:p>
    <w:p w:rsidR="002E6EF4" w:rsidRDefault="008F4808">
      <w:pPr>
        <w:spacing w:after="48" w:line="240" w:lineRule="auto"/>
        <w:ind w:left="0" w:right="0" w:firstLine="0"/>
      </w:pPr>
      <w:r>
        <w:rPr>
          <w:b/>
          <w:sz w:val="28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  <w:jc w:val="center"/>
      </w:pPr>
      <w:r>
        <w:rPr>
          <w:b/>
        </w:rPr>
        <w:t xml:space="preserve"> АНН</w:t>
      </w:r>
      <w:r w:rsidR="003624F1">
        <w:rPr>
          <w:b/>
        </w:rPr>
        <w:t>ОТАЦИЯ ПО ЛИТЕРАТУРНОМУ ЧТЕНИЮ 2</w:t>
      </w:r>
      <w:r>
        <w:rPr>
          <w:b/>
        </w:rPr>
        <w:t xml:space="preserve"> КЛАСС </w:t>
      </w:r>
    </w:p>
    <w:p w:rsidR="002E6EF4" w:rsidRDefault="008F4808">
      <w:pPr>
        <w:spacing w:after="37" w:line="240" w:lineRule="auto"/>
        <w:ind w:left="0" w:right="0" w:firstLine="0"/>
      </w:pPr>
      <w:r>
        <w:rPr>
          <w:b/>
        </w:rPr>
        <w:t xml:space="preserve"> </w:t>
      </w:r>
    </w:p>
    <w:p w:rsidR="002E6EF4" w:rsidRDefault="008F4808">
      <w:pPr>
        <w:spacing w:after="35" w:line="268" w:lineRule="auto"/>
        <w:ind w:left="0" w:right="0" w:firstLine="708"/>
        <w:jc w:val="both"/>
      </w:pPr>
      <w:r>
        <w:rPr>
          <w:sz w:val="22"/>
        </w:rPr>
        <w:t>Рабочая программа по литера</w:t>
      </w:r>
      <w:r w:rsidR="003624F1">
        <w:rPr>
          <w:sz w:val="22"/>
        </w:rPr>
        <w:t>турному чтению для обучающихся 2</w:t>
      </w:r>
      <w:r>
        <w:rPr>
          <w:sz w:val="22"/>
        </w:rPr>
        <w:t xml:space="preserve"> класса составлена на основе требований Федерального государственного стандарта начального общего образования,  приказ Министерства образования и науки РФ от 06.10.2009г. № 373 «Об утверждении и введении в действие Федерального государственного образовательного стандарта начального общего образования» (с изменениями и дополнениями от 26.11.2010г., 22.09.2011г, 18.12.2012г., 29.12.2014г., 31.12.2015г), основной образовательной  программы начального общего образования МАОУ </w:t>
      </w:r>
      <w:r w:rsidR="00D87C25">
        <w:rPr>
          <w:sz w:val="22"/>
        </w:rPr>
        <w:t>Киевская</w:t>
      </w:r>
      <w:r>
        <w:rPr>
          <w:sz w:val="22"/>
        </w:rPr>
        <w:t xml:space="preserve"> СОШ, авторской программы по литературному  чтению </w:t>
      </w:r>
      <w:proofErr w:type="spellStart"/>
      <w:r>
        <w:rPr>
          <w:sz w:val="22"/>
        </w:rPr>
        <w:t>В.А.Горецкого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В.А.Кирюшкина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А.Ф.Шанько</w:t>
      </w:r>
      <w:proofErr w:type="spellEnd"/>
      <w:r>
        <w:rPr>
          <w:sz w:val="22"/>
        </w:rPr>
        <w:t xml:space="preserve"> «Литературное чтение: рабочие программы.1-4 класс».  </w:t>
      </w:r>
    </w:p>
    <w:p w:rsidR="002E6EF4" w:rsidRPr="0097260E" w:rsidRDefault="008F4808" w:rsidP="0097260E">
      <w:pPr>
        <w:spacing w:after="285" w:line="240" w:lineRule="auto"/>
        <w:ind w:left="0" w:right="0" w:firstLine="0"/>
      </w:pPr>
      <w:bookmarkStart w:id="0" w:name="_GoBack"/>
      <w:bookmarkEnd w:id="0"/>
      <w:r w:rsidRPr="0097260E">
        <w:rPr>
          <w:b/>
          <w:i/>
          <w:szCs w:val="24"/>
        </w:rPr>
        <w:t xml:space="preserve">Задачи реализации программы: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развивать</w:t>
      </w:r>
      <w:proofErr w:type="gramEnd"/>
      <w:r>
        <w:t xml:space="preserve"> у детей способность полноценно воспринимать художественное произведение, сопереживать героям, эмоционально откликаться на прочитанное;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формировать</w:t>
      </w:r>
      <w:proofErr w:type="gramEnd"/>
      <w:r>
        <w:t xml:space="preserve"> умение воссоздавать художественные образы литературного произведения, развивать творческое и воссоздающее воображение учащихся, и особенно ассоциативное мышление; 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развивать</w:t>
      </w:r>
      <w:proofErr w:type="gramEnd"/>
      <w:r>
        <w:t xml:space="preserve"> поэтический слух детей, накапливать эстетический опыт слушания произведений изящной словесности, воспитывать художественный вкус; </w:t>
      </w:r>
      <w:r>
        <w:rPr>
          <w:i/>
        </w:rPr>
        <w:t xml:space="preserve"> - </w:t>
      </w:r>
      <w:r>
        <w:t xml:space="preserve">формировать потребность в постоянном чтении книги, развивать интерес к литературному творчеству, творчеству писателей, создателей произведений словесного искусства; 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обогащать</w:t>
      </w:r>
      <w:proofErr w:type="gramEnd"/>
      <w:r>
        <w:t xml:space="preserve"> чувственный опыт ребенка, его реальные представления об окружающем мире и природе;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формировать</w:t>
      </w:r>
      <w:proofErr w:type="gramEnd"/>
      <w:r>
        <w:t xml:space="preserve"> эстетическое отношение ребенка к жизни, приобщая его к классике художественной литературы;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обеспечивать</w:t>
      </w:r>
      <w:proofErr w:type="gramEnd"/>
      <w:r>
        <w:t xml:space="preserve"> достаточно глубокое понимание содержания произведений различного уровня сложности; 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расширять</w:t>
      </w:r>
      <w:proofErr w:type="gramEnd"/>
      <w:r>
        <w:t xml:space="preserve">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обеспечивать</w:t>
      </w:r>
      <w:proofErr w:type="gramEnd"/>
      <w:r>
        <w:t xml:space="preserve"> развитие речи школьников и активно формировать навык чтения и речевые умения;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работать</w:t>
      </w:r>
      <w:proofErr w:type="gramEnd"/>
      <w:r>
        <w:t xml:space="preserve"> с различными типами текстов; </w:t>
      </w:r>
    </w:p>
    <w:p w:rsidR="002E6EF4" w:rsidRDefault="008F4808">
      <w:pPr>
        <w:numPr>
          <w:ilvl w:val="0"/>
          <w:numId w:val="1"/>
        </w:numPr>
        <w:ind w:hanging="259"/>
      </w:pPr>
      <w:proofErr w:type="gramStart"/>
      <w:r>
        <w:t>создавать</w:t>
      </w:r>
      <w:proofErr w:type="gramEnd"/>
      <w:r>
        <w:t xml:space="preserve"> условия для формирования потребности в самостоятельном чтении художественных произведений, формировать «читательскую самостоятельность». </w:t>
      </w:r>
    </w:p>
    <w:p w:rsidR="002E6EF4" w:rsidRDefault="008F4808">
      <w:pPr>
        <w:spacing w:after="60" w:line="240" w:lineRule="auto"/>
        <w:ind w:left="0" w:right="0" w:firstLine="0"/>
      </w:pPr>
      <w:r>
        <w:rPr>
          <w:b/>
          <w:i/>
        </w:rPr>
        <w:t xml:space="preserve">Цели рабочей программы: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овладение</w:t>
      </w:r>
      <w:proofErr w:type="gramEnd"/>
      <w:r>
        <w:t xml:space="preserve"> осознанным, правильным, беглым и выразительным чтением как базовым умением в системе образования младших школьников;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совершенствование</w:t>
      </w:r>
      <w:proofErr w:type="gramEnd"/>
      <w:r>
        <w:t xml:space="preserve"> всех видов речевой деятельности, обеспечивающих умение работать с разными видами текстов; развитие интереса к чтению и книге; формирование читательского кругозора и приобретение опыта самостоятельной читательской деятельности;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развитие</w:t>
      </w:r>
      <w:proofErr w:type="gramEnd"/>
      <w:r>
        <w:t xml:space="preserve"> художественно-творческих и познавательных способностей, эмоциональной отзывчивости при чтении художественных произведений, </w:t>
      </w:r>
      <w:r>
        <w:lastRenderedPageBreak/>
        <w:t xml:space="preserve">формирование эстетического отношения к искусству слова; совершенствование всех видов речевой деятельности, умений вести диалог, выразительно читать и рассказывать, импровизировать;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обогащение</w:t>
      </w:r>
      <w:proofErr w:type="gramEnd"/>
      <w:r>
        <w:t xml:space="preserve"> нравственного опыта младших школьников средствами художественной литературы;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воспитание</w:t>
      </w:r>
      <w:proofErr w:type="gramEnd"/>
      <w:r>
        <w:t xml:space="preserve"> эстетического отношения к искусству слова, 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формирование</w:t>
      </w:r>
      <w:proofErr w:type="gramEnd"/>
      <w:r>
        <w:t xml:space="preserve"> интереса к чтению и книге, потребности в общении с миром художественной литературы; </w:t>
      </w:r>
    </w:p>
    <w:p w:rsidR="002E6EF4" w:rsidRDefault="008F4808">
      <w:pPr>
        <w:numPr>
          <w:ilvl w:val="1"/>
          <w:numId w:val="1"/>
        </w:numPr>
        <w:ind w:hanging="360"/>
      </w:pPr>
      <w:proofErr w:type="gramStart"/>
      <w:r>
        <w:t>обогащение</w:t>
      </w:r>
      <w:proofErr w:type="gramEnd"/>
      <w:r>
        <w:t xml:space="preserve"> нравственного опыта младших школьников, формирование представлений о добре, правде, дружбе, справедливости и честности, развитие нравственных чувств, уважение к культуре народов многонациональной России и других стран.  </w:t>
      </w:r>
    </w:p>
    <w:p w:rsidR="002E6EF4" w:rsidRDefault="002E6EF4">
      <w:pPr>
        <w:spacing w:after="287" w:line="240" w:lineRule="auto"/>
        <w:ind w:left="0" w:right="0" w:firstLine="0"/>
        <w:jc w:val="center"/>
      </w:pPr>
    </w:p>
    <w:p w:rsidR="002E6EF4" w:rsidRDefault="008F4808" w:rsidP="00463375">
      <w:pPr>
        <w:spacing w:after="271" w:line="240" w:lineRule="auto"/>
        <w:ind w:left="2290" w:right="0" w:firstLine="0"/>
      </w:pPr>
      <w:r>
        <w:rPr>
          <w:b/>
          <w:sz w:val="22"/>
        </w:rPr>
        <w:t xml:space="preserve">МЕСТО УЧЕБНОГО ПРЕДМЕТА В УЧЕБНОМ ПЛАНЕ. </w:t>
      </w:r>
    </w:p>
    <w:p w:rsidR="002E6EF4" w:rsidRDefault="008F4808" w:rsidP="00463375">
      <w:pPr>
        <w:spacing w:after="275"/>
        <w:ind w:left="-15" w:firstLine="566"/>
      </w:pPr>
      <w:r>
        <w:rPr>
          <w:i/>
          <w:sz w:val="22"/>
        </w:rPr>
        <w:t xml:space="preserve"> </w:t>
      </w:r>
      <w:r w:rsidR="00463375">
        <w:t>На изучение предмета «</w:t>
      </w:r>
      <w:r w:rsidR="00463375">
        <w:rPr>
          <w:sz w:val="22"/>
        </w:rPr>
        <w:t>Литературного чтения</w:t>
      </w:r>
      <w:r w:rsidR="003624F1">
        <w:t>» в 2</w:t>
      </w:r>
      <w:r w:rsidR="00463375">
        <w:t xml:space="preserve"> классе </w:t>
      </w:r>
      <w:r w:rsidR="00463375">
        <w:rPr>
          <w:sz w:val="22"/>
        </w:rPr>
        <w:t>выделяется 102 часа в год (3 ч в неделю, 34 учебных недели).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36" w:line="240" w:lineRule="auto"/>
        <w:ind w:left="0" w:right="0" w:firstLine="0"/>
      </w:pPr>
      <w:r>
        <w:rPr>
          <w:i/>
          <w:sz w:val="22"/>
        </w:rPr>
        <w:t xml:space="preserve"> </w:t>
      </w:r>
    </w:p>
    <w:p w:rsidR="002E6EF4" w:rsidRDefault="008F4808">
      <w:pPr>
        <w:spacing w:after="0" w:line="240" w:lineRule="auto"/>
        <w:ind w:left="0" w:right="0" w:firstLine="0"/>
      </w:pPr>
      <w:r>
        <w:rPr>
          <w:rFonts w:ascii="Calibri" w:eastAsia="Calibri" w:hAnsi="Calibri" w:cs="Calibri"/>
          <w:sz w:val="22"/>
        </w:rPr>
        <w:t xml:space="preserve"> </w:t>
      </w:r>
    </w:p>
    <w:sectPr w:rsidR="002E6EF4">
      <w:pgSz w:w="11906" w:h="16838"/>
      <w:pgMar w:top="1142" w:right="777" w:bottom="1227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075D1A"/>
    <w:multiLevelType w:val="hybridMultilevel"/>
    <w:tmpl w:val="CD5CCA10"/>
    <w:lvl w:ilvl="0" w:tplc="7A00D388">
      <w:start w:val="1"/>
      <w:numFmt w:val="bullet"/>
      <w:lvlText w:val="-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64EA5A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7C4422">
      <w:start w:val="1"/>
      <w:numFmt w:val="bullet"/>
      <w:lvlText w:val="▪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06BE2C">
      <w:start w:val="1"/>
      <w:numFmt w:val="bullet"/>
      <w:lvlText w:val="•"/>
      <w:lvlJc w:val="left"/>
      <w:pPr>
        <w:ind w:left="2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EA81A">
      <w:start w:val="1"/>
      <w:numFmt w:val="bullet"/>
      <w:lvlText w:val="o"/>
      <w:lvlJc w:val="left"/>
      <w:pPr>
        <w:ind w:left="29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69BCE">
      <w:start w:val="1"/>
      <w:numFmt w:val="bullet"/>
      <w:lvlText w:val="▪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E0705E">
      <w:start w:val="1"/>
      <w:numFmt w:val="bullet"/>
      <w:lvlText w:val="•"/>
      <w:lvlJc w:val="left"/>
      <w:pPr>
        <w:ind w:left="43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E2D8A">
      <w:start w:val="1"/>
      <w:numFmt w:val="bullet"/>
      <w:lvlText w:val="o"/>
      <w:lvlJc w:val="left"/>
      <w:pPr>
        <w:ind w:left="51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A63B70">
      <w:start w:val="1"/>
      <w:numFmt w:val="bullet"/>
      <w:lvlText w:val="▪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F4"/>
    <w:rsid w:val="002E6EF4"/>
    <w:rsid w:val="003624F1"/>
    <w:rsid w:val="00463375"/>
    <w:rsid w:val="008F4808"/>
    <w:rsid w:val="0097260E"/>
    <w:rsid w:val="00D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06F41-8652-4848-B7B9-ECAF4271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4" w:line="236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41" w:line="234" w:lineRule="auto"/>
      <w:ind w:left="-5" w:right="-15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548</Words>
  <Characters>3130</Characters>
  <Application>Microsoft Office Word</Application>
  <DocSecurity>0</DocSecurity>
  <Lines>26</Lines>
  <Paragraphs>7</Paragraphs>
  <ScaleCrop>false</ScaleCrop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cp:lastModifiedBy>User_Buk</cp:lastModifiedBy>
  <cp:revision>7</cp:revision>
  <dcterms:created xsi:type="dcterms:W3CDTF">2020-10-26T07:53:00Z</dcterms:created>
  <dcterms:modified xsi:type="dcterms:W3CDTF">2020-11-05T08:32:00Z</dcterms:modified>
</cp:coreProperties>
</file>