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38" w:rsidRDefault="00B72838" w:rsidP="00D675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943" w:rsidRPr="008904F7" w:rsidRDefault="008904F7" w:rsidP="008904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904F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8820150" cy="2876550"/>
            <wp:effectExtent l="19050" t="0" r="0" b="0"/>
            <wp:docPr id="3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EC3" w:rsidRPr="004464AB" w:rsidRDefault="00CC6EC3" w:rsidP="00CC6EC3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CC6EC3" w:rsidRPr="004464AB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ОКРУЖАЮЩИЙ МИР</w:t>
      </w:r>
    </w:p>
    <w:p w:rsidR="00CC6EC3" w:rsidRPr="004464AB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3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CC6EC3" w:rsidRDefault="00CC6EC3" w:rsidP="00CC6EC3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начального</w:t>
      </w:r>
      <w:r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CC6EC3" w:rsidRPr="004464AB" w:rsidRDefault="00CC6EC3" w:rsidP="00CC6EC3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CC6EC3" w:rsidRPr="00E53A9D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CC6EC3" w:rsidRDefault="00CC6EC3" w:rsidP="008904F7">
      <w:pPr>
        <w:shd w:val="clear" w:color="auto" w:fill="FFFFFF"/>
        <w:rPr>
          <w:b/>
          <w:sz w:val="28"/>
          <w:szCs w:val="28"/>
        </w:rPr>
      </w:pPr>
    </w:p>
    <w:p w:rsidR="00CC6EC3" w:rsidRDefault="00CC6EC3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44637B" w:rsidRDefault="0044637B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F90943" w:rsidRDefault="00F90943" w:rsidP="00CC6EC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Составитель рабочей программы</w:t>
      </w:r>
    </w:p>
    <w:p w:rsidR="00F90943" w:rsidRDefault="00F90943" w:rsidP="00CC6EC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F90943" w:rsidRPr="00CC6EC3" w:rsidRDefault="00F90943" w:rsidP="00CC6E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  начальных  классов</w:t>
      </w:r>
      <w:r w:rsidR="00CC6EC3">
        <w:rPr>
          <w:rFonts w:ascii="Times New Roman" w:hAnsi="Times New Roman" w:cs="Times New Roman"/>
          <w:sz w:val="24"/>
          <w:szCs w:val="24"/>
        </w:rPr>
        <w:t>,</w:t>
      </w:r>
      <w:r w:rsidR="00CC6EC3">
        <w:rPr>
          <w:rFonts w:ascii="Times New Roman" w:eastAsia="Calibri" w:hAnsi="Times New Roman" w:cs="Times New Roman"/>
          <w:sz w:val="24"/>
          <w:szCs w:val="24"/>
        </w:rPr>
        <w:t>первой категории</w:t>
      </w:r>
    </w:p>
    <w:p w:rsidR="00F90943" w:rsidRDefault="00F90943" w:rsidP="00CC6EC3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филиала</w:t>
      </w:r>
      <w:proofErr w:type="gram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 </w:t>
      </w:r>
      <w:r w:rsidR="00CC6EC3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«Карабашская СОШ». </w:t>
      </w:r>
    </w:p>
    <w:p w:rsidR="00CC6EC3" w:rsidRDefault="00CC6EC3" w:rsidP="00CC6EC3">
      <w:pPr>
        <w:autoSpaceDE w:val="0"/>
        <w:autoSpaceDN w:val="0"/>
        <w:adjustRightInd w:val="0"/>
        <w:spacing w:before="60" w:after="0" w:line="24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6EC3" w:rsidRPr="004E33DD" w:rsidRDefault="00CC6EC3" w:rsidP="00CC6EC3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 w:rsidRPr="004E33DD"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32"/>
          <w:vertAlign w:val="superscript"/>
          <w:lang w:eastAsia="ru-RU"/>
        </w:rPr>
        <w:t>Год составления 2020</w:t>
      </w:r>
    </w:p>
    <w:p w:rsidR="0087168C" w:rsidRDefault="0087168C" w:rsidP="000B31E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31E2" w:rsidRDefault="000B31E2" w:rsidP="000B31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68C" w:rsidRDefault="0087168C" w:rsidP="00D675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801" w:rsidRPr="00E41A30" w:rsidRDefault="009A7801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</w:p>
    <w:p w:rsidR="003E2D72" w:rsidRPr="00E41A30" w:rsidRDefault="00EA44DF" w:rsidP="001B74D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</w:t>
      </w: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УУД</w:t>
      </w:r>
      <w:r w:rsidR="003E2D72" w:rsidRPr="00E41A3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У обучающегося будут сформированы умения: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чувство гордости за свою Родину, в том числе через знакомство с историко-культурным наследием городов Золотого кольца России;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начальные навыки адаптации в мире через освоение основ безопасной жизнедеятельности, правил поведения в природной и социальной среде; —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эстетические чувства, впечатления через восприятие природы в её многообразии, знакомство с архитектурными сооружениями, памятниками истории и культуры городов России и разных стан мира;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3E2D72" w:rsidRPr="00E41A30" w:rsidRDefault="003E2D72" w:rsidP="003E2D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Обучающийсяполучит  возможность для формирования: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«Я» как гражданина России, знающего и любящего её природу и культуру;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внутренней позиции на уровне осознания и принятия образца ответственного ученика; мотивов учебной деятельности (учебно-познавательных, социальных); осознания личностного смысла учения как условия успешного взаимодействия в природной среде и социуме; 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способности</w:t>
      </w:r>
      <w:proofErr w:type="gram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доброжелательного отношения к окружающим, бесконфликтного поведения, стремления прислушиваться к чужому мнению, в том числе в ходе проектной и внеурочной деятельности. </w:t>
      </w:r>
    </w:p>
    <w:p w:rsidR="003E2D72" w:rsidRPr="00E41A30" w:rsidRDefault="003E2D72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D72" w:rsidRPr="00E41A30" w:rsidRDefault="003E2D72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E41A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результатами  изучения предмета «окружающий мир » в 3 классе являются формирование следующих универсальных учебных действий (УДД):</w:t>
      </w:r>
    </w:p>
    <w:p w:rsidR="003E2D72" w:rsidRPr="00E41A30" w:rsidRDefault="003E2D72" w:rsidP="003E2D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lastRenderedPageBreak/>
        <w:t>Регулятивные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учебную задачу, сформулированную самостоятельно и уточнённую учителем; 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факты, доказательства);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оценивать правильность выполнения заданий, используя «Странички для самопроверки» и критерии, заданные соответствующими пособиями УМК, а также учителем; 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соотносить выполнение работы с алгоритмом и результатом;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получит  возможность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научиться:</w:t>
      </w:r>
    </w:p>
    <w:p w:rsidR="003E2D72" w:rsidRPr="00E41A30" w:rsidRDefault="003E2D72" w:rsidP="003E2D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3E2D72" w:rsidRPr="00E41A30" w:rsidRDefault="003E2D72" w:rsidP="003E2D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планировать свои действия в течение урока; </w:t>
      </w: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правил.</w:t>
      </w: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учебнике, и других компонентах УМК для передачи информации;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знаково-символические средства, в том числе элементарные модели и схемы для решения учебных задач;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анализировать объекты окружающего мира, таблицы, схемы, рисунки, фотографии, модели с выделением отличительных признаков;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сравнивать объекты по различным признакам;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классифицировать объекты по различным критериям;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осуществлять действие </w:t>
      </w:r>
      <w:proofErr w:type="spellStart"/>
      <w:r w:rsidRPr="00E41A30">
        <w:rPr>
          <w:rFonts w:ascii="Times New Roman" w:eastAsia="Calibri" w:hAnsi="Times New Roman" w:cs="Times New Roman"/>
          <w:sz w:val="24"/>
          <w:szCs w:val="24"/>
        </w:rPr>
        <w:t>сериации</w:t>
      </w:r>
      <w:proofErr w:type="spell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на основе предоставленной информации;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устанавливать взаимосвязи между объектами, явлениями;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строить рассуждение (или доказательство своей точки зрения) по теме урока в соответствии с возрастными нормами; 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получит  возможность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научиться</w:t>
      </w:r>
      <w:r w:rsidR="00F84FF2" w:rsidRPr="00E41A3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выделять существенную информацию из литературы разных типов (справочной, научно-познавательной, краеведческой);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проявлять индивидуальные творческие способности при выполнении рисунков, условных знаков, подготовке сообщений, иллюстрировании рассказов и т. д. 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включаться в диалог и коллективное обсуждение проблем и вопросов с учителем, другими взрослыми и сверстниками;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задавать вопросы по изучаемой теме, в том числе уточняющего характера, формулировать ответы на вопросы;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высказывать мотивированное, аргументированное суждение по теме урока;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проявлять стремление ладить с собеседниками, ориентироваться на позицию партнёра в общении;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признавать свои ошибки, озвучивать их;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употреблять</w:t>
      </w:r>
      <w:proofErr w:type="gram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и принимать задачу совместной работы (парной, групповой, коллективной), распределять роли при выполнении заданий;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составлять рассказ на заданную или самостоятельно выбранную тему;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составлять для одноклассников задания на предложенную учителем или самостоятельно выбранную тему, комментировать и разъяснять предложенные задания; </w:t>
      </w:r>
    </w:p>
    <w:p w:rsidR="003E2D7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F84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получит  возможность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научиться:</w:t>
      </w:r>
    </w:p>
    <w:p w:rsidR="00F84FF2" w:rsidRPr="00E41A30" w:rsidRDefault="00F84FF2" w:rsidP="00F84F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включаться в ролевую игру, ведя беседу, рассказ от имени персонажа (учителя, экскурсовода, путешественника и т. д.);</w:t>
      </w:r>
    </w:p>
    <w:p w:rsidR="00F84FF2" w:rsidRPr="00E41A30" w:rsidRDefault="00F84FF2" w:rsidP="00F84F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осуществлять презентацию проектов с использованием средств ИКТ с помощью взрослых или самостоятельно; </w:t>
      </w:r>
    </w:p>
    <w:p w:rsidR="003E2D7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продуктивно разрешать конфликт на основе учёта интересов всех его участников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sz w:val="24"/>
          <w:szCs w:val="24"/>
        </w:rPr>
        <w:t>Предметные: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определять место человека в окружающем мире;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осознавать и раскрывать ценность природы для людей, необходимость ответственного отношения к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тела, вещества, частицы, описывать изученные вещества;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проводить наблюдения и ставить опыты, используя лабораторное оборудование;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исследовать с помощью опытов свойства воздуха, воды, состав почвы; моделировать круговорот воды в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классифицировать объекты природы, в том числе растения и животных, относя их к определённым царствам и другим изученным группам;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пользоваться атласом-определителем для распознавания природных объектов;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обнаруживать взаимосвязи в природе, между природой и человеком, изображать их с помощью моделей и использовать для объяснения необходимости бережного отношения к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вырабатывать правильную осанку; — выполнять правила рационального питания, закаливания, предупреждения болезней;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понимать необходимость здорового образа жизни и соблюдать соответствующие правила;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называть и находить на карте России свой регион и его главный город;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осознавать необходимость бережного отношения к памятникам истории и культуры;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находить на карте страны — соседи России и их столицы;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различать внешность человека и его внутренний мир, наблюдать и описывать проявления богатства внутреннего мира человека;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раскрывать роль экономики в нашей жизни;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осознавать</w:t>
      </w:r>
      <w:proofErr w:type="gram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отрасли экономики, обнаруживать взаимосвязи между ними;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роль денег в экономике, различать денежные единицы некоторых стран;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объяснять, что такое государственный бюджет, осознавать необходимость уплаты налогов гражданами страны;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понимать, как ведётся хозяйство семьи;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достопримечательностей разных стран, объектов Всемирного наследия; ценить уважительные, добрососедские отношения между странами и народами;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различные справочные издания, детскую литературу для поиска информации о человеке и обществе;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оказывать первую помощь при несложных несчастных случаях;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правильно вести себя при пожаре, аварии водопровода, утечке газа;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безопасности на улицах и дорогах;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дорожные знаки разных групп, следовать их указаниям;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понимать, какие места вокруг нас могут быть особенно опасны, предвидеть скрытую опасность и избегать её;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безопасного поведения в природе; 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понимать, что такое экологическая безопасность, выполнять правила экологической безопасности в повседневной жизни.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получит  возможность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научиться: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объяснять, что изучают науки: биология (в том числе ботаника, зоология), химия, экология, психология и др.; осознавать вклад этих наук, труда учёных в познание окружающего мира;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наблюдать звёздное небо, находить изученные созвездия и звёзды;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моделировать объекты и отдельные процессы реального мира разными способами, в том числе с использованием виртуальной лаборатории и деталей конструктора;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осознавать роль зелёных растений в поддержании жизни на Земле; перечислять звенья круговорота веществ и характеризовать их значение;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различать виды растений, животных, других изученных организмов, приводить примеры научных (двойных) названий видов, пользоваться такими названиями при определении объектов живой природы;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съедобные и несъедобные грибы, перечислять и выполнять правила сбора грибов;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узнавать виды растений, животных, грибов из Красной книги России по рисункам, фотографиям, описаниям, осознавать ответственность человека за их сохранение;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готовить сообщения об объектах Всемирного природного наследия ЮНЕСКО, находящихся в России и других странах; осознавать ценность таких объектов для всего человечества;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использовать тексты и иллюстрации атласа-определителя «От земли до неба», книг «Зелёные страницы», «Великан на поляне, или Первые уроки экологической этики», «Энциклопедия путешествий. Страны мира» для поиска необходимой информации о природе и её охране с целью создания собственных сообщений, подготовки презентаций;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субъектов Российской Федерации, находить и показывать их на политико-административной карте России;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перечислять признаки государства (территория, государственные границы, столица, государственный язык), символы государства, конкретизировать эти знания на примере родной страны — России, других стран мира;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рассказывать о святынях России (на примере памятников истории и культуры городов Золотого кольца), осознавать их ценность для каждого жителя страны;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 различных примерах раскрывать богатства внутреннего мира человека в его созидательной деятельности на благо семьи, в интересах школы, народа, страны;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тексты и иллюстрации книги «Энциклопедия путешествий. Страны мира» для поиска необходимой информации о культуре и традициях народов с целью создания собственных сообщений, подготовки презентаций;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использовать книгу «Энциклопедия путешествий. Страны мира» как образец для составления описаний других изучаемых стран, рассказов о достопримечательностях, знаменитых людях путем целенаправленного подбора и систематизации информации из различных источников, в том числе контролируемого Интернета;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пользоваться простыми навыками самоконтроля самочувствия (измерение температуры тела, пульса и др.) для сохранения здоровья; осознанно соблюдать правила рационального питания и личной гигиены;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перечислять и выполнять правила безопасности в холодное время года (на обледеневшем тротуаре, горке, на льду реки и др.); 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перечислять и выполнять правила безопасности, необходимые во время путешествий по своему краю, родной стране, другим странам мира.</w:t>
      </w:r>
    </w:p>
    <w:p w:rsidR="003E2D72" w:rsidRPr="009A7801" w:rsidRDefault="003E2D72" w:rsidP="00F84FF2">
      <w:pPr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491396" w:rsidRPr="00491396" w:rsidRDefault="00491396" w:rsidP="004E33D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13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87168C" w:rsidRDefault="00491396" w:rsidP="004E33D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3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68 часов, 2 часа  в  неделю</w:t>
      </w:r>
    </w:p>
    <w:p w:rsidR="00491396" w:rsidRDefault="00335F2E" w:rsidP="0041111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Вводный урок.(1ч)</w:t>
      </w:r>
    </w:p>
    <w:p w:rsidR="00335F2E" w:rsidRPr="00335F2E" w:rsidRDefault="00335F2E" w:rsidP="004111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5F2E">
        <w:rPr>
          <w:rFonts w:ascii="Times New Roman" w:hAnsi="Times New Roman" w:cs="Times New Roman"/>
          <w:color w:val="000000"/>
          <w:sz w:val="24"/>
          <w:szCs w:val="24"/>
        </w:rPr>
        <w:t>Дорогие третьеклассники!</w:t>
      </w:r>
    </w:p>
    <w:p w:rsidR="003854BC" w:rsidRPr="00B67203" w:rsidRDefault="003854BC" w:rsidP="0041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устроен мир (7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Природа, ее разнообразие. Растения, животные, грибы, бактерии – царства живой природы. Связи в природе (меж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неживой и живой природой, растениями и животными и т. д.). Роль природы в жизни людей.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 – часть природы, разумное существо. Внутрен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мир человека. Восприятие, память, мышление, вообра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– ступеньки познания человеком окружающего мира.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Общество. Семья, народ, государство – части общества. Человек – часть общества. Человечество.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глазами эколога. Что такое окружающая среда. Эко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логия – наука о связях между живыми существами и окру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их средой. Роль экологии в сохранении природно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дома человечества. Воздействие людей на природу (отри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цательное и положительное). Меры по охране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Проверочная  работа</w:t>
      </w:r>
      <w:proofErr w:type="gramEnd"/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 разделу «Как устроен мир».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5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удивительная природа (18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6EBD" w:rsidRPr="00A96EBD">
        <w:rPr>
          <w:rFonts w:ascii="Times New Roman" w:hAnsi="Times New Roman" w:cs="Times New Roman"/>
          <w:iCs/>
          <w:sz w:val="24"/>
          <w:szCs w:val="24"/>
        </w:rPr>
        <w:t xml:space="preserve">Звёздное небо - Великая книга </w:t>
      </w:r>
      <w:proofErr w:type="spellStart"/>
      <w:r w:rsidR="00A96EBD" w:rsidRPr="00A96EBD">
        <w:rPr>
          <w:rFonts w:ascii="Times New Roman" w:hAnsi="Times New Roman" w:cs="Times New Roman"/>
          <w:iCs/>
          <w:sz w:val="24"/>
          <w:szCs w:val="24"/>
        </w:rPr>
        <w:t>Природы.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вещества, частицы. Разнообразие веществ. Твердые вещества, жидкости и газы.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Воздух, его состав и свойства. Значение воздуха для жи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организмов. Источники загрязнения воздуха. Охрана воздуха от загрязнений. Вода, ее свойства. Три состояния воды. Круговорот воды в природе. Значение воды для живых организмов. Источни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загрязнения воды. Охрана воды от загрязнений. Эконо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 воды в быту.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Разрушение твердых пород в природе. Почва, ее состав. Живые существа почвы. Представление об образовании поч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манной хозяйственной деятельности людей. Охрана почвы.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Растения, их разнообразие. Группы растений (водоросли, мхи, папоротники, хвойные, цветковые), виды растений. Ды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хание и питание растений. Размножение и развитие расте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Животные, их разнообразие. Группы животных (насеко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мые, рыбы, земноводные, пресмыкающиеся, птицы,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</w:t>
      </w: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Растительноядные, насекомоядные, хищные, всеядные жи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вотные. Цепи питания. Сеть питания и экологическая пира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Грибы, их разнообразие и строение (на примере шляпоч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о круговороте жизни и его звеньях (орга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низмы-производители, организмы-потребители, организмы-разрушители). Роль почвы в круговороте жизни.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Проверочная  работа по разделу  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«Эта удивительная природа».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5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 наше здоровье (9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Кожа, ее значение и гигиена. Первая помощь при неболь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ранениях, ушибах, ожогах, обмораживании.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Опорно-двигательная система, ее роль в организме. Осан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Значение физического труда и физкультуры для разви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скелета и укрепления мышц.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Питательные вещества: белки, жиры, углеводы, витами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Пищеварительная система, ее роль в организме. Гигиена питания.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Дыхательная и кровеносная системы, их роль в организ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Закаливание воздухом, водой, солнцем. Инфекционные болезни и способы их предупреждения. Здоровый образ жиз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Табак, алкоголь, наркотики — враги здоровья.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>Проверочная  работа по разделу «Мы и наше здоровье».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безопасность (8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действовать при возникновении пожара в квартире (доме), при аварии водопровода, утечке газа.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опасность при езде на велосипеде, автомобиле, в обществен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транспорте. Дорожные знаки, их роль в обеспечении без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мационно-указательные, знаки сервиса.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Опасные места в квартире, доме и его окрестностях: бал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це, водоеме – источник опасности. Правила поведения в опасных местах. Гроза – опасное явление природы. Как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себя во время грозы.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Ядовитые растения и грибы. Как избежать отравления растениями и грибами. Опасные животные: змеи и др. Пра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безопасности при обращении с кошкой и собакой.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Экологическая безопасность. Как защититься от загряз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щититься от продуктов питания, содержащих загрязняющие вещества.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00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Экскурсия:</w:t>
      </w:r>
      <w:r w:rsidR="004E33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Дорожные знаки в окрестностях школы. 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>Проверочная  работа по разделу «Наша безопасность».</w:t>
      </w:r>
    </w:p>
    <w:p w:rsidR="0087168C" w:rsidRDefault="00335F2E" w:rsidP="0041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учит экономика (11</w:t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Потребности людей. Какие потребности удовлетворяет экономика. Что такое товары и услуги. Природные богатства – основа экономики. Капитал и труд, их значение для производства товаров и услуг. Физи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и умственный труд. Зависимость успеха труда от об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и здоровья людей.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Полезные ископаемые, их разнообразие, роль в экономи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Способы добычи полезных ископаемых. Охрана подзем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богатств.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Растениеводство и животноводство – отрасли сельского хозяйства. Промышленность и ее основные отрасли: электро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энергетика, металлургия, машиностроение, легкая промыш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ленность, пищевая промышленность и др.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денег в экономике. Денежные единицы разных стран (рубль, доллар, евро). Заработная плата.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бюджет. Доходы и расходы бюджета. Налоги. На что государство тратит деньги.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Построение безопасной экономики – одна из важней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ших задач общества в </w:t>
      </w:r>
      <w:proofErr w:type="spellStart"/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XXIвеке.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Проверочная</w:t>
      </w:r>
      <w:proofErr w:type="spellEnd"/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работа по разделу «Чему учит экономика</w:t>
      </w:r>
      <w:proofErr w:type="gramStart"/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</w:t>
      </w:r>
      <w:r w:rsidR="00267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шествие</w:t>
      </w:r>
      <w:proofErr w:type="gramEnd"/>
      <w:r w:rsidR="00267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городам и странам (14</w:t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Золотого кольца России – слава и гордость всей страны. Их прошлое и настоящее, основные достопримеча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охрана памятников истории и культуры.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Страны, граничащие с Россией, – наши ближайшие соседи.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Страны зарубежной Европы, их многообразие, располо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Знаменитые места мира: знакомство с выдающимися па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мятниками истории и культуры разных стран (например, Тадж-Махал в Индии, пирамиды в Египте и др.).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Бережное отношение к культурному наследию человече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– долг всего общества и каждого человека. 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Итоговая контрольная работа за курс 3 класса.</w:t>
      </w:r>
    </w:p>
    <w:p w:rsidR="00335F2E" w:rsidRPr="00735BD9" w:rsidRDefault="00335F2E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78" w:rsidRDefault="000B5FCB" w:rsidP="00614357">
      <w:pPr>
        <w:spacing w:after="246" w:line="240" w:lineRule="auto"/>
        <w:ind w:left="31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="00335F2E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p w:rsidR="00614357" w:rsidRPr="00614357" w:rsidRDefault="00614357" w:rsidP="00614357">
      <w:pPr>
        <w:spacing w:after="246" w:line="240" w:lineRule="auto"/>
        <w:ind w:left="31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2758"/>
        <w:gridCol w:w="1276"/>
      </w:tblGrid>
      <w:tr w:rsidR="00CC45BF" w:rsidRPr="00053578" w:rsidTr="004E33DD">
        <w:tc>
          <w:tcPr>
            <w:tcW w:w="992" w:type="dxa"/>
          </w:tcPr>
          <w:p w:rsidR="00CC45BF" w:rsidRPr="00053578" w:rsidRDefault="00C34F5D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053578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2758" w:type="dxa"/>
          </w:tcPr>
          <w:p w:rsidR="00CC45BF" w:rsidRPr="00053578" w:rsidRDefault="000F6C7B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276" w:type="dxa"/>
            <w:vAlign w:val="center"/>
          </w:tcPr>
          <w:p w:rsidR="00CC45BF" w:rsidRPr="00053578" w:rsidRDefault="00CC45BF" w:rsidP="00CC45BF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C45BF" w:rsidRPr="00053578" w:rsidTr="004E33DD">
        <w:tc>
          <w:tcPr>
            <w:tcW w:w="992" w:type="dxa"/>
          </w:tcPr>
          <w:p w:rsidR="00CC45BF" w:rsidRPr="00053578" w:rsidRDefault="00DF699C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</w:tcPr>
          <w:p w:rsidR="00CC45BF" w:rsidRPr="00053578" w:rsidRDefault="00AB1B53" w:rsidP="00990D1D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 Вводн</w:t>
            </w:r>
            <w:bookmarkStart w:id="0" w:name="_GoBack"/>
            <w:bookmarkEnd w:id="0"/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ый урок.</w:t>
            </w:r>
            <w:r w:rsidR="0006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5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Дорогие третьеклассники!</w:t>
            </w:r>
            <w:r w:rsidR="000659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03.09</w:t>
            </w:r>
          </w:p>
        </w:tc>
        <w:tc>
          <w:tcPr>
            <w:tcW w:w="1276" w:type="dxa"/>
          </w:tcPr>
          <w:p w:rsidR="00CC45BF" w:rsidRPr="00053578" w:rsidRDefault="00AB1B53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B53" w:rsidRPr="00053578" w:rsidTr="004E33DD">
        <w:tc>
          <w:tcPr>
            <w:tcW w:w="992" w:type="dxa"/>
          </w:tcPr>
          <w:p w:rsidR="00AB1B53" w:rsidRPr="00065937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65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8" w:type="dxa"/>
          </w:tcPr>
          <w:p w:rsidR="00AB1B53" w:rsidRPr="00053578" w:rsidRDefault="00AB1B53" w:rsidP="0079009F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устроен мир»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1B53" w:rsidRPr="00053578" w:rsidTr="004E33DD">
        <w:tc>
          <w:tcPr>
            <w:tcW w:w="992" w:type="dxa"/>
          </w:tcPr>
          <w:p w:rsidR="00AB1B53" w:rsidRPr="00053578" w:rsidRDefault="00DF699C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8" w:type="dxa"/>
          </w:tcPr>
          <w:p w:rsidR="00AB1B53" w:rsidRPr="00053578" w:rsidRDefault="00AB1B53" w:rsidP="006B1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Природа.</w:t>
            </w:r>
            <w:r w:rsidR="006B1CAE"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Меры по охране природы нашего края.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08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B53" w:rsidRPr="00053578" w:rsidTr="004E33DD">
        <w:tc>
          <w:tcPr>
            <w:tcW w:w="992" w:type="dxa"/>
          </w:tcPr>
          <w:p w:rsidR="00AB1B53" w:rsidRPr="00053578" w:rsidRDefault="00DF699C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8" w:type="dxa"/>
          </w:tcPr>
          <w:p w:rsidR="00AB1B53" w:rsidRPr="00053578" w:rsidRDefault="00AB1B53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6B1CAE"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Наши проекты «Богатства, отданные людям».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10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ОБЖ. Опасные незнакомцы.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15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17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О чём расскажет план.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22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экология.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Участие человека в охране природы</w:t>
            </w:r>
          </w:p>
          <w:p w:rsidR="006B1CAE" w:rsidRPr="00053578" w:rsidRDefault="006B1CAE" w:rsidP="008C2B86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родного края.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24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8" w:type="dxa"/>
          </w:tcPr>
          <w:p w:rsidR="006B1CAE" w:rsidRPr="00053578" w:rsidRDefault="00411110" w:rsidP="008C2B86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Проверочная </w:t>
            </w:r>
            <w:r w:rsidR="006B1CAE"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работа по разделу «Как устроен мир».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29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.09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65937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65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8" w:type="dxa"/>
          </w:tcPr>
          <w:p w:rsidR="006B1CAE" w:rsidRPr="00053578" w:rsidRDefault="006B1CAE" w:rsidP="00C3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«Эта удивительная природа»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iCs/>
                <w:sz w:val="24"/>
                <w:szCs w:val="24"/>
              </w:rPr>
              <w:t>Звёздное небо - Великая книга Природы.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  01</w:t>
            </w:r>
            <w:r w:rsidR="00065937" w:rsidRP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Тела, вещества, частицы.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Практическая работа «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расположения части</w:t>
            </w:r>
            <w:r w:rsidR="00065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 в твердом, жидком  и 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газообразном веществе».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06.10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8" w:type="dxa"/>
          </w:tcPr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ОБЖ. Признаки отравления опасными веществами.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08.10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охрана. «Свойства воздуха».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13.10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8" w:type="dxa"/>
          </w:tcPr>
          <w:p w:rsidR="006B1CAE" w:rsidRPr="00053578" w:rsidRDefault="006B1CAE" w:rsidP="00A96EBD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Вода.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«Свойства воды. Очистка</w:t>
            </w:r>
          </w:p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="00065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агрязненной воды с помощью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фильтра».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15.10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8" w:type="dxa"/>
          </w:tcPr>
          <w:p w:rsidR="006B1CAE" w:rsidRPr="00053578" w:rsidRDefault="006B1CAE" w:rsidP="00A96EBD">
            <w:pPr>
              <w:spacing w:line="252" w:lineRule="auto"/>
              <w:ind w:right="-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и круговорот воды.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круговорот жизни.</w:t>
            </w:r>
          </w:p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РК. Живые представители круговорота веществ нашего края.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20.10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Берегите воду!  </w:t>
            </w:r>
            <w:r w:rsidRPr="0005357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Экскурсия.</w:t>
            </w:r>
            <w:r w:rsidR="0006593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22.10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почва.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     «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живых и гербарных растений».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растения и мы с вами.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«Определение органов растений, сравнение органов различных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8" w:type="dxa"/>
          </w:tcPr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животных. 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РК. Разнообразие растений и животных родного края, их охрана. Красная книга Тюменской области.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есть кто?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8" w:type="dxa"/>
          </w:tcPr>
          <w:p w:rsidR="006B1CAE" w:rsidRPr="00053578" w:rsidRDefault="006B1CAE" w:rsidP="005C5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животных.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Наши проекты «Разнообразие природы родного края».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грибов.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Грибы, животные и растения родного края. Правила сбора грибов.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Проверочная  работа по разделу  </w:t>
            </w: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«Эта удивительная природа».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12758" w:type="dxa"/>
          </w:tcPr>
          <w:p w:rsidR="006B1CAE" w:rsidRPr="00053578" w:rsidRDefault="006B1CAE" w:rsidP="0099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«Мы и наше здоровье»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Организм человека. 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ОБЖ. Меры безопасности: умей заботиться о своем здоровье!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чувств. 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Как устроены и работают наши органы чувств.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Надёжная защита организма.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«Первая помощь при небольших повреждениях кожи».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питание. 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8" w:type="dxa"/>
          </w:tcPr>
          <w:p w:rsidR="006B1CAE" w:rsidRPr="00053578" w:rsidRDefault="006B1CAE" w:rsidP="00973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«Подсчет ударов пульса».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предупреждать болезни.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«Моделирование строения организма человека».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ОБЖ. Специальные транспортные средства.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Проверочная  работа по разделу «Мы и наше здоровье».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VI.</w:t>
            </w:r>
          </w:p>
        </w:tc>
        <w:tc>
          <w:tcPr>
            <w:tcW w:w="12758" w:type="dxa"/>
          </w:tcPr>
          <w:p w:rsidR="006B1CAE" w:rsidRPr="00053578" w:rsidRDefault="00441DF3" w:rsidP="00F1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6B1CAE"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«Наша безопасность»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Огонь, вода и газ.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ОБЖ. Пожар в общественном месте.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8" w:type="dxa"/>
          </w:tcPr>
          <w:p w:rsidR="006B1CAE" w:rsidRPr="00053578" w:rsidRDefault="006B1CAE" w:rsidP="00790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ОБЖ.Дорожная разметка.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Опасные места.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наша безопасность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 Наши проекты «Кто нас защищает».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Проверочная  работа по разделу «Наша безопасность».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2758" w:type="dxa"/>
          </w:tcPr>
          <w:p w:rsidR="006B1CAE" w:rsidRPr="00053578" w:rsidRDefault="006B1CAE" w:rsidP="00F15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«Чему учит экономика»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РК. Полезные ископаемые родного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8" w:type="dxa"/>
          </w:tcPr>
          <w:p w:rsidR="006B1CAE" w:rsidRPr="00053578" w:rsidRDefault="006B1CAE" w:rsidP="00F15F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Подробнее о растениеводстве и животноводстве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промышленность.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РК. Продукция промышленных предприятий нашего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8" w:type="dxa"/>
          </w:tcPr>
          <w:p w:rsidR="006B1CAE" w:rsidRPr="00053578" w:rsidRDefault="006B1CAE" w:rsidP="00890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Наши проекты «Экономика родного края».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экология.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экология. 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ОБЖ. Стихийные бедствия.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8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Проверочная работа по разделу «Чему учит экономика».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6B1CAE" w:rsidRPr="00053578" w:rsidRDefault="006B1CAE" w:rsidP="000B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«Путешествия по городам и странам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2758" w:type="dxa"/>
            <w:vAlign w:val="center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РК.Особенности и положение на карте Тюменской области.Символика нашего края.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Бенилюкс.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tabs>
                <w:tab w:val="left" w:pos="5145"/>
              </w:tabs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Всемирное наследие. По знаменитым местам мира.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 Особенности расположения нашего города и происхождение названий достопримечательностей нашего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по разделу «Путешествие по городам и странам».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Наши проекты «Музей путешествий».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Итоговая контрольная работа за курс 3 класса.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8" w:type="dxa"/>
          </w:tcPr>
          <w:p w:rsidR="006B1CAE" w:rsidRPr="00053578" w:rsidRDefault="006B1CAE" w:rsidP="008C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Подведение итогов за год.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лучших проектов за курс 3 класса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4E33DD">
        <w:tc>
          <w:tcPr>
            <w:tcW w:w="13750" w:type="dxa"/>
            <w:gridSpan w:val="2"/>
          </w:tcPr>
          <w:p w:rsidR="006B1CAE" w:rsidRPr="00053578" w:rsidRDefault="006B1CAE" w:rsidP="00BC3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68 ч.</w:t>
            </w:r>
          </w:p>
        </w:tc>
      </w:tr>
    </w:tbl>
    <w:p w:rsidR="00C34F5D" w:rsidRPr="00053578" w:rsidRDefault="00C34F5D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sectPr w:rsidR="00567AD2" w:rsidRPr="00053578" w:rsidSect="009A7801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9EE"/>
    <w:multiLevelType w:val="multilevel"/>
    <w:tmpl w:val="301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624B9"/>
    <w:multiLevelType w:val="hybridMultilevel"/>
    <w:tmpl w:val="89FA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0CD8"/>
    <w:multiLevelType w:val="hybridMultilevel"/>
    <w:tmpl w:val="AA82E1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5E76A9B"/>
    <w:multiLevelType w:val="multilevel"/>
    <w:tmpl w:val="F9F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F07F6"/>
    <w:multiLevelType w:val="hybridMultilevel"/>
    <w:tmpl w:val="2EA2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9125F"/>
    <w:multiLevelType w:val="multilevel"/>
    <w:tmpl w:val="CF9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D773F"/>
    <w:multiLevelType w:val="hybridMultilevel"/>
    <w:tmpl w:val="9EC0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A6691"/>
    <w:multiLevelType w:val="multilevel"/>
    <w:tmpl w:val="07C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B1F95"/>
    <w:multiLevelType w:val="hybridMultilevel"/>
    <w:tmpl w:val="7912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151EC"/>
    <w:multiLevelType w:val="hybridMultilevel"/>
    <w:tmpl w:val="171C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8229D"/>
    <w:multiLevelType w:val="multilevel"/>
    <w:tmpl w:val="34E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46D38"/>
    <w:multiLevelType w:val="hybridMultilevel"/>
    <w:tmpl w:val="D55A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55B"/>
    <w:rsid w:val="000456D3"/>
    <w:rsid w:val="00053578"/>
    <w:rsid w:val="00054F0D"/>
    <w:rsid w:val="0005598D"/>
    <w:rsid w:val="00065937"/>
    <w:rsid w:val="000A788B"/>
    <w:rsid w:val="000B2E27"/>
    <w:rsid w:val="000B31E2"/>
    <w:rsid w:val="000B5FCB"/>
    <w:rsid w:val="000F641C"/>
    <w:rsid w:val="000F6C7B"/>
    <w:rsid w:val="00103C3E"/>
    <w:rsid w:val="001056E0"/>
    <w:rsid w:val="001112F8"/>
    <w:rsid w:val="00113C95"/>
    <w:rsid w:val="00120DC1"/>
    <w:rsid w:val="00130D42"/>
    <w:rsid w:val="00135871"/>
    <w:rsid w:val="00193A2B"/>
    <w:rsid w:val="0019578A"/>
    <w:rsid w:val="001B74DF"/>
    <w:rsid w:val="001B7F77"/>
    <w:rsid w:val="001E2DE6"/>
    <w:rsid w:val="001E4AA6"/>
    <w:rsid w:val="001F0C57"/>
    <w:rsid w:val="001F4A9A"/>
    <w:rsid w:val="00202702"/>
    <w:rsid w:val="00204C28"/>
    <w:rsid w:val="002057CF"/>
    <w:rsid w:val="00206B7E"/>
    <w:rsid w:val="002467A8"/>
    <w:rsid w:val="0025053A"/>
    <w:rsid w:val="00267DF6"/>
    <w:rsid w:val="00273F59"/>
    <w:rsid w:val="00282BC2"/>
    <w:rsid w:val="002834BC"/>
    <w:rsid w:val="002A1B78"/>
    <w:rsid w:val="002F60D9"/>
    <w:rsid w:val="00301717"/>
    <w:rsid w:val="003331C0"/>
    <w:rsid w:val="00333D4B"/>
    <w:rsid w:val="00335F2E"/>
    <w:rsid w:val="00356910"/>
    <w:rsid w:val="003657C3"/>
    <w:rsid w:val="0037186A"/>
    <w:rsid w:val="00376599"/>
    <w:rsid w:val="003766B7"/>
    <w:rsid w:val="003854BC"/>
    <w:rsid w:val="00397FDD"/>
    <w:rsid w:val="003A3CDE"/>
    <w:rsid w:val="003B05AF"/>
    <w:rsid w:val="003B48FA"/>
    <w:rsid w:val="003B522F"/>
    <w:rsid w:val="003B6098"/>
    <w:rsid w:val="003E0FD3"/>
    <w:rsid w:val="003E2D72"/>
    <w:rsid w:val="004073B2"/>
    <w:rsid w:val="00411110"/>
    <w:rsid w:val="00415518"/>
    <w:rsid w:val="00420BB4"/>
    <w:rsid w:val="004303F2"/>
    <w:rsid w:val="00441DF3"/>
    <w:rsid w:val="0044637B"/>
    <w:rsid w:val="00463646"/>
    <w:rsid w:val="00476264"/>
    <w:rsid w:val="00477AD1"/>
    <w:rsid w:val="00491396"/>
    <w:rsid w:val="004D0EA4"/>
    <w:rsid w:val="004E33DD"/>
    <w:rsid w:val="004F4C14"/>
    <w:rsid w:val="00514112"/>
    <w:rsid w:val="00551A58"/>
    <w:rsid w:val="00562F0F"/>
    <w:rsid w:val="00565057"/>
    <w:rsid w:val="00567AD2"/>
    <w:rsid w:val="00570785"/>
    <w:rsid w:val="00575D57"/>
    <w:rsid w:val="00580150"/>
    <w:rsid w:val="0059649E"/>
    <w:rsid w:val="005B6703"/>
    <w:rsid w:val="005C5F1B"/>
    <w:rsid w:val="00602EDF"/>
    <w:rsid w:val="00612831"/>
    <w:rsid w:val="00614357"/>
    <w:rsid w:val="006155B0"/>
    <w:rsid w:val="00622027"/>
    <w:rsid w:val="00640DEA"/>
    <w:rsid w:val="006432CB"/>
    <w:rsid w:val="006432DA"/>
    <w:rsid w:val="00675DB0"/>
    <w:rsid w:val="00676248"/>
    <w:rsid w:val="00680841"/>
    <w:rsid w:val="006916F8"/>
    <w:rsid w:val="00693EB4"/>
    <w:rsid w:val="006A4B35"/>
    <w:rsid w:val="006B1CAE"/>
    <w:rsid w:val="006E0340"/>
    <w:rsid w:val="006E6347"/>
    <w:rsid w:val="006F7C9F"/>
    <w:rsid w:val="00707876"/>
    <w:rsid w:val="00723938"/>
    <w:rsid w:val="00735BD9"/>
    <w:rsid w:val="00741731"/>
    <w:rsid w:val="00763348"/>
    <w:rsid w:val="007764E8"/>
    <w:rsid w:val="007821B3"/>
    <w:rsid w:val="00782234"/>
    <w:rsid w:val="00786E42"/>
    <w:rsid w:val="0079009F"/>
    <w:rsid w:val="007A4BD7"/>
    <w:rsid w:val="007C0EE6"/>
    <w:rsid w:val="007C40FC"/>
    <w:rsid w:val="007D5AFC"/>
    <w:rsid w:val="007E71D6"/>
    <w:rsid w:val="007E7CE5"/>
    <w:rsid w:val="007F1399"/>
    <w:rsid w:val="008075AF"/>
    <w:rsid w:val="00814479"/>
    <w:rsid w:val="0082242C"/>
    <w:rsid w:val="008242ED"/>
    <w:rsid w:val="00853DCB"/>
    <w:rsid w:val="00865A21"/>
    <w:rsid w:val="0087168C"/>
    <w:rsid w:val="00876246"/>
    <w:rsid w:val="008904F7"/>
    <w:rsid w:val="00890FAA"/>
    <w:rsid w:val="008A1887"/>
    <w:rsid w:val="008D25EF"/>
    <w:rsid w:val="008D396A"/>
    <w:rsid w:val="008D39D5"/>
    <w:rsid w:val="008D5784"/>
    <w:rsid w:val="008F43DD"/>
    <w:rsid w:val="008F7AA6"/>
    <w:rsid w:val="009125B7"/>
    <w:rsid w:val="0093084F"/>
    <w:rsid w:val="0094417F"/>
    <w:rsid w:val="009571B2"/>
    <w:rsid w:val="0097301C"/>
    <w:rsid w:val="00990D1D"/>
    <w:rsid w:val="009922B5"/>
    <w:rsid w:val="009A7801"/>
    <w:rsid w:val="009E1304"/>
    <w:rsid w:val="009F2570"/>
    <w:rsid w:val="009F482A"/>
    <w:rsid w:val="00A05B74"/>
    <w:rsid w:val="00A254BD"/>
    <w:rsid w:val="00A44CDE"/>
    <w:rsid w:val="00A47A72"/>
    <w:rsid w:val="00A7604A"/>
    <w:rsid w:val="00A8318C"/>
    <w:rsid w:val="00A83881"/>
    <w:rsid w:val="00A83DDD"/>
    <w:rsid w:val="00A96EBD"/>
    <w:rsid w:val="00A9737C"/>
    <w:rsid w:val="00AB1B53"/>
    <w:rsid w:val="00AC4AB7"/>
    <w:rsid w:val="00AD19B7"/>
    <w:rsid w:val="00AD41E7"/>
    <w:rsid w:val="00AE5C74"/>
    <w:rsid w:val="00B1617B"/>
    <w:rsid w:val="00B22E25"/>
    <w:rsid w:val="00B26CC1"/>
    <w:rsid w:val="00B45FB1"/>
    <w:rsid w:val="00B72838"/>
    <w:rsid w:val="00B76F0D"/>
    <w:rsid w:val="00B878FF"/>
    <w:rsid w:val="00BA6BF0"/>
    <w:rsid w:val="00BB5A6F"/>
    <w:rsid w:val="00BC3F54"/>
    <w:rsid w:val="00BE2D81"/>
    <w:rsid w:val="00BF3DEF"/>
    <w:rsid w:val="00C0455B"/>
    <w:rsid w:val="00C218D2"/>
    <w:rsid w:val="00C34F5D"/>
    <w:rsid w:val="00C55AAB"/>
    <w:rsid w:val="00C77A30"/>
    <w:rsid w:val="00CA1447"/>
    <w:rsid w:val="00CA6625"/>
    <w:rsid w:val="00CB1D1D"/>
    <w:rsid w:val="00CB7502"/>
    <w:rsid w:val="00CB7661"/>
    <w:rsid w:val="00CC45BF"/>
    <w:rsid w:val="00CC6EC3"/>
    <w:rsid w:val="00CD3F42"/>
    <w:rsid w:val="00CF3EE6"/>
    <w:rsid w:val="00CF79B2"/>
    <w:rsid w:val="00D00CBD"/>
    <w:rsid w:val="00D14DEB"/>
    <w:rsid w:val="00D16045"/>
    <w:rsid w:val="00D22C80"/>
    <w:rsid w:val="00D31809"/>
    <w:rsid w:val="00D4359A"/>
    <w:rsid w:val="00D6755B"/>
    <w:rsid w:val="00D744EE"/>
    <w:rsid w:val="00D802DE"/>
    <w:rsid w:val="00DB473E"/>
    <w:rsid w:val="00DB4963"/>
    <w:rsid w:val="00DC3487"/>
    <w:rsid w:val="00DD52ED"/>
    <w:rsid w:val="00DF699C"/>
    <w:rsid w:val="00E03EEB"/>
    <w:rsid w:val="00E17900"/>
    <w:rsid w:val="00E25F5A"/>
    <w:rsid w:val="00E41A30"/>
    <w:rsid w:val="00E84215"/>
    <w:rsid w:val="00EA44DF"/>
    <w:rsid w:val="00EC41C5"/>
    <w:rsid w:val="00EE43A2"/>
    <w:rsid w:val="00EF4914"/>
    <w:rsid w:val="00EF7D63"/>
    <w:rsid w:val="00F061D1"/>
    <w:rsid w:val="00F15FE8"/>
    <w:rsid w:val="00F32751"/>
    <w:rsid w:val="00F44111"/>
    <w:rsid w:val="00F56021"/>
    <w:rsid w:val="00F61F60"/>
    <w:rsid w:val="00F75055"/>
    <w:rsid w:val="00F84FF2"/>
    <w:rsid w:val="00F874AE"/>
    <w:rsid w:val="00F90943"/>
    <w:rsid w:val="00F93914"/>
    <w:rsid w:val="00F97394"/>
    <w:rsid w:val="00F976E7"/>
    <w:rsid w:val="00FA2603"/>
    <w:rsid w:val="00FA43A3"/>
    <w:rsid w:val="00FA75D5"/>
    <w:rsid w:val="00FC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799A4-6B5E-41E8-87B6-9AC03F3B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5B"/>
  </w:style>
  <w:style w:type="paragraph" w:styleId="2">
    <w:name w:val="heading 2"/>
    <w:basedOn w:val="a"/>
    <w:link w:val="20"/>
    <w:uiPriority w:val="9"/>
    <w:qFormat/>
    <w:rsid w:val="00CD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F4C1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2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D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c6">
    <w:name w:val="c0 c6"/>
    <w:basedOn w:val="a0"/>
    <w:rsid w:val="00A7604A"/>
  </w:style>
  <w:style w:type="paragraph" w:customStyle="1" w:styleId="a6">
    <w:name w:val="Курсив"/>
    <w:basedOn w:val="a"/>
    <w:rsid w:val="009A780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i/>
      <w:iCs/>
      <w:color w:val="000000"/>
      <w:sz w:val="21"/>
      <w:szCs w:val="20"/>
      <w:lang w:eastAsia="ru-RU"/>
    </w:rPr>
  </w:style>
  <w:style w:type="character" w:styleId="a7">
    <w:name w:val="Emphasis"/>
    <w:qFormat/>
    <w:rsid w:val="00335F2E"/>
    <w:rPr>
      <w:rFonts w:cs="Times New Roman"/>
      <w:i/>
      <w:iCs/>
    </w:rPr>
  </w:style>
  <w:style w:type="paragraph" w:customStyle="1" w:styleId="ParagraphStyle">
    <w:name w:val="Paragraph Style"/>
    <w:rsid w:val="00335F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">
    <w:name w:val="Без интервала1"/>
    <w:qFormat/>
    <w:rsid w:val="0033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2020-03-25T13:23:00Z</dcterms:created>
  <dcterms:modified xsi:type="dcterms:W3CDTF">2020-11-03T10:12:00Z</dcterms:modified>
</cp:coreProperties>
</file>