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400" w:rsidRPr="00A322AD" w:rsidRDefault="0053416D" w:rsidP="0053416D">
      <w:pPr>
        <w:tabs>
          <w:tab w:val="left" w:pos="990"/>
          <w:tab w:val="center" w:pos="4677"/>
        </w:tabs>
        <w:spacing w:after="0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E247523" wp14:editId="17AE8EEB">
            <wp:simplePos x="0" y="0"/>
            <wp:positionH relativeFrom="column">
              <wp:posOffset>4120515</wp:posOffset>
            </wp:positionH>
            <wp:positionV relativeFrom="paragraph">
              <wp:posOffset>270510</wp:posOffset>
            </wp:positionV>
            <wp:extent cx="1816100" cy="1926590"/>
            <wp:effectExtent l="0" t="0" r="0" b="0"/>
            <wp:wrapTight wrapText="bothSides">
              <wp:wrapPolygon edited="0">
                <wp:start x="0" y="0"/>
                <wp:lineTo x="0" y="21358"/>
                <wp:lineTo x="21298" y="21358"/>
                <wp:lineTo x="21298" y="0"/>
                <wp:lineTo x="0" y="0"/>
              </wp:wrapPolygon>
            </wp:wrapTight>
            <wp:docPr id="1" name="Рисунок 1" descr="избегание конфлик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бегание конфликтов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92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ab/>
      </w:r>
      <w:r w:rsidR="00446400" w:rsidRPr="0053416D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  <w:t>Как себя вести в</w:t>
      </w:r>
      <w:r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  <w:t xml:space="preserve"> </w:t>
      </w:r>
      <w:bookmarkStart w:id="0" w:name="_GoBack"/>
      <w:bookmarkEnd w:id="0"/>
      <w:r w:rsidR="00446400" w:rsidRPr="0053416D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  <w:t xml:space="preserve"> </w:t>
      </w:r>
      <w:r w:rsidR="00A322AD" w:rsidRPr="0053416D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  <w:t xml:space="preserve"> любой </w:t>
      </w:r>
      <w:r w:rsidR="00446400" w:rsidRPr="0053416D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  <w:t>конфликтной ситуации</w:t>
      </w:r>
    </w:p>
    <w:p w:rsidR="00446400" w:rsidRPr="00446400" w:rsidRDefault="00446400" w:rsidP="00A3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6400">
        <w:rPr>
          <w:rFonts w:ascii="Times New Roman" w:hAnsi="Times New Roman" w:cs="Times New Roman"/>
          <w:sz w:val="28"/>
          <w:szCs w:val="28"/>
        </w:rPr>
        <w:t>1. Помните, что в конфликте всегда виноваты обе конфликтующие стороны.</w:t>
      </w:r>
    </w:p>
    <w:p w:rsidR="00446400" w:rsidRPr="00446400" w:rsidRDefault="00446400" w:rsidP="00A3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6400">
        <w:rPr>
          <w:rFonts w:ascii="Times New Roman" w:hAnsi="Times New Roman" w:cs="Times New Roman"/>
          <w:sz w:val="28"/>
          <w:szCs w:val="28"/>
        </w:rPr>
        <w:t>2.Маленький конфликт всегда стремится перерасти в большой конфликт.</w:t>
      </w:r>
    </w:p>
    <w:p w:rsidR="00446400" w:rsidRPr="00446400" w:rsidRDefault="00446400" w:rsidP="00A3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6400">
        <w:rPr>
          <w:rFonts w:ascii="Times New Roman" w:hAnsi="Times New Roman" w:cs="Times New Roman"/>
          <w:sz w:val="28"/>
          <w:szCs w:val="28"/>
        </w:rPr>
        <w:t>3.Люди, включившиеся в чужой конфликт, как правило, остаются «крайними».</w:t>
      </w:r>
    </w:p>
    <w:p w:rsidR="00446400" w:rsidRPr="00446400" w:rsidRDefault="00446400" w:rsidP="00A3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6400">
        <w:rPr>
          <w:rFonts w:ascii="Times New Roman" w:hAnsi="Times New Roman" w:cs="Times New Roman"/>
          <w:sz w:val="28"/>
          <w:szCs w:val="28"/>
        </w:rPr>
        <w:t>4.Перед «погружением» в конфликт важно выяснить цель и предмет спора.</w:t>
      </w:r>
    </w:p>
    <w:p w:rsidR="00446400" w:rsidRPr="00446400" w:rsidRDefault="00446400" w:rsidP="00A3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6400">
        <w:rPr>
          <w:rFonts w:ascii="Times New Roman" w:hAnsi="Times New Roman" w:cs="Times New Roman"/>
          <w:sz w:val="28"/>
          <w:szCs w:val="28"/>
        </w:rPr>
        <w:t>5. Ваша первая реакция на конфликтую ситуацию всегда должна быть дружелюбной.</w:t>
      </w:r>
    </w:p>
    <w:p w:rsidR="00446400" w:rsidRPr="00446400" w:rsidRDefault="00446400" w:rsidP="00A3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6400">
        <w:rPr>
          <w:rFonts w:ascii="Times New Roman" w:hAnsi="Times New Roman" w:cs="Times New Roman"/>
          <w:sz w:val="28"/>
          <w:szCs w:val="28"/>
        </w:rPr>
        <w:t>6.Надо всегда давать возможность оппоненту высказать свое мнение.</w:t>
      </w:r>
    </w:p>
    <w:p w:rsidR="00446400" w:rsidRPr="00446400" w:rsidRDefault="00446400" w:rsidP="00A3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6400">
        <w:rPr>
          <w:rFonts w:ascii="Times New Roman" w:hAnsi="Times New Roman" w:cs="Times New Roman"/>
          <w:sz w:val="28"/>
          <w:szCs w:val="28"/>
        </w:rPr>
        <w:t>7.Находясь в конфликтной ситуации запрещено переходить границу дозволенного. Тот, кто первым ее переходит - часто остается "крайним".</w:t>
      </w:r>
    </w:p>
    <w:p w:rsidR="00446400" w:rsidRPr="00446400" w:rsidRDefault="00446400" w:rsidP="00A3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6400">
        <w:rPr>
          <w:rFonts w:ascii="Times New Roman" w:hAnsi="Times New Roman" w:cs="Times New Roman"/>
          <w:sz w:val="28"/>
          <w:szCs w:val="28"/>
        </w:rPr>
        <w:t>8.Отстаивание своей позиции осуществляется конструктивно на основе аргументов.</w:t>
      </w:r>
    </w:p>
    <w:p w:rsidR="00446400" w:rsidRPr="00446400" w:rsidRDefault="00446400" w:rsidP="00A3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6400">
        <w:rPr>
          <w:rFonts w:ascii="Times New Roman" w:hAnsi="Times New Roman" w:cs="Times New Roman"/>
          <w:sz w:val="28"/>
          <w:szCs w:val="28"/>
        </w:rPr>
        <w:t>9.Если спорщиков захлестывают эмоции, им сложно услышать «голос разума».</w:t>
      </w:r>
    </w:p>
    <w:p w:rsidR="00446400" w:rsidRPr="00446400" w:rsidRDefault="00446400" w:rsidP="00A3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6400">
        <w:rPr>
          <w:rFonts w:ascii="Times New Roman" w:hAnsi="Times New Roman" w:cs="Times New Roman"/>
          <w:sz w:val="28"/>
          <w:szCs w:val="28"/>
        </w:rPr>
        <w:t>10.Необходимо помнить, что вреда от конфликта, как правило, больше, чем пользы.</w:t>
      </w:r>
    </w:p>
    <w:p w:rsidR="00446400" w:rsidRPr="00446400" w:rsidRDefault="00446400" w:rsidP="00A3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6400">
        <w:rPr>
          <w:rFonts w:ascii="Times New Roman" w:hAnsi="Times New Roman" w:cs="Times New Roman"/>
          <w:sz w:val="28"/>
          <w:szCs w:val="28"/>
        </w:rPr>
        <w:t>11.Нет смысла ставить целью убедить любой ценой оппонента в своей правоте, т.к. каждый человек имеет право на свою точку зрения по любому вопросу.</w:t>
      </w:r>
    </w:p>
    <w:p w:rsidR="00446400" w:rsidRPr="00446400" w:rsidRDefault="00446400" w:rsidP="00A3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6400">
        <w:rPr>
          <w:rFonts w:ascii="Times New Roman" w:hAnsi="Times New Roman" w:cs="Times New Roman"/>
          <w:sz w:val="28"/>
          <w:szCs w:val="28"/>
        </w:rPr>
        <w:t>12.Победителем в конфликте будет являться тот, кто первый сумеет его разрешить или просто выйти из него без упреков и обид!</w:t>
      </w:r>
    </w:p>
    <w:p w:rsidR="00446400" w:rsidRPr="00446400" w:rsidRDefault="00446400" w:rsidP="00A322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6400" w:rsidRPr="00446400" w:rsidRDefault="00A322AD" w:rsidP="00A3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</w:t>
      </w:r>
      <w:r w:rsidR="00446400" w:rsidRPr="00446400">
        <w:rPr>
          <w:rFonts w:ascii="Times New Roman" w:hAnsi="Times New Roman" w:cs="Times New Roman"/>
          <w:sz w:val="28"/>
          <w:szCs w:val="28"/>
        </w:rPr>
        <w:t xml:space="preserve">ревогу вызывают своей ярко-выраженной агрессией подростки. Учитывая переходный возраст, когда у подростков завышенная либо заниженная самооценка, они часто становятся инициаторами конфликта, из которого им хочется выйти победителями. Особенно это свойственно тем </w:t>
      </w:r>
      <w:proofErr w:type="gramStart"/>
      <w:r w:rsidR="00446400" w:rsidRPr="00446400">
        <w:rPr>
          <w:rFonts w:ascii="Times New Roman" w:hAnsi="Times New Roman" w:cs="Times New Roman"/>
          <w:sz w:val="28"/>
          <w:szCs w:val="28"/>
        </w:rPr>
        <w:t>детям ,</w:t>
      </w:r>
      <w:proofErr w:type="gramEnd"/>
      <w:r w:rsidR="00446400" w:rsidRPr="00446400">
        <w:rPr>
          <w:rFonts w:ascii="Times New Roman" w:hAnsi="Times New Roman" w:cs="Times New Roman"/>
          <w:sz w:val="28"/>
          <w:szCs w:val="28"/>
        </w:rPr>
        <w:t xml:space="preserve"> которые воспитываются в проблемных семьях, когда родители не считаются с их мнением, в школе они изгои, друзей у них нет. Чтобы самоутвердиться в этой жизни, подросток ищет выход и находит его, попадая в дурную кампанию, где его понимают, принимают таким, какой он есть, не осуждают, дают возможность высказать своё мнение, т.е. проявить себя с позиции взрослого.</w:t>
      </w:r>
    </w:p>
    <w:p w:rsidR="00446400" w:rsidRPr="00446400" w:rsidRDefault="00446400" w:rsidP="00A3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6400">
        <w:rPr>
          <w:rFonts w:ascii="Times New Roman" w:hAnsi="Times New Roman" w:cs="Times New Roman"/>
          <w:sz w:val="28"/>
          <w:szCs w:val="28"/>
        </w:rPr>
        <w:t>Для того чтобы несовершеннолетний подросток с доверием относился к взрослым людям, необходимо знать ряд правил, которые помогут и специалистам и родителям.</w:t>
      </w:r>
    </w:p>
    <w:p w:rsidR="00446400" w:rsidRPr="00A322AD" w:rsidRDefault="00446400" w:rsidP="00DB2640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A322AD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Правила поведения с подростками</w:t>
      </w:r>
    </w:p>
    <w:p w:rsidR="00A322AD" w:rsidRDefault="00A322AD" w:rsidP="00A322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6400" w:rsidRPr="00446400" w:rsidRDefault="00A322AD" w:rsidP="00A3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46400" w:rsidRPr="00446400">
        <w:rPr>
          <w:rFonts w:ascii="Times New Roman" w:hAnsi="Times New Roman" w:cs="Times New Roman"/>
          <w:sz w:val="28"/>
          <w:szCs w:val="28"/>
        </w:rPr>
        <w:t>Относиться к детям и подросткам с уважением, не проявлять грубость по отношению к ним, стараться разговаривать с ними на равных.</w:t>
      </w:r>
    </w:p>
    <w:p w:rsidR="00446400" w:rsidRPr="00446400" w:rsidRDefault="00A322AD" w:rsidP="00A3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46400" w:rsidRPr="00446400">
        <w:rPr>
          <w:rFonts w:ascii="Times New Roman" w:hAnsi="Times New Roman" w:cs="Times New Roman"/>
          <w:sz w:val="28"/>
          <w:szCs w:val="28"/>
        </w:rPr>
        <w:t>Учить ребенка выражать негативные чувства словами, а не кулаками.</w:t>
      </w:r>
    </w:p>
    <w:p w:rsidR="00446400" w:rsidRPr="00446400" w:rsidRDefault="00A322AD" w:rsidP="00A3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46400" w:rsidRPr="00446400">
        <w:rPr>
          <w:rFonts w:ascii="Times New Roman" w:hAnsi="Times New Roman" w:cs="Times New Roman"/>
          <w:sz w:val="28"/>
          <w:szCs w:val="28"/>
        </w:rPr>
        <w:t>Ограничивать время у телевизора и исключать из эмоционального рациона ребенка фильмы и передачи, прославляющие насилие и убийство.</w:t>
      </w:r>
    </w:p>
    <w:p w:rsidR="00446400" w:rsidRPr="00446400" w:rsidRDefault="00A322AD" w:rsidP="00A3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46400" w:rsidRPr="00446400">
        <w:rPr>
          <w:rFonts w:ascii="Times New Roman" w:hAnsi="Times New Roman" w:cs="Times New Roman"/>
          <w:sz w:val="28"/>
          <w:szCs w:val="28"/>
        </w:rPr>
        <w:t>Прививать любовь к чтению, на литературных примерах воспитывать сочувствие к слабым, желание помочь.</w:t>
      </w:r>
    </w:p>
    <w:p w:rsidR="00446400" w:rsidRPr="00446400" w:rsidRDefault="00A322AD" w:rsidP="00A3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46400" w:rsidRPr="00446400">
        <w:rPr>
          <w:rFonts w:ascii="Times New Roman" w:hAnsi="Times New Roman" w:cs="Times New Roman"/>
          <w:sz w:val="28"/>
          <w:szCs w:val="28"/>
        </w:rPr>
        <w:t>Учить подростков не заражаться энергией стаи, а выбирать приятелей, с которыми у них есть не только общие интересы, но и взаимное уважение и понимание. Очень хорошо, если вы знаете друзей своего ребенка.</w:t>
      </w:r>
    </w:p>
    <w:p w:rsidR="00446400" w:rsidRPr="00446400" w:rsidRDefault="00A322AD" w:rsidP="00A3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446400" w:rsidRPr="00446400">
        <w:rPr>
          <w:rFonts w:ascii="Times New Roman" w:hAnsi="Times New Roman" w:cs="Times New Roman"/>
          <w:sz w:val="28"/>
          <w:szCs w:val="28"/>
        </w:rPr>
        <w:t>Проводить с ребенком и подростком время на природе, играть в подвижные игры, вовлекать в занятия спортом, в кружки и факультативы (учитывая предпочтения ребенка). Когда ребенок занят полезным и интересным делом, его уже не потянет на "кулачные бои".</w:t>
      </w:r>
    </w:p>
    <w:p w:rsidR="00446400" w:rsidRPr="00446400" w:rsidRDefault="00A322AD" w:rsidP="00A3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446400" w:rsidRPr="00446400">
        <w:rPr>
          <w:rFonts w:ascii="Times New Roman" w:hAnsi="Times New Roman" w:cs="Times New Roman"/>
          <w:sz w:val="28"/>
          <w:szCs w:val="28"/>
        </w:rPr>
        <w:t xml:space="preserve">Воспитывать уважение к старым людям собственным примером: проявлять участие к пожилым соседям, уступать место старшим людям в автобусе. </w:t>
      </w:r>
      <w:r>
        <w:rPr>
          <w:rFonts w:ascii="Times New Roman" w:hAnsi="Times New Roman" w:cs="Times New Roman"/>
          <w:sz w:val="28"/>
          <w:szCs w:val="28"/>
        </w:rPr>
        <w:t>8.</w:t>
      </w:r>
      <w:r w:rsidR="00446400" w:rsidRPr="00446400">
        <w:rPr>
          <w:rFonts w:ascii="Times New Roman" w:hAnsi="Times New Roman" w:cs="Times New Roman"/>
          <w:sz w:val="28"/>
          <w:szCs w:val="28"/>
        </w:rPr>
        <w:t>Проявлять заботу о людях старшего поколения общаться с ними, хотя бы по телефону, или выполнить их небольшие поручения.</w:t>
      </w:r>
    </w:p>
    <w:p w:rsidR="00446400" w:rsidRPr="00446400" w:rsidRDefault="00A322AD" w:rsidP="00A3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446400" w:rsidRPr="00446400">
        <w:rPr>
          <w:rFonts w:ascii="Times New Roman" w:hAnsi="Times New Roman" w:cs="Times New Roman"/>
          <w:sz w:val="28"/>
          <w:szCs w:val="28"/>
        </w:rPr>
        <w:t>Говорить с детьми и подростками о цикле жизни, помогать им с ранних лет участвовать в ритуалах, связанных с рождением, смертью и другими главными вехами жизни, объяснять, что старость - это не уродство, а безграничная житейская мудрость.</w:t>
      </w:r>
    </w:p>
    <w:p w:rsidR="00446400" w:rsidRPr="00446400" w:rsidRDefault="00A322AD" w:rsidP="00A3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446400" w:rsidRPr="00446400">
        <w:rPr>
          <w:rFonts w:ascii="Times New Roman" w:hAnsi="Times New Roman" w:cs="Times New Roman"/>
          <w:sz w:val="28"/>
          <w:szCs w:val="28"/>
        </w:rPr>
        <w:t>Беречь семейную историю, рассказывать детям о предках, воспитывая в них гордость за свои корни.</w:t>
      </w:r>
    </w:p>
    <w:p w:rsidR="00A322AD" w:rsidRDefault="00A322AD" w:rsidP="00A3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446400" w:rsidRPr="00446400">
        <w:rPr>
          <w:rFonts w:ascii="Times New Roman" w:hAnsi="Times New Roman" w:cs="Times New Roman"/>
          <w:sz w:val="28"/>
          <w:szCs w:val="28"/>
        </w:rPr>
        <w:t xml:space="preserve">Обращаться за профессиональной психологической помощью, если ваш ребенок испытывает наслаждение, истязая зверушек или более слабых людей. Лишь в крайне редких случаях детская агрессия свидетельствует о серьезных психических отклонениях. Скорее всего, ребенок просто не умеет выплескивать негативные эмоции и переживания другим, более мирным способом. </w:t>
      </w:r>
    </w:p>
    <w:p w:rsidR="00446400" w:rsidRDefault="00A322AD" w:rsidP="00A3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446400" w:rsidRPr="00446400">
        <w:rPr>
          <w:rFonts w:ascii="Times New Roman" w:hAnsi="Times New Roman" w:cs="Times New Roman"/>
          <w:sz w:val="28"/>
          <w:szCs w:val="28"/>
        </w:rPr>
        <w:t>И основная задача родителей и педагогов - научить его разрешать конфликты позитивно.</w:t>
      </w:r>
    </w:p>
    <w:p w:rsidR="00A322AD" w:rsidRPr="00446400" w:rsidRDefault="00A322AD" w:rsidP="00A322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6400" w:rsidRPr="00A322AD" w:rsidRDefault="00446400" w:rsidP="00A322AD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A322AD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Несколько психолого-педагогических заповедей:</w:t>
      </w:r>
    </w:p>
    <w:p w:rsidR="00A322AD" w:rsidRPr="00446400" w:rsidRDefault="00A322AD" w:rsidP="00A322A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446400" w:rsidRPr="00446400" w:rsidRDefault="00446400" w:rsidP="00A3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46400">
        <w:rPr>
          <w:rFonts w:ascii="Times New Roman" w:hAnsi="Times New Roman" w:cs="Times New Roman"/>
          <w:sz w:val="28"/>
          <w:szCs w:val="28"/>
        </w:rPr>
        <w:t>Негативная оценка должна всегда касаться конкретного проступка, а не личности в целом.</w:t>
      </w:r>
    </w:p>
    <w:p w:rsidR="00446400" w:rsidRPr="00446400" w:rsidRDefault="00446400" w:rsidP="00A3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46400">
        <w:rPr>
          <w:rFonts w:ascii="Times New Roman" w:hAnsi="Times New Roman" w:cs="Times New Roman"/>
          <w:sz w:val="28"/>
          <w:szCs w:val="28"/>
        </w:rPr>
        <w:t>Плохим может быть то, что совершил ребёнок, а не он сам.</w:t>
      </w:r>
    </w:p>
    <w:p w:rsidR="00446400" w:rsidRPr="00446400" w:rsidRDefault="00446400" w:rsidP="00A3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446400">
        <w:rPr>
          <w:rFonts w:ascii="Times New Roman" w:hAnsi="Times New Roman" w:cs="Times New Roman"/>
          <w:sz w:val="28"/>
          <w:szCs w:val="28"/>
        </w:rPr>
        <w:t>Никогда не стоит унижать ребёнка - физически или словами: ничего, кроме защитной (часто агрессивной) реакции, такое поведение взрослых не вызовет у ребёнка доверия.</w:t>
      </w:r>
    </w:p>
    <w:p w:rsidR="00446400" w:rsidRPr="00446400" w:rsidRDefault="00446400" w:rsidP="00A3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446400">
        <w:rPr>
          <w:rFonts w:ascii="Times New Roman" w:hAnsi="Times New Roman" w:cs="Times New Roman"/>
          <w:sz w:val="28"/>
          <w:szCs w:val="28"/>
        </w:rPr>
        <w:t>Подростку должно быть ясно, за что именно его наказывают. Иначе наказание воспринимается просто как необъяснимый эмоциональный всплеск или выражение отрицательного к нему отношения.</w:t>
      </w:r>
    </w:p>
    <w:p w:rsidR="00446400" w:rsidRPr="00446400" w:rsidRDefault="00446400" w:rsidP="00A3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446400">
        <w:rPr>
          <w:rFonts w:ascii="Times New Roman" w:hAnsi="Times New Roman" w:cs="Times New Roman"/>
          <w:sz w:val="28"/>
          <w:szCs w:val="28"/>
        </w:rPr>
        <w:t>Наказание должно следовать сразу за проступком. Конечно, подросток уже в состоянии осознать отсрочку наказания, но сообщено об этом должно быть сразу после неприятных событий, заслуживающих наказания.</w:t>
      </w:r>
    </w:p>
    <w:p w:rsidR="00446400" w:rsidRPr="00446400" w:rsidRDefault="00446400" w:rsidP="00A3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446400">
        <w:rPr>
          <w:rFonts w:ascii="Times New Roman" w:hAnsi="Times New Roman" w:cs="Times New Roman"/>
          <w:sz w:val="28"/>
          <w:szCs w:val="28"/>
        </w:rPr>
        <w:t xml:space="preserve"> Важно, чтобы все члены семьи выражали единство в оценке тех или иных действий подростка. Несогласованные действия взрослых (мама наказала, папа отменил) зачастую являются манипуляцией по отношению к подростку и не позволяют ребёнку самому выстраивать четкую картину мира – он так и остаётся с непониманием того, что хорошо, а что плохо.</w:t>
      </w:r>
    </w:p>
    <w:p w:rsidR="00446400" w:rsidRPr="00446400" w:rsidRDefault="00446400" w:rsidP="00A3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446400">
        <w:rPr>
          <w:rFonts w:ascii="Times New Roman" w:hAnsi="Times New Roman" w:cs="Times New Roman"/>
          <w:sz w:val="28"/>
          <w:szCs w:val="28"/>
        </w:rPr>
        <w:t>Наказывая подростка за проступки, не забывайте хвалить его за успехи. Для гармоничного и здорового развития подростку необходимо своевременное получение информации, особенно от близких и значимых людей, о том, что замечены его достоинства, победы и результаты.</w:t>
      </w:r>
    </w:p>
    <w:p w:rsidR="00446400" w:rsidRPr="00446400" w:rsidRDefault="00446400" w:rsidP="00A322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6400" w:rsidRPr="00446400" w:rsidRDefault="00A322AD" w:rsidP="00A3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46400" w:rsidRPr="00446400">
        <w:rPr>
          <w:rFonts w:ascii="Times New Roman" w:hAnsi="Times New Roman" w:cs="Times New Roman"/>
          <w:sz w:val="28"/>
          <w:szCs w:val="28"/>
        </w:rPr>
        <w:t>Если Вы потратите время на анализ своего поведения, то Вы подготовите себя к тому, что будете гораздо успешнее действовать в следующем конфликте. Конфликты неизбежны, поэтому Вам еще не раз представится возможность применить полученные знания и опыт. Учитесь на неудачном опыте разрешения конфликтов, экспериментируя и применяя свои способности социального интеллекта. Это лучшая школа, которую только можно придумать.</w:t>
      </w:r>
    </w:p>
    <w:p w:rsidR="004A0ED9" w:rsidRPr="00446400" w:rsidRDefault="004A0ED9" w:rsidP="00A322A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A0ED9" w:rsidRPr="00446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496"/>
    <w:rsid w:val="00003154"/>
    <w:rsid w:val="000054DE"/>
    <w:rsid w:val="00020CEC"/>
    <w:rsid w:val="000230DE"/>
    <w:rsid w:val="00027D7D"/>
    <w:rsid w:val="000310D2"/>
    <w:rsid w:val="0005113E"/>
    <w:rsid w:val="00054003"/>
    <w:rsid w:val="00070F33"/>
    <w:rsid w:val="00082D00"/>
    <w:rsid w:val="000833D3"/>
    <w:rsid w:val="00097002"/>
    <w:rsid w:val="000A6583"/>
    <w:rsid w:val="000B2DBA"/>
    <w:rsid w:val="000B5ED2"/>
    <w:rsid w:val="000B619F"/>
    <w:rsid w:val="000C1824"/>
    <w:rsid w:val="000C1C2C"/>
    <w:rsid w:val="000F1514"/>
    <w:rsid w:val="000F44B8"/>
    <w:rsid w:val="0011781E"/>
    <w:rsid w:val="00122C1D"/>
    <w:rsid w:val="00137904"/>
    <w:rsid w:val="00141E33"/>
    <w:rsid w:val="00152390"/>
    <w:rsid w:val="00154450"/>
    <w:rsid w:val="00156732"/>
    <w:rsid w:val="00171EC5"/>
    <w:rsid w:val="0019796D"/>
    <w:rsid w:val="001B3322"/>
    <w:rsid w:val="001C0041"/>
    <w:rsid w:val="001D2397"/>
    <w:rsid w:val="001D57FE"/>
    <w:rsid w:val="001E08BD"/>
    <w:rsid w:val="001E701A"/>
    <w:rsid w:val="001F5296"/>
    <w:rsid w:val="00200CCF"/>
    <w:rsid w:val="00210DC4"/>
    <w:rsid w:val="002121A4"/>
    <w:rsid w:val="002123B4"/>
    <w:rsid w:val="00222906"/>
    <w:rsid w:val="002235D3"/>
    <w:rsid w:val="00231098"/>
    <w:rsid w:val="00231662"/>
    <w:rsid w:val="00240F6F"/>
    <w:rsid w:val="002470BD"/>
    <w:rsid w:val="00260004"/>
    <w:rsid w:val="00263930"/>
    <w:rsid w:val="00263C82"/>
    <w:rsid w:val="00265997"/>
    <w:rsid w:val="00270098"/>
    <w:rsid w:val="00296565"/>
    <w:rsid w:val="002A78B2"/>
    <w:rsid w:val="002B07F5"/>
    <w:rsid w:val="002B28FB"/>
    <w:rsid w:val="002B73D1"/>
    <w:rsid w:val="002C672E"/>
    <w:rsid w:val="002D779A"/>
    <w:rsid w:val="002E3238"/>
    <w:rsid w:val="002E73C0"/>
    <w:rsid w:val="002E793C"/>
    <w:rsid w:val="002F231E"/>
    <w:rsid w:val="00327A7E"/>
    <w:rsid w:val="00333AEB"/>
    <w:rsid w:val="00344191"/>
    <w:rsid w:val="003470CC"/>
    <w:rsid w:val="003611F5"/>
    <w:rsid w:val="003632F2"/>
    <w:rsid w:val="0036450B"/>
    <w:rsid w:val="00367EFD"/>
    <w:rsid w:val="003A26FE"/>
    <w:rsid w:val="003A5571"/>
    <w:rsid w:val="003A5FC0"/>
    <w:rsid w:val="003D6354"/>
    <w:rsid w:val="003D6797"/>
    <w:rsid w:val="003E7847"/>
    <w:rsid w:val="003F08DC"/>
    <w:rsid w:val="003F234A"/>
    <w:rsid w:val="00406E35"/>
    <w:rsid w:val="00423655"/>
    <w:rsid w:val="00426F2E"/>
    <w:rsid w:val="004277A3"/>
    <w:rsid w:val="0042786B"/>
    <w:rsid w:val="004313E4"/>
    <w:rsid w:val="00446400"/>
    <w:rsid w:val="0046162A"/>
    <w:rsid w:val="004678DC"/>
    <w:rsid w:val="00480912"/>
    <w:rsid w:val="00481AC2"/>
    <w:rsid w:val="00484537"/>
    <w:rsid w:val="004856F7"/>
    <w:rsid w:val="004A0ED9"/>
    <w:rsid w:val="004A7B80"/>
    <w:rsid w:val="004B0EA2"/>
    <w:rsid w:val="004B2336"/>
    <w:rsid w:val="004C16E9"/>
    <w:rsid w:val="004C6C2E"/>
    <w:rsid w:val="004D660F"/>
    <w:rsid w:val="005012AE"/>
    <w:rsid w:val="005033D6"/>
    <w:rsid w:val="00512F52"/>
    <w:rsid w:val="0051561B"/>
    <w:rsid w:val="00520826"/>
    <w:rsid w:val="0053416D"/>
    <w:rsid w:val="0053550D"/>
    <w:rsid w:val="00535BCA"/>
    <w:rsid w:val="00544E6B"/>
    <w:rsid w:val="00582F59"/>
    <w:rsid w:val="00592D4F"/>
    <w:rsid w:val="005B3FD9"/>
    <w:rsid w:val="005E3CF1"/>
    <w:rsid w:val="005F0533"/>
    <w:rsid w:val="005F0A6F"/>
    <w:rsid w:val="00603EAA"/>
    <w:rsid w:val="0062724A"/>
    <w:rsid w:val="0064256E"/>
    <w:rsid w:val="00660858"/>
    <w:rsid w:val="00677560"/>
    <w:rsid w:val="0068149D"/>
    <w:rsid w:val="00684315"/>
    <w:rsid w:val="00695BF1"/>
    <w:rsid w:val="00697CED"/>
    <w:rsid w:val="006A2354"/>
    <w:rsid w:val="006A478A"/>
    <w:rsid w:val="006A5032"/>
    <w:rsid w:val="006B1CCD"/>
    <w:rsid w:val="006B34B3"/>
    <w:rsid w:val="006B4F51"/>
    <w:rsid w:val="006C4450"/>
    <w:rsid w:val="006D56D8"/>
    <w:rsid w:val="00700DF7"/>
    <w:rsid w:val="00703D62"/>
    <w:rsid w:val="00711638"/>
    <w:rsid w:val="007228B3"/>
    <w:rsid w:val="00722C29"/>
    <w:rsid w:val="00736FB0"/>
    <w:rsid w:val="007522B1"/>
    <w:rsid w:val="00761E00"/>
    <w:rsid w:val="007642A5"/>
    <w:rsid w:val="00764645"/>
    <w:rsid w:val="007666AA"/>
    <w:rsid w:val="00773AB6"/>
    <w:rsid w:val="007740CF"/>
    <w:rsid w:val="00784B7D"/>
    <w:rsid w:val="00795DD8"/>
    <w:rsid w:val="007A2F7D"/>
    <w:rsid w:val="007F2374"/>
    <w:rsid w:val="007F31D9"/>
    <w:rsid w:val="007F4824"/>
    <w:rsid w:val="007F5D49"/>
    <w:rsid w:val="008000D8"/>
    <w:rsid w:val="0080306F"/>
    <w:rsid w:val="00807D55"/>
    <w:rsid w:val="00811F5D"/>
    <w:rsid w:val="00820816"/>
    <w:rsid w:val="00833E56"/>
    <w:rsid w:val="008426DE"/>
    <w:rsid w:val="00845B2C"/>
    <w:rsid w:val="00851736"/>
    <w:rsid w:val="0087110F"/>
    <w:rsid w:val="008728B2"/>
    <w:rsid w:val="00891BB7"/>
    <w:rsid w:val="00892217"/>
    <w:rsid w:val="008936BA"/>
    <w:rsid w:val="008B2163"/>
    <w:rsid w:val="008B6C6C"/>
    <w:rsid w:val="008C75D6"/>
    <w:rsid w:val="008C7B95"/>
    <w:rsid w:val="008D1283"/>
    <w:rsid w:val="008E3283"/>
    <w:rsid w:val="008E5989"/>
    <w:rsid w:val="00912663"/>
    <w:rsid w:val="00914EA0"/>
    <w:rsid w:val="00917B66"/>
    <w:rsid w:val="00945E93"/>
    <w:rsid w:val="00952D75"/>
    <w:rsid w:val="0096160B"/>
    <w:rsid w:val="00965319"/>
    <w:rsid w:val="00983475"/>
    <w:rsid w:val="00983D8B"/>
    <w:rsid w:val="009850C6"/>
    <w:rsid w:val="00994F36"/>
    <w:rsid w:val="009A0B10"/>
    <w:rsid w:val="009A0D80"/>
    <w:rsid w:val="009A4EED"/>
    <w:rsid w:val="009C55EF"/>
    <w:rsid w:val="009D6956"/>
    <w:rsid w:val="00A00C9F"/>
    <w:rsid w:val="00A02308"/>
    <w:rsid w:val="00A034EA"/>
    <w:rsid w:val="00A06A82"/>
    <w:rsid w:val="00A0713F"/>
    <w:rsid w:val="00A23617"/>
    <w:rsid w:val="00A322AD"/>
    <w:rsid w:val="00A35ADA"/>
    <w:rsid w:val="00A35D36"/>
    <w:rsid w:val="00A364C3"/>
    <w:rsid w:val="00A40BBD"/>
    <w:rsid w:val="00A41BB4"/>
    <w:rsid w:val="00A61267"/>
    <w:rsid w:val="00A6240B"/>
    <w:rsid w:val="00A6530F"/>
    <w:rsid w:val="00A74A9A"/>
    <w:rsid w:val="00A80D02"/>
    <w:rsid w:val="00A8489E"/>
    <w:rsid w:val="00A9053A"/>
    <w:rsid w:val="00A925B4"/>
    <w:rsid w:val="00AA0812"/>
    <w:rsid w:val="00AA6810"/>
    <w:rsid w:val="00AB0C7D"/>
    <w:rsid w:val="00AC09E1"/>
    <w:rsid w:val="00AD1C29"/>
    <w:rsid w:val="00B20241"/>
    <w:rsid w:val="00B22066"/>
    <w:rsid w:val="00B242A6"/>
    <w:rsid w:val="00B26E35"/>
    <w:rsid w:val="00B273DB"/>
    <w:rsid w:val="00B32F37"/>
    <w:rsid w:val="00B366D3"/>
    <w:rsid w:val="00B4377C"/>
    <w:rsid w:val="00B451FA"/>
    <w:rsid w:val="00B4627C"/>
    <w:rsid w:val="00B465CF"/>
    <w:rsid w:val="00B72915"/>
    <w:rsid w:val="00B90E17"/>
    <w:rsid w:val="00B97C4D"/>
    <w:rsid w:val="00BA4411"/>
    <w:rsid w:val="00BA4475"/>
    <w:rsid w:val="00BB40A7"/>
    <w:rsid w:val="00BB41F1"/>
    <w:rsid w:val="00BB6A26"/>
    <w:rsid w:val="00BB7AA5"/>
    <w:rsid w:val="00BC7A84"/>
    <w:rsid w:val="00BD0AB0"/>
    <w:rsid w:val="00BE5B3C"/>
    <w:rsid w:val="00C047CD"/>
    <w:rsid w:val="00C06354"/>
    <w:rsid w:val="00C125D9"/>
    <w:rsid w:val="00C143D0"/>
    <w:rsid w:val="00C35973"/>
    <w:rsid w:val="00C4188E"/>
    <w:rsid w:val="00C424A5"/>
    <w:rsid w:val="00C46342"/>
    <w:rsid w:val="00C665B8"/>
    <w:rsid w:val="00C714C4"/>
    <w:rsid w:val="00C74852"/>
    <w:rsid w:val="00C90B97"/>
    <w:rsid w:val="00C9344E"/>
    <w:rsid w:val="00CB5848"/>
    <w:rsid w:val="00CE0081"/>
    <w:rsid w:val="00CE06FE"/>
    <w:rsid w:val="00CE447F"/>
    <w:rsid w:val="00CF1D26"/>
    <w:rsid w:val="00CF3E83"/>
    <w:rsid w:val="00D17496"/>
    <w:rsid w:val="00D4147F"/>
    <w:rsid w:val="00D42434"/>
    <w:rsid w:val="00D53CC4"/>
    <w:rsid w:val="00D65A4B"/>
    <w:rsid w:val="00D7029C"/>
    <w:rsid w:val="00D92825"/>
    <w:rsid w:val="00DA34A1"/>
    <w:rsid w:val="00DA3AE7"/>
    <w:rsid w:val="00DA7A85"/>
    <w:rsid w:val="00DB1592"/>
    <w:rsid w:val="00DB2640"/>
    <w:rsid w:val="00DE234B"/>
    <w:rsid w:val="00DE5BC6"/>
    <w:rsid w:val="00DE602D"/>
    <w:rsid w:val="00DF7494"/>
    <w:rsid w:val="00E06FC5"/>
    <w:rsid w:val="00E21259"/>
    <w:rsid w:val="00E23453"/>
    <w:rsid w:val="00E46ADE"/>
    <w:rsid w:val="00E52297"/>
    <w:rsid w:val="00E5260F"/>
    <w:rsid w:val="00E543BA"/>
    <w:rsid w:val="00E611CD"/>
    <w:rsid w:val="00E61CC5"/>
    <w:rsid w:val="00E66D54"/>
    <w:rsid w:val="00E75D5D"/>
    <w:rsid w:val="00E76FB3"/>
    <w:rsid w:val="00E8519E"/>
    <w:rsid w:val="00E86A6C"/>
    <w:rsid w:val="00E9777F"/>
    <w:rsid w:val="00EC025E"/>
    <w:rsid w:val="00EC2F05"/>
    <w:rsid w:val="00ED2224"/>
    <w:rsid w:val="00ED2B06"/>
    <w:rsid w:val="00ED607C"/>
    <w:rsid w:val="00EE0F44"/>
    <w:rsid w:val="00F1612A"/>
    <w:rsid w:val="00F265F2"/>
    <w:rsid w:val="00F271F4"/>
    <w:rsid w:val="00F319E7"/>
    <w:rsid w:val="00F3369C"/>
    <w:rsid w:val="00F345D4"/>
    <w:rsid w:val="00F3737D"/>
    <w:rsid w:val="00F41334"/>
    <w:rsid w:val="00F44B6E"/>
    <w:rsid w:val="00F530CA"/>
    <w:rsid w:val="00F53C7D"/>
    <w:rsid w:val="00F7297E"/>
    <w:rsid w:val="00F8075F"/>
    <w:rsid w:val="00FA25EF"/>
    <w:rsid w:val="00FA579B"/>
    <w:rsid w:val="00FA64EB"/>
    <w:rsid w:val="00FC3739"/>
    <w:rsid w:val="00FC56D6"/>
    <w:rsid w:val="00FC5878"/>
    <w:rsid w:val="00FC6719"/>
    <w:rsid w:val="00FD2D67"/>
    <w:rsid w:val="00FE36E0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E3D05"/>
  <w15:docId w15:val="{5F6CEF4D-C24D-4300-A375-40599EE4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6 Школа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Школа</cp:lastModifiedBy>
  <cp:revision>5</cp:revision>
  <dcterms:created xsi:type="dcterms:W3CDTF">2018-01-23T04:33:00Z</dcterms:created>
  <dcterms:modified xsi:type="dcterms:W3CDTF">2021-01-14T04:54:00Z</dcterms:modified>
</cp:coreProperties>
</file>