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1F1" w:rsidRPr="00595C3F" w:rsidRDefault="00103885" w:rsidP="001038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3F">
        <w:rPr>
          <w:rFonts w:ascii="Times New Roman" w:hAnsi="Times New Roman" w:cs="Times New Roman"/>
          <w:sz w:val="28"/>
          <w:szCs w:val="28"/>
        </w:rPr>
        <w:t>6 ноября в рамках уроков литературы прошла литературно-музыкальная гостиная «</w:t>
      </w:r>
      <w:proofErr w:type="spellStart"/>
      <w:r w:rsidRPr="00595C3F">
        <w:rPr>
          <w:rFonts w:ascii="Times New Roman" w:hAnsi="Times New Roman" w:cs="Times New Roman"/>
          <w:sz w:val="28"/>
          <w:szCs w:val="28"/>
        </w:rPr>
        <w:t>Я+Ты</w:t>
      </w:r>
      <w:proofErr w:type="spellEnd"/>
      <w:r w:rsidRPr="00595C3F">
        <w:rPr>
          <w:rFonts w:ascii="Times New Roman" w:hAnsi="Times New Roman" w:cs="Times New Roman"/>
          <w:sz w:val="28"/>
          <w:szCs w:val="28"/>
        </w:rPr>
        <w:t xml:space="preserve">=Любовь» в ДК «Феникс» совместно с советом ветеранов </w:t>
      </w:r>
      <w:proofErr w:type="spellStart"/>
      <w:r w:rsidRPr="00595C3F">
        <w:rPr>
          <w:rFonts w:ascii="Times New Roman" w:hAnsi="Times New Roman" w:cs="Times New Roman"/>
          <w:sz w:val="28"/>
          <w:szCs w:val="28"/>
        </w:rPr>
        <w:t>Киёвского</w:t>
      </w:r>
      <w:proofErr w:type="spellEnd"/>
      <w:r w:rsidRPr="00595C3F">
        <w:rPr>
          <w:rFonts w:ascii="Times New Roman" w:hAnsi="Times New Roman" w:cs="Times New Roman"/>
          <w:sz w:val="28"/>
          <w:szCs w:val="28"/>
        </w:rPr>
        <w:t xml:space="preserve"> сельского поселения, где все участники мероприятия приняли активное участие. Были зачитаны стихи поэтов-современников, заслушаны их музыкальные произведения, итогом работы слали творческие проекты, сделанные </w:t>
      </w:r>
      <w:proofErr w:type="spellStart"/>
      <w:r w:rsidRPr="00595C3F">
        <w:rPr>
          <w:rFonts w:ascii="Times New Roman" w:hAnsi="Times New Roman" w:cs="Times New Roman"/>
          <w:sz w:val="28"/>
          <w:szCs w:val="28"/>
        </w:rPr>
        <w:t>одиннадцатиклассниками</w:t>
      </w:r>
      <w:proofErr w:type="spellEnd"/>
      <w:r w:rsidRPr="00595C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6FA3" w:rsidRDefault="00103885" w:rsidP="00595C3F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5535930" cy="3324225"/>
            <wp:effectExtent l="0" t="0" r="7620" b="9525"/>
            <wp:docPr id="2" name="Рисунок 2" descr="F:\флешка\5 Класс\WP_20151106_13_25_02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лешка\5 Класс\WP_20151106_13_25_02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976" cy="3330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C3F" w:rsidRDefault="00595C3F" w:rsidP="00595C3F">
      <w:pPr>
        <w:ind w:firstLine="708"/>
      </w:pPr>
      <w:bookmarkStart w:id="0" w:name="_GoBack"/>
      <w:bookmarkEnd w:id="0"/>
    </w:p>
    <w:p w:rsidR="00103885" w:rsidRPr="00103885" w:rsidRDefault="00103885" w:rsidP="00595C3F">
      <w:pPr>
        <w:ind w:firstLine="708"/>
        <w:jc w:val="right"/>
      </w:pPr>
      <w:r>
        <w:rPr>
          <w:noProof/>
          <w:lang w:eastAsia="ru-RU"/>
        </w:rPr>
        <w:drawing>
          <wp:inline distT="0" distB="0" distL="0" distR="0">
            <wp:extent cx="5603875" cy="3457575"/>
            <wp:effectExtent l="0" t="0" r="0" b="9525"/>
            <wp:docPr id="1" name="Рисунок 1" descr="F:\флешка\5 Класс\WP_20151106_13_50_54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лешка\5 Класс\WP_20151106_13_50_54_P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738" cy="346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3885" w:rsidRPr="00103885" w:rsidSect="00595C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E78"/>
    <w:rsid w:val="00103885"/>
    <w:rsid w:val="003471F1"/>
    <w:rsid w:val="00595C3F"/>
    <w:rsid w:val="00787E78"/>
    <w:rsid w:val="00E3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98CD7-A3F9-448F-9FB6-820E246B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3</cp:revision>
  <dcterms:created xsi:type="dcterms:W3CDTF">2015-11-09T04:31:00Z</dcterms:created>
  <dcterms:modified xsi:type="dcterms:W3CDTF">2015-11-11T06:23:00Z</dcterms:modified>
</cp:coreProperties>
</file>