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46" w:rsidRDefault="00137614" w:rsidP="00137614">
      <w:pPr>
        <w:jc w:val="center"/>
        <w:rPr>
          <w:b/>
          <w:sz w:val="96"/>
          <w:szCs w:val="96"/>
        </w:rPr>
      </w:pPr>
      <w:r>
        <w:rPr>
          <w:b/>
          <w:noProof/>
          <w:sz w:val="96"/>
          <w:szCs w:val="9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925B0" wp14:editId="1CA7A3D0">
                <wp:simplePos x="0" y="0"/>
                <wp:positionH relativeFrom="margin">
                  <wp:align>left</wp:align>
                </wp:positionH>
                <wp:positionV relativeFrom="paragraph">
                  <wp:posOffset>908685</wp:posOffset>
                </wp:positionV>
                <wp:extent cx="5619750" cy="2095500"/>
                <wp:effectExtent l="0" t="0" r="19050" b="19050"/>
                <wp:wrapNone/>
                <wp:docPr id="1" name="Блок-схема: внутренняя памят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2095500"/>
                        </a:xfrm>
                        <a:prstGeom prst="flowChartInternalStorag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614" w:rsidRDefault="00137614" w:rsidP="000B5A35">
                            <w:pPr>
                              <w:spacing w:after="0"/>
                            </w:pPr>
                            <w:r>
                              <w:tab/>
                              <w:t xml:space="preserve">Сегодня уже с утра на улице жарко. Нам приходится прятаться в тенёк. Но и здесь неожиданность - назойливая мошка. А наш отряд привык работать в любых условиях. Основной работой сегодня является поливка цветника и овощных </w:t>
                            </w:r>
                            <w:proofErr w:type="gramStart"/>
                            <w:r>
                              <w:t xml:space="preserve">культур </w:t>
                            </w:r>
                            <w:r w:rsidR="000B5A35">
                              <w:t xml:space="preserve"> </w:t>
                            </w:r>
                            <w:r>
                              <w:t>(</w:t>
                            </w:r>
                            <w:proofErr w:type="gramEnd"/>
                            <w:r>
                              <w:t xml:space="preserve"> морковь, свекла, капуста).</w:t>
                            </w:r>
                          </w:p>
                          <w:p w:rsidR="00137614" w:rsidRDefault="00137614" w:rsidP="000B5A35">
                            <w:pPr>
                              <w:spacing w:after="0"/>
                            </w:pPr>
                            <w:r>
                              <w:tab/>
                              <w:t>Капуста «Казачок» нас радует своим ростом. Всходят посевы свёклы «Цилиндра», «Бордо»</w:t>
                            </w:r>
                            <w:r w:rsidR="000B5A35">
                              <w:t>; моркови «</w:t>
                            </w:r>
                            <w:proofErr w:type="spellStart"/>
                            <w:r w:rsidR="000B5A35">
                              <w:t>Лосиноостровская</w:t>
                            </w:r>
                            <w:proofErr w:type="spellEnd"/>
                            <w:r w:rsidR="000B5A35">
                              <w:t>», «</w:t>
                            </w:r>
                            <w:proofErr w:type="spellStart"/>
                            <w:r w:rsidR="000B5A35">
                              <w:t>Шантанэ</w:t>
                            </w:r>
                            <w:proofErr w:type="spellEnd"/>
                            <w:r w:rsidR="000B5A35">
                              <w:t xml:space="preserve"> королевская». Морковь сорта «Самсон», посеянная 28 мая</w:t>
                            </w:r>
                            <w:r w:rsidR="00A71D46">
                              <w:t>,</w:t>
                            </w:r>
                            <w:bookmarkStart w:id="0" w:name="_GoBack"/>
                            <w:bookmarkEnd w:id="0"/>
                            <w:r w:rsidR="000B5A35">
                              <w:t xml:space="preserve"> готова к прополке и прореживанию.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7925B0"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Блок-схема: внутренняя память 1" o:spid="_x0000_s1026" type="#_x0000_t113" style="position:absolute;left:0;text-align:left;margin-left:0;margin-top:71.55pt;width:442.5pt;height:16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" fillcolor="white [3201]" strokecolor="#70ad47 [3209]" strokeweight="1pt">
                <v:textbox>
                  <w:txbxContent>
                    <w:p w:rsidR="00137614" w:rsidRDefault="00137614" w:rsidP="000B5A35">
                      <w:pPr>
                        <w:spacing w:after="0"/>
                      </w:pPr>
                      <w:r>
                        <w:tab/>
                        <w:t xml:space="preserve">Сегодня уже с утра на улице жарко. Нам приходится прятаться в тенёк. Но и здесь неожиданность - назойливая мошка. А наш отряд привык работать в любых условиях. Основной работой сегодня является поливка цветника и овощных </w:t>
                      </w:r>
                      <w:proofErr w:type="gramStart"/>
                      <w:r>
                        <w:t xml:space="preserve">культур </w:t>
                      </w:r>
                      <w:r w:rsidR="000B5A35">
                        <w:t xml:space="preserve"> </w:t>
                      </w:r>
                      <w:r>
                        <w:t>(</w:t>
                      </w:r>
                      <w:proofErr w:type="gramEnd"/>
                      <w:r>
                        <w:t xml:space="preserve"> морковь, свекла, капуста).</w:t>
                      </w:r>
                    </w:p>
                    <w:p w:rsidR="00137614" w:rsidRDefault="00137614" w:rsidP="000B5A35">
                      <w:pPr>
                        <w:spacing w:after="0"/>
                      </w:pPr>
                      <w:r>
                        <w:tab/>
                        <w:t>Капуста «Казачок» нас радует своим ростом. Всходят посевы свёклы «Цилиндра», «Бордо»</w:t>
                      </w:r>
                      <w:r w:rsidR="000B5A35">
                        <w:t>; моркови «</w:t>
                      </w:r>
                      <w:proofErr w:type="spellStart"/>
                      <w:r w:rsidR="000B5A35">
                        <w:t>Лосиноостровская</w:t>
                      </w:r>
                      <w:proofErr w:type="spellEnd"/>
                      <w:r w:rsidR="000B5A35">
                        <w:t>», «</w:t>
                      </w:r>
                      <w:proofErr w:type="spellStart"/>
                      <w:r w:rsidR="000B5A35">
                        <w:t>Шантанэ</w:t>
                      </w:r>
                      <w:proofErr w:type="spellEnd"/>
                      <w:r w:rsidR="000B5A35">
                        <w:t xml:space="preserve"> королевская». Морковь сорта «Самсон», посеянная 28 мая</w:t>
                      </w:r>
                      <w:r w:rsidR="00A71D46">
                        <w:t>,</w:t>
                      </w:r>
                      <w:bookmarkStart w:id="1" w:name="_GoBack"/>
                      <w:bookmarkEnd w:id="1"/>
                      <w:r w:rsidR="000B5A35">
                        <w:t xml:space="preserve"> готова к прополке и прореживанию.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7614">
        <w:rPr>
          <w:b/>
          <w:sz w:val="96"/>
          <w:szCs w:val="96"/>
        </w:rPr>
        <w:t xml:space="preserve">20 июня </w:t>
      </w:r>
    </w:p>
    <w:p w:rsidR="00137614" w:rsidRPr="00137614" w:rsidRDefault="000743DD" w:rsidP="00137614">
      <w:pPr>
        <w:jc w:val="center"/>
        <w:rPr>
          <w:b/>
          <w:sz w:val="96"/>
          <w:szCs w:val="96"/>
        </w:rPr>
      </w:pPr>
      <w:r w:rsidRPr="000743DD">
        <w:rPr>
          <w:b/>
          <w:noProof/>
          <w:sz w:val="96"/>
          <w:szCs w:val="96"/>
          <w:lang w:eastAsia="ru-RU"/>
        </w:rPr>
        <w:drawing>
          <wp:anchor distT="0" distB="0" distL="114300" distR="114300" simplePos="0" relativeHeight="251661312" behindDoc="0" locked="0" layoutInCell="1" allowOverlap="1" wp14:anchorId="462AE6A1" wp14:editId="76DE8ED8">
            <wp:simplePos x="0" y="0"/>
            <wp:positionH relativeFrom="margin">
              <wp:posOffset>1714500</wp:posOffset>
            </wp:positionH>
            <wp:positionV relativeFrom="paragraph">
              <wp:posOffset>5223510</wp:posOffset>
            </wp:positionV>
            <wp:extent cx="4134946" cy="3098800"/>
            <wp:effectExtent l="0" t="0" r="0" b="6350"/>
            <wp:wrapNone/>
            <wp:docPr id="3" name="Рисунок 3" descr="C:\Users\User\Desktop\июнь ОГОРОДНИКИ\20 июня\101_1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юнь ОГОРОДНИКИ\20 июня\101_18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946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921" w:rsidRPr="00FA0921">
        <w:rPr>
          <w:b/>
          <w:noProof/>
          <w:sz w:val="96"/>
          <w:szCs w:val="96"/>
          <w:lang w:eastAsia="ru-RU"/>
        </w:rPr>
        <w:drawing>
          <wp:anchor distT="0" distB="0" distL="114300" distR="114300" simplePos="0" relativeHeight="251660288" behindDoc="0" locked="0" layoutInCell="1" allowOverlap="1" wp14:anchorId="4E6342CB" wp14:editId="51063FBC">
            <wp:simplePos x="0" y="0"/>
            <wp:positionH relativeFrom="margin">
              <wp:align>left</wp:align>
            </wp:positionH>
            <wp:positionV relativeFrom="paragraph">
              <wp:posOffset>2546350</wp:posOffset>
            </wp:positionV>
            <wp:extent cx="3308804" cy="2479675"/>
            <wp:effectExtent l="0" t="0" r="6350" b="0"/>
            <wp:wrapNone/>
            <wp:docPr id="2" name="Рисунок 2" descr="C:\Users\User\Desktop\июнь ОГОРОДНИКИ\20 июня\101_1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юнь ОГОРОДНИКИ\20 июня\101_18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804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7614" w:rsidRPr="00137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9A"/>
    <w:rsid w:val="000743DD"/>
    <w:rsid w:val="000B5A35"/>
    <w:rsid w:val="00137614"/>
    <w:rsid w:val="0038269A"/>
    <w:rsid w:val="00391B46"/>
    <w:rsid w:val="004A70A2"/>
    <w:rsid w:val="00A71D46"/>
    <w:rsid w:val="00FA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99840-A1EC-43A0-A0D6-6C8A916A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2016-06-20T07:46:00Z</dcterms:created>
  <dcterms:modified xsi:type="dcterms:W3CDTF">2016-06-20T08:08:00Z</dcterms:modified>
</cp:coreProperties>
</file>