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jc w:val="center"/>
        <w:rPr>
          <w:rFonts w:ascii="Georgia" w:hAnsi="Georgia"/>
          <w:color w:val="000000"/>
        </w:rPr>
      </w:pPr>
      <w:bookmarkStart w:id="0" w:name="_GoBack"/>
      <w:r>
        <w:rPr>
          <w:rStyle w:val="a4"/>
          <w:rFonts w:ascii="Georgia" w:hAnsi="Georgia"/>
          <w:color w:val="000000"/>
        </w:rPr>
        <w:t>Памятка для детей по профилактике гриппа и ОРВИ.</w:t>
      </w:r>
    </w:p>
    <w:bookmarkEnd w:id="0"/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Style w:val="a4"/>
          <w:rFonts w:ascii="Georgia" w:hAnsi="Georgia"/>
          <w:i/>
          <w:iCs/>
          <w:color w:val="000000"/>
        </w:rPr>
        <w:t>Что я могу сделать для своей защиты от заражения гриппом или ОРВИ?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 1 метр) и принимать следующие меры: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избегать</w:t>
      </w:r>
      <w:proofErr w:type="gramEnd"/>
      <w:r>
        <w:rPr>
          <w:rFonts w:ascii="Georgia" w:hAnsi="Georgia"/>
          <w:color w:val="000000"/>
        </w:rPr>
        <w:t xml:space="preserve"> прикосновений к своему рту и носу;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регулярно</w:t>
      </w:r>
      <w:proofErr w:type="gramEnd"/>
      <w:r>
        <w:rPr>
          <w:rFonts w:ascii="Georgia" w:hAnsi="Georgia"/>
          <w:color w:val="000000"/>
        </w:rPr>
        <w:t xml:space="preserve">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избегать</w:t>
      </w:r>
      <w:proofErr w:type="gramEnd"/>
      <w:r>
        <w:rPr>
          <w:rFonts w:ascii="Georgia" w:hAnsi="Georgia"/>
          <w:color w:val="000000"/>
        </w:rPr>
        <w:t xml:space="preserve"> тесных контактов с людьми, которые могут быть больными;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по</w:t>
      </w:r>
      <w:proofErr w:type="gramEnd"/>
      <w:r>
        <w:rPr>
          <w:rFonts w:ascii="Georgia" w:hAnsi="Georgia"/>
          <w:color w:val="000000"/>
        </w:rPr>
        <w:t xml:space="preserve"> возможности, сократить время пребывания в местах скопления людей;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регулярно</w:t>
      </w:r>
      <w:proofErr w:type="gramEnd"/>
      <w:r>
        <w:rPr>
          <w:rFonts w:ascii="Georgia" w:hAnsi="Georgia"/>
          <w:color w:val="000000"/>
        </w:rPr>
        <w:t xml:space="preserve"> проветривать помещения вашего жилого дома или квартиры путем открывания окон;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  <w:proofErr w:type="gramStart"/>
      <w:r>
        <w:rPr>
          <w:rFonts w:ascii="Georgia" w:hAnsi="Georgia"/>
          <w:color w:val="000000"/>
        </w:rPr>
        <w:t>вести</w:t>
      </w:r>
      <w:proofErr w:type="gramEnd"/>
      <w:r>
        <w:rPr>
          <w:rFonts w:ascii="Georgia" w:hAnsi="Georgia"/>
          <w:color w:val="000000"/>
        </w:rPr>
        <w:t xml:space="preserve"> здоровый образ жизни, в том числе спать достаточное количество времени,  правильно питаться и сохранять физическую активность.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5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Style w:val="a5"/>
          <w:rFonts w:ascii="Georgia" w:hAnsi="Georgia"/>
          <w:b/>
          <w:bCs/>
          <w:color w:val="000000"/>
        </w:rPr>
        <w:t xml:space="preserve">Что нужно </w:t>
      </w:r>
      <w:proofErr w:type="gramStart"/>
      <w:r>
        <w:rPr>
          <w:rStyle w:val="a5"/>
          <w:rFonts w:ascii="Georgia" w:hAnsi="Georgia"/>
          <w:b/>
          <w:bCs/>
          <w:color w:val="000000"/>
        </w:rPr>
        <w:t>знать </w:t>
      </w:r>
      <w:r>
        <w:rPr>
          <w:rFonts w:ascii="Georgia" w:hAnsi="Georgia"/>
          <w:b/>
          <w:bCs/>
          <w:i/>
          <w:iCs/>
          <w:color w:val="000000"/>
        </w:rPr>
        <w:t> </w:t>
      </w:r>
      <w:r>
        <w:rPr>
          <w:rStyle w:val="a5"/>
          <w:rFonts w:ascii="Georgia" w:hAnsi="Georgia"/>
          <w:b/>
          <w:bCs/>
          <w:color w:val="000000"/>
        </w:rPr>
        <w:t>об</w:t>
      </w:r>
      <w:proofErr w:type="gramEnd"/>
      <w:r>
        <w:rPr>
          <w:rStyle w:val="a5"/>
          <w:rFonts w:ascii="Georgia" w:hAnsi="Georgia"/>
          <w:b/>
          <w:bCs/>
          <w:color w:val="000000"/>
        </w:rPr>
        <w:t xml:space="preserve"> использовании масок? Рекомендации ВОЗ?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вы не больны, нет необходимости надевать маску.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вы больны и должны отправиться в поездку или находиться поблизости от других людей, прикройте свой рот и нос.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5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i/>
          <w:iCs/>
          <w:color w:val="000000"/>
        </w:rPr>
        <w:t> </w:t>
      </w:r>
      <w:r>
        <w:rPr>
          <w:rStyle w:val="a5"/>
          <w:rFonts w:ascii="Georgia" w:hAnsi="Georgia"/>
          <w:b/>
          <w:bCs/>
          <w:color w:val="000000"/>
        </w:rPr>
        <w:t>Что делать, если я думаю, что у меня грипп или ОРВИ?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вы чувствуете недомогание, у вас высокая температура, кашель и/или боли в горле: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Оставайтесь дома и, по возможности, не ходите в школу или места скопления народа.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Отдыхайте и пейте много жидкости.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 спиртосодержащей жидкости для рук;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·         Сообщите семье и друзьям о Вашей болезни и старайтесь избегать контактов с другими людьми;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·         По возможности, свяжитесь с медицинским работником, прежде чем отправиться в больницу, чтобы выяснить, требуется ли Вам медицинское обследование.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Style w:val="a4"/>
          <w:rFonts w:ascii="Georgia" w:hAnsi="Georgia"/>
          <w:i/>
          <w:iCs/>
          <w:color w:val="000000"/>
        </w:rPr>
        <w:t>Когда следует обращаться за медицинской помощью?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Style w:val="a4"/>
          <w:rFonts w:ascii="Georgia" w:hAnsi="Georgia"/>
          <w:i/>
          <w:iCs/>
          <w:color w:val="000000"/>
        </w:rPr>
        <w:t>Должен ли я идти на школу, если у меня грипп и ОРВИ, но я чувствую себя хорошо?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  НЕТ. Независимо оттого, что </w:t>
      </w:r>
      <w:proofErr w:type="gramStart"/>
      <w:r>
        <w:rPr>
          <w:rFonts w:ascii="Georgia" w:hAnsi="Georgia"/>
          <w:color w:val="000000"/>
        </w:rPr>
        <w:t>у  Вас</w:t>
      </w:r>
      <w:proofErr w:type="gramEnd"/>
      <w:r>
        <w:rPr>
          <w:rFonts w:ascii="Georgia" w:hAnsi="Georgia"/>
          <w:color w:val="000000"/>
        </w:rPr>
        <w:t xml:space="preserve"> ОРВИ или сезонный грипп, Вам следует оставаться дома и не ходить  в школу до тех пор, пока сохраняются симптомы заболевания. Эта мера предосторожности поможет защитить Ваших друзей и окружающих.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Style w:val="a4"/>
          <w:rFonts w:ascii="Georgia" w:hAnsi="Georgia"/>
          <w:i/>
          <w:iCs/>
          <w:color w:val="000000"/>
        </w:rPr>
        <w:t>Могу ли я совершать поездки?</w:t>
      </w:r>
    </w:p>
    <w:p w:rsidR="001D0FFB" w:rsidRDefault="001D0FFB" w:rsidP="001D0FFB">
      <w:pPr>
        <w:pStyle w:val="a3"/>
        <w:shd w:val="clear" w:color="auto" w:fill="FFFFFF"/>
        <w:spacing w:before="29" w:beforeAutospacing="0" w:after="29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 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7F5393" w:rsidRDefault="007F5393"/>
    <w:sectPr w:rsidR="007F5393" w:rsidSect="001D0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FB"/>
    <w:rsid w:val="00073DE1"/>
    <w:rsid w:val="00125F4A"/>
    <w:rsid w:val="001D0FFB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54AE-5CF2-4761-B669-BA26954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FFB"/>
    <w:rPr>
      <w:b/>
      <w:bCs/>
    </w:rPr>
  </w:style>
  <w:style w:type="character" w:customStyle="1" w:styleId="apple-converted-space">
    <w:name w:val="apple-converted-space"/>
    <w:basedOn w:val="a0"/>
    <w:rsid w:val="001D0FFB"/>
  </w:style>
  <w:style w:type="character" w:styleId="a5">
    <w:name w:val="Emphasis"/>
    <w:basedOn w:val="a0"/>
    <w:uiPriority w:val="20"/>
    <w:qFormat/>
    <w:rsid w:val="001D0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2017-01-19T08:46:00Z</dcterms:created>
  <dcterms:modified xsi:type="dcterms:W3CDTF">2017-01-19T08:47:00Z</dcterms:modified>
</cp:coreProperties>
</file>