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EE75" w14:textId="5A757C55" w:rsidR="003C39AB" w:rsidRDefault="003C39AB" w:rsidP="003C39AB">
      <w:pPr>
        <w:jc w:val="center"/>
      </w:pPr>
      <w:r>
        <w:t>В «Гномиках» -весна.</w:t>
      </w:r>
    </w:p>
    <w:p w14:paraId="114BD2E0" w14:textId="280171BF" w:rsidR="004567A0" w:rsidRDefault="003C39A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sz w:val="24"/>
        </w:rPr>
        <w:t xml:space="preserve">    </w:t>
      </w:r>
      <w:r w:rsidR="0082721D" w:rsidRPr="00F273D7">
        <w:rPr>
          <w:sz w:val="24"/>
        </w:rPr>
        <w:t xml:space="preserve">Вот </w:t>
      </w:r>
      <w:r>
        <w:rPr>
          <w:sz w:val="24"/>
        </w:rPr>
        <w:t>и пришла весна, а с ним любимый</w:t>
      </w:r>
      <w:r w:rsidR="0082721D" w:rsidRPr="00F273D7">
        <w:rPr>
          <w:sz w:val="24"/>
        </w:rPr>
        <w:t xml:space="preserve"> праздник</w:t>
      </w:r>
      <w:r>
        <w:rPr>
          <w:sz w:val="24"/>
        </w:rPr>
        <w:t xml:space="preserve"> - «8 М</w:t>
      </w:r>
      <w:r w:rsidR="0082721D" w:rsidRPr="00F273D7">
        <w:rPr>
          <w:sz w:val="24"/>
        </w:rPr>
        <w:t>арта». В мл</w:t>
      </w:r>
      <w:r>
        <w:rPr>
          <w:sz w:val="24"/>
        </w:rPr>
        <w:t xml:space="preserve">адшей группе «Гномики» </w:t>
      </w:r>
      <w:proofErr w:type="spellStart"/>
      <w:r>
        <w:rPr>
          <w:sz w:val="24"/>
        </w:rPr>
        <w:t>Киёвского</w:t>
      </w:r>
      <w:proofErr w:type="spellEnd"/>
      <w:r>
        <w:rPr>
          <w:sz w:val="24"/>
        </w:rPr>
        <w:t xml:space="preserve"> детского сада </w:t>
      </w:r>
      <w:r w:rsidR="0082721D" w:rsidRPr="00F273D7">
        <w:rPr>
          <w:sz w:val="24"/>
        </w:rPr>
        <w:t>рады приходу весны, они познакомились с её приметами, видели солнечного зайчика. Ребятки знают о наступающем празднике и радуют мам и бабуш</w:t>
      </w:r>
      <w:r w:rsidR="001E180E" w:rsidRPr="00F273D7">
        <w:rPr>
          <w:sz w:val="24"/>
        </w:rPr>
        <w:t xml:space="preserve">ек красивыми рисунками цветов, </w:t>
      </w:r>
      <w:r w:rsidR="0082721D" w:rsidRPr="00F273D7">
        <w:rPr>
          <w:sz w:val="24"/>
        </w:rPr>
        <w:t>кот</w:t>
      </w:r>
      <w:r w:rsidR="001E180E" w:rsidRPr="00F273D7">
        <w:rPr>
          <w:sz w:val="24"/>
        </w:rPr>
        <w:t>орые нарисованы с помощью губки</w:t>
      </w:r>
      <w:r w:rsidR="00F273D7" w:rsidRPr="00F273D7">
        <w:rPr>
          <w:sz w:val="24"/>
        </w:rPr>
        <w:t>, ладошки, выполнены из пластилина</w:t>
      </w:r>
      <w:r w:rsidR="001E180E" w:rsidRPr="00F273D7">
        <w:rPr>
          <w:sz w:val="24"/>
        </w:rPr>
        <w:t>.</w:t>
      </w:r>
      <w:r w:rsidR="004567A0" w:rsidRPr="004567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B681DEE" w14:textId="7D593862" w:rsidR="003C39AB" w:rsidRDefault="004567A0" w:rsidP="003C39AB">
      <w:pPr>
        <w:jc w:val="center"/>
        <w:rPr>
          <w:sz w:val="24"/>
        </w:rPr>
      </w:pPr>
      <w:r w:rsidRPr="004567A0">
        <w:rPr>
          <w:noProof/>
          <w:sz w:val="24"/>
          <w:lang w:eastAsia="ru-RU"/>
        </w:rPr>
        <w:drawing>
          <wp:inline distT="0" distB="0" distL="0" distR="0" wp14:anchorId="7E53155A" wp14:editId="3F78D78B">
            <wp:extent cx="6466362" cy="4844929"/>
            <wp:effectExtent l="0" t="8255" r="2540" b="2540"/>
            <wp:docPr id="1" name="Рисунок 1" descr="C:\Users\KievoSad\Desktop\Новая папка (2)\DSC0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evoSad\Desktop\Новая папка (2)\DSC02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9198" cy="486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18D6" w14:textId="77777777" w:rsidR="003C39AB" w:rsidRDefault="004567A0">
      <w:pPr>
        <w:rPr>
          <w:sz w:val="24"/>
        </w:rPr>
      </w:pPr>
      <w:r>
        <w:rPr>
          <w:sz w:val="24"/>
        </w:rPr>
        <w:lastRenderedPageBreak/>
        <w:t xml:space="preserve"> </w:t>
      </w:r>
      <w:r w:rsidRPr="004567A0">
        <w:rPr>
          <w:noProof/>
          <w:sz w:val="24"/>
          <w:lang w:eastAsia="ru-RU"/>
        </w:rPr>
        <w:drawing>
          <wp:inline distT="0" distB="0" distL="0" distR="0" wp14:anchorId="1437A39E" wp14:editId="67E2EDE3">
            <wp:extent cx="7009391" cy="5251791"/>
            <wp:effectExtent l="2540" t="0" r="3810" b="3810"/>
            <wp:docPr id="2" name="Рисунок 2" descr="C:\Users\KievoSad\Desktop\Новая папка (2)\DSC0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voSad\Desktop\Новая папка (2)\DSC02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37087" cy="527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14:paraId="24E58BDB" w14:textId="0ADFC5E7" w:rsidR="004567A0" w:rsidRPr="004567A0" w:rsidRDefault="004567A0">
      <w:pPr>
        <w:rPr>
          <w:sz w:val="24"/>
        </w:rPr>
      </w:pPr>
      <w:r>
        <w:rPr>
          <w:sz w:val="24"/>
        </w:rPr>
        <w:lastRenderedPageBreak/>
        <w:t xml:space="preserve"> </w:t>
      </w:r>
      <w:r w:rsidRPr="004567A0">
        <w:rPr>
          <w:noProof/>
          <w:sz w:val="24"/>
          <w:lang w:eastAsia="ru-RU"/>
        </w:rPr>
        <w:drawing>
          <wp:inline distT="0" distB="0" distL="0" distR="0" wp14:anchorId="6CCDE801" wp14:editId="16CE5F22">
            <wp:extent cx="7087056" cy="5309978"/>
            <wp:effectExtent l="0" t="6985" r="0" b="0"/>
            <wp:docPr id="3" name="Рисунок 3" descr="C:\Users\KievoSad\Desktop\Новая папка (2)\DSC0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evoSad\Desktop\Новая папка (2)\DSC02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23577" cy="533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463D0" w14:textId="77777777" w:rsidR="003C39AB" w:rsidRDefault="001E180E">
      <w:pPr>
        <w:rPr>
          <w:sz w:val="24"/>
        </w:rPr>
      </w:pPr>
      <w:r w:rsidRPr="00F273D7">
        <w:rPr>
          <w:sz w:val="24"/>
        </w:rPr>
        <w:t xml:space="preserve"> </w:t>
      </w:r>
      <w:r w:rsidR="003C39AB">
        <w:rPr>
          <w:sz w:val="24"/>
        </w:rPr>
        <w:t xml:space="preserve">   </w:t>
      </w:r>
    </w:p>
    <w:p w14:paraId="1533180B" w14:textId="07B8C6B7" w:rsidR="00583180" w:rsidRDefault="003C39AB">
      <w:pPr>
        <w:rPr>
          <w:sz w:val="24"/>
        </w:rPr>
      </w:pPr>
      <w:r>
        <w:rPr>
          <w:sz w:val="24"/>
        </w:rPr>
        <w:t xml:space="preserve">      </w:t>
      </w:r>
      <w:r w:rsidR="00F273D7" w:rsidRPr="00F273D7">
        <w:rPr>
          <w:sz w:val="24"/>
        </w:rPr>
        <w:t>Наши «Гномики» настоящие помощники, хоть и маленьк</w:t>
      </w:r>
      <w:r w:rsidR="009120A8">
        <w:rPr>
          <w:sz w:val="24"/>
        </w:rPr>
        <w:t xml:space="preserve">ие: поиграв игрушками - сами их </w:t>
      </w:r>
      <w:r w:rsidR="00F273D7" w:rsidRPr="00F273D7">
        <w:rPr>
          <w:sz w:val="24"/>
        </w:rPr>
        <w:t xml:space="preserve">убирают. </w:t>
      </w:r>
      <w:r w:rsidR="001E180E" w:rsidRPr="00F273D7">
        <w:rPr>
          <w:sz w:val="24"/>
        </w:rPr>
        <w:t xml:space="preserve"> А еще для любимых мамочек детки разучивают стихи и напевая песенку, лепят из солёного теста прянички.  </w:t>
      </w:r>
      <w:r w:rsidR="00F273D7" w:rsidRPr="00F273D7">
        <w:rPr>
          <w:sz w:val="24"/>
        </w:rPr>
        <w:t xml:space="preserve"> Вот какие </w:t>
      </w:r>
      <w:commentRangeStart w:id="0"/>
      <w:r w:rsidR="00F273D7" w:rsidRPr="00F273D7">
        <w:rPr>
          <w:sz w:val="24"/>
        </w:rPr>
        <w:t>молодцы</w:t>
      </w:r>
      <w:commentRangeEnd w:id="0"/>
      <w:r w:rsidR="007F457F">
        <w:rPr>
          <w:rStyle w:val="a3"/>
        </w:rPr>
        <w:commentReference w:id="0"/>
      </w:r>
      <w:r w:rsidR="00F273D7" w:rsidRPr="00F273D7">
        <w:rPr>
          <w:sz w:val="24"/>
        </w:rPr>
        <w:t xml:space="preserve">! </w:t>
      </w:r>
      <w:bookmarkStart w:id="1" w:name="_GoBack"/>
      <w:bookmarkEnd w:id="1"/>
    </w:p>
    <w:p w14:paraId="56AC1E84" w14:textId="77777777" w:rsidR="003C39AB" w:rsidRDefault="00E66724" w:rsidP="007F457F">
      <w:pPr>
        <w:rPr>
          <w:sz w:val="24"/>
        </w:rPr>
      </w:pPr>
      <w:r w:rsidRPr="00E66724">
        <w:rPr>
          <w:noProof/>
          <w:sz w:val="24"/>
          <w:lang w:eastAsia="ru-RU"/>
        </w:rPr>
        <w:lastRenderedPageBreak/>
        <w:drawing>
          <wp:inline distT="0" distB="0" distL="0" distR="0" wp14:anchorId="683F135C" wp14:editId="4EB0297A">
            <wp:extent cx="5553075" cy="4160647"/>
            <wp:effectExtent l="0" t="0" r="0" b="0"/>
            <wp:docPr id="5" name="Рисунок 5" descr="C:\Users\KievoSad\Desktop\Новая папка (2)\DSC02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evoSad\Desktop\Новая папка (2)\DSC022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256" cy="417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57F">
        <w:rPr>
          <w:sz w:val="24"/>
        </w:rPr>
        <w:t xml:space="preserve">    </w:t>
      </w:r>
    </w:p>
    <w:p w14:paraId="642E1C69" w14:textId="241B8519" w:rsidR="004567A0" w:rsidRDefault="007F457F" w:rsidP="007F457F">
      <w:pPr>
        <w:rPr>
          <w:sz w:val="24"/>
        </w:rPr>
      </w:pPr>
      <w:r>
        <w:rPr>
          <w:sz w:val="24"/>
        </w:rPr>
        <w:t xml:space="preserve">  </w:t>
      </w:r>
      <w:r w:rsidRPr="007F457F">
        <w:rPr>
          <w:noProof/>
          <w:sz w:val="24"/>
          <w:lang w:eastAsia="ru-RU"/>
        </w:rPr>
        <w:drawing>
          <wp:inline distT="0" distB="0" distL="0" distR="0" wp14:anchorId="038AEF96" wp14:editId="43BE6CF9">
            <wp:extent cx="5438775" cy="4075006"/>
            <wp:effectExtent l="0" t="0" r="0" b="1905"/>
            <wp:docPr id="4" name="Рисунок 4" descr="F:\Новая папка (2)\DSC0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DSC022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936" cy="40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4CDBF" w14:textId="5F6BF378" w:rsidR="009120A8" w:rsidRDefault="003C39AB" w:rsidP="009120A8">
      <w:pPr>
        <w:jc w:val="right"/>
        <w:rPr>
          <w:sz w:val="24"/>
        </w:rPr>
      </w:pPr>
      <w:r>
        <w:rPr>
          <w:sz w:val="24"/>
        </w:rPr>
        <w:t xml:space="preserve">Воспитатель </w:t>
      </w:r>
      <w:proofErr w:type="spellStart"/>
      <w:r w:rsidR="009120A8">
        <w:rPr>
          <w:sz w:val="24"/>
        </w:rPr>
        <w:t>Головатенко</w:t>
      </w:r>
      <w:proofErr w:type="spellEnd"/>
      <w:r w:rsidR="009120A8">
        <w:rPr>
          <w:sz w:val="24"/>
        </w:rPr>
        <w:t xml:space="preserve"> Е.М.</w:t>
      </w:r>
    </w:p>
    <w:p w14:paraId="4B55FDEA" w14:textId="77777777" w:rsidR="00E66724" w:rsidRDefault="00E66724">
      <w:pPr>
        <w:rPr>
          <w:sz w:val="24"/>
        </w:rPr>
      </w:pPr>
    </w:p>
    <w:p w14:paraId="3CFAD891" w14:textId="77777777" w:rsidR="004567A0" w:rsidRPr="00F273D7" w:rsidRDefault="004567A0">
      <w:pPr>
        <w:rPr>
          <w:sz w:val="24"/>
        </w:rPr>
      </w:pPr>
    </w:p>
    <w:sectPr w:rsidR="004567A0" w:rsidRPr="00F273D7" w:rsidSect="00F273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льзователь Windows" w:date="2017-03-06T14:08:00Z" w:initials="ПW">
    <w:p w14:paraId="4DAFB14C" w14:textId="3682C3FB" w:rsidR="007F457F" w:rsidRDefault="007F457F">
      <w:pPr>
        <w:pStyle w:val="a4"/>
      </w:pPr>
      <w:r>
        <w:rPr>
          <w:rStyle w:val="a3"/>
        </w:rPr>
        <w:annotationRef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AFB1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87"/>
    <w:rsid w:val="001E180E"/>
    <w:rsid w:val="003C39AB"/>
    <w:rsid w:val="004567A0"/>
    <w:rsid w:val="00583180"/>
    <w:rsid w:val="007F457F"/>
    <w:rsid w:val="0082721D"/>
    <w:rsid w:val="00900987"/>
    <w:rsid w:val="009120A8"/>
    <w:rsid w:val="00E66724"/>
    <w:rsid w:val="00F2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6A86"/>
  <w15:chartTrackingRefBased/>
  <w15:docId w15:val="{ED098246-C168-40FE-92ED-2B00107A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5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F45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F45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5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F45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5D52-2951-4BA8-BAE2-F561FD1D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SadikSK</dc:creator>
  <cp:keywords/>
  <dc:description/>
  <cp:lastModifiedBy>Пользователь Windows</cp:lastModifiedBy>
  <cp:revision>8</cp:revision>
  <dcterms:created xsi:type="dcterms:W3CDTF">2017-03-06T07:34:00Z</dcterms:created>
  <dcterms:modified xsi:type="dcterms:W3CDTF">2017-03-06T11:21:00Z</dcterms:modified>
</cp:coreProperties>
</file>