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4E7" w:rsidRPr="00E3766E" w:rsidRDefault="00E3766E" w:rsidP="00E3766E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66E">
        <w:rPr>
          <w:rFonts w:ascii="Times New Roman" w:hAnsi="Times New Roman" w:cs="Times New Roman"/>
          <w:sz w:val="28"/>
          <w:szCs w:val="28"/>
        </w:rPr>
        <w:t>Приобщение к духовным традициям</w:t>
      </w:r>
    </w:p>
    <w:p w:rsidR="00E3766E" w:rsidRPr="00E3766E" w:rsidRDefault="00E3766E" w:rsidP="00E376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37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Пасха -</w:t>
      </w:r>
      <w:r w:rsidRPr="00E3766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376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один из основных праздников в народном календаре.</w:t>
      </w:r>
      <w:r w:rsidRPr="00E3766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37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всегда выпадает на весенние дни. Весна всегда связана со светлыми ожиданиями, надеждами.</w:t>
      </w:r>
    </w:p>
    <w:p w:rsidR="00E3766E" w:rsidRPr="00E3766E" w:rsidRDefault="008B502A" w:rsidP="00E3766E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E3766E" w:rsidRPr="00E3766E">
        <w:rPr>
          <w:color w:val="000000"/>
          <w:sz w:val="28"/>
          <w:szCs w:val="28"/>
        </w:rPr>
        <w:t>Я</w:t>
      </w:r>
      <w:r w:rsidR="00E3766E" w:rsidRPr="00E3766E">
        <w:rPr>
          <w:color w:val="000000"/>
          <w:sz w:val="28"/>
          <w:szCs w:val="28"/>
        </w:rPr>
        <w:t>йцо — один из главных символов Пасхи, который означает для хри</w:t>
      </w:r>
      <w:r w:rsidR="00E3766E">
        <w:rPr>
          <w:color w:val="000000"/>
          <w:sz w:val="28"/>
          <w:szCs w:val="28"/>
        </w:rPr>
        <w:t xml:space="preserve">стиан новую жизнь и возрождение. </w:t>
      </w:r>
      <w:r w:rsidR="00E3766E" w:rsidRPr="00E3766E">
        <w:rPr>
          <w:color w:val="000000"/>
          <w:sz w:val="28"/>
          <w:szCs w:val="28"/>
        </w:rPr>
        <w:t>Красивое или расписанное, оно стало знаком, символом праздника. Яйцами принято обмениваться, дарить их родным, соседям, всем, кто придёт поздравить с праздником; брать с собой, отправляясь в гости. Сейчас на па</w:t>
      </w:r>
      <w:r w:rsidR="00E3766E">
        <w:rPr>
          <w:color w:val="000000"/>
          <w:sz w:val="28"/>
          <w:szCs w:val="28"/>
        </w:rPr>
        <w:t>сху яйца красят разными красками</w:t>
      </w:r>
      <w:r>
        <w:rPr>
          <w:color w:val="000000"/>
          <w:sz w:val="28"/>
          <w:szCs w:val="28"/>
        </w:rPr>
        <w:t>.</w:t>
      </w:r>
    </w:p>
    <w:p w:rsidR="00E3766E" w:rsidRDefault="00E3766E" w:rsidP="00E3766E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3766E">
        <w:rPr>
          <w:color w:val="000000"/>
          <w:sz w:val="28"/>
          <w:szCs w:val="28"/>
        </w:rPr>
        <w:t xml:space="preserve"> </w:t>
      </w:r>
      <w:r w:rsidR="008B502A">
        <w:rPr>
          <w:color w:val="000000"/>
          <w:sz w:val="28"/>
          <w:szCs w:val="28"/>
        </w:rPr>
        <w:t xml:space="preserve">    </w:t>
      </w:r>
      <w:r w:rsidRPr="00E3766E">
        <w:rPr>
          <w:color w:val="000000"/>
          <w:sz w:val="28"/>
          <w:szCs w:val="28"/>
        </w:rPr>
        <w:t>И попробовать это решили в подготовительной группе</w:t>
      </w:r>
      <w:r>
        <w:rPr>
          <w:color w:val="000000"/>
          <w:sz w:val="28"/>
          <w:szCs w:val="28"/>
        </w:rPr>
        <w:t xml:space="preserve"> «</w:t>
      </w:r>
      <w:r w:rsidRPr="00E3766E">
        <w:rPr>
          <w:color w:val="000000"/>
          <w:sz w:val="28"/>
          <w:szCs w:val="28"/>
        </w:rPr>
        <w:t>Лукоморье».</w:t>
      </w:r>
      <w:r>
        <w:rPr>
          <w:color w:val="000000"/>
          <w:sz w:val="28"/>
          <w:szCs w:val="28"/>
        </w:rPr>
        <w:t xml:space="preserve"> </w:t>
      </w:r>
      <w:r w:rsidR="00582A9A">
        <w:rPr>
          <w:color w:val="000000"/>
          <w:sz w:val="28"/>
          <w:szCs w:val="28"/>
        </w:rPr>
        <w:t xml:space="preserve">В увлекательном процессе поучаствовала и </w:t>
      </w:r>
      <w:proofErr w:type="spellStart"/>
      <w:r w:rsidR="00582A9A">
        <w:rPr>
          <w:color w:val="000000"/>
          <w:sz w:val="28"/>
          <w:szCs w:val="28"/>
        </w:rPr>
        <w:t>мама.</w:t>
      </w:r>
      <w:r>
        <w:rPr>
          <w:color w:val="000000"/>
          <w:sz w:val="28"/>
          <w:szCs w:val="28"/>
        </w:rPr>
        <w:t>Дети</w:t>
      </w:r>
      <w:proofErr w:type="spellEnd"/>
      <w:r>
        <w:rPr>
          <w:color w:val="000000"/>
          <w:sz w:val="28"/>
          <w:szCs w:val="28"/>
        </w:rPr>
        <w:t xml:space="preserve"> также узнали,</w:t>
      </w:r>
      <w:r w:rsidR="008B50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что </w:t>
      </w:r>
      <w:r>
        <w:rPr>
          <w:color w:val="000000"/>
          <w:sz w:val="28"/>
          <w:szCs w:val="28"/>
          <w:shd w:val="clear" w:color="auto" w:fill="FFFFFF"/>
        </w:rPr>
        <w:t xml:space="preserve">в этот день </w:t>
      </w:r>
      <w:r w:rsidR="008B502A">
        <w:rPr>
          <w:color w:val="000000"/>
          <w:sz w:val="28"/>
          <w:szCs w:val="28"/>
          <w:shd w:val="clear" w:color="auto" w:fill="FFFFFF"/>
        </w:rPr>
        <w:t>в</w:t>
      </w:r>
      <w:r w:rsidRPr="00E3766E">
        <w:rPr>
          <w:color w:val="000000"/>
          <w:sz w:val="28"/>
          <w:szCs w:val="28"/>
          <w:shd w:val="clear" w:color="auto" w:fill="FFFFFF"/>
        </w:rPr>
        <w:t xml:space="preserve"> традициях русского народа были и музыкальные игры, игры - пляски, весёлые и задорные, под гармошку</w:t>
      </w:r>
      <w:r w:rsidR="008B502A">
        <w:rPr>
          <w:color w:val="000000"/>
          <w:sz w:val="28"/>
          <w:szCs w:val="28"/>
          <w:shd w:val="clear" w:color="auto" w:fill="FFFFFF"/>
        </w:rPr>
        <w:t>.</w:t>
      </w:r>
      <w:r w:rsidR="008B502A" w:rsidRPr="008B502A">
        <w:rPr>
          <w:rFonts w:ascii="Tahoma" w:hAnsi="Tahoma" w:cs="Tahoma"/>
          <w:b/>
          <w:bCs/>
          <w:i/>
          <w:iCs/>
          <w:color w:val="000000"/>
          <w:sz w:val="36"/>
          <w:szCs w:val="36"/>
          <w:shd w:val="clear" w:color="auto" w:fill="FFFFFF"/>
        </w:rPr>
        <w:t xml:space="preserve"> </w:t>
      </w:r>
      <w:r w:rsidR="008B502A">
        <w:rPr>
          <w:rFonts w:ascii="Tahoma" w:hAnsi="Tahoma" w:cs="Tahoma"/>
          <w:b/>
          <w:bCs/>
          <w:i/>
          <w:iCs/>
          <w:color w:val="000000"/>
          <w:sz w:val="36"/>
          <w:szCs w:val="36"/>
          <w:shd w:val="clear" w:color="auto" w:fill="FFFFFF"/>
        </w:rPr>
        <w:t xml:space="preserve"> </w:t>
      </w:r>
      <w:r w:rsidR="008B502A" w:rsidRPr="008B502A">
        <w:rPr>
          <w:bCs/>
          <w:iCs/>
          <w:color w:val="000000"/>
          <w:sz w:val="28"/>
          <w:szCs w:val="28"/>
          <w:shd w:val="clear" w:color="auto" w:fill="FFFFFF"/>
        </w:rPr>
        <w:t xml:space="preserve">А ещё можно </w:t>
      </w:r>
      <w:r w:rsidR="008B502A" w:rsidRPr="008B502A">
        <w:rPr>
          <w:bCs/>
          <w:iCs/>
          <w:color w:val="000000"/>
          <w:sz w:val="28"/>
          <w:szCs w:val="28"/>
          <w:shd w:val="clear" w:color="auto" w:fill="FFFFFF"/>
        </w:rPr>
        <w:t>«чокаться» яйцами друг с другом</w:t>
      </w:r>
      <w:r w:rsidR="008B502A" w:rsidRPr="008B502A">
        <w:rPr>
          <w:color w:val="000000"/>
          <w:sz w:val="28"/>
          <w:szCs w:val="28"/>
          <w:shd w:val="clear" w:color="auto" w:fill="FFFFFF"/>
        </w:rPr>
        <w:t xml:space="preserve">, ударяя тупым или острым концом крашеного крутого яйца яйцо соперника. Выигрывал тот, чье яйцо не треснуло. </w:t>
      </w:r>
    </w:p>
    <w:p w:rsidR="008B502A" w:rsidRDefault="008B502A" w:rsidP="00E3766E">
      <w:pPr>
        <w:pStyle w:val="a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Воспитатель Меньщикова И.С.</w:t>
      </w:r>
    </w:p>
    <w:p w:rsidR="008B502A" w:rsidRDefault="008B502A" w:rsidP="008B502A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  <w:r w:rsidRPr="008B502A">
        <w:rPr>
          <w:noProof/>
          <w:color w:val="000000"/>
          <w:sz w:val="28"/>
          <w:szCs w:val="28"/>
        </w:rPr>
        <w:drawing>
          <wp:inline distT="0" distB="0" distL="0" distR="0" wp14:anchorId="5CD0D752" wp14:editId="52E13C14">
            <wp:extent cx="5524499" cy="4143375"/>
            <wp:effectExtent l="0" t="0" r="635" b="0"/>
            <wp:docPr id="5" name="Рисунок 5" descr="C:\Users\ПК\Desktop\Пасха\IMG_20170414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асха\IMG_20170414_102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26" cy="41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9A" w:rsidRDefault="008B502A" w:rsidP="00582A9A">
      <w:pPr>
        <w:pStyle w:val="a3"/>
        <w:jc w:val="center"/>
        <w:rPr>
          <w:color w:val="000000"/>
          <w:sz w:val="28"/>
          <w:szCs w:val="28"/>
        </w:rPr>
      </w:pPr>
      <w:r w:rsidRPr="008B502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94299" cy="3895725"/>
            <wp:effectExtent l="0" t="0" r="6985" b="0"/>
            <wp:docPr id="3" name="Рисунок 3" descr="C:\Users\ПК\Desktop\Пасха\IMG_20170414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асха\IMG_20170414_105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53" cy="39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9A" w:rsidRDefault="00582A9A" w:rsidP="00582A9A">
      <w:pPr>
        <w:pStyle w:val="a3"/>
        <w:jc w:val="center"/>
        <w:rPr>
          <w:color w:val="000000"/>
          <w:sz w:val="28"/>
          <w:szCs w:val="28"/>
        </w:rPr>
      </w:pPr>
    </w:p>
    <w:p w:rsidR="00582A9A" w:rsidRDefault="008B502A" w:rsidP="00582A9A">
      <w:pPr>
        <w:pStyle w:val="a3"/>
        <w:jc w:val="center"/>
        <w:rPr>
          <w:color w:val="000000"/>
          <w:sz w:val="28"/>
          <w:szCs w:val="28"/>
        </w:rPr>
      </w:pPr>
      <w:r w:rsidRPr="008B502A">
        <w:rPr>
          <w:noProof/>
          <w:color w:val="000000"/>
          <w:sz w:val="28"/>
          <w:szCs w:val="28"/>
        </w:rPr>
        <w:drawing>
          <wp:inline distT="0" distB="0" distL="0" distR="0">
            <wp:extent cx="5016500" cy="3762375"/>
            <wp:effectExtent l="0" t="0" r="0" b="9525"/>
            <wp:docPr id="2" name="Рисунок 2" descr="C:\Users\ПК\Desktop\Пасха\IMG_20170414_1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асха\IMG_20170414_103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24" cy="37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2A" w:rsidRPr="008B502A" w:rsidRDefault="008B502A" w:rsidP="00582A9A">
      <w:pPr>
        <w:pStyle w:val="a3"/>
        <w:jc w:val="center"/>
        <w:rPr>
          <w:color w:val="000000"/>
          <w:sz w:val="28"/>
          <w:szCs w:val="28"/>
        </w:rPr>
      </w:pPr>
      <w:r w:rsidRPr="008B502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34000" cy="4000500"/>
            <wp:effectExtent l="0" t="0" r="0" b="0"/>
            <wp:docPr id="1" name="Рисунок 1" descr="C:\Users\ПК\Desktop\Пасха\IMG_20170414_1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асха\IMG_20170414_103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73" cy="40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766E" w:rsidRPr="00E3766E" w:rsidRDefault="00E3766E" w:rsidP="00E3766E">
      <w:pPr>
        <w:rPr>
          <w:rFonts w:ascii="Times New Roman" w:hAnsi="Times New Roman" w:cs="Times New Roman"/>
          <w:sz w:val="28"/>
          <w:szCs w:val="28"/>
        </w:rPr>
      </w:pPr>
    </w:p>
    <w:sectPr w:rsidR="00E3766E" w:rsidRPr="00E37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66E"/>
    <w:rsid w:val="00582A9A"/>
    <w:rsid w:val="008B502A"/>
    <w:rsid w:val="009204E7"/>
    <w:rsid w:val="00E3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998F8-3ADF-4216-A34F-7C0FAD24E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3766E"/>
  </w:style>
  <w:style w:type="paragraph" w:styleId="a3">
    <w:name w:val="Normal (Web)"/>
    <w:basedOn w:val="a"/>
    <w:uiPriority w:val="99"/>
    <w:semiHidden/>
    <w:unhideWhenUsed/>
    <w:rsid w:val="00E37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9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2017-04-14T10:22:00Z</dcterms:created>
  <dcterms:modified xsi:type="dcterms:W3CDTF">2017-04-14T10:46:00Z</dcterms:modified>
</cp:coreProperties>
</file>