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24D4" w:rsidRDefault="000624D4" w:rsidP="00FE57DB">
      <w:pPr>
        <w:spacing w:line="360" w:lineRule="auto"/>
        <w:jc w:val="center"/>
      </w:pPr>
      <w:bookmarkStart w:id="0" w:name="_GoBack"/>
      <w:bookmarkEnd w:id="0"/>
      <w:r>
        <w:t>День воды</w:t>
      </w:r>
    </w:p>
    <w:p w:rsidR="009178F3" w:rsidRDefault="00977559" w:rsidP="00FE57DB">
      <w:pPr>
        <w:spacing w:line="360" w:lineRule="auto"/>
      </w:pPr>
      <w:r w:rsidRPr="00977559">
        <w:t>1</w:t>
      </w:r>
      <w:r>
        <w:t>6</w:t>
      </w:r>
      <w:r w:rsidRPr="00977559">
        <w:t xml:space="preserve"> июня 201</w:t>
      </w:r>
      <w:r>
        <w:t>7</w:t>
      </w:r>
      <w:r w:rsidRPr="00977559">
        <w:t xml:space="preserve"> года в пришкольном лагере с дневным пребы</w:t>
      </w:r>
      <w:r>
        <w:t>ванием детей «Солнышко</w:t>
      </w:r>
      <w:r w:rsidRPr="00977559">
        <w:t>» - день воды.  В течение всего дня дети знакомились с мифами и легендами, древними сказками о воде, готовили творческие задания: танцы, стихи, песни, загадк</w:t>
      </w:r>
      <w:r>
        <w:t>и о воде.  Отряд «220</w:t>
      </w:r>
      <w:r w:rsidRPr="00977559">
        <w:t>» победил в спортивных</w:t>
      </w:r>
      <w:r>
        <w:t xml:space="preserve"> соревнованиях, отряд «Веснушки</w:t>
      </w:r>
      <w:r w:rsidRPr="00977559">
        <w:t>» лучше всех угадывали песни. Лучше и быстрее всех отгадывали з</w:t>
      </w:r>
      <w:r>
        <w:t>агадки ребята из отряда «Искра</w:t>
      </w:r>
      <w:r w:rsidRPr="00977559">
        <w:t>». Самым активным по</w:t>
      </w:r>
      <w:r>
        <w:t xml:space="preserve"> итогам дня стал отряд «</w:t>
      </w:r>
      <w:proofErr w:type="spellStart"/>
      <w:r>
        <w:t>Апельсинки</w:t>
      </w:r>
      <w:proofErr w:type="spellEnd"/>
      <w:r w:rsidRPr="00977559">
        <w:t>»</w:t>
      </w:r>
      <w:r>
        <w:t>.</w:t>
      </w:r>
    </w:p>
    <w:p w:rsidR="000624D4" w:rsidRDefault="000624D4"/>
    <w:p w:rsidR="00FE57DB" w:rsidRDefault="00FE57DB">
      <w:r w:rsidRPr="00FE57DB">
        <w:rPr>
          <w:noProof/>
          <w:lang w:eastAsia="ru-RU"/>
        </w:rPr>
        <w:drawing>
          <wp:inline distT="0" distB="0" distL="0" distR="0">
            <wp:extent cx="2920440" cy="2190750"/>
            <wp:effectExtent l="0" t="0" r="0" b="0"/>
            <wp:docPr id="1" name="Рисунок 1" descr="C:\Users\Ирина\Desktop\презентация\IMG_08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ина\Desktop\презентация\IMG_088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2568" cy="2192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Pr="00FE57DB">
        <w:rPr>
          <w:noProof/>
          <w:lang w:eastAsia="ru-RU"/>
        </w:rPr>
        <w:drawing>
          <wp:inline distT="0" distB="0" distL="0" distR="0">
            <wp:extent cx="2724150" cy="2043504"/>
            <wp:effectExtent l="0" t="0" r="0" b="0"/>
            <wp:docPr id="2" name="Рисунок 2" descr="C:\Users\Ирина\Desktop\презентация\IMG_08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Ирина\Desktop\презентация\IMG_085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5442" cy="2044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E57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99F"/>
    <w:rsid w:val="000624D4"/>
    <w:rsid w:val="009178F3"/>
    <w:rsid w:val="00977559"/>
    <w:rsid w:val="00A239F6"/>
    <w:rsid w:val="00AC599F"/>
    <w:rsid w:val="00FE5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9F7358-958E-4127-8C01-334CFF143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Библиотека</cp:lastModifiedBy>
  <cp:revision>2</cp:revision>
  <dcterms:created xsi:type="dcterms:W3CDTF">2017-06-20T13:21:00Z</dcterms:created>
  <dcterms:modified xsi:type="dcterms:W3CDTF">2017-06-20T13:21:00Z</dcterms:modified>
</cp:coreProperties>
</file>