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39B" w:rsidRDefault="0057639B" w:rsidP="0057639B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4 июня</w:t>
      </w:r>
    </w:p>
    <w:p w:rsidR="0057639B" w:rsidRDefault="0057639B" w:rsidP="0057639B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Отряд «Огородники» продолжает ударно работать </w:t>
      </w:r>
    </w:p>
    <w:p w:rsidR="0057639B" w:rsidRDefault="0057639B" w:rsidP="0057639B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на </w:t>
      </w:r>
      <w:proofErr w:type="spellStart"/>
      <w:r>
        <w:rPr>
          <w:rFonts w:ascii="Times New Roman" w:hAnsi="Times New Roman" w:cs="Times New Roman"/>
          <w:color w:val="FF0000"/>
          <w:sz w:val="28"/>
          <w:szCs w:val="28"/>
        </w:rPr>
        <w:t>пришкольно-опытном</w:t>
      </w:r>
      <w:proofErr w:type="spellEnd"/>
      <w:r>
        <w:rPr>
          <w:rFonts w:ascii="Times New Roman" w:hAnsi="Times New Roman" w:cs="Times New Roman"/>
          <w:color w:val="FF0000"/>
          <w:sz w:val="28"/>
          <w:szCs w:val="28"/>
        </w:rPr>
        <w:t xml:space="preserve"> участке.</w:t>
      </w:r>
    </w:p>
    <w:p w:rsidR="0057639B" w:rsidRDefault="0057639B" w:rsidP="0057639B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Сегодня погода нас не баловала. Солнышко то выглядывало из-за тучки, то пряталось. Слабый ветер с утра к 11 часам усилил  свою силу. Но рабочий энтузиазм продолжал царить в нас в течени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всего дня.</w:t>
      </w:r>
    </w:p>
    <w:p w:rsidR="0057639B" w:rsidRPr="0057639B" w:rsidRDefault="0057639B" w:rsidP="0057639B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После сильного ливня земля покрылась коркой. Надо было приготовленные заранее грядки взрыхлить, хорошо разбить все камешки, убрать корни сорняков. За день мы посеяли 5 грядок моркови и 4 грядки свёклы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риготовили лунки для посадки капусты. Витя и Андрей продолжали делать тропинки между грядками. Почва очень тяжёлая. Устали сильно, но домой пошли довольные своей работой.</w:t>
      </w:r>
    </w:p>
    <w:p w:rsidR="004B49B4" w:rsidRDefault="002C46E5"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2167890</wp:posOffset>
            </wp:positionH>
            <wp:positionV relativeFrom="paragraph">
              <wp:posOffset>3332480</wp:posOffset>
            </wp:positionV>
            <wp:extent cx="3381375" cy="2533650"/>
            <wp:effectExtent l="19050" t="0" r="9525" b="0"/>
            <wp:wrapNone/>
            <wp:docPr id="3" name="Рисунок 3" descr="C:\Users\Антон\Desktop\огородники 2018\4 июня\101_28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нтон\Desktop\огородники 2018\4 июня\101_289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2533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-432435</wp:posOffset>
            </wp:positionH>
            <wp:positionV relativeFrom="paragraph">
              <wp:posOffset>760730</wp:posOffset>
            </wp:positionV>
            <wp:extent cx="3124200" cy="2343150"/>
            <wp:effectExtent l="19050" t="0" r="0" b="0"/>
            <wp:wrapNone/>
            <wp:docPr id="1" name="Рисунок 1" descr="C:\Users\Антон\Desktop\огородники 2018\4 июня\101_28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тон\Desktop\огородники 2018\4 июня\101_289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2343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3129915</wp:posOffset>
            </wp:positionH>
            <wp:positionV relativeFrom="paragraph">
              <wp:posOffset>132080</wp:posOffset>
            </wp:positionV>
            <wp:extent cx="2721610" cy="2038350"/>
            <wp:effectExtent l="19050" t="0" r="2540" b="0"/>
            <wp:wrapNone/>
            <wp:docPr id="2" name="Рисунок 2" descr="C:\Users\Антон\Desktop\огородники 2018\4 июня\101_28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нтон\Desktop\огородники 2018\4 июня\101_289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1610" cy="2038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4B49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7639B"/>
    <w:rsid w:val="002C46E5"/>
    <w:rsid w:val="004B49B4"/>
    <w:rsid w:val="005763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4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46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98</Words>
  <Characters>564</Characters>
  <Application>Microsoft Office Word</Application>
  <DocSecurity>0</DocSecurity>
  <Lines>4</Lines>
  <Paragraphs>1</Paragraphs>
  <ScaleCrop>false</ScaleCrop>
  <Company>Microsoft</Company>
  <LinksUpToDate>false</LinksUpToDate>
  <CharactersWithSpaces>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</dc:creator>
  <cp:keywords/>
  <dc:description/>
  <cp:lastModifiedBy>Антон</cp:lastModifiedBy>
  <cp:revision>3</cp:revision>
  <dcterms:created xsi:type="dcterms:W3CDTF">2018-06-04T09:36:00Z</dcterms:created>
  <dcterms:modified xsi:type="dcterms:W3CDTF">2018-06-04T09:46:00Z</dcterms:modified>
</cp:coreProperties>
</file>