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88" w:rsidRDefault="008659B8" w:rsidP="008F050A">
      <w:r w:rsidRPr="008659B8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6904990</wp:posOffset>
            </wp:positionV>
            <wp:extent cx="3581400" cy="2683963"/>
            <wp:effectExtent l="0" t="0" r="0" b="2540"/>
            <wp:wrapNone/>
            <wp:docPr id="7" name="Рисунок 7" descr="F:\ВЫПУСТИТЬ 1\26-27 июня\101_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ЫПУСТИТЬ 1\26-27 июня\101_3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3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9B8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2714625</wp:posOffset>
            </wp:positionH>
            <wp:positionV relativeFrom="paragraph">
              <wp:posOffset>651510</wp:posOffset>
            </wp:positionV>
            <wp:extent cx="3448050" cy="2584028"/>
            <wp:effectExtent l="0" t="0" r="0" b="6985"/>
            <wp:wrapNone/>
            <wp:docPr id="6" name="Рисунок 6" descr="F:\ВЫПУСТИТЬ 1\26-27 июня\101_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ЫПУСТИТЬ 1\26-27 июня\101_3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40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9B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-495300</wp:posOffset>
            </wp:positionH>
            <wp:positionV relativeFrom="paragraph">
              <wp:posOffset>-350520</wp:posOffset>
            </wp:positionV>
            <wp:extent cx="3743325" cy="2805313"/>
            <wp:effectExtent l="0" t="0" r="0" b="0"/>
            <wp:wrapNone/>
            <wp:docPr id="1" name="Рисунок 1" descr="F:\ВЫПУСТИТЬ 1\26-27 июня\101_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ЫПУСТИТЬ 1\26-27 июня\101_3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53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3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70A29" wp14:editId="307DAB4D">
                <wp:simplePos x="0" y="0"/>
                <wp:positionH relativeFrom="page">
                  <wp:posOffset>771525</wp:posOffset>
                </wp:positionH>
                <wp:positionV relativeFrom="paragraph">
                  <wp:posOffset>2823210</wp:posOffset>
                </wp:positionV>
                <wp:extent cx="6019800" cy="3838575"/>
                <wp:effectExtent l="57150" t="57150" r="57150" b="4762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838575"/>
                        </a:xfrm>
                        <a:prstGeom prst="roundRect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C23" w:rsidRDefault="004D03F3" w:rsidP="004D03F3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4D03F3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2</w:t>
                            </w:r>
                            <w:r w:rsidR="008659B8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7</w:t>
                            </w:r>
                            <w:r w:rsidRPr="004D03F3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июня</w:t>
                            </w:r>
                          </w:p>
                          <w:p w:rsidR="004871E0" w:rsidRDefault="004871E0" w:rsidP="004871E0">
                            <w:pPr>
                              <w:jc w:val="both"/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          Прошедший ночной дождь не позволил работать на участке. Основной работой на сегодняшний день стала уборка луж с асфальтированной площадки и отводка воды с помощью пропускания ручейков.</w:t>
                            </w:r>
                          </w:p>
                          <w:p w:rsidR="004871E0" w:rsidRPr="004871E0" w:rsidRDefault="004871E0" w:rsidP="004871E0">
                            <w:pPr>
                              <w:jc w:val="both"/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В школе мы полили комнатные растения. </w:t>
                            </w:r>
                          </w:p>
                          <w:p w:rsidR="00524771" w:rsidRPr="004D03F3" w:rsidRDefault="00524771" w:rsidP="00AB40BA">
                            <w:pPr>
                              <w:ind w:firstLine="708"/>
                              <w:jc w:val="both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70A29" id="Скругленный прямоугольник 2" o:spid="_x0000_s1026" style="position:absolute;margin-left:60.75pt;margin-top:222.3pt;width:474pt;height:3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" fillcolor="white [3201]" strokecolor="#70ad47 [3209]" strokeweight="1pt">
                <v:stroke joinstyle="miter"/>
                <v:textbox>
                  <w:txbxContent>
                    <w:p w:rsidR="00CC7C23" w:rsidRDefault="004D03F3" w:rsidP="004D03F3">
                      <w:pPr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4D03F3">
                        <w:rPr>
                          <w:b/>
                          <w:color w:val="FF0000"/>
                          <w:sz w:val="52"/>
                          <w:szCs w:val="52"/>
                        </w:rPr>
                        <w:t>2</w:t>
                      </w:r>
                      <w:r w:rsidR="008659B8">
                        <w:rPr>
                          <w:b/>
                          <w:color w:val="FF0000"/>
                          <w:sz w:val="52"/>
                          <w:szCs w:val="52"/>
                        </w:rPr>
                        <w:t>7</w:t>
                      </w:r>
                      <w:r w:rsidRPr="004D03F3">
                        <w:rPr>
                          <w:b/>
                          <w:color w:val="FF0000"/>
                          <w:sz w:val="52"/>
                          <w:szCs w:val="52"/>
                        </w:rPr>
                        <w:t xml:space="preserve"> июня</w:t>
                      </w:r>
                    </w:p>
                    <w:p w:rsidR="004871E0" w:rsidRDefault="004871E0" w:rsidP="004871E0">
                      <w:pPr>
                        <w:jc w:val="both"/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          Прошедший ночной дождь не позволил работать на участке. Основной работой на сегодняшний день стала уборка луж с асфальтированной площадки и отводка воды с помощью пропускания ручейков.</w:t>
                      </w:r>
                    </w:p>
                    <w:p w:rsidR="004871E0" w:rsidRPr="004871E0" w:rsidRDefault="004871E0" w:rsidP="004871E0">
                      <w:pPr>
                        <w:jc w:val="both"/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        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В школе мы полили комнатные растения. </w:t>
                      </w:r>
                    </w:p>
                    <w:p w:rsidR="00524771" w:rsidRPr="004D03F3" w:rsidRDefault="00524771" w:rsidP="00AB40BA">
                      <w:pPr>
                        <w:ind w:firstLine="708"/>
                        <w:jc w:val="both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BE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66"/>
    <w:rsid w:val="00442C96"/>
    <w:rsid w:val="004871E0"/>
    <w:rsid w:val="004D03F3"/>
    <w:rsid w:val="00524771"/>
    <w:rsid w:val="007A4F2F"/>
    <w:rsid w:val="008659B8"/>
    <w:rsid w:val="008F050A"/>
    <w:rsid w:val="00906F31"/>
    <w:rsid w:val="00AB40BA"/>
    <w:rsid w:val="00B223EF"/>
    <w:rsid w:val="00BE0288"/>
    <w:rsid w:val="00CC7C23"/>
    <w:rsid w:val="00D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F2AA6-D2A4-4BC4-96B6-571E163A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2018-06-21T09:28:00Z</dcterms:created>
  <dcterms:modified xsi:type="dcterms:W3CDTF">2018-06-27T09:53:00Z</dcterms:modified>
</cp:coreProperties>
</file>