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Default="00D56D4D" w:rsidP="00AB44A2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6D4D">
        <w:rPr>
          <w:rFonts w:ascii="Times New Roman" w:hAnsi="Times New Roman" w:cs="Times New Roman"/>
          <w:sz w:val="28"/>
          <w:szCs w:val="28"/>
        </w:rPr>
        <w:t xml:space="preserve">31 октября в нашей библиотеке </w:t>
      </w:r>
      <w:r>
        <w:rPr>
          <w:rFonts w:ascii="Times New Roman" w:hAnsi="Times New Roman" w:cs="Times New Roman"/>
          <w:sz w:val="28"/>
          <w:szCs w:val="28"/>
        </w:rPr>
        <w:t xml:space="preserve">прошло мероприятие «Веселые загадки». </w:t>
      </w:r>
      <w:r w:rsidR="00AB44A2">
        <w:rPr>
          <w:rFonts w:ascii="Times New Roman" w:hAnsi="Times New Roman" w:cs="Times New Roman"/>
          <w:sz w:val="28"/>
          <w:szCs w:val="28"/>
        </w:rPr>
        <w:t>Библиотекарь, Нина Викторовна,</w:t>
      </w:r>
      <w:r w:rsidR="00AB44A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AB44A2" w:rsidRPr="00AB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рассказала</w:t>
      </w:r>
      <w:r w:rsidR="00AB44A2" w:rsidRPr="00AB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44A2" w:rsidRPr="00AB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о истории</w:t>
      </w:r>
      <w:r w:rsidR="00AB44A2" w:rsidRPr="00AB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появления загадок, а такж</w:t>
      </w:r>
      <w:r w:rsidR="00AB44A2" w:rsidRPr="00AB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где можно </w:t>
      </w:r>
      <w:r w:rsidR="00AB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использовать</w:t>
      </w:r>
      <w:r w:rsidR="00AB44A2" w:rsidRPr="00AB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B44A2">
        <w:rPr>
          <w:rFonts w:ascii="Times New Roman" w:hAnsi="Times New Roman" w:cs="Times New Roman"/>
          <w:sz w:val="28"/>
          <w:szCs w:val="28"/>
        </w:rPr>
        <w:t xml:space="preserve"> </w:t>
      </w:r>
      <w:r w:rsidR="00AB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Загадки</w:t>
      </w:r>
      <w:r w:rsidR="00AB44A2" w:rsidRPr="00AB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расширяют кругозор, развивают речь, любознательность, помогают стать наблюдательными, тренируют внимание и память.</w:t>
      </w:r>
      <w:r w:rsidR="00AB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B44A2" w:rsidRDefault="000A32D1" w:rsidP="00ED554C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ноября прошло мероприятие «Поэзия одного дня», где нас </w:t>
      </w:r>
      <w:r w:rsidRPr="000A3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познакомили</w:t>
      </w:r>
      <w:r w:rsidRPr="000A3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 стихами и рассказами об осени А.С. Пушкина</w:t>
      </w:r>
      <w:r w:rsidRPr="000A3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0A3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Есенина,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A3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М.Пришвина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этом мероприятии мы сами читали стихи о осени. В конце мероприятия у нас было чаепитие.</w:t>
      </w:r>
    </w:p>
    <w:p w:rsidR="00ED554C" w:rsidRDefault="00ED554C" w:rsidP="00ED554C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554C" w:rsidRDefault="00ED554C" w:rsidP="00AB44A2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236C6CE8" wp14:editId="119ABA6E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2933700" cy="21996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E67DC5" wp14:editId="2373A0D8">
            <wp:extent cx="2971377" cy="2228533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39" cy="22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4C" w:rsidRDefault="00ED554C" w:rsidP="00AB44A2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25B3" w:rsidRDefault="00ED554C" w:rsidP="00ED554C">
      <w:pP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073400" cy="2305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139" cy="230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2138ED4" wp14:editId="235B4305">
            <wp:extent cx="3238500" cy="2428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5B3" w:rsidRDefault="001825B3" w:rsidP="00ED554C">
      <w:pP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</w:p>
    <w:p w:rsidR="00AB44A2" w:rsidRPr="0082195E" w:rsidRDefault="0082195E" w:rsidP="0082195E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 w:rsidRPr="0082195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>Даша Лучинина, 4 класс</w:t>
      </w:r>
      <w:bookmarkEnd w:id="0"/>
      <w:r w:rsidR="00ED554C" w:rsidRPr="008219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textWrapping" w:clear="all"/>
      </w:r>
    </w:p>
    <w:p w:rsidR="00AB44A2" w:rsidRPr="00AB44A2" w:rsidRDefault="00AB44A2" w:rsidP="0082195E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AB44A2" w:rsidRPr="00AB44A2" w:rsidSect="00AB44A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4D"/>
    <w:rsid w:val="00073DE1"/>
    <w:rsid w:val="000A32D1"/>
    <w:rsid w:val="00125F4A"/>
    <w:rsid w:val="001825B3"/>
    <w:rsid w:val="00250ED7"/>
    <w:rsid w:val="007F5393"/>
    <w:rsid w:val="0082195E"/>
    <w:rsid w:val="00AB44A2"/>
    <w:rsid w:val="00D33FE6"/>
    <w:rsid w:val="00D56D4D"/>
    <w:rsid w:val="00E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B640B-85D7-4BC1-9AA5-A7DC7BC4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72yal-010-002</dc:creator>
  <cp:keywords/>
  <dc:description/>
  <cp:lastModifiedBy>72yal-010-002</cp:lastModifiedBy>
  <cp:revision>2</cp:revision>
  <dcterms:created xsi:type="dcterms:W3CDTF">2018-11-06T07:56:00Z</dcterms:created>
  <dcterms:modified xsi:type="dcterms:W3CDTF">2018-11-06T09:38:00Z</dcterms:modified>
</cp:coreProperties>
</file>