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E7" w:rsidRPr="006A68E7" w:rsidRDefault="006A68E7" w:rsidP="006A6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68E7">
        <w:rPr>
          <w:rFonts w:ascii="Times New Roman" w:hAnsi="Times New Roman" w:cs="Times New Roman"/>
          <w:b/>
          <w:sz w:val="24"/>
        </w:rPr>
        <w:t>Аннотация к рабочей программе по учебному курсу</w:t>
      </w:r>
    </w:p>
    <w:p w:rsidR="006A68E7" w:rsidRPr="006A68E7" w:rsidRDefault="006A68E7" w:rsidP="006A6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68E7">
        <w:rPr>
          <w:rFonts w:ascii="Times New Roman" w:hAnsi="Times New Roman" w:cs="Times New Roman"/>
          <w:b/>
          <w:sz w:val="24"/>
        </w:rPr>
        <w:t>«Технология»</w:t>
      </w:r>
    </w:p>
    <w:p w:rsidR="006A68E7" w:rsidRPr="006A68E7" w:rsidRDefault="00D07FCB" w:rsidP="006A6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1-4 классы «Перспективная начальная школа»</w:t>
      </w:r>
    </w:p>
    <w:p w:rsidR="00C71ABA" w:rsidRDefault="00C71ABA" w:rsidP="0075544D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</w:p>
    <w:p w:rsidR="00D07FCB" w:rsidRDefault="006A68E7" w:rsidP="0075544D">
      <w:pPr>
        <w:spacing w:after="0"/>
        <w:ind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A68E7">
        <w:rPr>
          <w:rFonts w:ascii="Times New Roman" w:hAnsi="Times New Roman" w:cs="Times New Roman"/>
          <w:b/>
          <w:sz w:val="24"/>
        </w:rPr>
        <w:t>Рабочая программа по учебному предмету «Технология»  для 1-4 кла</w:t>
      </w:r>
      <w:r w:rsidR="00D07FCB">
        <w:rPr>
          <w:rFonts w:ascii="Times New Roman" w:hAnsi="Times New Roman" w:cs="Times New Roman"/>
          <w:b/>
          <w:sz w:val="24"/>
        </w:rPr>
        <w:t xml:space="preserve">ссов </w:t>
      </w:r>
      <w:r w:rsidRPr="006A68E7">
        <w:rPr>
          <w:rFonts w:ascii="Times New Roman" w:hAnsi="Times New Roman" w:cs="Times New Roman"/>
          <w:sz w:val="24"/>
        </w:rPr>
        <w:t xml:space="preserve"> разработана на основе </w:t>
      </w:r>
      <w:r w:rsidRPr="006A68E7">
        <w:rPr>
          <w:rFonts w:ascii="Times New Roman" w:hAnsi="Times New Roman" w:cs="Times New Roman"/>
          <w:b/>
          <w:sz w:val="24"/>
        </w:rPr>
        <w:t>авторской программы «Технология»,</w:t>
      </w:r>
      <w:r w:rsidRPr="006A68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авторы: Ра</w:t>
      </w:r>
      <w:r w:rsidRPr="006A68E7">
        <w:rPr>
          <w:rFonts w:ascii="Times New Roman" w:hAnsi="Times New Roman" w:cs="Times New Roman"/>
          <w:sz w:val="24"/>
        </w:rPr>
        <w:t xml:space="preserve">гозина Т.М., </w:t>
      </w:r>
      <w:proofErr w:type="spellStart"/>
      <w:r w:rsidRPr="006A68E7">
        <w:rPr>
          <w:rFonts w:ascii="Times New Roman" w:hAnsi="Times New Roman" w:cs="Times New Roman"/>
          <w:sz w:val="24"/>
        </w:rPr>
        <w:t>Мылова</w:t>
      </w:r>
      <w:proofErr w:type="spellEnd"/>
      <w:r w:rsidRPr="006A68E7">
        <w:rPr>
          <w:rFonts w:ascii="Times New Roman" w:hAnsi="Times New Roman" w:cs="Times New Roman"/>
          <w:sz w:val="24"/>
        </w:rPr>
        <w:t xml:space="preserve"> И.Б., издательс</w:t>
      </w:r>
      <w:r w:rsidR="004C5B15">
        <w:rPr>
          <w:rFonts w:ascii="Times New Roman" w:hAnsi="Times New Roman" w:cs="Times New Roman"/>
          <w:sz w:val="24"/>
        </w:rPr>
        <w:t>тво Академкнига/Учебник,</w:t>
      </w:r>
      <w:r w:rsidRPr="006A68E7">
        <w:rPr>
          <w:rFonts w:ascii="Times New Roman" w:hAnsi="Times New Roman" w:cs="Times New Roman"/>
          <w:sz w:val="24"/>
        </w:rPr>
        <w:t xml:space="preserve"> в соответствии с федеральным государственным  образовательным стандартом начального общего образования.   </w:t>
      </w:r>
    </w:p>
    <w:p w:rsidR="006A68E7" w:rsidRDefault="006A68E7" w:rsidP="0075544D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6A68E7">
        <w:rPr>
          <w:rFonts w:ascii="Times New Roman" w:hAnsi="Times New Roman" w:cs="Times New Roman"/>
          <w:sz w:val="24"/>
        </w:rPr>
        <w:t xml:space="preserve"> </w:t>
      </w:r>
      <w:r w:rsidR="00D07FCB" w:rsidRPr="00D07FCB">
        <w:rPr>
          <w:rFonts w:ascii="Times New Roman" w:hAnsi="Times New Roman" w:cs="Times New Roman"/>
          <w:sz w:val="24"/>
        </w:rPr>
        <w:t>Целью реализации основной образовательной программы начального общего образования по учебному предмету «технология» является усвоение содержания учебного предмета «технология»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</w:p>
    <w:p w:rsidR="0075544D" w:rsidRPr="00CC6C93" w:rsidRDefault="0075544D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ab/>
      </w:r>
      <w:r w:rsidR="006A68E7" w:rsidRPr="006A68E7">
        <w:rPr>
          <w:rFonts w:ascii="Times New Roman" w:hAnsi="Times New Roman" w:cs="Times New Roman"/>
          <w:b/>
          <w:sz w:val="24"/>
        </w:rPr>
        <w:t>Общий объём времени</w:t>
      </w:r>
      <w:r w:rsidR="006A68E7" w:rsidRPr="006A68E7">
        <w:rPr>
          <w:rFonts w:ascii="Times New Roman" w:hAnsi="Times New Roman" w:cs="Times New Roman"/>
          <w:sz w:val="24"/>
        </w:rPr>
        <w:t>, отводимого на изучение технологии в 1-4 клас</w:t>
      </w:r>
      <w:r>
        <w:rPr>
          <w:rFonts w:ascii="Times New Roman" w:hAnsi="Times New Roman" w:cs="Times New Roman"/>
          <w:sz w:val="24"/>
        </w:rPr>
        <w:t xml:space="preserve">сах, составляет 135 часов, со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распределением часо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годам обучения / классам: 1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 часа;</w:t>
      </w:r>
      <w:r w:rsidRPr="00A9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/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часа; 3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/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/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ABA" w:rsidRDefault="00C71ABA" w:rsidP="00C71A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ABA">
        <w:rPr>
          <w:rFonts w:ascii="Times New Roman" w:eastAsia="Calibri" w:hAnsi="Times New Roman" w:cs="Times New Roman"/>
          <w:sz w:val="24"/>
          <w:szCs w:val="24"/>
        </w:rPr>
        <w:t>В связи с соблюдением дополнительных требований при обучении в 1 классе используется «ступенчатый режим»: в сентябре-октябре проводится по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урока в день, поэтому уроки технологии</w:t>
      </w:r>
      <w:r w:rsidRPr="00C71ABA">
        <w:rPr>
          <w:rFonts w:ascii="Times New Roman" w:eastAsia="Calibri" w:hAnsi="Times New Roman" w:cs="Times New Roman"/>
          <w:sz w:val="24"/>
          <w:szCs w:val="24"/>
        </w:rPr>
        <w:t xml:space="preserve"> интегрируютс</w:t>
      </w:r>
      <w:r>
        <w:rPr>
          <w:rFonts w:ascii="Times New Roman" w:eastAsia="Calibri" w:hAnsi="Times New Roman" w:cs="Times New Roman"/>
          <w:sz w:val="24"/>
          <w:szCs w:val="24"/>
        </w:rPr>
        <w:t>я с уроками окружающего мира</w:t>
      </w:r>
      <w:r w:rsidRPr="00C71ABA">
        <w:rPr>
          <w:rFonts w:ascii="Times New Roman" w:eastAsia="Calibri" w:hAnsi="Times New Roman" w:cs="Times New Roman"/>
          <w:sz w:val="24"/>
          <w:szCs w:val="24"/>
        </w:rPr>
        <w:t xml:space="preserve"> следующим образом:</w:t>
      </w:r>
    </w:p>
    <w:p w:rsidR="00C71ABA" w:rsidRDefault="00C71ABA" w:rsidP="00C71A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3"/>
        <w:gridCol w:w="2703"/>
        <w:gridCol w:w="1289"/>
        <w:gridCol w:w="2875"/>
        <w:gridCol w:w="1109"/>
        <w:gridCol w:w="1656"/>
      </w:tblGrid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0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технологии</w:t>
            </w:r>
          </w:p>
        </w:tc>
        <w:tc>
          <w:tcPr>
            <w:tcW w:w="1331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окружающего мира</w:t>
            </w:r>
          </w:p>
        </w:tc>
        <w:tc>
          <w:tcPr>
            <w:tcW w:w="113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30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проведенных часов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изделий.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познаем мир.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изделий.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познаем мир.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работать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спластилином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Жгутики, отпечатки, шарики, мазки.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нас окружает.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пластилина. Блюдо с фруктами и овощами.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познаем мир с помощью органов чувств.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 и кошка из пластилина.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Животные-часть природы.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 из массы для моделирования.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Насекомые-часть природы.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из массы моделирования.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1ABA" w:rsidTr="00E12ED2">
        <w:tc>
          <w:tcPr>
            <w:tcW w:w="704" w:type="dxa"/>
          </w:tcPr>
          <w:p w:rsidR="00C71ABA" w:rsidRDefault="00C71ABA" w:rsidP="00E12E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из массы моделирования.</w:t>
            </w:r>
          </w:p>
        </w:tc>
        <w:tc>
          <w:tcPr>
            <w:tcW w:w="1331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1134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C71ABA" w:rsidRPr="00D07FCB" w:rsidRDefault="00C71ABA" w:rsidP="00E12E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1ABA" w:rsidRDefault="00C71ABA" w:rsidP="0075544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ABA" w:rsidRPr="00A930FA" w:rsidRDefault="004C5B15" w:rsidP="007554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контрольна</w:t>
      </w:r>
      <w:r w:rsidR="00C71ABA">
        <w:rPr>
          <w:rFonts w:ascii="Times New Roman" w:eastAsia="Times New Roman" w:hAnsi="Times New Roman" w:cs="Times New Roman"/>
          <w:sz w:val="24"/>
          <w:szCs w:val="24"/>
          <w:lang w:eastAsia="x-none"/>
        </w:rPr>
        <w:t>я работа в конце года. (4 класс)</w:t>
      </w:r>
    </w:p>
    <w:p w:rsidR="006A68E7" w:rsidRDefault="00C71ABA" w:rsidP="007554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Для реализации программы используются учебники</w:t>
      </w:r>
      <w:r w:rsidR="006A68E7" w:rsidRPr="006A68E7">
        <w:rPr>
          <w:rFonts w:ascii="Times New Roman" w:hAnsi="Times New Roman" w:cs="Times New Roman"/>
          <w:b/>
          <w:sz w:val="24"/>
        </w:rPr>
        <w:t>:</w:t>
      </w:r>
      <w:r w:rsidR="006A68E7">
        <w:rPr>
          <w:rFonts w:ascii="Times New Roman" w:hAnsi="Times New Roman" w:cs="Times New Roman"/>
          <w:sz w:val="24"/>
        </w:rPr>
        <w:t xml:space="preserve"> </w:t>
      </w:r>
    </w:p>
    <w:p w:rsidR="006A68E7" w:rsidRPr="000406F6" w:rsidRDefault="006A68E7" w:rsidP="006A68E7">
      <w:pPr>
        <w:keepNext/>
        <w:keepLines/>
        <w:spacing w:after="0"/>
        <w:ind w:left="10" w:right="47" w:hanging="10"/>
        <w:jc w:val="center"/>
        <w:outlineLvl w:val="2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 xml:space="preserve">1 класс </w:t>
      </w:r>
    </w:p>
    <w:p w:rsidR="006A68E7" w:rsidRPr="000406F6" w:rsidRDefault="006A68E7" w:rsidP="006A68E7">
      <w:pPr>
        <w:spacing w:after="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Рагозина Т.М., Гринёва А.А. Технология. 1 класс: учебник. — М.: Академкнига/Учебник.</w:t>
      </w:r>
    </w:p>
    <w:p w:rsidR="006A68E7" w:rsidRPr="000406F6" w:rsidRDefault="006A68E7" w:rsidP="006A68E7">
      <w:pPr>
        <w:keepNext/>
        <w:keepLines/>
        <w:spacing w:after="0"/>
        <w:ind w:left="10" w:right="47" w:hanging="10"/>
        <w:jc w:val="center"/>
        <w:outlineLvl w:val="2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2 класс</w:t>
      </w:r>
    </w:p>
    <w:p w:rsidR="006A68E7" w:rsidRPr="000406F6" w:rsidRDefault="006A68E7" w:rsidP="00045725">
      <w:pPr>
        <w:spacing w:after="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Рагозина Т.М., Гринёва А.А., Голованова И.Л. Технология. 2 класс: учебник. — М.: Академкнига/Учебник.</w:t>
      </w:r>
    </w:p>
    <w:p w:rsidR="006A68E7" w:rsidRPr="00045725" w:rsidRDefault="006A68E7" w:rsidP="006A68E7">
      <w:pPr>
        <w:keepNext/>
        <w:keepLines/>
        <w:spacing w:after="0"/>
        <w:ind w:left="10" w:right="47" w:hanging="10"/>
        <w:jc w:val="center"/>
        <w:outlineLvl w:val="2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045725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t>3 класс</w:t>
      </w:r>
    </w:p>
    <w:p w:rsidR="006A68E7" w:rsidRPr="000406F6" w:rsidRDefault="006A68E7" w:rsidP="006A68E7">
      <w:pPr>
        <w:spacing w:after="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Рагозина Т.М., Гринёва А.А., </w:t>
      </w:r>
      <w:proofErr w:type="spellStart"/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Мылова</w:t>
      </w:r>
      <w:proofErr w:type="spellEnd"/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И.Б. Технология. 3 класс: учебник. — М.: Академкнига/Учебник.</w:t>
      </w:r>
    </w:p>
    <w:p w:rsidR="006A68E7" w:rsidRPr="00045725" w:rsidRDefault="006A68E7" w:rsidP="006A68E7">
      <w:pPr>
        <w:keepNext/>
        <w:keepLines/>
        <w:spacing w:after="0"/>
        <w:ind w:left="10" w:right="47" w:hanging="10"/>
        <w:jc w:val="center"/>
        <w:outlineLvl w:val="2"/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</w:pPr>
      <w:r w:rsidRPr="00045725">
        <w:rPr>
          <w:rFonts w:ascii="Times New Roman" w:eastAsia="Calibri" w:hAnsi="Times New Roman" w:cs="Times New Roman"/>
          <w:b/>
          <w:color w:val="181717"/>
          <w:sz w:val="24"/>
          <w:szCs w:val="24"/>
          <w:lang w:eastAsia="ru-RU"/>
        </w:rPr>
        <w:lastRenderedPageBreak/>
        <w:t>4 класс</w:t>
      </w:r>
    </w:p>
    <w:p w:rsidR="006A68E7" w:rsidRPr="000406F6" w:rsidRDefault="006A68E7" w:rsidP="006A68E7">
      <w:pPr>
        <w:spacing w:after="0" w:line="248" w:lineRule="auto"/>
        <w:ind w:left="-15" w:right="42" w:firstLine="274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Рагозина Т.М., Гринёва А.А., </w:t>
      </w:r>
      <w:proofErr w:type="spellStart"/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>Мылова</w:t>
      </w:r>
      <w:proofErr w:type="spellEnd"/>
      <w:r w:rsidRPr="000406F6"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  <w:t xml:space="preserve"> И.Б. Технология. 4 класс: учебник. — М.: Академкнига/Учебник.</w:t>
      </w:r>
    </w:p>
    <w:p w:rsidR="00045725" w:rsidRDefault="00045725" w:rsidP="0075544D">
      <w:pPr>
        <w:spacing w:after="0" w:line="240" w:lineRule="auto"/>
        <w:jc w:val="both"/>
        <w:rPr>
          <w:rFonts w:ascii="Times New Roman" w:eastAsia="Calibri" w:hAnsi="Times New Roman" w:cs="Times New Roman"/>
          <w:color w:val="181717"/>
          <w:sz w:val="24"/>
          <w:szCs w:val="24"/>
          <w:lang w:eastAsia="ru-RU"/>
        </w:rPr>
      </w:pPr>
    </w:p>
    <w:p w:rsidR="006A68E7" w:rsidRDefault="006A68E7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ронные образовательные ресурсы:</w:t>
      </w:r>
    </w:p>
    <w:p w:rsidR="006A68E7" w:rsidRDefault="00C71ABA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" w:history="1"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akbooks</w:t>
        </w:r>
        <w:proofErr w:type="spellEnd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6A6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68E7" w:rsidRPr="000F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учебники</w:t>
      </w:r>
    </w:p>
    <w:p w:rsidR="0075544D" w:rsidRDefault="00C71ABA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</w:t>
        </w:r>
        <w:r w:rsidR="006A68E7" w:rsidRPr="000F711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/</w:t>
        </w:r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web</w:t>
        </w:r>
        <w:r w:rsidR="006A68E7" w:rsidRPr="000F711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akbooks</w:t>
        </w:r>
        <w:proofErr w:type="spellEnd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A68E7" w:rsidRPr="00AF4E6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  <w:r w:rsidR="006A68E7" w:rsidRPr="000F711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</w:hyperlink>
      <w:r w:rsidR="006A68E7" w:rsidRPr="000F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еженедельный</w:t>
      </w:r>
      <w:r w:rsidR="006A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интерактивный 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="006A68E7" w:rsidRPr="000F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«место для шага вперед»</w:t>
      </w:r>
    </w:p>
    <w:p w:rsidR="00D07FCB" w:rsidRDefault="00D07FCB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FCB" w:rsidRPr="0075544D" w:rsidRDefault="00D07FCB" w:rsidP="0075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44D" w:rsidRDefault="0075544D" w:rsidP="004C5B15">
      <w:pPr>
        <w:jc w:val="center"/>
        <w:rPr>
          <w:rFonts w:ascii="Times New Roman" w:hAnsi="Times New Roman" w:cs="Times New Roman"/>
          <w:b/>
          <w:sz w:val="24"/>
        </w:rPr>
      </w:pPr>
    </w:p>
    <w:sectPr w:rsidR="0075544D" w:rsidSect="00C71ABA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82"/>
    <w:rsid w:val="000342F1"/>
    <w:rsid w:val="00045725"/>
    <w:rsid w:val="004C5B15"/>
    <w:rsid w:val="00603541"/>
    <w:rsid w:val="006A68E7"/>
    <w:rsid w:val="00704F67"/>
    <w:rsid w:val="0075544D"/>
    <w:rsid w:val="00C71ABA"/>
    <w:rsid w:val="00D07FCB"/>
    <w:rsid w:val="00F3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B6FDB-A5A7-4797-9D59-7811150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8E7"/>
    <w:rPr>
      <w:color w:val="0066CC"/>
      <w:u w:val="single"/>
    </w:rPr>
  </w:style>
  <w:style w:type="table" w:styleId="a4">
    <w:name w:val="Table Grid"/>
    <w:basedOn w:val="a1"/>
    <w:uiPriority w:val="39"/>
    <w:rsid w:val="004C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.akbooks.ru-" TargetMode="External"/><Relationship Id="rId4" Type="http://schemas.openxmlformats.org/officeDocument/2006/relationships/hyperlink" Target="http://ak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5</cp:revision>
  <dcterms:created xsi:type="dcterms:W3CDTF">2020-05-30T09:26:00Z</dcterms:created>
  <dcterms:modified xsi:type="dcterms:W3CDTF">2020-11-03T13:04:00Z</dcterms:modified>
</cp:coreProperties>
</file>