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125" w:rsidRPr="008B0FC3" w:rsidRDefault="00362125" w:rsidP="0036212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по химии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</w:p>
    <w:p w:rsidR="00362125" w:rsidRPr="009357B1" w:rsidRDefault="00362125" w:rsidP="0036212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2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учебно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 предмету химия для 10 класса</w:t>
      </w:r>
      <w:r w:rsidRPr="00F7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в соответствии с требованиями Федерального государственного обра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зовательного стандарта среднего (полного)</w:t>
      </w:r>
      <w:r w:rsidRPr="00F7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образования, на основе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программы среднего (полного) общего образования, авторской программы О.С. Габриеляна.</w:t>
      </w:r>
    </w:p>
    <w:p w:rsidR="00362125" w:rsidRPr="00CC6C93" w:rsidRDefault="00362125" w:rsidP="0036212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(полного) 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 по учебному предм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ету «Химия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является усвоение содержания учебного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редмета «Химия» и достижение 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результатов изучения в соответствии с требованиями, установленными Федеральным государственным образовате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льным стандартом среднего (полного) 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 и основной образо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вательной программой среднего (полного)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организации.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6C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</w:p>
    <w:p w:rsidR="00362125" w:rsidRDefault="00362125" w:rsidP="00362125">
      <w:pPr>
        <w:pStyle w:val="a3"/>
        <w:spacing w:before="0" w:beforeAutospacing="0" w:after="0" w:afterAutospacing="0" w:line="224" w:lineRule="atLeast"/>
        <w:ind w:right="75"/>
        <w:jc w:val="both"/>
        <w:rPr>
          <w:b/>
        </w:rPr>
      </w:pPr>
      <w:bookmarkStart w:id="0" w:name="_Hlk514148367"/>
    </w:p>
    <w:p w:rsidR="00362125" w:rsidRPr="00550050" w:rsidRDefault="00362125" w:rsidP="00362125">
      <w:pPr>
        <w:pStyle w:val="a3"/>
        <w:spacing w:before="0" w:beforeAutospacing="0" w:after="0" w:afterAutospacing="0" w:line="224" w:lineRule="atLeast"/>
        <w:ind w:right="75"/>
        <w:jc w:val="both"/>
        <w:rPr>
          <w:b/>
        </w:rPr>
      </w:pPr>
      <w:r>
        <w:rPr>
          <w:b/>
        </w:rPr>
        <w:t>Программа рассчитана на 34 часа (1 час</w:t>
      </w:r>
      <w:r w:rsidRPr="00550050">
        <w:rPr>
          <w:b/>
        </w:rPr>
        <w:t xml:space="preserve"> в неделю).</w:t>
      </w:r>
    </w:p>
    <w:p w:rsidR="00362125" w:rsidRDefault="00362125" w:rsidP="0036212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bookmarkEnd w:id="0"/>
    <w:p w:rsidR="00362125" w:rsidRDefault="00362125" w:rsidP="0036212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</w:t>
      </w:r>
      <w:r w:rsidRPr="00610C97">
        <w:rPr>
          <w:rFonts w:ascii="Times New Roman" w:hAnsi="Times New Roman" w:cs="Times New Roman"/>
          <w:b/>
          <w:sz w:val="24"/>
          <w:szCs w:val="24"/>
        </w:rPr>
        <w:t>и</w:t>
      </w:r>
      <w:r w:rsidRPr="00610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62125" w:rsidRDefault="00362125" w:rsidP="00362125">
      <w:pPr>
        <w:pStyle w:val="a3"/>
        <w:spacing w:before="0" w:beforeAutospacing="0" w:after="0" w:afterAutospacing="0" w:line="224" w:lineRule="atLeast"/>
        <w:ind w:left="75" w:right="75"/>
        <w:jc w:val="both"/>
      </w:pPr>
      <w:r w:rsidRPr="00395B09">
        <w:t xml:space="preserve">Габриелян О.С. Химия. 10 класс: учебник для общеобразовательных учреждений. - </w:t>
      </w:r>
      <w:proofErr w:type="spellStart"/>
      <w:proofErr w:type="gramStart"/>
      <w:r w:rsidRPr="00395B09">
        <w:t>М.:Дрофа</w:t>
      </w:r>
      <w:proofErr w:type="spellEnd"/>
      <w:proofErr w:type="gramEnd"/>
      <w:r w:rsidRPr="00395B09">
        <w:t>, 2009, 2010.</w:t>
      </w:r>
    </w:p>
    <w:p w:rsidR="00362125" w:rsidRDefault="00362125" w:rsidP="0036212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2125" w:rsidRPr="009357B1" w:rsidRDefault="00362125" w:rsidP="0036212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промежуточной аттестации:</w:t>
      </w: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письменная контрольная работа, тестирование.</w:t>
      </w:r>
    </w:p>
    <w:p w:rsidR="00362125" w:rsidRDefault="00362125" w:rsidP="0036212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Электронные образовательные ресурсы: </w:t>
      </w:r>
    </w:p>
    <w:p w:rsidR="00362125" w:rsidRPr="001F6C64" w:rsidRDefault="00362125" w:rsidP="0036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64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http://chem.rusolymp.ru/ - портал Всероссийской олимпиады школьников.</w:t>
      </w:r>
    </w:p>
    <w:p w:rsidR="00362125" w:rsidRPr="001F6C64" w:rsidRDefault="00362125" w:rsidP="0036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125" w:rsidRPr="001F6C64" w:rsidRDefault="00362125" w:rsidP="0036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64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http://egu.lseptember.ru/index.php?course=18005 – портал педагогического университета издательского дома «Первое сентября»</w:t>
      </w:r>
    </w:p>
    <w:p w:rsidR="00362125" w:rsidRPr="001F6C64" w:rsidRDefault="00362125" w:rsidP="0036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125" w:rsidRPr="001F6C64" w:rsidRDefault="00362125" w:rsidP="0036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64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http://www.edu.ru./ - информация о федеральных нормативных документах по ЕГЭ.</w:t>
      </w:r>
    </w:p>
    <w:p w:rsidR="00362125" w:rsidRPr="001F6C64" w:rsidRDefault="00362125" w:rsidP="0036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125" w:rsidRPr="001F6C64" w:rsidRDefault="00362125" w:rsidP="0036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64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http://www.ed.gov.ru/ - образовательный портал</w:t>
      </w:r>
    </w:p>
    <w:p w:rsidR="00362125" w:rsidRPr="001F6C64" w:rsidRDefault="00362125" w:rsidP="0036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0B4" w:rsidRPr="00362125" w:rsidRDefault="00362125" w:rsidP="0036212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Контрольно-измерительные материалы: </w:t>
      </w:r>
      <w:r w:rsidRPr="004B4C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средства текущего, тематического и итогового контроля усвоения учащимися содержания биологического образования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(письменная контрольная работа, тестирование, проверочные работы в формате ОГЭ, проверочные работы в формате ВПР)</w:t>
      </w:r>
    </w:p>
    <w:sectPr w:rsidR="003010B4" w:rsidRPr="00362125" w:rsidSect="0036212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BE5"/>
    <w:rsid w:val="003010B4"/>
    <w:rsid w:val="00362125"/>
    <w:rsid w:val="0093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0B0EF-98C0-4E5C-8D88-DDB11771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362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link w:val="a3"/>
    <w:rsid w:val="003621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2</cp:revision>
  <dcterms:created xsi:type="dcterms:W3CDTF">2020-10-27T08:27:00Z</dcterms:created>
  <dcterms:modified xsi:type="dcterms:W3CDTF">2020-10-27T08:28:00Z</dcterms:modified>
</cp:coreProperties>
</file>