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86" w:rsidRDefault="00220286" w:rsidP="00220286">
      <w:pPr>
        <w:pStyle w:val="a8"/>
        <w:shd w:val="clear" w:color="auto" w:fill="FFFFFF"/>
        <w:spacing w:after="0" w:afterAutospacing="0"/>
        <w:rPr>
          <w:color w:val="000000"/>
          <w:szCs w:val="28"/>
        </w:rPr>
      </w:pPr>
      <w:r w:rsidRPr="00220286">
        <w:rPr>
          <w:noProof/>
        </w:rPr>
        <w:drawing>
          <wp:inline distT="0" distB="0" distL="0" distR="0" wp14:anchorId="6BF88A97" wp14:editId="38E9AE3A">
            <wp:extent cx="8315325" cy="2971800"/>
            <wp:effectExtent l="0" t="0" r="0" b="0"/>
            <wp:docPr id="1" name="Рисунок 1" descr="Титульни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тульни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286" w:rsidRPr="00220286" w:rsidRDefault="00220286" w:rsidP="00220286">
      <w:pPr>
        <w:jc w:val="center"/>
        <w:outlineLvl w:val="0"/>
        <w:rPr>
          <w:b/>
          <w:sz w:val="28"/>
          <w:szCs w:val="28"/>
        </w:rPr>
      </w:pPr>
      <w:r w:rsidRPr="00220286">
        <w:rPr>
          <w:b/>
          <w:sz w:val="28"/>
          <w:szCs w:val="28"/>
        </w:rPr>
        <w:t>Рабочая программа по учебному предмету</w:t>
      </w:r>
    </w:p>
    <w:p w:rsidR="00220286" w:rsidRPr="00220286" w:rsidRDefault="00220286" w:rsidP="00220286">
      <w:pPr>
        <w:jc w:val="center"/>
        <w:outlineLvl w:val="0"/>
        <w:rPr>
          <w:b/>
          <w:sz w:val="28"/>
          <w:szCs w:val="28"/>
        </w:rPr>
      </w:pPr>
      <w:r w:rsidRPr="00220286">
        <w:rPr>
          <w:b/>
          <w:sz w:val="28"/>
          <w:szCs w:val="28"/>
        </w:rPr>
        <w:t xml:space="preserve"> «Немецкий язык» </w:t>
      </w:r>
    </w:p>
    <w:p w:rsidR="00220286" w:rsidRPr="00220286" w:rsidRDefault="00220286" w:rsidP="00220286">
      <w:pPr>
        <w:jc w:val="center"/>
        <w:outlineLvl w:val="0"/>
        <w:rPr>
          <w:b/>
          <w:sz w:val="28"/>
          <w:szCs w:val="28"/>
        </w:rPr>
      </w:pPr>
      <w:r w:rsidRPr="00220286">
        <w:rPr>
          <w:b/>
          <w:sz w:val="28"/>
          <w:szCs w:val="28"/>
        </w:rPr>
        <w:t xml:space="preserve"> 5 класс</w:t>
      </w:r>
    </w:p>
    <w:p w:rsidR="00220286" w:rsidRPr="00220286" w:rsidRDefault="00220286" w:rsidP="00220286">
      <w:pPr>
        <w:jc w:val="center"/>
        <w:outlineLvl w:val="0"/>
      </w:pPr>
      <w:r w:rsidRPr="00220286">
        <w:rPr>
          <w:b/>
          <w:sz w:val="28"/>
          <w:szCs w:val="28"/>
        </w:rPr>
        <w:t>(</w:t>
      </w:r>
      <w:r w:rsidRPr="00220286">
        <w:t>основное общее образование)</w:t>
      </w:r>
    </w:p>
    <w:p w:rsidR="00220286" w:rsidRPr="00220286" w:rsidRDefault="00220286" w:rsidP="00220286">
      <w:pPr>
        <w:jc w:val="center"/>
        <w:outlineLvl w:val="0"/>
      </w:pPr>
    </w:p>
    <w:p w:rsidR="00220286" w:rsidRPr="00220286" w:rsidRDefault="00220286" w:rsidP="00220286">
      <w:pPr>
        <w:jc w:val="center"/>
        <w:outlineLvl w:val="0"/>
      </w:pPr>
      <w:r w:rsidRPr="00220286">
        <w:t xml:space="preserve">                                                                                                                                                </w:t>
      </w:r>
    </w:p>
    <w:p w:rsidR="00220286" w:rsidRPr="00220286" w:rsidRDefault="00220286" w:rsidP="00220286">
      <w:pPr>
        <w:jc w:val="center"/>
        <w:outlineLvl w:val="0"/>
      </w:pPr>
    </w:p>
    <w:p w:rsidR="00220286" w:rsidRPr="00220286" w:rsidRDefault="00220286" w:rsidP="00220286">
      <w:pPr>
        <w:jc w:val="center"/>
        <w:outlineLvl w:val="0"/>
      </w:pPr>
      <w:r w:rsidRPr="00220286">
        <w:t xml:space="preserve">                                                                                                                      Составитель РП:</w:t>
      </w:r>
    </w:p>
    <w:p w:rsidR="00220286" w:rsidRPr="00220286" w:rsidRDefault="00220286" w:rsidP="00220286">
      <w:pPr>
        <w:jc w:val="center"/>
        <w:outlineLvl w:val="0"/>
      </w:pPr>
      <w:r w:rsidRPr="00220286">
        <w:t xml:space="preserve">                                                                                                                                                       </w:t>
      </w:r>
      <w:proofErr w:type="spellStart"/>
      <w:r w:rsidRPr="00220286">
        <w:t>Кречетникова</w:t>
      </w:r>
      <w:proofErr w:type="spellEnd"/>
      <w:r w:rsidRPr="00220286">
        <w:t xml:space="preserve"> Марина Витальевна,                                                                                           </w:t>
      </w:r>
    </w:p>
    <w:p w:rsidR="00220286" w:rsidRPr="00220286" w:rsidRDefault="00220286" w:rsidP="00220286">
      <w:pPr>
        <w:jc w:val="right"/>
        <w:outlineLvl w:val="0"/>
      </w:pPr>
      <w:r w:rsidRPr="00220286">
        <w:t xml:space="preserve">                                                                                                                                                  учитель немецкого языка, высшая квалификационная                категория</w:t>
      </w:r>
    </w:p>
    <w:p w:rsidR="00220286" w:rsidRPr="00220286" w:rsidRDefault="00220286" w:rsidP="00220286">
      <w:pPr>
        <w:jc w:val="center"/>
        <w:outlineLvl w:val="0"/>
      </w:pPr>
      <w:r w:rsidRPr="00220286">
        <w:t xml:space="preserve">                                                                                                                                                 </w:t>
      </w:r>
    </w:p>
    <w:p w:rsidR="00220286" w:rsidRPr="00220286" w:rsidRDefault="00220286" w:rsidP="00220286">
      <w:pPr>
        <w:jc w:val="center"/>
        <w:outlineLvl w:val="0"/>
      </w:pPr>
      <w:r w:rsidRPr="00220286">
        <w:t xml:space="preserve">                                                                                                                                                             </w:t>
      </w:r>
    </w:p>
    <w:p w:rsidR="00220286" w:rsidRPr="00220286" w:rsidRDefault="00220286" w:rsidP="00220286">
      <w:pPr>
        <w:jc w:val="center"/>
        <w:outlineLvl w:val="0"/>
        <w:rPr>
          <w:sz w:val="28"/>
          <w:szCs w:val="28"/>
        </w:rPr>
      </w:pPr>
      <w:r w:rsidRPr="0022028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0286" w:rsidRPr="00220286" w:rsidRDefault="00220286" w:rsidP="00220286">
      <w:pPr>
        <w:jc w:val="center"/>
        <w:outlineLvl w:val="0"/>
        <w:rPr>
          <w:sz w:val="28"/>
          <w:szCs w:val="28"/>
        </w:rPr>
      </w:pPr>
    </w:p>
    <w:p w:rsidR="00220286" w:rsidRPr="00220286" w:rsidRDefault="00220286" w:rsidP="00220286">
      <w:pPr>
        <w:jc w:val="center"/>
        <w:outlineLvl w:val="0"/>
        <w:rPr>
          <w:sz w:val="28"/>
          <w:szCs w:val="28"/>
        </w:rPr>
      </w:pPr>
    </w:p>
    <w:p w:rsidR="00220286" w:rsidRPr="00220286" w:rsidRDefault="00220286" w:rsidP="00220286">
      <w:pPr>
        <w:jc w:val="center"/>
        <w:outlineLvl w:val="0"/>
        <w:rPr>
          <w:sz w:val="28"/>
          <w:szCs w:val="28"/>
        </w:rPr>
      </w:pPr>
      <w:r w:rsidRPr="00220286">
        <w:rPr>
          <w:sz w:val="28"/>
          <w:szCs w:val="28"/>
        </w:rPr>
        <w:t>2020 год</w:t>
      </w:r>
    </w:p>
    <w:p w:rsidR="00220286" w:rsidRDefault="00220286" w:rsidP="00487228">
      <w:pPr>
        <w:pStyle w:val="a8"/>
        <w:shd w:val="clear" w:color="auto" w:fill="FFFFFF"/>
        <w:spacing w:after="0" w:afterAutospacing="0"/>
        <w:jc w:val="center"/>
        <w:rPr>
          <w:color w:val="000000"/>
          <w:szCs w:val="28"/>
        </w:rPr>
      </w:pPr>
    </w:p>
    <w:p w:rsidR="00487228" w:rsidRDefault="00487228" w:rsidP="00220286">
      <w:pPr>
        <w:pStyle w:val="a8"/>
        <w:shd w:val="clear" w:color="auto" w:fill="FFFFFF"/>
        <w:spacing w:after="0" w:afterAutospacing="0"/>
        <w:jc w:val="center"/>
        <w:rPr>
          <w:b/>
          <w:color w:val="000000"/>
        </w:rPr>
      </w:pPr>
      <w:r w:rsidRPr="0016615F">
        <w:rPr>
          <w:color w:val="000000"/>
          <w:szCs w:val="28"/>
        </w:rPr>
        <w:lastRenderedPageBreak/>
        <w:t>1.</w:t>
      </w:r>
      <w:r w:rsidRPr="0016615F">
        <w:rPr>
          <w:b/>
          <w:color w:val="000000"/>
        </w:rPr>
        <w:t>ПЛАНИ</w:t>
      </w:r>
      <w:r w:rsidR="00220286">
        <w:rPr>
          <w:b/>
          <w:color w:val="000000"/>
        </w:rPr>
        <w:t>РУЕМЫЕ РЕЗУЛЬТАТЫ ОСВОЕНИЯ УЧЕБНОГО ПРЕДМЕТА «НЕМЕЦКИЙ ЯЗЫК»</w:t>
      </w:r>
    </w:p>
    <w:p w:rsidR="00487228" w:rsidRDefault="00487228" w:rsidP="00487228">
      <w:pPr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:rsidR="00487228" w:rsidRPr="00404F0A" w:rsidRDefault="00487228" w:rsidP="00487228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mbria"/>
        </w:rPr>
      </w:pPr>
      <w:r>
        <w:rPr>
          <w:b/>
          <w:color w:val="000000"/>
        </w:rPr>
        <w:tab/>
      </w:r>
      <w:r w:rsidRPr="00404F0A">
        <w:rPr>
          <w:rFonts w:eastAsia="Cambria"/>
        </w:rPr>
        <w:t xml:space="preserve">Данная программа обеспечивает формирование личностных, </w:t>
      </w:r>
      <w:proofErr w:type="spellStart"/>
      <w:r w:rsidRPr="00404F0A">
        <w:rPr>
          <w:rFonts w:eastAsia="Cambria"/>
        </w:rPr>
        <w:t>метапредметных</w:t>
      </w:r>
      <w:proofErr w:type="spellEnd"/>
      <w:r w:rsidRPr="00404F0A">
        <w:rPr>
          <w:rFonts w:eastAsia="Cambria"/>
        </w:rPr>
        <w:t xml:space="preserve"> и предметных результатов. </w:t>
      </w:r>
    </w:p>
    <w:p w:rsidR="00487228" w:rsidRPr="00404F0A" w:rsidRDefault="00487228" w:rsidP="00487228">
      <w:pPr>
        <w:tabs>
          <w:tab w:val="left" w:pos="3148"/>
          <w:tab w:val="left" w:pos="4705"/>
        </w:tabs>
        <w:jc w:val="both"/>
        <w:rPr>
          <w:rFonts w:eastAsia="Cambria"/>
          <w:b/>
        </w:rPr>
      </w:pPr>
      <w:r w:rsidRPr="00404F0A">
        <w:rPr>
          <w:rFonts w:eastAsia="Cambria"/>
          <w:b/>
        </w:rPr>
        <w:t>Планируемые личностные результаты:</w:t>
      </w:r>
      <w:r>
        <w:rPr>
          <w:rFonts w:eastAsia="Cambria"/>
          <w:b/>
        </w:rPr>
        <w:tab/>
      </w:r>
    </w:p>
    <w:p w:rsidR="00487228" w:rsidRPr="00404F0A" w:rsidRDefault="00487228" w:rsidP="00487228">
      <w:pPr>
        <w:tabs>
          <w:tab w:val="left" w:pos="3148"/>
        </w:tabs>
        <w:jc w:val="both"/>
        <w:rPr>
          <w:rFonts w:eastAsia="Cambria"/>
          <w:i/>
        </w:rPr>
      </w:pPr>
      <w:r w:rsidRPr="00404F0A">
        <w:rPr>
          <w:rFonts w:eastAsia="Cambria"/>
          <w:i/>
        </w:rPr>
        <w:t>Ученик научится:</w:t>
      </w:r>
    </w:p>
    <w:p w:rsidR="00487228" w:rsidRPr="00404F0A" w:rsidRDefault="00487228" w:rsidP="00487228">
      <w:pPr>
        <w:numPr>
          <w:ilvl w:val="0"/>
          <w:numId w:val="20"/>
        </w:numPr>
        <w:tabs>
          <w:tab w:val="left" w:pos="3148"/>
        </w:tabs>
        <w:ind w:left="426" w:hanging="142"/>
        <w:jc w:val="both"/>
        <w:rPr>
          <w:rFonts w:eastAsia="Cambria"/>
        </w:rPr>
      </w:pPr>
      <w:r w:rsidRPr="00404F0A">
        <w:rPr>
          <w:rFonts w:eastAsia="Cambria"/>
        </w:rPr>
        <w:t xml:space="preserve">общему </w:t>
      </w:r>
      <w:proofErr w:type="gramStart"/>
      <w:r w:rsidRPr="00404F0A">
        <w:rPr>
          <w:rFonts w:eastAsia="Cambria"/>
        </w:rPr>
        <w:t>представлению  о</w:t>
      </w:r>
      <w:proofErr w:type="gramEnd"/>
      <w:r w:rsidRPr="00404F0A">
        <w:rPr>
          <w:rFonts w:eastAsia="Cambria"/>
        </w:rPr>
        <w:t xml:space="preserve"> российской гражданской идентичности: патриотизм, любви и уважения к Отечеству, чувства гордости за свою Родину, прошлое и настоящее многонационального народа России; осознание своей этнической </w:t>
      </w:r>
      <w:proofErr w:type="spellStart"/>
      <w:r w:rsidRPr="00404F0A">
        <w:rPr>
          <w:rFonts w:eastAsia="Cambria"/>
        </w:rPr>
        <w:t>принадлежности,знание</w:t>
      </w:r>
      <w:proofErr w:type="spellEnd"/>
      <w:r w:rsidRPr="00404F0A">
        <w:rPr>
          <w:rFonts w:eastAsia="Cambria"/>
        </w:rPr>
        <w:t xml:space="preserve">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ответственному отношению к учению, </w:t>
      </w:r>
      <w:proofErr w:type="gramStart"/>
      <w:r w:rsidRPr="00404F0A">
        <w:rPr>
          <w:rFonts w:eastAsia="Cambria"/>
        </w:rPr>
        <w:t>готовности и способности</w:t>
      </w:r>
      <w:proofErr w:type="gramEnd"/>
      <w:r w:rsidRPr="00404F0A">
        <w:rPr>
          <w:rFonts w:eastAsia="Cambria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>целостно воспринимать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осознанно, уважительно и доброжелательно относиться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социальным нормам, правилам поведения, ролям и формам социальной жизни в группах и сообществах, включая взрослые и социальные сообщества; принимать участие в школьном самоуправлении </w:t>
      </w:r>
      <w:proofErr w:type="gramStart"/>
      <w:r w:rsidRPr="00404F0A">
        <w:rPr>
          <w:rFonts w:eastAsia="Cambria"/>
        </w:rPr>
        <w:t>и  общественной</w:t>
      </w:r>
      <w:proofErr w:type="gramEnd"/>
      <w:r w:rsidRPr="00404F0A">
        <w:rPr>
          <w:rFonts w:eastAsia="Cambria"/>
        </w:rPr>
        <w:t xml:space="preserve"> жизни в пределах возрастных компетенций с учётом региональных, этнокультурных, социальных и экономических особенностей; 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коммуникативной компетентности в общении и сотрудничестве со сверстниками, старшими и младшими </w:t>
      </w:r>
      <w:proofErr w:type="spellStart"/>
      <w:r w:rsidRPr="00404F0A">
        <w:rPr>
          <w:rFonts w:eastAsia="Cambria"/>
        </w:rPr>
        <w:t>впроцессе</w:t>
      </w:r>
      <w:proofErr w:type="spellEnd"/>
      <w:r w:rsidRPr="00404F0A">
        <w:rPr>
          <w:rFonts w:eastAsia="Cambria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proofErr w:type="gramStart"/>
      <w:r w:rsidRPr="00404F0A">
        <w:rPr>
          <w:rFonts w:eastAsia="Cambria"/>
        </w:rPr>
        <w:t>вести  здоровый</w:t>
      </w:r>
      <w:proofErr w:type="gramEnd"/>
      <w:r w:rsidRPr="00404F0A">
        <w:rPr>
          <w:rFonts w:eastAsia="Cambria"/>
        </w:rPr>
        <w:t xml:space="preserve"> и безопасный образ жизни; правилам индивидуального и коллективного безопасного поведения в чрезвычайных ситуациях, угрожающих жизни и здоровью людей, правилам  поведения в транспорте и на дороге;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>основам экологической культуры, ценностям жизни во всех её проявлениях и необходимости ответственного, бережного отношения к окружающей среде.</w:t>
      </w:r>
    </w:p>
    <w:p w:rsidR="00487228" w:rsidRPr="00404F0A" w:rsidRDefault="00487228" w:rsidP="00487228">
      <w:pPr>
        <w:shd w:val="clear" w:color="auto" w:fill="FFFFFF"/>
        <w:jc w:val="both"/>
        <w:rPr>
          <w:rFonts w:eastAsia="Cambria"/>
          <w:bCs/>
          <w:i/>
        </w:rPr>
      </w:pPr>
      <w:r w:rsidRPr="00404F0A">
        <w:rPr>
          <w:rFonts w:eastAsia="Cambria"/>
          <w:bCs/>
          <w:i/>
        </w:rPr>
        <w:t>Ученик получит возможность научиться: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участвовать в школьном самоуправлении </w:t>
      </w:r>
      <w:proofErr w:type="gramStart"/>
      <w:r w:rsidRPr="00404F0A">
        <w:rPr>
          <w:rFonts w:eastAsia="Cambria"/>
        </w:rPr>
        <w:t>и  общественной</w:t>
      </w:r>
      <w:proofErr w:type="gramEnd"/>
      <w:r w:rsidRPr="00404F0A">
        <w:rPr>
          <w:rFonts w:eastAsia="Cambria"/>
        </w:rPr>
        <w:t xml:space="preserve"> жизни в пределах возрастных компетенций с учётом региональных, этнокультурных, социальных и экономических особенностей; 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>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>осознавать значение семьи в жизни человека и общества, принимать ценности семейной жизни, уважительно и заботливо относиться к членам своей семьи;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1080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 xml:space="preserve">эстетическому развитию сознания через освоение художественного наследия народов России и </w:t>
      </w:r>
      <w:proofErr w:type="gramStart"/>
      <w:r w:rsidRPr="00404F0A">
        <w:rPr>
          <w:rFonts w:eastAsia="Cambria"/>
        </w:rPr>
        <w:t>мира,  творческой</w:t>
      </w:r>
      <w:proofErr w:type="gramEnd"/>
      <w:r w:rsidRPr="00404F0A">
        <w:rPr>
          <w:rFonts w:eastAsia="Cambria"/>
        </w:rPr>
        <w:t xml:space="preserve"> деятельности эстетического характера;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>самосовершенствованию в образовательной области «Иностранный язык», самореализации средствами иностранного языка, стремлению к совершенствованию речевой культуры в целом;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lastRenderedPageBreak/>
        <w:t xml:space="preserve">развивать такие качества, как воля, целеустремлённость, креативность, инициативность, </w:t>
      </w:r>
      <w:proofErr w:type="spellStart"/>
      <w:r w:rsidRPr="00404F0A">
        <w:rPr>
          <w:rFonts w:eastAsia="Cambria"/>
        </w:rPr>
        <w:t>эмпатия</w:t>
      </w:r>
      <w:proofErr w:type="spellEnd"/>
      <w:r w:rsidRPr="00404F0A">
        <w:rPr>
          <w:rFonts w:eastAsia="Cambria"/>
        </w:rPr>
        <w:t>, трудолюбие, дисциплинированность;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>общекультурной и этнической идентичности как составляющих гражданской идентичности личности;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>осознанию культуры своего народа и готовность содействовать ознакомлению с ней представителей других стран; толерантному отношению к проявлениям иной культуры; осознанию себя гражданином своей страны и мира;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>отстаивать национальные и общечеловеческие (гуманистические, демократические) ценности, свою гражданскую позицию;</w:t>
      </w:r>
    </w:p>
    <w:p w:rsidR="00487228" w:rsidRPr="00404F0A" w:rsidRDefault="00487228" w:rsidP="00487228">
      <w:pPr>
        <w:numPr>
          <w:ilvl w:val="0"/>
          <w:numId w:val="17"/>
        </w:numPr>
        <w:tabs>
          <w:tab w:val="left" w:pos="3148"/>
        </w:tabs>
        <w:contextualSpacing/>
        <w:jc w:val="both"/>
        <w:rPr>
          <w:rFonts w:eastAsia="Cambria"/>
        </w:rPr>
      </w:pPr>
      <w:r w:rsidRPr="00404F0A">
        <w:rPr>
          <w:rFonts w:eastAsia="Cambria"/>
        </w:rPr>
        <w:t>саморазвитию; мотивации к обучению, познанию, выбору индивидуальной образовательной траектории; ценностно-смысловым установкам обучающихся, отражающим их личностные позиции, социальные компетенции; основам гражданской идентичности.</w:t>
      </w:r>
    </w:p>
    <w:p w:rsidR="00487228" w:rsidRPr="00404F0A" w:rsidRDefault="00487228" w:rsidP="00487228">
      <w:pPr>
        <w:shd w:val="clear" w:color="auto" w:fill="FFFFFF"/>
        <w:ind w:firstLine="284"/>
        <w:jc w:val="both"/>
        <w:rPr>
          <w:rFonts w:eastAsia="Cambria"/>
        </w:rPr>
      </w:pPr>
      <w:r w:rsidRPr="00404F0A">
        <w:rPr>
          <w:rFonts w:eastAsia="Cambria"/>
          <w:b/>
          <w:bCs/>
        </w:rPr>
        <w:t xml:space="preserve">Планируемые </w:t>
      </w:r>
      <w:proofErr w:type="spellStart"/>
      <w:r w:rsidRPr="00404F0A">
        <w:rPr>
          <w:rFonts w:eastAsia="Cambria"/>
          <w:b/>
          <w:bCs/>
        </w:rPr>
        <w:t>метапредметные</w:t>
      </w:r>
      <w:proofErr w:type="spellEnd"/>
      <w:r>
        <w:rPr>
          <w:rFonts w:eastAsia="Cambria"/>
          <w:b/>
          <w:bCs/>
        </w:rPr>
        <w:t xml:space="preserve"> </w:t>
      </w:r>
      <w:r w:rsidRPr="00404F0A">
        <w:rPr>
          <w:rFonts w:eastAsia="Cambria"/>
          <w:b/>
        </w:rPr>
        <w:t>результаты</w:t>
      </w:r>
      <w:r w:rsidRPr="00404F0A">
        <w:rPr>
          <w:rFonts w:eastAsia="Cambria"/>
        </w:rPr>
        <w:t>:</w:t>
      </w:r>
    </w:p>
    <w:p w:rsidR="00487228" w:rsidRPr="00404F0A" w:rsidRDefault="00487228" w:rsidP="00487228">
      <w:pPr>
        <w:shd w:val="clear" w:color="auto" w:fill="FFFFFF"/>
        <w:ind w:left="170"/>
        <w:contextualSpacing/>
        <w:jc w:val="both"/>
        <w:rPr>
          <w:rFonts w:eastAsia="Cambria"/>
        </w:rPr>
      </w:pPr>
      <w:r w:rsidRPr="00404F0A">
        <w:rPr>
          <w:rFonts w:eastAsia="Cambria"/>
          <w:i/>
        </w:rPr>
        <w:t>Выпускник научится:</w:t>
      </w:r>
    </w:p>
    <w:p w:rsidR="00487228" w:rsidRPr="00404F0A" w:rsidRDefault="00487228" w:rsidP="00487228">
      <w:pPr>
        <w:numPr>
          <w:ilvl w:val="0"/>
          <w:numId w:val="18"/>
        </w:numPr>
        <w:shd w:val="clear" w:color="auto" w:fill="FFFFFF"/>
        <w:contextualSpacing/>
        <w:jc w:val="both"/>
        <w:rPr>
          <w:rFonts w:eastAsia="Cambria"/>
        </w:rPr>
      </w:pPr>
      <w:r w:rsidRPr="00404F0A">
        <w:rPr>
          <w:rFonts w:eastAsia="Cambria"/>
        </w:rPr>
        <w:t>смысловому чтению,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487228" w:rsidRPr="00404F0A" w:rsidRDefault="00487228" w:rsidP="00487228">
      <w:pPr>
        <w:numPr>
          <w:ilvl w:val="0"/>
          <w:numId w:val="18"/>
        </w:numPr>
        <w:shd w:val="clear" w:color="auto" w:fill="FFFFFF"/>
        <w:contextualSpacing/>
        <w:jc w:val="both"/>
        <w:rPr>
          <w:rFonts w:eastAsia="Cambria"/>
          <w:i/>
        </w:rPr>
      </w:pPr>
      <w:r w:rsidRPr="00404F0A">
        <w:rPr>
          <w:rFonts w:eastAsia="Cambria"/>
        </w:rPr>
        <w:t>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487228" w:rsidRPr="00404F0A" w:rsidRDefault="00487228" w:rsidP="0048722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умению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proofErr w:type="gramStart"/>
      <w:r w:rsidRPr="00404F0A">
        <w:rPr>
          <w:rFonts w:eastAsia="Cambria"/>
        </w:rPr>
        <w:t>способы  действий</w:t>
      </w:r>
      <w:proofErr w:type="gramEnd"/>
      <w:r w:rsidRPr="00404F0A">
        <w:rPr>
          <w:rFonts w:eastAsia="Cambria"/>
        </w:rPr>
        <w:t xml:space="preserve"> в рамках предложенных условий и требований, корректировать свои действия в соответствии с изменяющейся ситуацией; </w:t>
      </w:r>
    </w:p>
    <w:p w:rsidR="00487228" w:rsidRPr="00404F0A" w:rsidRDefault="00487228" w:rsidP="0048722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умению оценивать правильность выполнения учебной </w:t>
      </w:r>
      <w:proofErr w:type="gramStart"/>
      <w:r w:rsidRPr="00404F0A">
        <w:rPr>
          <w:rFonts w:eastAsia="Cambria"/>
        </w:rPr>
        <w:t>задачи,  собственные</w:t>
      </w:r>
      <w:proofErr w:type="gramEnd"/>
      <w:r w:rsidRPr="00404F0A">
        <w:rPr>
          <w:rFonts w:eastAsia="Cambria"/>
        </w:rPr>
        <w:t xml:space="preserve"> возможности её решения;</w:t>
      </w:r>
    </w:p>
    <w:p w:rsidR="00487228" w:rsidRPr="00404F0A" w:rsidRDefault="00487228" w:rsidP="0048722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владению навыками основы самоконтроля, самооценки, принятия решений и осуществления осознанного выбора в учебной и познавательной деятельности; </w:t>
      </w:r>
    </w:p>
    <w:p w:rsidR="00487228" w:rsidRPr="00404F0A" w:rsidRDefault="00487228" w:rsidP="0048722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осознанному владению логическими действиями определения понятий, обобщения, установления аналогий и классификации на </w:t>
      </w:r>
      <w:proofErr w:type="gramStart"/>
      <w:r w:rsidRPr="00404F0A">
        <w:rPr>
          <w:rFonts w:eastAsia="Cambria"/>
        </w:rPr>
        <w:t>основе  самостоятельного</w:t>
      </w:r>
      <w:proofErr w:type="gramEnd"/>
      <w:r w:rsidRPr="00404F0A">
        <w:rPr>
          <w:rFonts w:eastAsia="Cambria"/>
        </w:rPr>
        <w:t xml:space="preserve"> выбора оснований и критериев, установления </w:t>
      </w:r>
      <w:proofErr w:type="spellStart"/>
      <w:r w:rsidRPr="00404F0A">
        <w:rPr>
          <w:rFonts w:eastAsia="Cambria"/>
        </w:rPr>
        <w:t>родо</w:t>
      </w:r>
      <w:proofErr w:type="spellEnd"/>
      <w:r w:rsidRPr="00404F0A">
        <w:rPr>
          <w:rFonts w:eastAsia="Cambria"/>
        </w:rPr>
        <w:t xml:space="preserve">-видовых связей; </w:t>
      </w:r>
    </w:p>
    <w:p w:rsidR="00487228" w:rsidRPr="00404F0A" w:rsidRDefault="00487228" w:rsidP="0048722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умению устанавливать причинно-следственные связи, </w:t>
      </w:r>
      <w:proofErr w:type="gramStart"/>
      <w:r w:rsidRPr="00404F0A">
        <w:rPr>
          <w:rFonts w:eastAsia="Cambria"/>
        </w:rPr>
        <w:t>строить  логическое</w:t>
      </w:r>
      <w:proofErr w:type="gramEnd"/>
      <w:r w:rsidRPr="00404F0A">
        <w:rPr>
          <w:rFonts w:eastAsia="Cambria"/>
        </w:rPr>
        <w:t xml:space="preserve"> рассуждение, умозаключение (индуктивное, дедуктивное  и по аналогии) и выводы;</w:t>
      </w:r>
    </w:p>
    <w:p w:rsidR="00487228" w:rsidRPr="00404F0A" w:rsidRDefault="00487228" w:rsidP="0048722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умению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</w:t>
      </w:r>
      <w:proofErr w:type="gramStart"/>
      <w:r w:rsidRPr="00404F0A">
        <w:rPr>
          <w:rFonts w:eastAsia="Cambria"/>
        </w:rPr>
        <w:t>деятельности;  владение</w:t>
      </w:r>
      <w:proofErr w:type="gramEnd"/>
      <w:r w:rsidRPr="00404F0A">
        <w:rPr>
          <w:rFonts w:eastAsia="Cambria"/>
        </w:rPr>
        <w:t xml:space="preserve"> устной и письменной речью, монологической контекстной речью; </w:t>
      </w:r>
    </w:p>
    <w:p w:rsidR="00487228" w:rsidRPr="00404F0A" w:rsidRDefault="00487228" w:rsidP="00487228">
      <w:pPr>
        <w:numPr>
          <w:ilvl w:val="0"/>
          <w:numId w:val="18"/>
        </w:numPr>
        <w:shd w:val="clear" w:color="auto" w:fill="FFFFFF"/>
        <w:contextualSpacing/>
        <w:jc w:val="both"/>
        <w:rPr>
          <w:rFonts w:eastAsia="Cambria"/>
        </w:rPr>
      </w:pPr>
      <w:r w:rsidRPr="00404F0A">
        <w:rPr>
          <w:rFonts w:eastAsia="Cambria"/>
        </w:rPr>
        <w:t>развитию умения планировать своё речевое и неречевое поведение;</w:t>
      </w:r>
    </w:p>
    <w:p w:rsidR="00487228" w:rsidRPr="00404F0A" w:rsidRDefault="00487228" w:rsidP="00487228">
      <w:pPr>
        <w:numPr>
          <w:ilvl w:val="0"/>
          <w:numId w:val="18"/>
        </w:numPr>
        <w:shd w:val="clear" w:color="auto" w:fill="FFFFFF"/>
        <w:contextualSpacing/>
        <w:jc w:val="both"/>
        <w:rPr>
          <w:rFonts w:eastAsia="Cambria"/>
        </w:rPr>
      </w:pPr>
      <w:r w:rsidRPr="00404F0A">
        <w:rPr>
          <w:rFonts w:eastAsia="Cambria"/>
        </w:rPr>
        <w:t>развитию коммуникативной компетенции, включая умение взаимодействовать с окружающими, выполняя разные социальные роли.</w:t>
      </w:r>
    </w:p>
    <w:p w:rsidR="00487228" w:rsidRPr="00404F0A" w:rsidRDefault="00487228" w:rsidP="00487228">
      <w:pPr>
        <w:tabs>
          <w:tab w:val="left" w:pos="993"/>
        </w:tabs>
        <w:autoSpaceDE w:val="0"/>
        <w:ind w:left="170" w:hanging="170"/>
        <w:jc w:val="both"/>
        <w:rPr>
          <w:rFonts w:eastAsia="Cambria"/>
        </w:rPr>
      </w:pPr>
      <w:r w:rsidRPr="00404F0A">
        <w:rPr>
          <w:rFonts w:eastAsia="Cambria"/>
          <w:i/>
        </w:rPr>
        <w:t>Выпускник получит возможность научиться:</w:t>
      </w:r>
    </w:p>
    <w:p w:rsidR="00487228" w:rsidRPr="00404F0A" w:rsidRDefault="00487228" w:rsidP="0048722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умению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487228" w:rsidRPr="00404F0A" w:rsidRDefault="00487228" w:rsidP="0048722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t xml:space="preserve">умению самостоятельно планировать альтернативные </w:t>
      </w:r>
      <w:proofErr w:type="gramStart"/>
      <w:r w:rsidRPr="00404F0A">
        <w:rPr>
          <w:rFonts w:eastAsia="Cambria"/>
        </w:rPr>
        <w:t>пути  достижения</w:t>
      </w:r>
      <w:proofErr w:type="gramEnd"/>
      <w:r w:rsidRPr="00404F0A">
        <w:rPr>
          <w:rFonts w:eastAsia="Cambria"/>
        </w:rPr>
        <w:t xml:space="preserve"> целей,  осознанно выбирать  наиболее эффективные способы решения учебных и познавательных задач;</w:t>
      </w:r>
    </w:p>
    <w:p w:rsidR="00487228" w:rsidRPr="00404F0A" w:rsidRDefault="00487228" w:rsidP="0048722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proofErr w:type="gramStart"/>
      <w:r w:rsidRPr="00404F0A">
        <w:rPr>
          <w:rFonts w:eastAsia="Cambria"/>
        </w:rPr>
        <w:t>развивать  исследовательские</w:t>
      </w:r>
      <w:proofErr w:type="gramEnd"/>
      <w:r w:rsidRPr="00404F0A">
        <w:rPr>
          <w:rFonts w:eastAsia="Cambria"/>
        </w:rPr>
        <w:t xml:space="preserve"> учебные действия, включая навыки работы с информацией: поиск и выделение нужной информации, обобщение и фиксация информации;</w:t>
      </w:r>
    </w:p>
    <w:p w:rsidR="00487228" w:rsidRPr="00404F0A" w:rsidRDefault="00487228" w:rsidP="00487228">
      <w:pPr>
        <w:numPr>
          <w:ilvl w:val="0"/>
          <w:numId w:val="18"/>
        </w:numPr>
        <w:tabs>
          <w:tab w:val="left" w:pos="993"/>
        </w:tabs>
        <w:autoSpaceDE w:val="0"/>
        <w:jc w:val="both"/>
        <w:rPr>
          <w:rFonts w:eastAsia="Cambria"/>
        </w:rPr>
      </w:pPr>
      <w:r w:rsidRPr="00404F0A">
        <w:rPr>
          <w:rFonts w:eastAsia="Cambria"/>
        </w:rPr>
        <w:lastRenderedPageBreak/>
        <w:t xml:space="preserve">умению </w:t>
      </w:r>
      <w:proofErr w:type="gramStart"/>
      <w:r w:rsidRPr="00404F0A">
        <w:rPr>
          <w:rFonts w:eastAsia="Cambria"/>
        </w:rPr>
        <w:t>организовывать  учебное</w:t>
      </w:r>
      <w:proofErr w:type="gramEnd"/>
      <w:r w:rsidRPr="00404F0A">
        <w:rPr>
          <w:rFonts w:eastAsia="Cambria"/>
        </w:rPr>
        <w:t xml:space="preserve"> сотрудничество и совместную деятельность с учителем и сверстниками;   работать индивидуально и в </w:t>
      </w:r>
      <w:proofErr w:type="spellStart"/>
      <w:r w:rsidRPr="00404F0A">
        <w:rPr>
          <w:rFonts w:eastAsia="Cambria"/>
        </w:rPr>
        <w:t>группе:находить</w:t>
      </w:r>
      <w:proofErr w:type="spellEnd"/>
      <w:r w:rsidRPr="00404F0A">
        <w:rPr>
          <w:rFonts w:eastAsia="Cambria"/>
        </w:rPr>
        <w:t xml:space="preserve">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487228" w:rsidRPr="00404F0A" w:rsidRDefault="00487228" w:rsidP="00487228">
      <w:pPr>
        <w:numPr>
          <w:ilvl w:val="0"/>
          <w:numId w:val="18"/>
        </w:numPr>
        <w:jc w:val="both"/>
      </w:pPr>
      <w:r w:rsidRPr="00404F0A">
        <w:t>формировать и развивать компетентности в области использования информационно-коммуникационных технологий (далее ИКТ– компетенции).</w:t>
      </w:r>
    </w:p>
    <w:p w:rsidR="00487228" w:rsidRPr="00404F0A" w:rsidRDefault="00487228" w:rsidP="00487228">
      <w:pPr>
        <w:shd w:val="clear" w:color="auto" w:fill="FFFFFF"/>
        <w:rPr>
          <w:rFonts w:eastAsia="Cambria"/>
        </w:rPr>
      </w:pPr>
      <w:r w:rsidRPr="001A6E73">
        <w:rPr>
          <w:rFonts w:eastAsia="Cambria"/>
          <w:b/>
          <w:bCs/>
        </w:rPr>
        <w:t>Планируемые предметные результаты</w:t>
      </w:r>
      <w:r w:rsidRPr="001A6E73">
        <w:rPr>
          <w:rFonts w:eastAsia="Cambria"/>
        </w:rPr>
        <w:t>: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>Коммуникативные умения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>Говорение. Диалогическая речь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научится:</w:t>
      </w:r>
    </w:p>
    <w:p w:rsidR="00487228" w:rsidRPr="00341875" w:rsidRDefault="00487228" w:rsidP="00487228">
      <w:pPr>
        <w:numPr>
          <w:ilvl w:val="0"/>
          <w:numId w:val="24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получит возможность научиться:</w:t>
      </w:r>
    </w:p>
    <w:p w:rsidR="00487228" w:rsidRPr="00341875" w:rsidRDefault="00487228" w:rsidP="00487228">
      <w:pPr>
        <w:numPr>
          <w:ilvl w:val="0"/>
          <w:numId w:val="24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вести диалог-обмен мнениями; </w:t>
      </w:r>
    </w:p>
    <w:p w:rsidR="00487228" w:rsidRPr="00341875" w:rsidRDefault="00487228" w:rsidP="00487228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брать и давать интервью;</w:t>
      </w:r>
    </w:p>
    <w:p w:rsidR="00487228" w:rsidRPr="00341875" w:rsidRDefault="00487228" w:rsidP="00487228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вести диалог-расспрос на основе нелинейного текста (таблицы, диаграммы и т. д.).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>Говорение. Монологическая речь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научится:</w:t>
      </w:r>
    </w:p>
    <w:p w:rsidR="00487228" w:rsidRPr="00341875" w:rsidRDefault="00487228" w:rsidP="00487228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487228" w:rsidRPr="00341875" w:rsidRDefault="00487228" w:rsidP="00487228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487228" w:rsidRPr="00341875" w:rsidRDefault="00487228" w:rsidP="00487228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давать краткую характеристику реальных людей и литературных персонажей; </w:t>
      </w:r>
    </w:p>
    <w:p w:rsidR="00487228" w:rsidRPr="00341875" w:rsidRDefault="00487228" w:rsidP="00487228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487228" w:rsidRPr="00341875" w:rsidRDefault="00487228" w:rsidP="00487228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eastAsia="Cambria"/>
          <w:i/>
        </w:rPr>
      </w:pPr>
      <w:r w:rsidRPr="00341875">
        <w:rPr>
          <w:rFonts w:eastAsia="Cambria"/>
        </w:rPr>
        <w:t>описывать картинку/ фото с опорой или без опоры на ключевые слова/ план/ вопросы.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 xml:space="preserve">Выпускник получит возможность научиться: </w:t>
      </w:r>
    </w:p>
    <w:p w:rsidR="00487228" w:rsidRPr="00341875" w:rsidRDefault="00487228" w:rsidP="00487228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делать сообщение на заданную тему на основе прочитанного; </w:t>
      </w:r>
    </w:p>
    <w:p w:rsidR="00487228" w:rsidRPr="00341875" w:rsidRDefault="00487228" w:rsidP="00487228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487228" w:rsidRPr="00341875" w:rsidRDefault="00487228" w:rsidP="00487228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487228" w:rsidRPr="00341875" w:rsidRDefault="00487228" w:rsidP="00487228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кратко высказываться с опорой на нелинейный текст (таблицы, диаграммы, расписание и т. п.);</w:t>
      </w:r>
    </w:p>
    <w:p w:rsidR="00487228" w:rsidRPr="00404F0A" w:rsidRDefault="00487228" w:rsidP="00487228">
      <w:pPr>
        <w:numPr>
          <w:ilvl w:val="0"/>
          <w:numId w:val="19"/>
        </w:numPr>
        <w:shd w:val="clear" w:color="auto" w:fill="FFFFFF"/>
        <w:contextualSpacing/>
        <w:jc w:val="both"/>
        <w:rPr>
          <w:rFonts w:eastAsia="Cambria"/>
        </w:rPr>
      </w:pPr>
      <w:r w:rsidRPr="00341875">
        <w:rPr>
          <w:rFonts w:eastAsia="Cambria"/>
        </w:rPr>
        <w:t>кратко излагать результаты выполненной проектной работы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b/>
          <w:i/>
        </w:rPr>
      </w:pPr>
      <w:proofErr w:type="spellStart"/>
      <w:r w:rsidRPr="00341875">
        <w:rPr>
          <w:rFonts w:eastAsia="Cambria"/>
          <w:b/>
        </w:rPr>
        <w:t>Аудирование</w:t>
      </w:r>
      <w:proofErr w:type="spellEnd"/>
    </w:p>
    <w:p w:rsidR="00487228" w:rsidRPr="00404F0A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404F0A">
        <w:rPr>
          <w:rFonts w:eastAsia="Cambria"/>
          <w:i/>
        </w:rPr>
        <w:t>Выпускник научится:</w:t>
      </w:r>
    </w:p>
    <w:p w:rsidR="00487228" w:rsidRPr="00B00946" w:rsidRDefault="00487228" w:rsidP="00487228">
      <w:pPr>
        <w:numPr>
          <w:ilvl w:val="0"/>
          <w:numId w:val="26"/>
        </w:numPr>
        <w:shd w:val="clear" w:color="auto" w:fill="FFFFFF"/>
        <w:ind w:left="360"/>
        <w:contextualSpacing/>
        <w:jc w:val="both"/>
        <w:rPr>
          <w:rFonts w:eastAsia="Cambria"/>
        </w:rPr>
      </w:pPr>
      <w:r w:rsidRPr="00B00946">
        <w:rPr>
          <w:rFonts w:eastAsia="Cambria"/>
        </w:rPr>
        <w:t>воспринимать на слух и полностью понимать речь учителя, одноклассников;</w:t>
      </w:r>
    </w:p>
    <w:p w:rsidR="00487228" w:rsidRPr="00B00946" w:rsidRDefault="00487228" w:rsidP="00487228">
      <w:pPr>
        <w:numPr>
          <w:ilvl w:val="0"/>
          <w:numId w:val="26"/>
        </w:numPr>
        <w:shd w:val="clear" w:color="auto" w:fill="FFFFFF"/>
        <w:ind w:left="360"/>
        <w:contextualSpacing/>
        <w:jc w:val="both"/>
        <w:rPr>
          <w:rFonts w:eastAsia="Cambria"/>
        </w:rPr>
      </w:pPr>
      <w:r w:rsidRPr="00B00946">
        <w:rPr>
          <w:rFonts w:eastAsia="Cambria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487228" w:rsidRPr="00B00946" w:rsidRDefault="00487228" w:rsidP="00487228">
      <w:pPr>
        <w:numPr>
          <w:ilvl w:val="0"/>
          <w:numId w:val="26"/>
        </w:numPr>
        <w:shd w:val="clear" w:color="auto" w:fill="FFFFFF"/>
        <w:ind w:left="360"/>
        <w:contextualSpacing/>
        <w:jc w:val="both"/>
        <w:rPr>
          <w:rFonts w:eastAsia="Cambria"/>
        </w:rPr>
      </w:pPr>
      <w:r w:rsidRPr="00B00946">
        <w:rPr>
          <w:rFonts w:eastAsia="Cambria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487228" w:rsidRPr="00B00946" w:rsidRDefault="00487228" w:rsidP="00487228">
      <w:pPr>
        <w:shd w:val="clear" w:color="auto" w:fill="FFFFFF"/>
        <w:ind w:left="-360"/>
        <w:jc w:val="both"/>
        <w:rPr>
          <w:rFonts w:eastAsia="Cambria"/>
          <w:i/>
        </w:rPr>
      </w:pPr>
      <w:r w:rsidRPr="00B00946">
        <w:rPr>
          <w:rFonts w:eastAsia="Cambria"/>
          <w:i/>
        </w:rPr>
        <w:t>Выпускник получит возможность научиться:</w:t>
      </w:r>
    </w:p>
    <w:p w:rsidR="00487228" w:rsidRPr="00B00946" w:rsidRDefault="00487228" w:rsidP="00487228">
      <w:pPr>
        <w:pStyle w:val="a7"/>
        <w:numPr>
          <w:ilvl w:val="0"/>
          <w:numId w:val="26"/>
        </w:numPr>
        <w:shd w:val="clear" w:color="auto" w:fill="FFFFFF"/>
        <w:spacing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0946">
        <w:rPr>
          <w:rFonts w:ascii="Times New Roman" w:eastAsia="Cambria" w:hAnsi="Times New Roman" w:cs="Times New Roman"/>
          <w:sz w:val="24"/>
          <w:szCs w:val="24"/>
        </w:rPr>
        <w:lastRenderedPageBreak/>
        <w:t>выделять основную мысль в воспринимаемом на слух тексте;</w:t>
      </w:r>
    </w:p>
    <w:p w:rsidR="00487228" w:rsidRPr="00B00946" w:rsidRDefault="00487228" w:rsidP="00487228">
      <w:pPr>
        <w:pStyle w:val="a7"/>
        <w:numPr>
          <w:ilvl w:val="0"/>
          <w:numId w:val="26"/>
        </w:numPr>
        <w:spacing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0946">
        <w:rPr>
          <w:rFonts w:ascii="Times New Roman" w:eastAsia="Cambria" w:hAnsi="Times New Roman" w:cs="Times New Roman"/>
          <w:sz w:val="24"/>
          <w:szCs w:val="24"/>
        </w:rPr>
        <w:t>отделять в тексте, воспринимаемом на слух, главные факты от второстепенных;</w:t>
      </w:r>
    </w:p>
    <w:p w:rsidR="00487228" w:rsidRPr="00B00946" w:rsidRDefault="00487228" w:rsidP="00487228">
      <w:pPr>
        <w:pStyle w:val="a7"/>
        <w:spacing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0946">
        <w:rPr>
          <w:rFonts w:ascii="Times New Roman" w:eastAsia="Cambria" w:hAnsi="Times New Roman" w:cs="Times New Roman"/>
          <w:sz w:val="24"/>
          <w:szCs w:val="24"/>
        </w:rPr>
        <w:t> использовать контекстуальную или языковую догадку при восприятии на слух      текстов, содержащих незнакомые слова;</w:t>
      </w:r>
    </w:p>
    <w:p w:rsidR="00487228" w:rsidRPr="00B00946" w:rsidRDefault="00487228" w:rsidP="00487228">
      <w:pPr>
        <w:pStyle w:val="a7"/>
        <w:numPr>
          <w:ilvl w:val="0"/>
          <w:numId w:val="26"/>
        </w:numPr>
        <w:spacing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0946">
        <w:rPr>
          <w:rFonts w:ascii="Times New Roman" w:eastAsia="Cambria" w:hAnsi="Times New Roman" w:cs="Times New Roman"/>
          <w:sz w:val="24"/>
          <w:szCs w:val="24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D9729C" w:rsidRDefault="00487228" w:rsidP="00487228">
      <w:pPr>
        <w:pStyle w:val="a7"/>
        <w:numPr>
          <w:ilvl w:val="0"/>
          <w:numId w:val="26"/>
        </w:numPr>
        <w:shd w:val="clear" w:color="auto" w:fill="FFFFFF"/>
        <w:spacing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0946">
        <w:rPr>
          <w:rFonts w:ascii="Times New Roman" w:eastAsia="Cambria" w:hAnsi="Times New Roman" w:cs="Times New Roman"/>
          <w:sz w:val="24"/>
          <w:szCs w:val="24"/>
        </w:rPr>
        <w:t xml:space="preserve">воспринимать на слух и понимать основное содержание песен </w:t>
      </w:r>
      <w:proofErr w:type="gramStart"/>
      <w:r w:rsidRPr="00B00946">
        <w:rPr>
          <w:rFonts w:ascii="Times New Roman" w:eastAsia="Cambria" w:hAnsi="Times New Roman" w:cs="Times New Roman"/>
          <w:sz w:val="24"/>
          <w:szCs w:val="24"/>
        </w:rPr>
        <w:t>и  видеороликов</w:t>
      </w:r>
      <w:proofErr w:type="gramEnd"/>
      <w:r w:rsidRPr="00B00946">
        <w:rPr>
          <w:rFonts w:ascii="Times New Roman" w:eastAsia="Cambria" w:hAnsi="Times New Roman" w:cs="Times New Roman"/>
          <w:sz w:val="24"/>
          <w:szCs w:val="24"/>
        </w:rPr>
        <w:t xml:space="preserve">, содержащих изученную лексику. </w:t>
      </w:r>
    </w:p>
    <w:p w:rsidR="00487228" w:rsidRPr="00D9729C" w:rsidRDefault="00487228" w:rsidP="00487228">
      <w:pPr>
        <w:pStyle w:val="a7"/>
        <w:numPr>
          <w:ilvl w:val="0"/>
          <w:numId w:val="26"/>
        </w:numPr>
        <w:shd w:val="clear" w:color="auto" w:fill="FFFFFF"/>
        <w:spacing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9729C">
        <w:rPr>
          <w:rFonts w:eastAsia="Cambria"/>
          <w:b/>
        </w:rPr>
        <w:t xml:space="preserve">Чтение </w:t>
      </w:r>
    </w:p>
    <w:p w:rsidR="00487228" w:rsidRPr="00404F0A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404F0A">
        <w:rPr>
          <w:rFonts w:eastAsia="Cambria"/>
          <w:i/>
        </w:rPr>
        <w:t>Выпускник научится:</w:t>
      </w:r>
    </w:p>
    <w:p w:rsidR="00487228" w:rsidRPr="00341875" w:rsidRDefault="00487228" w:rsidP="00487228">
      <w:pPr>
        <w:numPr>
          <w:ilvl w:val="0"/>
          <w:numId w:val="27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487228" w:rsidRPr="00341875" w:rsidRDefault="00487228" w:rsidP="00487228">
      <w:pPr>
        <w:numPr>
          <w:ilvl w:val="0"/>
          <w:numId w:val="27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487228" w:rsidRPr="00341875" w:rsidRDefault="00487228" w:rsidP="00487228">
      <w:pPr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Cambria"/>
          <w:i/>
        </w:rPr>
      </w:pPr>
      <w:r w:rsidRPr="00341875">
        <w:rPr>
          <w:rFonts w:eastAsia="Cambria"/>
        </w:rPr>
        <w:t>читать и полностью понимать несложные аутентичные тексты, построенные на изученном языковом материале;</w:t>
      </w:r>
    </w:p>
    <w:p w:rsidR="00487228" w:rsidRPr="00341875" w:rsidRDefault="00487228" w:rsidP="00487228">
      <w:pPr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487228" w:rsidRPr="00404F0A" w:rsidRDefault="00487228" w:rsidP="00487228">
      <w:pPr>
        <w:shd w:val="clear" w:color="auto" w:fill="FFFFFF"/>
        <w:ind w:left="360" w:hanging="360"/>
        <w:contextualSpacing/>
        <w:jc w:val="both"/>
        <w:rPr>
          <w:rFonts w:eastAsia="Cambria"/>
          <w:i/>
        </w:rPr>
      </w:pPr>
      <w:r w:rsidRPr="00404F0A">
        <w:rPr>
          <w:rFonts w:eastAsia="Cambria"/>
          <w:i/>
        </w:rPr>
        <w:t>Выпускник получит возможность</w:t>
      </w:r>
      <w:r>
        <w:rPr>
          <w:rFonts w:eastAsia="Cambria"/>
          <w:i/>
        </w:rPr>
        <w:t xml:space="preserve"> научиться</w:t>
      </w:r>
      <w:r w:rsidRPr="00404F0A">
        <w:rPr>
          <w:rFonts w:eastAsia="Cambria"/>
          <w:i/>
        </w:rPr>
        <w:t>:</w:t>
      </w:r>
    </w:p>
    <w:p w:rsidR="00487228" w:rsidRPr="00341875" w:rsidRDefault="00487228" w:rsidP="00487228">
      <w:pPr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487228" w:rsidRPr="00341875" w:rsidRDefault="00487228" w:rsidP="00487228">
      <w:pPr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Cambria"/>
          <w:i/>
        </w:rPr>
      </w:pPr>
      <w:r w:rsidRPr="00341875">
        <w:rPr>
          <w:rFonts w:eastAsia="Cambria"/>
        </w:rPr>
        <w:t>восстанавливать текст из разрозненных абзацев или путем добавления выпущенных фрагментов</w:t>
      </w:r>
      <w:r w:rsidRPr="00341875">
        <w:rPr>
          <w:rFonts w:eastAsia="Cambria"/>
          <w:i/>
        </w:rPr>
        <w:t>.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 xml:space="preserve">Письменная речь </w:t>
      </w:r>
    </w:p>
    <w:p w:rsidR="00487228" w:rsidRPr="00404F0A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404F0A">
        <w:rPr>
          <w:rFonts w:eastAsia="Cambria"/>
          <w:i/>
        </w:rPr>
        <w:t>Выпускник научится:</w:t>
      </w:r>
    </w:p>
    <w:p w:rsidR="00487228" w:rsidRPr="00341875" w:rsidRDefault="00487228" w:rsidP="00487228">
      <w:pPr>
        <w:numPr>
          <w:ilvl w:val="0"/>
          <w:numId w:val="28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487228" w:rsidRPr="00341875" w:rsidRDefault="00487228" w:rsidP="00487228">
      <w:pPr>
        <w:numPr>
          <w:ilvl w:val="0"/>
          <w:numId w:val="28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487228" w:rsidRPr="00341875" w:rsidRDefault="00487228" w:rsidP="00487228">
      <w:pPr>
        <w:numPr>
          <w:ilvl w:val="0"/>
          <w:numId w:val="28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487228" w:rsidRPr="00341875" w:rsidRDefault="00487228" w:rsidP="00487228">
      <w:pPr>
        <w:numPr>
          <w:ilvl w:val="0"/>
          <w:numId w:val="28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писать небольшие письменные высказывания с опорой на образец/ план.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получит возможность научиться:</w:t>
      </w:r>
    </w:p>
    <w:p w:rsidR="00487228" w:rsidRPr="00341875" w:rsidRDefault="00487228" w:rsidP="00487228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делать краткие выписки из текста с целью их использования в собственных устных высказываниях;</w:t>
      </w:r>
    </w:p>
    <w:p w:rsidR="00487228" w:rsidRPr="00341875" w:rsidRDefault="00487228" w:rsidP="00487228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писать электронное письмо (</w:t>
      </w:r>
      <w:r w:rsidRPr="00341875">
        <w:rPr>
          <w:rFonts w:eastAsia="Cambria"/>
          <w:lang w:val="en-US"/>
        </w:rPr>
        <w:t>e</w:t>
      </w:r>
      <w:r w:rsidRPr="00341875">
        <w:rPr>
          <w:rFonts w:eastAsia="Cambria"/>
        </w:rPr>
        <w:t>-</w:t>
      </w:r>
      <w:r w:rsidRPr="00341875">
        <w:rPr>
          <w:rFonts w:eastAsia="Cambria"/>
          <w:lang w:val="en-US"/>
        </w:rPr>
        <w:t>mail</w:t>
      </w:r>
      <w:r w:rsidRPr="00341875">
        <w:rPr>
          <w:rFonts w:eastAsia="Cambria"/>
        </w:rPr>
        <w:t>) зарубежному другу в ответ на электронное письмо-стимул;</w:t>
      </w:r>
    </w:p>
    <w:p w:rsidR="00487228" w:rsidRPr="00341875" w:rsidRDefault="00487228" w:rsidP="00487228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составлять план/ тезисы устного или письменного сообщения; </w:t>
      </w:r>
    </w:p>
    <w:p w:rsidR="00487228" w:rsidRPr="00341875" w:rsidRDefault="00487228" w:rsidP="00487228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кратко излагать в письменном виде результаты проектной деятельности;</w:t>
      </w:r>
    </w:p>
    <w:p w:rsidR="00487228" w:rsidRPr="00341875" w:rsidRDefault="00487228" w:rsidP="00487228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писать небольшое письменное высказывание с опорой на нелинейный текст (таблицы, диаграммы и т. п.).</w:t>
      </w:r>
    </w:p>
    <w:p w:rsidR="00487228" w:rsidRDefault="00487228" w:rsidP="00487228">
      <w:pPr>
        <w:shd w:val="clear" w:color="auto" w:fill="FFFFFF"/>
        <w:jc w:val="both"/>
        <w:rPr>
          <w:rFonts w:eastAsia="Cambria"/>
          <w:b/>
        </w:rPr>
      </w:pPr>
      <w:r w:rsidRPr="00C82AF8">
        <w:rPr>
          <w:rFonts w:eastAsia="Cambria"/>
          <w:b/>
        </w:rPr>
        <w:t>Языковые навыки и средства оперирования ими</w:t>
      </w:r>
    </w:p>
    <w:p w:rsidR="00487228" w:rsidRPr="00C82AF8" w:rsidRDefault="00487228" w:rsidP="00487228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>Орфография и пунктуация</w:t>
      </w:r>
    </w:p>
    <w:p w:rsidR="00487228" w:rsidRPr="00404F0A" w:rsidRDefault="00487228" w:rsidP="00487228">
      <w:pPr>
        <w:shd w:val="clear" w:color="auto" w:fill="FFFFFF"/>
        <w:jc w:val="both"/>
        <w:outlineLvl w:val="0"/>
        <w:rPr>
          <w:rFonts w:eastAsia="Cambria"/>
          <w:i/>
        </w:rPr>
      </w:pPr>
      <w:r w:rsidRPr="00404F0A">
        <w:rPr>
          <w:rFonts w:eastAsia="Cambria"/>
          <w:i/>
        </w:rPr>
        <w:t>Выпускник научится:</w:t>
      </w:r>
    </w:p>
    <w:p w:rsidR="00487228" w:rsidRPr="00C82AF8" w:rsidRDefault="00487228" w:rsidP="00487228">
      <w:pPr>
        <w:pStyle w:val="a7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2AF8">
        <w:rPr>
          <w:rFonts w:ascii="Times New Roman" w:eastAsia="Cambria" w:hAnsi="Times New Roman" w:cs="Times New Roman"/>
          <w:sz w:val="24"/>
          <w:szCs w:val="24"/>
        </w:rPr>
        <w:t>применять правила написания слов, изученных в основной школе;</w:t>
      </w:r>
    </w:p>
    <w:p w:rsidR="00487228" w:rsidRPr="00C82AF8" w:rsidRDefault="00487228" w:rsidP="00487228">
      <w:pPr>
        <w:pStyle w:val="a7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2AF8">
        <w:rPr>
          <w:rFonts w:ascii="Times New Roman" w:eastAsia="Cambria" w:hAnsi="Times New Roman" w:cs="Times New Roman"/>
          <w:sz w:val="24"/>
          <w:szCs w:val="24"/>
        </w:rPr>
        <w:lastRenderedPageBreak/>
        <w:t>адекватно произносить и различать на слух все звуки иностранного языка; соблюдать правила ударения в словах и фразах;</w:t>
      </w:r>
    </w:p>
    <w:p w:rsidR="00487228" w:rsidRPr="00C82AF8" w:rsidRDefault="00487228" w:rsidP="00487228">
      <w:pPr>
        <w:pStyle w:val="a7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2AF8">
        <w:rPr>
          <w:rFonts w:ascii="Times New Roman" w:eastAsia="Cambria" w:hAnsi="Times New Roman" w:cs="Times New Roman"/>
          <w:sz w:val="24"/>
          <w:szCs w:val="24"/>
        </w:rPr>
        <w:t>соблюдать ритмико-интонационные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 членить предложения на смысловые группы;</w:t>
      </w:r>
    </w:p>
    <w:p w:rsidR="00487228" w:rsidRPr="00C82AF8" w:rsidRDefault="00487228" w:rsidP="00487228">
      <w:pPr>
        <w:pStyle w:val="a7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2AF8">
        <w:rPr>
          <w:rFonts w:ascii="Times New Roman" w:eastAsia="Cambria" w:hAnsi="Times New Roman" w:cs="Times New Roman"/>
          <w:sz w:val="24"/>
          <w:szCs w:val="24"/>
        </w:rPr>
        <w:t>распознавать и употреблять в речи основные значения изученных лексических единиц (слов, словосочетаний, реплик-клише речевого этикета);</w:t>
      </w:r>
    </w:p>
    <w:p w:rsidR="00487228" w:rsidRPr="00C82AF8" w:rsidRDefault="00487228" w:rsidP="00487228">
      <w:pPr>
        <w:pStyle w:val="a7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2AF8">
        <w:rPr>
          <w:rFonts w:ascii="Times New Roman" w:eastAsia="Cambria" w:hAnsi="Times New Roman" w:cs="Times New Roman"/>
          <w:sz w:val="24"/>
          <w:szCs w:val="24"/>
        </w:rPr>
        <w:t>знать основные способы словообразования (аффиксации, словосложения, конверсии);</w:t>
      </w:r>
    </w:p>
    <w:p w:rsidR="00487228" w:rsidRDefault="00487228" w:rsidP="00487228">
      <w:pPr>
        <w:shd w:val="clear" w:color="auto" w:fill="FFFFFF"/>
        <w:ind w:left="360" w:hanging="360"/>
        <w:contextualSpacing/>
        <w:jc w:val="both"/>
        <w:rPr>
          <w:rFonts w:eastAsia="Cambria"/>
          <w:i/>
        </w:rPr>
      </w:pPr>
      <w:r w:rsidRPr="00404F0A">
        <w:rPr>
          <w:rFonts w:eastAsia="Cambria"/>
          <w:i/>
        </w:rPr>
        <w:t>Выпускник получит возможность научиться:</w:t>
      </w:r>
    </w:p>
    <w:p w:rsidR="00487228" w:rsidRPr="00341875" w:rsidRDefault="00487228" w:rsidP="00487228">
      <w:pPr>
        <w:numPr>
          <w:ilvl w:val="0"/>
          <w:numId w:val="32"/>
        </w:numPr>
        <w:shd w:val="clear" w:color="auto" w:fill="FFFFFF"/>
        <w:ind w:left="284" w:hanging="284"/>
        <w:jc w:val="both"/>
        <w:rPr>
          <w:rFonts w:eastAsia="Cambria"/>
          <w:i/>
        </w:rPr>
      </w:pPr>
      <w:r w:rsidRPr="00341875">
        <w:rPr>
          <w:rFonts w:eastAsia="Cambria"/>
        </w:rPr>
        <w:t xml:space="preserve">сравнивать и анализировать буквосочетания </w:t>
      </w:r>
      <w:r>
        <w:rPr>
          <w:rFonts w:eastAsia="Cambria"/>
        </w:rPr>
        <w:t>немецкого</w:t>
      </w:r>
      <w:r w:rsidRPr="00341875">
        <w:rPr>
          <w:rFonts w:eastAsia="Cambria"/>
        </w:rPr>
        <w:t xml:space="preserve"> языка и их транскрипцию</w:t>
      </w:r>
      <w:r w:rsidRPr="00341875">
        <w:rPr>
          <w:rFonts w:eastAsia="Cambria"/>
          <w:i/>
        </w:rPr>
        <w:t>.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t>Фонетическая сторона речи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научится:</w:t>
      </w:r>
    </w:p>
    <w:p w:rsidR="00487228" w:rsidRPr="00341875" w:rsidRDefault="00487228" w:rsidP="0048722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487228" w:rsidRPr="00341875" w:rsidRDefault="00487228" w:rsidP="0048722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соблюдать правильное ударение в изученных словах;</w:t>
      </w:r>
    </w:p>
    <w:p w:rsidR="00487228" w:rsidRPr="00341875" w:rsidRDefault="00487228" w:rsidP="0048722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различать коммуникативные типы предложений по их интонации;</w:t>
      </w:r>
    </w:p>
    <w:p w:rsidR="00487228" w:rsidRPr="00341875" w:rsidRDefault="00487228" w:rsidP="0048722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членить предложение на смысловые группы;</w:t>
      </w:r>
    </w:p>
    <w:p w:rsidR="00487228" w:rsidRPr="00341875" w:rsidRDefault="00487228" w:rsidP="0048722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341875">
        <w:rPr>
          <w:rFonts w:eastAsia="Cambria"/>
          <w:i/>
        </w:rPr>
        <w:t>Выпускник получит возможность научиться:</w:t>
      </w:r>
    </w:p>
    <w:p w:rsidR="00487228" w:rsidRDefault="00487228" w:rsidP="00487228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выражать модальные значения, чувства и эмоции с помощью интонации;</w:t>
      </w:r>
    </w:p>
    <w:p w:rsidR="00487228" w:rsidRDefault="00487228" w:rsidP="00487228">
      <w:pPr>
        <w:shd w:val="clear" w:color="auto" w:fill="FFFFFF"/>
        <w:jc w:val="both"/>
        <w:rPr>
          <w:rFonts w:eastAsia="Cambria"/>
          <w:b/>
        </w:rPr>
      </w:pPr>
      <w:r w:rsidRPr="0096464E">
        <w:rPr>
          <w:rFonts w:eastAsia="Cambria"/>
          <w:b/>
        </w:rPr>
        <w:t>Лексическая сторона речи</w:t>
      </w:r>
    </w:p>
    <w:p w:rsidR="00487228" w:rsidRPr="002968A8" w:rsidRDefault="00487228" w:rsidP="004872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t>-</w:t>
      </w:r>
      <w:r w:rsidRPr="002968A8"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  <w:r w:rsidRPr="0096464E">
        <w:t xml:space="preserve"> </w:t>
      </w:r>
      <w:r w:rsidRPr="002968A8">
        <w:t>Представления о синонимии, антонимии, лексической сочетаемости, многозначности.</w:t>
      </w:r>
    </w:p>
    <w:p w:rsidR="00487228" w:rsidRPr="00AE1F33" w:rsidRDefault="00487228" w:rsidP="00487228">
      <w:pPr>
        <w:pStyle w:val="10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Cs w:val="24"/>
          <w:lang w:val="ru-RU"/>
        </w:rPr>
      </w:pPr>
      <w:r w:rsidRPr="00AE1F33">
        <w:rPr>
          <w:rFonts w:ascii="Times New Roman" w:hAnsi="Times New Roman"/>
          <w:szCs w:val="24"/>
          <w:lang w:val="ru-RU"/>
        </w:rPr>
        <w:t xml:space="preserve">Знание </w:t>
      </w:r>
      <w:proofErr w:type="gramStart"/>
      <w:r w:rsidRPr="00AE1F33">
        <w:rPr>
          <w:rFonts w:ascii="Times New Roman" w:hAnsi="Times New Roman"/>
          <w:szCs w:val="24"/>
          <w:lang w:val="ru-RU"/>
        </w:rPr>
        <w:t>основных  способов</w:t>
      </w:r>
      <w:proofErr w:type="gramEnd"/>
      <w:r w:rsidRPr="00AE1F33">
        <w:rPr>
          <w:rFonts w:ascii="Times New Roman" w:hAnsi="Times New Roman"/>
          <w:szCs w:val="24"/>
          <w:lang w:val="ru-RU"/>
        </w:rPr>
        <w:t xml:space="preserve"> словообразования: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rStyle w:val="a9"/>
          <w:color w:val="000000"/>
        </w:rPr>
      </w:pPr>
      <w:r w:rsidRPr="00A44D49">
        <w:rPr>
          <w:rStyle w:val="a9"/>
          <w:color w:val="000000"/>
        </w:rPr>
        <w:t>- аффиксации: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1) существительных с суффиксами –</w:t>
      </w:r>
      <w:proofErr w:type="spellStart"/>
      <w:r w:rsidRPr="00A44D49">
        <w:rPr>
          <w:color w:val="000000"/>
        </w:rPr>
        <w:t>ung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dieOrdnung</w:t>
      </w:r>
      <w:proofErr w:type="spellEnd"/>
      <w:r w:rsidRPr="00A44D49">
        <w:rPr>
          <w:color w:val="000000"/>
        </w:rPr>
        <w:t>), -</w:t>
      </w:r>
      <w:proofErr w:type="spellStart"/>
      <w:r w:rsidRPr="00A44D49">
        <w:rPr>
          <w:color w:val="000000"/>
        </w:rPr>
        <w:t>heit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dieFreiheit</w:t>
      </w:r>
      <w:proofErr w:type="spellEnd"/>
      <w:r w:rsidRPr="00A44D49">
        <w:rPr>
          <w:color w:val="000000"/>
        </w:rPr>
        <w:t>), -</w:t>
      </w:r>
      <w:proofErr w:type="spellStart"/>
      <w:r w:rsidRPr="00A44D49">
        <w:rPr>
          <w:color w:val="000000"/>
        </w:rPr>
        <w:t>keit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dieSauberkeit</w:t>
      </w:r>
      <w:proofErr w:type="spellEnd"/>
      <w:r w:rsidRPr="00A44D49">
        <w:rPr>
          <w:color w:val="000000"/>
        </w:rPr>
        <w:t>), -</w:t>
      </w:r>
      <w:proofErr w:type="spellStart"/>
      <w:r w:rsidRPr="00A44D49">
        <w:rPr>
          <w:color w:val="000000"/>
        </w:rPr>
        <w:t>schaft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dieFreundschaft</w:t>
      </w:r>
      <w:proofErr w:type="spellEnd"/>
      <w:r w:rsidRPr="00A44D49">
        <w:rPr>
          <w:color w:val="000000"/>
        </w:rPr>
        <w:t>), -</w:t>
      </w:r>
      <w:proofErr w:type="spellStart"/>
      <w:r w:rsidRPr="00A44D49">
        <w:rPr>
          <w:color w:val="000000"/>
        </w:rPr>
        <w:t>or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derProffessor</w:t>
      </w:r>
      <w:proofErr w:type="spellEnd"/>
      <w:r w:rsidRPr="00A44D49">
        <w:rPr>
          <w:color w:val="000000"/>
        </w:rPr>
        <w:t>), -</w:t>
      </w:r>
      <w:proofErr w:type="spellStart"/>
      <w:r w:rsidRPr="00A44D49">
        <w:rPr>
          <w:color w:val="000000"/>
        </w:rPr>
        <w:t>um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dasDatum</w:t>
      </w:r>
      <w:proofErr w:type="spellEnd"/>
      <w:r w:rsidRPr="00A44D49">
        <w:rPr>
          <w:color w:val="000000"/>
        </w:rPr>
        <w:t>), -</w:t>
      </w:r>
      <w:proofErr w:type="spellStart"/>
      <w:r w:rsidRPr="00A44D49">
        <w:rPr>
          <w:color w:val="000000"/>
        </w:rPr>
        <w:t>ik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dieMusik</w:t>
      </w:r>
      <w:proofErr w:type="spellEnd"/>
      <w:r w:rsidRPr="00A44D49">
        <w:rPr>
          <w:color w:val="000000"/>
        </w:rPr>
        <w:t>)</w:t>
      </w:r>
      <w:r w:rsidRPr="00A44D49">
        <w:rPr>
          <w:color w:val="000000"/>
        </w:rPr>
        <w:br/>
        <w:t>2) прилагательных с суффиксами –</w:t>
      </w:r>
      <w:proofErr w:type="spellStart"/>
      <w:r w:rsidRPr="00A44D49">
        <w:rPr>
          <w:color w:val="000000"/>
        </w:rPr>
        <w:t>ig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richtig</w:t>
      </w:r>
      <w:proofErr w:type="spellEnd"/>
      <w:r w:rsidRPr="00A44D49">
        <w:rPr>
          <w:color w:val="000000"/>
        </w:rPr>
        <w:t>), -</w:t>
      </w:r>
      <w:proofErr w:type="spellStart"/>
      <w:r w:rsidRPr="00A44D49">
        <w:rPr>
          <w:color w:val="000000"/>
        </w:rPr>
        <w:t>lich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fröhlich</w:t>
      </w:r>
      <w:proofErr w:type="spellEnd"/>
      <w:r w:rsidRPr="00A44D49">
        <w:rPr>
          <w:color w:val="000000"/>
        </w:rPr>
        <w:t>), -</w:t>
      </w:r>
      <w:proofErr w:type="spellStart"/>
      <w:r w:rsidRPr="00A44D49">
        <w:rPr>
          <w:color w:val="000000"/>
        </w:rPr>
        <w:t>isch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typisch</w:t>
      </w:r>
      <w:proofErr w:type="spellEnd"/>
      <w:r w:rsidRPr="00A44D49">
        <w:rPr>
          <w:color w:val="000000"/>
        </w:rPr>
        <w:t>), -</w:t>
      </w:r>
      <w:proofErr w:type="spellStart"/>
      <w:r w:rsidRPr="00A44D49">
        <w:rPr>
          <w:color w:val="000000"/>
        </w:rPr>
        <w:t>los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fehlerlos</w:t>
      </w:r>
      <w:proofErr w:type="spellEnd"/>
      <w:r w:rsidRPr="00A44D49">
        <w:rPr>
          <w:color w:val="000000"/>
        </w:rPr>
        <w:t>);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3) существительных и прилагательных с префиксом </w:t>
      </w:r>
      <w:proofErr w:type="spellStart"/>
      <w:r w:rsidRPr="00A44D49">
        <w:rPr>
          <w:color w:val="000000"/>
        </w:rPr>
        <w:t>un</w:t>
      </w:r>
      <w:proofErr w:type="spellEnd"/>
      <w:r w:rsidRPr="00A44D49">
        <w:rPr>
          <w:color w:val="000000"/>
        </w:rPr>
        <w:t>- (</w:t>
      </w:r>
      <w:proofErr w:type="spellStart"/>
      <w:r w:rsidRPr="00A44D49">
        <w:rPr>
          <w:color w:val="000000"/>
        </w:rPr>
        <w:t>dasUnglück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unglücklich</w:t>
      </w:r>
      <w:proofErr w:type="spellEnd"/>
      <w:r w:rsidRPr="00A44D49">
        <w:rPr>
          <w:color w:val="000000"/>
        </w:rPr>
        <w:t>)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4) глаголов с отделяемыми и неотделяемыми приставками и другими словами в функции приставок типа: </w:t>
      </w:r>
      <w:proofErr w:type="spellStart"/>
      <w:r w:rsidRPr="00A44D49">
        <w:rPr>
          <w:color w:val="000000"/>
        </w:rPr>
        <w:t>fernsehen</w:t>
      </w:r>
      <w:proofErr w:type="spellEnd"/>
      <w:r w:rsidRPr="00A44D49">
        <w:rPr>
          <w:color w:val="000000"/>
        </w:rPr>
        <w:t>;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rStyle w:val="a9"/>
          <w:color w:val="000000"/>
        </w:rPr>
        <w:t>-словосложения: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1) существительное + существительное </w:t>
      </w:r>
      <w:proofErr w:type="gramStart"/>
      <w:r w:rsidRPr="00A44D49">
        <w:rPr>
          <w:color w:val="000000"/>
        </w:rPr>
        <w:t xml:space="preserve">( </w:t>
      </w:r>
      <w:proofErr w:type="spellStart"/>
      <w:r w:rsidRPr="00A44D49">
        <w:rPr>
          <w:color w:val="000000"/>
        </w:rPr>
        <w:t>dasKlassenzimmer</w:t>
      </w:r>
      <w:proofErr w:type="spellEnd"/>
      <w:proofErr w:type="gramEnd"/>
      <w:r w:rsidRPr="00A44D49">
        <w:rPr>
          <w:color w:val="000000"/>
        </w:rPr>
        <w:t>)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2) прилагательное + прилагательное (</w:t>
      </w:r>
      <w:proofErr w:type="spellStart"/>
      <w:r w:rsidRPr="00A44D49">
        <w:rPr>
          <w:color w:val="000000"/>
        </w:rPr>
        <w:t>hellblau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dunkelrot</w:t>
      </w:r>
      <w:proofErr w:type="spellEnd"/>
      <w:r w:rsidRPr="00A44D49">
        <w:rPr>
          <w:color w:val="000000"/>
        </w:rPr>
        <w:t>)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3) прилагательное + существительное (</w:t>
      </w:r>
      <w:proofErr w:type="spellStart"/>
      <w:r w:rsidRPr="00A44D49">
        <w:rPr>
          <w:color w:val="000000"/>
        </w:rPr>
        <w:t>die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Fremdsprache</w:t>
      </w:r>
      <w:proofErr w:type="spellEnd"/>
      <w:r w:rsidRPr="00A44D49">
        <w:rPr>
          <w:color w:val="000000"/>
        </w:rPr>
        <w:t>)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4) глагол + существительное (</w:t>
      </w:r>
      <w:proofErr w:type="spellStart"/>
      <w:r w:rsidRPr="00A44D49">
        <w:rPr>
          <w:color w:val="000000"/>
        </w:rPr>
        <w:t>der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Springbrunnen</w:t>
      </w:r>
      <w:proofErr w:type="spellEnd"/>
      <w:r w:rsidRPr="00A44D49">
        <w:rPr>
          <w:color w:val="000000"/>
        </w:rPr>
        <w:t>)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rStyle w:val="a9"/>
          <w:color w:val="000000"/>
        </w:rPr>
        <w:t>-конверсии (переход одной части речи в другую):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lastRenderedPageBreak/>
        <w:t>1) существительные от прилагательных (</w:t>
      </w:r>
      <w:proofErr w:type="spellStart"/>
      <w:r w:rsidRPr="00A44D49">
        <w:rPr>
          <w:color w:val="000000"/>
        </w:rPr>
        <w:t>das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Grün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der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Kranke</w:t>
      </w:r>
      <w:proofErr w:type="spellEnd"/>
      <w:r w:rsidRPr="00A44D49">
        <w:rPr>
          <w:color w:val="000000"/>
        </w:rPr>
        <w:t>)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2) существительные от глаголов (</w:t>
      </w:r>
      <w:proofErr w:type="spellStart"/>
      <w:r w:rsidRPr="00A44D49">
        <w:rPr>
          <w:color w:val="000000"/>
        </w:rPr>
        <w:t>das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Schreiben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das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Rechnen</w:t>
      </w:r>
      <w:proofErr w:type="spellEnd"/>
      <w:r w:rsidRPr="00A44D49">
        <w:rPr>
          <w:color w:val="000000"/>
        </w:rPr>
        <w:t>)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Распознавание и использование интернациональных слов (</w:t>
      </w:r>
      <w:proofErr w:type="spellStart"/>
      <w:r w:rsidRPr="00A44D49">
        <w:rPr>
          <w:color w:val="000000"/>
        </w:rPr>
        <w:t>der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Computer</w:t>
      </w:r>
      <w:proofErr w:type="spellEnd"/>
      <w:r w:rsidRPr="00A44D49">
        <w:rPr>
          <w:color w:val="000000"/>
        </w:rPr>
        <w:t>)</w:t>
      </w:r>
    </w:p>
    <w:p w:rsidR="00487228" w:rsidRPr="0096464E" w:rsidRDefault="00487228" w:rsidP="00487228">
      <w:pPr>
        <w:pStyle w:val="10"/>
        <w:ind w:left="284" w:hanging="284"/>
        <w:jc w:val="both"/>
        <w:rPr>
          <w:rFonts w:ascii="Times New Roman" w:hAnsi="Times New Roman"/>
          <w:b/>
          <w:szCs w:val="24"/>
          <w:lang w:val="ru-RU"/>
        </w:rPr>
      </w:pPr>
      <w:r w:rsidRPr="0096464E">
        <w:rPr>
          <w:rFonts w:ascii="Times New Roman" w:hAnsi="Times New Roman"/>
          <w:b/>
          <w:szCs w:val="24"/>
          <w:lang w:val="ru-RU"/>
        </w:rPr>
        <w:t>Грамматическая сторона речи</w:t>
      </w:r>
    </w:p>
    <w:p w:rsidR="00487228" w:rsidRPr="00A44D49" w:rsidRDefault="00487228" w:rsidP="00487228">
      <w:pPr>
        <w:pStyle w:val="a8"/>
        <w:spacing w:before="0" w:beforeAutospacing="0" w:after="0" w:afterAutospacing="0"/>
        <w:ind w:firstLine="284"/>
        <w:jc w:val="both"/>
        <w:rPr>
          <w:color w:val="000000"/>
        </w:rPr>
      </w:pPr>
      <w:r w:rsidRPr="00A44D49">
        <w:rPr>
          <w:color w:val="000000"/>
        </w:rPr>
        <w:t>Расширение объема значений грамматических средств, изученных в начальной школе и овладение новыми грамматическими явлениями.</w:t>
      </w:r>
    </w:p>
    <w:p w:rsidR="00487228" w:rsidRDefault="00487228" w:rsidP="00487228">
      <w:pPr>
        <w:pStyle w:val="a8"/>
        <w:spacing w:before="0" w:beforeAutospacing="0" w:after="0" w:afterAutospacing="0"/>
        <w:ind w:firstLine="360"/>
        <w:jc w:val="both"/>
        <w:rPr>
          <w:color w:val="000000"/>
        </w:rPr>
      </w:pPr>
      <w:r w:rsidRPr="00A44D49">
        <w:rPr>
          <w:color w:val="000000"/>
        </w:rPr>
        <w:t>Знание признаков и навыки распознавания и употребления в речи    нераспространенных и распространенных предложений;    </w:t>
      </w:r>
    </w:p>
    <w:p w:rsidR="00487228" w:rsidRPr="00A44D49" w:rsidRDefault="00487228" w:rsidP="0048722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безличных предложений (</w:t>
      </w:r>
      <w:proofErr w:type="spellStart"/>
      <w:r w:rsidRPr="00A44D49">
        <w:rPr>
          <w:color w:val="000000"/>
        </w:rPr>
        <w:t>Es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ist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A44D49">
        <w:rPr>
          <w:color w:val="000000"/>
        </w:rPr>
        <w:t>kalt.Es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ist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Winter</w:t>
      </w:r>
      <w:proofErr w:type="spellEnd"/>
      <w:r w:rsidRPr="00A44D49">
        <w:rPr>
          <w:color w:val="000000"/>
        </w:rPr>
        <w:t>);</w:t>
      </w:r>
    </w:p>
    <w:p w:rsidR="00487228" w:rsidRDefault="00487228" w:rsidP="0048722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предложений с глаголами </w:t>
      </w:r>
      <w:proofErr w:type="spellStart"/>
      <w:r w:rsidRPr="00A44D49">
        <w:rPr>
          <w:color w:val="000000"/>
        </w:rPr>
        <w:t>legen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stellen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hängen</w:t>
      </w:r>
      <w:proofErr w:type="spellEnd"/>
      <w:r w:rsidRPr="00A44D49">
        <w:rPr>
          <w:color w:val="000000"/>
        </w:rPr>
        <w:t xml:space="preserve">, требующими после себя дополнение в </w:t>
      </w:r>
      <w:proofErr w:type="spellStart"/>
      <w:r w:rsidRPr="00A44D49">
        <w:rPr>
          <w:color w:val="000000"/>
        </w:rPr>
        <w:t>Akkusativ</w:t>
      </w:r>
      <w:proofErr w:type="spellEnd"/>
      <w:r w:rsidRPr="00A44D49">
        <w:rPr>
          <w:color w:val="000000"/>
        </w:rPr>
        <w:t xml:space="preserve"> и обстоятельство места при ответе на вопрос “</w:t>
      </w:r>
      <w:proofErr w:type="spellStart"/>
      <w:r w:rsidRPr="00A44D49">
        <w:rPr>
          <w:color w:val="000000"/>
        </w:rPr>
        <w:t>Wohin</w:t>
      </w:r>
      <w:proofErr w:type="spellEnd"/>
      <w:r w:rsidRPr="00A44D49">
        <w:rPr>
          <w:color w:val="000000"/>
        </w:rPr>
        <w:t xml:space="preserve">?”; </w:t>
      </w:r>
    </w:p>
    <w:p w:rsidR="00487228" w:rsidRDefault="00487228" w:rsidP="0048722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предложений с глаголами </w:t>
      </w:r>
      <w:proofErr w:type="spellStart"/>
      <w:r w:rsidRPr="00A44D49">
        <w:rPr>
          <w:color w:val="000000"/>
        </w:rPr>
        <w:t>beginnen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raten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vorhaben</w:t>
      </w:r>
      <w:proofErr w:type="spellEnd"/>
      <w:r w:rsidRPr="00A44D49">
        <w:rPr>
          <w:color w:val="000000"/>
        </w:rPr>
        <w:t xml:space="preserve"> </w:t>
      </w:r>
      <w:proofErr w:type="gramStart"/>
      <w:r w:rsidRPr="00A44D49">
        <w:rPr>
          <w:color w:val="000000"/>
        </w:rPr>
        <w:t>и  др.</w:t>
      </w:r>
      <w:proofErr w:type="gramEnd"/>
      <w:r w:rsidRPr="00A44D49">
        <w:rPr>
          <w:color w:val="000000"/>
        </w:rPr>
        <w:t xml:space="preserve">, требующими после себя </w:t>
      </w:r>
      <w:proofErr w:type="spellStart"/>
      <w:r w:rsidRPr="00A44D49">
        <w:rPr>
          <w:color w:val="000000"/>
        </w:rPr>
        <w:t>Infinitiv</w:t>
      </w:r>
      <w:proofErr w:type="spellEnd"/>
      <w:r w:rsidRPr="00A44D49">
        <w:rPr>
          <w:color w:val="000000"/>
        </w:rPr>
        <w:t xml:space="preserve">  c </w:t>
      </w:r>
      <w:proofErr w:type="spellStart"/>
      <w:r w:rsidRPr="00A44D49">
        <w:rPr>
          <w:color w:val="000000"/>
        </w:rPr>
        <w:t>zu</w:t>
      </w:r>
      <w:proofErr w:type="spellEnd"/>
      <w:r w:rsidRPr="00A44D49">
        <w:rPr>
          <w:color w:val="000000"/>
        </w:rPr>
        <w:t xml:space="preserve">; </w:t>
      </w:r>
    </w:p>
    <w:p w:rsidR="00487228" w:rsidRDefault="00487228" w:rsidP="0048722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побудительных предложений типа </w:t>
      </w:r>
      <w:proofErr w:type="spellStart"/>
      <w:r w:rsidRPr="00A44D49">
        <w:rPr>
          <w:color w:val="000000"/>
        </w:rPr>
        <w:t>Gehen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wir</w:t>
      </w:r>
      <w:proofErr w:type="spellEnd"/>
      <w:r w:rsidRPr="00A44D49">
        <w:rPr>
          <w:color w:val="000000"/>
        </w:rPr>
        <w:t xml:space="preserve">! </w:t>
      </w:r>
      <w:proofErr w:type="spellStart"/>
      <w:r w:rsidRPr="00A44D49">
        <w:rPr>
          <w:color w:val="000000"/>
        </w:rPr>
        <w:t>Wollen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wir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gehen</w:t>
      </w:r>
      <w:proofErr w:type="spellEnd"/>
      <w:r w:rsidRPr="00A44D49">
        <w:rPr>
          <w:color w:val="000000"/>
        </w:rPr>
        <w:t>;</w:t>
      </w:r>
    </w:p>
    <w:p w:rsidR="00487228" w:rsidRDefault="00487228" w:rsidP="0048722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 все виды вопросительных предложений; предложений с неопределенно-личным местоимением “</w:t>
      </w:r>
      <w:proofErr w:type="spellStart"/>
      <w:r w:rsidRPr="00A44D49">
        <w:rPr>
          <w:color w:val="000000"/>
        </w:rPr>
        <w:t>man</w:t>
      </w:r>
      <w:proofErr w:type="spellEnd"/>
      <w:r w:rsidRPr="00A44D49">
        <w:rPr>
          <w:color w:val="000000"/>
        </w:rPr>
        <w:t xml:space="preserve">”; </w:t>
      </w:r>
    </w:p>
    <w:p w:rsidR="00487228" w:rsidRDefault="00487228" w:rsidP="0048722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предложений с инфинитивной группой </w:t>
      </w:r>
      <w:proofErr w:type="spellStart"/>
      <w:r w:rsidRPr="00A44D49">
        <w:rPr>
          <w:color w:val="000000"/>
        </w:rPr>
        <w:t>um</w:t>
      </w:r>
      <w:proofErr w:type="spellEnd"/>
      <w:r w:rsidRPr="00A44D49">
        <w:rPr>
          <w:color w:val="000000"/>
        </w:rPr>
        <w:t xml:space="preserve"> … </w:t>
      </w:r>
      <w:proofErr w:type="spellStart"/>
      <w:r w:rsidRPr="00A44D49">
        <w:rPr>
          <w:color w:val="000000"/>
        </w:rPr>
        <w:t>zu</w:t>
      </w:r>
      <w:proofErr w:type="spellEnd"/>
      <w:r w:rsidRPr="00A44D49">
        <w:rPr>
          <w:color w:val="000000"/>
        </w:rPr>
        <w:t>;</w:t>
      </w:r>
    </w:p>
    <w:p w:rsidR="00487228" w:rsidRDefault="00487228" w:rsidP="0048722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сложносочиненных предложений с союзами </w:t>
      </w:r>
      <w:proofErr w:type="spellStart"/>
      <w:r w:rsidRPr="00A44D49">
        <w:rPr>
          <w:color w:val="000000"/>
        </w:rPr>
        <w:t>denn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darum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deshalb</w:t>
      </w:r>
      <w:proofErr w:type="spellEnd"/>
      <w:r>
        <w:rPr>
          <w:color w:val="000000"/>
        </w:rPr>
        <w:t>;</w:t>
      </w:r>
    </w:p>
    <w:p w:rsidR="00487228" w:rsidRDefault="00487228" w:rsidP="0048722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сложноподчиненных предложений с придаточными: дополнительными – с союзами </w:t>
      </w:r>
      <w:proofErr w:type="spellStart"/>
      <w:r w:rsidRPr="00A44D49">
        <w:rPr>
          <w:color w:val="000000"/>
        </w:rPr>
        <w:t>da</w:t>
      </w:r>
      <w:proofErr w:type="spellEnd"/>
      <w:r w:rsidRPr="00A44D49">
        <w:rPr>
          <w:color w:val="000000"/>
        </w:rPr>
        <w:t xml:space="preserve">β, </w:t>
      </w:r>
      <w:proofErr w:type="spellStart"/>
      <w:r w:rsidRPr="00A44D49">
        <w:rPr>
          <w:color w:val="000000"/>
        </w:rPr>
        <w:t>ob</w:t>
      </w:r>
      <w:proofErr w:type="spellEnd"/>
      <w:r w:rsidRPr="00A44D49">
        <w:rPr>
          <w:color w:val="000000"/>
        </w:rPr>
        <w:t xml:space="preserve"> и др., </w:t>
      </w:r>
    </w:p>
    <w:p w:rsidR="00487228" w:rsidRDefault="00487228" w:rsidP="0048722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причины – с союзами </w:t>
      </w:r>
      <w:proofErr w:type="spellStart"/>
      <w:r w:rsidRPr="00A44D49">
        <w:rPr>
          <w:color w:val="000000"/>
        </w:rPr>
        <w:t>weil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da</w:t>
      </w:r>
      <w:proofErr w:type="spellEnd"/>
      <w:r w:rsidRPr="00A44D49">
        <w:rPr>
          <w:color w:val="000000"/>
        </w:rPr>
        <w:t xml:space="preserve">, </w:t>
      </w:r>
    </w:p>
    <w:p w:rsidR="00487228" w:rsidRPr="00A44D49" w:rsidRDefault="00487228" w:rsidP="00487228">
      <w:pPr>
        <w:pStyle w:val="a8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условными – с союзом </w:t>
      </w:r>
      <w:proofErr w:type="spellStart"/>
      <w:r w:rsidRPr="00A44D49">
        <w:rPr>
          <w:color w:val="000000"/>
        </w:rPr>
        <w:t>wenn</w:t>
      </w:r>
      <w:proofErr w:type="spellEnd"/>
      <w:r w:rsidRPr="00A44D49">
        <w:rPr>
          <w:color w:val="000000"/>
        </w:rPr>
        <w:t>.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    Знание признаков, распознавание и особенности употребления в речи сильных глаголов в </w:t>
      </w:r>
      <w:proofErr w:type="spellStart"/>
      <w:r w:rsidRPr="00A44D49">
        <w:rPr>
          <w:color w:val="000000"/>
        </w:rPr>
        <w:t>Präsens</w:t>
      </w:r>
      <w:proofErr w:type="spellEnd"/>
      <w:r w:rsidRPr="00A44D49">
        <w:rPr>
          <w:color w:val="000000"/>
        </w:rPr>
        <w:t xml:space="preserve">, отобранных для данного этапа обучения, слабых и сильных глаголов с вспомогательными  глаголами </w:t>
      </w:r>
      <w:proofErr w:type="spellStart"/>
      <w:r w:rsidRPr="00A44D49">
        <w:rPr>
          <w:color w:val="000000"/>
        </w:rPr>
        <w:t>haben</w:t>
      </w:r>
      <w:proofErr w:type="spellEnd"/>
      <w:r w:rsidRPr="00A44D49">
        <w:rPr>
          <w:color w:val="000000"/>
        </w:rPr>
        <w:t xml:space="preserve"> в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; сильных глаголов со вспомогательным глаголом </w:t>
      </w:r>
      <w:proofErr w:type="spellStart"/>
      <w:r w:rsidRPr="00A44D49">
        <w:rPr>
          <w:color w:val="000000"/>
        </w:rPr>
        <w:t>sein</w:t>
      </w:r>
      <w:proofErr w:type="spellEnd"/>
      <w:r w:rsidRPr="00A44D49">
        <w:rPr>
          <w:color w:val="000000"/>
        </w:rPr>
        <w:t xml:space="preserve"> в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kommen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sehen</w:t>
      </w:r>
      <w:proofErr w:type="spellEnd"/>
      <w:r w:rsidRPr="00A44D49">
        <w:rPr>
          <w:color w:val="000000"/>
        </w:rPr>
        <w:t xml:space="preserve">); </w:t>
      </w:r>
      <w:proofErr w:type="spellStart"/>
      <w:r w:rsidRPr="00A44D49">
        <w:rPr>
          <w:color w:val="000000"/>
        </w:rPr>
        <w:t>Präteritum</w:t>
      </w:r>
      <w:proofErr w:type="spellEnd"/>
      <w:r w:rsidRPr="00A44D49">
        <w:rPr>
          <w:color w:val="000000"/>
        </w:rPr>
        <w:t xml:space="preserve"> слабых и сильных глаголов, а также  вспомогательных и модальных глаголов; глаголов с отделяемыми и неотделяемыми приставками в </w:t>
      </w:r>
      <w:proofErr w:type="spellStart"/>
      <w:r w:rsidRPr="00A44D49">
        <w:rPr>
          <w:color w:val="000000"/>
        </w:rPr>
        <w:t>Präsens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Präteritum</w:t>
      </w:r>
      <w:proofErr w:type="spellEnd"/>
      <w:r w:rsidRPr="00A44D49">
        <w:rPr>
          <w:color w:val="000000"/>
        </w:rPr>
        <w:t xml:space="preserve">; </w:t>
      </w:r>
      <w:proofErr w:type="spellStart"/>
      <w:r w:rsidRPr="00A44D49">
        <w:rPr>
          <w:color w:val="000000"/>
        </w:rPr>
        <w:t>Futurum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aufstehen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besuchen</w:t>
      </w:r>
      <w:proofErr w:type="spellEnd"/>
      <w:r w:rsidRPr="00A44D49">
        <w:rPr>
          <w:color w:val="000000"/>
        </w:rPr>
        <w:t xml:space="preserve">); возвратных глаголов в основных  временных формах: </w:t>
      </w:r>
      <w:proofErr w:type="spellStart"/>
      <w:r w:rsidRPr="00A44D49">
        <w:rPr>
          <w:color w:val="000000"/>
        </w:rPr>
        <w:t>Präsens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Perfekt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Präteritum</w:t>
      </w:r>
      <w:proofErr w:type="spellEnd"/>
      <w:r w:rsidRPr="00A44D49">
        <w:rPr>
          <w:color w:val="000000"/>
        </w:rPr>
        <w:t xml:space="preserve"> (</w:t>
      </w:r>
      <w:proofErr w:type="spellStart"/>
      <w:r w:rsidRPr="00A44D49">
        <w:rPr>
          <w:color w:val="000000"/>
        </w:rPr>
        <w:t>sich</w:t>
      </w:r>
      <w:proofErr w:type="spellEnd"/>
      <w:r>
        <w:rPr>
          <w:color w:val="000000"/>
        </w:rPr>
        <w:t xml:space="preserve"> </w:t>
      </w:r>
      <w:proofErr w:type="spellStart"/>
      <w:r w:rsidRPr="00A44D49">
        <w:rPr>
          <w:color w:val="000000"/>
        </w:rPr>
        <w:t>washen</w:t>
      </w:r>
      <w:proofErr w:type="spellEnd"/>
      <w:r w:rsidRPr="00A44D49">
        <w:rPr>
          <w:color w:val="000000"/>
        </w:rPr>
        <w:t>).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 xml:space="preserve">    Навыки распознавания и употребления в речи определенного, неопределенного, нулевого артикля; склонения существительных нарицательных; склонения прилагательных; степеней сравнения прилагательных и наречий; предлогов, имеющих двойное управление: требующих </w:t>
      </w:r>
      <w:proofErr w:type="spellStart"/>
      <w:r w:rsidRPr="00A44D49">
        <w:rPr>
          <w:color w:val="000000"/>
        </w:rPr>
        <w:t>Dativ</w:t>
      </w:r>
      <w:proofErr w:type="spellEnd"/>
      <w:r w:rsidRPr="00A44D49">
        <w:rPr>
          <w:color w:val="000000"/>
        </w:rPr>
        <w:t xml:space="preserve"> на вопрос “</w:t>
      </w:r>
      <w:proofErr w:type="spellStart"/>
      <w:r w:rsidRPr="00A44D49">
        <w:rPr>
          <w:color w:val="000000"/>
        </w:rPr>
        <w:t>Wo</w:t>
      </w:r>
      <w:proofErr w:type="spellEnd"/>
      <w:r w:rsidRPr="00A44D49">
        <w:rPr>
          <w:color w:val="000000"/>
        </w:rPr>
        <w:t xml:space="preserve">?” и </w:t>
      </w:r>
      <w:proofErr w:type="spellStart"/>
      <w:proofErr w:type="gramStart"/>
      <w:r w:rsidRPr="00A44D49">
        <w:rPr>
          <w:color w:val="000000"/>
        </w:rPr>
        <w:t>Akkusativ</w:t>
      </w:r>
      <w:proofErr w:type="spellEnd"/>
      <w:r w:rsidRPr="00A44D49">
        <w:rPr>
          <w:color w:val="000000"/>
        </w:rPr>
        <w:t>  на</w:t>
      </w:r>
      <w:proofErr w:type="gramEnd"/>
      <w:r w:rsidRPr="00A44D49">
        <w:rPr>
          <w:color w:val="000000"/>
        </w:rPr>
        <w:t xml:space="preserve"> вопрос “</w:t>
      </w:r>
      <w:proofErr w:type="spellStart"/>
      <w:r w:rsidRPr="00A44D49">
        <w:rPr>
          <w:color w:val="000000"/>
        </w:rPr>
        <w:t>Wohin</w:t>
      </w:r>
      <w:proofErr w:type="spellEnd"/>
      <w:r w:rsidRPr="00A44D49">
        <w:rPr>
          <w:color w:val="000000"/>
        </w:rPr>
        <w:t xml:space="preserve">?”; предлогов, требующих </w:t>
      </w:r>
      <w:proofErr w:type="spellStart"/>
      <w:r w:rsidRPr="00A44D49">
        <w:rPr>
          <w:color w:val="000000"/>
        </w:rPr>
        <w:t>Dativ</w:t>
      </w:r>
      <w:proofErr w:type="spellEnd"/>
      <w:r w:rsidRPr="00A44D49">
        <w:rPr>
          <w:color w:val="000000"/>
        </w:rPr>
        <w:t xml:space="preserve">; предлоги, требующие </w:t>
      </w:r>
      <w:proofErr w:type="spellStart"/>
      <w:r w:rsidRPr="00A44D49">
        <w:rPr>
          <w:color w:val="000000"/>
        </w:rPr>
        <w:t>Akkusativ</w:t>
      </w:r>
      <w:proofErr w:type="spellEnd"/>
      <w:r w:rsidRPr="00A44D49">
        <w:rPr>
          <w:color w:val="000000"/>
        </w:rPr>
        <w:t>.</w:t>
      </w:r>
    </w:p>
    <w:p w:rsidR="00487228" w:rsidRPr="00A44D49" w:rsidRDefault="00487228" w:rsidP="00487228">
      <w:pPr>
        <w:pStyle w:val="a8"/>
        <w:spacing w:before="0" w:beforeAutospacing="0" w:after="0" w:afterAutospacing="0"/>
        <w:jc w:val="both"/>
        <w:rPr>
          <w:color w:val="000000"/>
        </w:rPr>
      </w:pPr>
      <w:r w:rsidRPr="00A44D49">
        <w:rPr>
          <w:color w:val="000000"/>
        </w:rPr>
        <w:t>    Местоимения: личные, притяжательные, неопределенные (</w:t>
      </w:r>
      <w:proofErr w:type="spellStart"/>
      <w:r w:rsidRPr="00A44D49">
        <w:rPr>
          <w:color w:val="000000"/>
        </w:rPr>
        <w:t>jemand</w:t>
      </w:r>
      <w:proofErr w:type="spellEnd"/>
      <w:r w:rsidRPr="00A44D49">
        <w:rPr>
          <w:color w:val="000000"/>
        </w:rPr>
        <w:t xml:space="preserve">, </w:t>
      </w:r>
      <w:proofErr w:type="spellStart"/>
      <w:r w:rsidRPr="00A44D49">
        <w:rPr>
          <w:color w:val="000000"/>
        </w:rPr>
        <w:t>niemand</w:t>
      </w:r>
      <w:proofErr w:type="spellEnd"/>
      <w:r w:rsidRPr="00A44D49">
        <w:rPr>
          <w:color w:val="000000"/>
        </w:rPr>
        <w:t>).</w:t>
      </w:r>
    </w:p>
    <w:p w:rsidR="00487228" w:rsidRDefault="00487228" w:rsidP="00487228">
      <w:p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both"/>
      </w:pPr>
      <w:r>
        <w:rPr>
          <w:color w:val="000000"/>
        </w:rPr>
        <w:t xml:space="preserve">   </w:t>
      </w:r>
      <w:r w:rsidRPr="002968A8">
        <w:t>Числительные для обозначения дат и больших чисел.</w:t>
      </w:r>
    </w:p>
    <w:p w:rsidR="00487228" w:rsidRPr="002968A8" w:rsidRDefault="00487228" w:rsidP="00487228">
      <w:pPr>
        <w:shd w:val="clear" w:color="auto" w:fill="FFFFFF"/>
        <w:jc w:val="both"/>
        <w:rPr>
          <w:rFonts w:eastAsia="Cambria"/>
          <w:b/>
        </w:rPr>
      </w:pPr>
      <w:r w:rsidRPr="002968A8">
        <w:rPr>
          <w:rFonts w:eastAsia="Cambria"/>
          <w:b/>
        </w:rPr>
        <w:t>Социокультурные знания и умения</w:t>
      </w:r>
    </w:p>
    <w:p w:rsidR="00487228" w:rsidRPr="002968A8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2968A8">
        <w:rPr>
          <w:rFonts w:eastAsia="Cambria"/>
          <w:i/>
        </w:rPr>
        <w:t>Выпускник научится:</w:t>
      </w:r>
    </w:p>
    <w:p w:rsidR="00487228" w:rsidRPr="00341875" w:rsidRDefault="00487228" w:rsidP="00487228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487228" w:rsidRPr="00341875" w:rsidRDefault="00487228" w:rsidP="00487228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представлять родную страну и культуру на </w:t>
      </w:r>
      <w:r>
        <w:rPr>
          <w:rFonts w:eastAsia="Cambria"/>
        </w:rPr>
        <w:t>немецком</w:t>
      </w:r>
      <w:r w:rsidRPr="00341875">
        <w:rPr>
          <w:rFonts w:eastAsia="Cambria"/>
        </w:rPr>
        <w:t xml:space="preserve"> языке;</w:t>
      </w:r>
    </w:p>
    <w:p w:rsidR="00487228" w:rsidRPr="00341875" w:rsidRDefault="00487228" w:rsidP="00487228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eastAsia="Cambria"/>
        </w:rPr>
      </w:pPr>
      <w:r w:rsidRPr="00341875">
        <w:rPr>
          <w:rFonts w:eastAsia="Cambria"/>
        </w:rPr>
        <w:t xml:space="preserve">понимать социокультурные реалии при чтении и </w:t>
      </w:r>
      <w:proofErr w:type="spellStart"/>
      <w:r w:rsidRPr="00341875">
        <w:rPr>
          <w:rFonts w:eastAsia="Cambria"/>
        </w:rPr>
        <w:t>аудировании</w:t>
      </w:r>
      <w:proofErr w:type="spellEnd"/>
      <w:r w:rsidRPr="00341875">
        <w:rPr>
          <w:rFonts w:eastAsia="Cambria"/>
        </w:rPr>
        <w:t xml:space="preserve"> в рамках изученного материала.</w:t>
      </w:r>
    </w:p>
    <w:p w:rsidR="00487228" w:rsidRPr="002968A8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2968A8">
        <w:rPr>
          <w:rFonts w:eastAsia="Cambria"/>
          <w:i/>
        </w:rPr>
        <w:t>Выпускник получит возможность научиться:</w:t>
      </w:r>
    </w:p>
    <w:p w:rsidR="00487228" w:rsidRPr="002968A8" w:rsidRDefault="00487228" w:rsidP="00487228">
      <w:pPr>
        <w:numPr>
          <w:ilvl w:val="0"/>
          <w:numId w:val="36"/>
        </w:numPr>
        <w:shd w:val="clear" w:color="auto" w:fill="FFFFFF"/>
        <w:ind w:left="284" w:hanging="284"/>
        <w:jc w:val="both"/>
        <w:rPr>
          <w:rFonts w:eastAsia="Cambria"/>
          <w:b/>
        </w:rPr>
      </w:pPr>
      <w:r w:rsidRPr="002968A8">
        <w:rPr>
          <w:rFonts w:eastAsia="Cambria"/>
        </w:rPr>
        <w:t>использовать социокультурные реалии при создании устных и письменных высказываний;</w:t>
      </w:r>
    </w:p>
    <w:p w:rsidR="00487228" w:rsidRPr="002968A8" w:rsidRDefault="00487228" w:rsidP="00487228">
      <w:pPr>
        <w:numPr>
          <w:ilvl w:val="0"/>
          <w:numId w:val="36"/>
        </w:numPr>
        <w:shd w:val="clear" w:color="auto" w:fill="FFFFFF"/>
        <w:ind w:left="284" w:hanging="284"/>
        <w:jc w:val="both"/>
        <w:rPr>
          <w:rFonts w:eastAsia="Cambria"/>
          <w:b/>
        </w:rPr>
      </w:pPr>
      <w:r w:rsidRPr="002968A8">
        <w:rPr>
          <w:rFonts w:eastAsia="Cambria"/>
        </w:rPr>
        <w:t>находить сходство и различие в традициях родной страны и страны/стран изучаемого языка.</w:t>
      </w:r>
    </w:p>
    <w:p w:rsidR="00487228" w:rsidRPr="00341875" w:rsidRDefault="00487228" w:rsidP="00487228">
      <w:pPr>
        <w:shd w:val="clear" w:color="auto" w:fill="FFFFFF"/>
        <w:jc w:val="both"/>
        <w:rPr>
          <w:rFonts w:eastAsia="Cambria"/>
          <w:b/>
        </w:rPr>
      </w:pPr>
      <w:r w:rsidRPr="00341875">
        <w:rPr>
          <w:rFonts w:eastAsia="Cambria"/>
          <w:b/>
        </w:rPr>
        <w:lastRenderedPageBreak/>
        <w:t>Компенсаторные умения</w:t>
      </w:r>
    </w:p>
    <w:p w:rsidR="00487228" w:rsidRPr="002968A8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2968A8">
        <w:rPr>
          <w:rFonts w:eastAsia="Cambria"/>
          <w:i/>
        </w:rPr>
        <w:t>Выпускник научится:</w:t>
      </w:r>
    </w:p>
    <w:p w:rsidR="00487228" w:rsidRPr="00341875" w:rsidRDefault="00487228" w:rsidP="00487228">
      <w:pPr>
        <w:numPr>
          <w:ilvl w:val="0"/>
          <w:numId w:val="37"/>
        </w:numPr>
        <w:shd w:val="clear" w:color="auto" w:fill="FFFFFF"/>
        <w:ind w:left="284" w:hanging="284"/>
        <w:jc w:val="both"/>
        <w:rPr>
          <w:rFonts w:eastAsia="Cambria"/>
          <w:b/>
        </w:rPr>
      </w:pPr>
      <w:r w:rsidRPr="00341875">
        <w:rPr>
          <w:rFonts w:eastAsia="Cambria"/>
        </w:rPr>
        <w:t>выходить из положения при дефиците языковых средств: использовать переспрос при говорении.</w:t>
      </w:r>
    </w:p>
    <w:p w:rsidR="00487228" w:rsidRPr="002968A8" w:rsidRDefault="00487228" w:rsidP="00487228">
      <w:pPr>
        <w:shd w:val="clear" w:color="auto" w:fill="FFFFFF"/>
        <w:jc w:val="both"/>
        <w:rPr>
          <w:rFonts w:eastAsia="Cambria"/>
          <w:i/>
        </w:rPr>
      </w:pPr>
      <w:r w:rsidRPr="002968A8">
        <w:rPr>
          <w:rFonts w:eastAsia="Cambria"/>
          <w:i/>
        </w:rPr>
        <w:t>Выпускник получит возможность научиться:</w:t>
      </w:r>
    </w:p>
    <w:p w:rsidR="00487228" w:rsidRPr="002968A8" w:rsidRDefault="00487228" w:rsidP="00487228">
      <w:pPr>
        <w:numPr>
          <w:ilvl w:val="0"/>
          <w:numId w:val="37"/>
        </w:numPr>
        <w:shd w:val="clear" w:color="auto" w:fill="FFFFFF"/>
        <w:ind w:left="284" w:hanging="284"/>
        <w:jc w:val="both"/>
        <w:rPr>
          <w:rFonts w:eastAsia="Cambria"/>
        </w:rPr>
      </w:pPr>
      <w:r w:rsidRPr="002968A8">
        <w:rPr>
          <w:rFonts w:eastAsia="Cambria"/>
        </w:rPr>
        <w:t>использовать перифраз, синонимические и антонимические средства при говорении;</w:t>
      </w:r>
    </w:p>
    <w:p w:rsidR="00487228" w:rsidRPr="009A7817" w:rsidRDefault="00487228" w:rsidP="00487228">
      <w:pPr>
        <w:numPr>
          <w:ilvl w:val="0"/>
          <w:numId w:val="37"/>
        </w:numPr>
        <w:shd w:val="clear" w:color="auto" w:fill="FFFFFF"/>
        <w:ind w:left="284" w:hanging="284"/>
        <w:jc w:val="both"/>
        <w:rPr>
          <w:rFonts w:eastAsia="Cambria"/>
          <w:b/>
        </w:rPr>
      </w:pPr>
      <w:r w:rsidRPr="002968A8">
        <w:rPr>
          <w:rFonts w:eastAsia="Cambria"/>
        </w:rPr>
        <w:t xml:space="preserve">пользоваться языковой и контекстуальной догадкой при </w:t>
      </w:r>
      <w:proofErr w:type="spellStart"/>
      <w:r w:rsidRPr="002968A8">
        <w:rPr>
          <w:rFonts w:eastAsia="Cambria"/>
        </w:rPr>
        <w:t>аудировании</w:t>
      </w:r>
      <w:proofErr w:type="spellEnd"/>
      <w:r w:rsidRPr="002968A8">
        <w:rPr>
          <w:rFonts w:eastAsia="Cambria"/>
        </w:rPr>
        <w:t xml:space="preserve"> и чтении.</w:t>
      </w:r>
    </w:p>
    <w:p w:rsidR="009A7817" w:rsidRPr="009A7817" w:rsidRDefault="009A7817" w:rsidP="009A7817">
      <w:pPr>
        <w:pStyle w:val="af0"/>
        <w:rPr>
          <w:b/>
        </w:rPr>
      </w:pPr>
      <w:proofErr w:type="spellStart"/>
      <w:r w:rsidRPr="009A7817">
        <w:rPr>
          <w:b/>
        </w:rPr>
        <w:t>Общеучебные</w:t>
      </w:r>
      <w:proofErr w:type="spellEnd"/>
      <w:r w:rsidRPr="009A7817">
        <w:rPr>
          <w:b/>
        </w:rPr>
        <w:t xml:space="preserve"> умения</w:t>
      </w:r>
    </w:p>
    <w:p w:rsidR="009A7817" w:rsidRPr="002968A8" w:rsidRDefault="009A7817" w:rsidP="009A7817">
      <w:pPr>
        <w:pStyle w:val="af0"/>
      </w:pPr>
      <w:r w:rsidRPr="002968A8">
        <w:t>Формируются и совершенствуются умения:</w:t>
      </w:r>
    </w:p>
    <w:p w:rsidR="009A7817" w:rsidRPr="002968A8" w:rsidRDefault="009A7817" w:rsidP="009A7817">
      <w:pPr>
        <w:pStyle w:val="af0"/>
      </w:pPr>
      <w:r w:rsidRPr="002968A8"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9A7817" w:rsidRPr="002968A8" w:rsidRDefault="009A7817" w:rsidP="009A7817">
      <w:pPr>
        <w:pStyle w:val="af0"/>
      </w:pPr>
      <w:r w:rsidRPr="002968A8">
        <w:t xml:space="preserve">– работать с прослушанным/прочитанным текстом: извлечение основной информации, извлечение запрашиваемой или нужной информации, извлечение полной и </w:t>
      </w:r>
      <w:proofErr w:type="gramStart"/>
      <w:r w:rsidRPr="002968A8">
        <w:t>точной  информации</w:t>
      </w:r>
      <w:proofErr w:type="gramEnd"/>
      <w:r w:rsidRPr="002968A8">
        <w:t>;</w:t>
      </w:r>
    </w:p>
    <w:p w:rsidR="009A7817" w:rsidRPr="002968A8" w:rsidRDefault="009A7817" w:rsidP="009A7817">
      <w:pPr>
        <w:pStyle w:val="af0"/>
      </w:pPr>
      <w:r w:rsidRPr="002968A8">
        <w:t>проектом; взаимодействовать в группе с другими участниками проектной деятельности;</w:t>
      </w:r>
    </w:p>
    <w:p w:rsidR="009A7817" w:rsidRPr="002968A8" w:rsidRDefault="009A7817" w:rsidP="009A7817">
      <w:pPr>
        <w:pStyle w:val="af0"/>
      </w:pPr>
      <w:r w:rsidRPr="002968A8">
        <w:t>– самостоятельно работать, рационально организовывая свой труд в классе и дома.</w:t>
      </w:r>
    </w:p>
    <w:p w:rsidR="009A7817" w:rsidRPr="009A7817" w:rsidRDefault="009A7817" w:rsidP="009A7817">
      <w:pPr>
        <w:pStyle w:val="af0"/>
        <w:rPr>
          <w:b/>
        </w:rPr>
      </w:pPr>
      <w:r w:rsidRPr="009A7817">
        <w:rPr>
          <w:b/>
        </w:rPr>
        <w:t>Специальные учебные умения</w:t>
      </w:r>
    </w:p>
    <w:p w:rsidR="009A7817" w:rsidRPr="002968A8" w:rsidRDefault="009A7817" w:rsidP="009A7817">
      <w:pPr>
        <w:pStyle w:val="af0"/>
      </w:pPr>
      <w:r w:rsidRPr="002968A8">
        <w:t>Формируются и совершенствуются умения:</w:t>
      </w:r>
    </w:p>
    <w:p w:rsidR="009A7817" w:rsidRPr="002968A8" w:rsidRDefault="009A7817" w:rsidP="009A7817">
      <w:pPr>
        <w:pStyle w:val="af0"/>
      </w:pPr>
      <w:r w:rsidRPr="002968A8">
        <w:t>– находить ключевые слова и социокультурные реалии при работе с текстом;</w:t>
      </w:r>
    </w:p>
    <w:p w:rsidR="009A7817" w:rsidRPr="002968A8" w:rsidRDefault="009A7817" w:rsidP="009A7817">
      <w:pPr>
        <w:pStyle w:val="af0"/>
      </w:pPr>
      <w:r w:rsidRPr="002968A8">
        <w:t>–</w:t>
      </w:r>
      <w:proofErr w:type="spellStart"/>
      <w:r w:rsidRPr="002968A8">
        <w:t>семантизировать</w:t>
      </w:r>
      <w:proofErr w:type="spellEnd"/>
      <w:r w:rsidRPr="002968A8">
        <w:t xml:space="preserve"> слова на основе языковой догадки; </w:t>
      </w:r>
    </w:p>
    <w:p w:rsidR="009A7817" w:rsidRPr="002968A8" w:rsidRDefault="009A7817" w:rsidP="009A7817">
      <w:pPr>
        <w:pStyle w:val="af0"/>
      </w:pPr>
      <w:r w:rsidRPr="002968A8">
        <w:t>– пользоваться двуязычным и толковым словарями;</w:t>
      </w:r>
    </w:p>
    <w:p w:rsidR="009A7817" w:rsidRPr="002968A8" w:rsidRDefault="009A7817" w:rsidP="009A7817">
      <w:pPr>
        <w:pStyle w:val="af0"/>
      </w:pPr>
      <w:r w:rsidRPr="002968A8">
        <w:t xml:space="preserve">– участвовать в проектной деятельности </w:t>
      </w:r>
      <w:proofErr w:type="spellStart"/>
      <w:r w:rsidRPr="002968A8">
        <w:t>межпредметного</w:t>
      </w:r>
      <w:proofErr w:type="spellEnd"/>
      <w:r w:rsidRPr="002968A8">
        <w:t xml:space="preserve"> характера.</w:t>
      </w:r>
    </w:p>
    <w:p w:rsidR="00044433" w:rsidRDefault="00044433" w:rsidP="00D9729C">
      <w:pPr>
        <w:spacing w:line="276" w:lineRule="auto"/>
        <w:rPr>
          <w:rFonts w:eastAsia="Cambria"/>
        </w:rPr>
      </w:pPr>
    </w:p>
    <w:p w:rsidR="00487228" w:rsidRPr="00044433" w:rsidRDefault="00487228" w:rsidP="00220286">
      <w:pPr>
        <w:spacing w:line="276" w:lineRule="auto"/>
        <w:jc w:val="center"/>
        <w:rPr>
          <w:rFonts w:eastAsia="Cambria"/>
          <w:b/>
          <w:szCs w:val="28"/>
        </w:rPr>
      </w:pPr>
      <w:proofErr w:type="gramStart"/>
      <w:r w:rsidRPr="00EB182E">
        <w:rPr>
          <w:rFonts w:eastAsia="Cambria"/>
        </w:rPr>
        <w:t>.</w:t>
      </w:r>
      <w:r w:rsidR="00220286">
        <w:rPr>
          <w:rFonts w:eastAsia="Cambria"/>
          <w:b/>
          <w:szCs w:val="28"/>
        </w:rPr>
        <w:t>СОДЕРЖАНИЕ</w:t>
      </w:r>
      <w:proofErr w:type="gramEnd"/>
      <w:r w:rsidR="00220286">
        <w:rPr>
          <w:rFonts w:eastAsia="Cambria"/>
          <w:b/>
          <w:szCs w:val="28"/>
        </w:rPr>
        <w:t xml:space="preserve"> УЧЕБНОГО ПРЕДМЕТА</w:t>
      </w:r>
    </w:p>
    <w:tbl>
      <w:tblPr>
        <w:tblStyle w:val="a5"/>
        <w:tblpPr w:leftFromText="180" w:rightFromText="180" w:vertAnchor="text" w:horzAnchor="margin" w:tblpY="127"/>
        <w:tblW w:w="15276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11624"/>
      </w:tblGrid>
      <w:tr w:rsidR="009A7817" w:rsidTr="009A7817">
        <w:tc>
          <w:tcPr>
            <w:tcW w:w="2802" w:type="dxa"/>
          </w:tcPr>
          <w:p w:rsidR="009A7817" w:rsidRPr="008A0628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Cs w:val="28"/>
              </w:rPr>
            </w:pPr>
            <w:r w:rsidRPr="008A0628">
              <w:rPr>
                <w:b/>
              </w:rPr>
              <w:t>Тема</w:t>
            </w:r>
          </w:p>
        </w:tc>
        <w:tc>
          <w:tcPr>
            <w:tcW w:w="850" w:type="dxa"/>
          </w:tcPr>
          <w:p w:rsidR="009A7817" w:rsidRPr="008A0628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Cs w:val="28"/>
              </w:rPr>
            </w:pPr>
            <w:r w:rsidRPr="008A0628">
              <w:rPr>
                <w:rFonts w:eastAsia="Cambria"/>
                <w:b/>
                <w:szCs w:val="28"/>
              </w:rPr>
              <w:t>Кол-во часов</w:t>
            </w:r>
          </w:p>
        </w:tc>
        <w:tc>
          <w:tcPr>
            <w:tcW w:w="11624" w:type="dxa"/>
          </w:tcPr>
          <w:p w:rsidR="009A7817" w:rsidRPr="008A0628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Cs w:val="28"/>
                <w:highlight w:val="yellow"/>
              </w:rPr>
            </w:pPr>
            <w:r w:rsidRPr="008A0628">
              <w:rPr>
                <w:rFonts w:eastAsia="Cambria"/>
                <w:b/>
              </w:rPr>
              <w:t>Характеристика видов деятельности</w:t>
            </w:r>
          </w:p>
        </w:tc>
      </w:tr>
      <w:tr w:rsidR="009A7817" w:rsidTr="009A7817">
        <w:tc>
          <w:tcPr>
            <w:tcW w:w="2802" w:type="dxa"/>
          </w:tcPr>
          <w:p w:rsidR="009A7817" w:rsidRPr="00044433" w:rsidRDefault="009A7817" w:rsidP="00487228">
            <w:pPr>
              <w:pStyle w:val="a7"/>
              <w:numPr>
                <w:ilvl w:val="0"/>
                <w:numId w:val="5"/>
              </w:numPr>
              <w:spacing w:after="0"/>
              <w:rPr>
                <w:b/>
                <w:sz w:val="24"/>
                <w:szCs w:val="24"/>
              </w:rPr>
            </w:pPr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>Будущая профессия/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t>Beruf</w:t>
            </w:r>
            <w:proofErr w:type="spellEnd"/>
            <w:r w:rsidRPr="00044433">
              <w:rPr>
                <w:b/>
                <w:sz w:val="24"/>
                <w:szCs w:val="24"/>
              </w:rPr>
              <w:t xml:space="preserve"> </w:t>
            </w:r>
          </w:p>
          <w:p w:rsidR="009A7817" w:rsidRPr="00044433" w:rsidRDefault="009A7817" w:rsidP="00487228">
            <w:pPr>
              <w:spacing w:line="276" w:lineRule="auto"/>
              <w:outlineLvl w:val="0"/>
              <w:rPr>
                <w:rFonts w:eastAsia="Cambria"/>
                <w:bCs/>
                <w:cap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A7817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:rsidR="009A7817" w:rsidRPr="00C41758" w:rsidRDefault="00044433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6ч</w:t>
            </w:r>
          </w:p>
        </w:tc>
        <w:tc>
          <w:tcPr>
            <w:tcW w:w="11624" w:type="dxa"/>
          </w:tcPr>
          <w:p w:rsidR="00044433" w:rsidRPr="00044433" w:rsidRDefault="009A7817" w:rsidP="0004443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4433">
              <w:rPr>
                <w:rFonts w:ascii="Times New Roman" w:hAnsi="Times New Roman" w:cs="Times New Roman"/>
                <w:sz w:val="24"/>
                <w:szCs w:val="24"/>
              </w:rPr>
              <w:t>Говорят</w:t>
            </w:r>
            <w:proofErr w:type="gramEnd"/>
            <w:r w:rsidRPr="00044433">
              <w:rPr>
                <w:rFonts w:ascii="Times New Roman" w:hAnsi="Times New Roman" w:cs="Times New Roman"/>
                <w:sz w:val="24"/>
                <w:szCs w:val="24"/>
              </w:rPr>
              <w:t xml:space="preserve"> о профессиях. Уточняют что-либо. Отвечают на вопросы анкеты. </w:t>
            </w:r>
            <w:proofErr w:type="gramStart"/>
            <w:r w:rsidRPr="00044433">
              <w:rPr>
                <w:rFonts w:ascii="Times New Roman" w:hAnsi="Times New Roman" w:cs="Times New Roman"/>
                <w:sz w:val="24"/>
                <w:szCs w:val="24"/>
              </w:rPr>
              <w:t>Говорят</w:t>
            </w:r>
            <w:proofErr w:type="gramEnd"/>
            <w:r w:rsidRPr="00044433">
              <w:rPr>
                <w:rFonts w:ascii="Times New Roman" w:hAnsi="Times New Roman" w:cs="Times New Roman"/>
                <w:sz w:val="24"/>
                <w:szCs w:val="24"/>
              </w:rPr>
              <w:t xml:space="preserve"> о своих сильных и слабых сторонах. Читают и соотносят прочитанную информацию с визуальным рядом. Читают и понимают страноведческий текст о профессиях. Проводят интервью</w:t>
            </w:r>
            <w:r w:rsidR="00044433" w:rsidRPr="00044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33" w:rsidRPr="00044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профессий. Проблемы выбора профессий. Роль иностранного языка в планах на будущее </w:t>
            </w:r>
          </w:p>
          <w:p w:rsidR="009A7817" w:rsidRPr="00044433" w:rsidRDefault="00044433" w:rsidP="0004443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Придаточные относительные предложения. Относительные местоимения в именительном и винительном падежах </w:t>
            </w:r>
          </w:p>
        </w:tc>
      </w:tr>
      <w:tr w:rsidR="009A7817" w:rsidTr="009A7817">
        <w:tc>
          <w:tcPr>
            <w:tcW w:w="2802" w:type="dxa"/>
          </w:tcPr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  <w:lang w:val="de-DE"/>
              </w:rPr>
              <w:t>2.</w:t>
            </w:r>
            <w:r w:rsidRPr="00044433">
              <w:rPr>
                <w:b/>
                <w:sz w:val="24"/>
                <w:szCs w:val="24"/>
              </w:rPr>
              <w:t xml:space="preserve"> 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 xml:space="preserve">Где мы </w:t>
            </w:r>
            <w:proofErr w:type="gramStart"/>
            <w:r w:rsidRPr="00044433">
              <w:rPr>
                <w:b/>
                <w:sz w:val="24"/>
                <w:szCs w:val="24"/>
              </w:rPr>
              <w:t>живем?/</w:t>
            </w:r>
            <w:proofErr w:type="spellStart"/>
            <w:proofErr w:type="gramEnd"/>
            <w:r w:rsidRPr="00044433">
              <w:rPr>
                <w:b/>
                <w:sz w:val="24"/>
                <w:szCs w:val="24"/>
                <w:lang w:val="en-US"/>
              </w:rPr>
              <w:t>Wohnen</w:t>
            </w:r>
            <w:proofErr w:type="spellEnd"/>
            <w:r w:rsidRPr="00044433">
              <w:rPr>
                <w:b/>
                <w:sz w:val="24"/>
                <w:szCs w:val="24"/>
              </w:rPr>
              <w:t xml:space="preserve"> 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9A7817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:rsidR="009A7817" w:rsidRPr="00811959" w:rsidRDefault="00044433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6</w:t>
            </w:r>
            <w:r w:rsidR="009A7817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9A7817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624" w:type="dxa"/>
          </w:tcPr>
          <w:p w:rsidR="009A7817" w:rsidRPr="00044433" w:rsidRDefault="009A7817" w:rsidP="009A7817">
            <w:pPr>
              <w:jc w:val="both"/>
              <w:rPr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Описывают место, где учащиеся любят находиться. Понимают пословицы о порядке. Пишут письмо в редакцию на тему «Уборка в комнате».  Понимают газетные объявления о продаже/аренде жилья. Высказывают желание или мнение. Понимают на слух </w:t>
            </w:r>
            <w:proofErr w:type="spellStart"/>
            <w:r w:rsidRPr="00044433">
              <w:rPr>
                <w:sz w:val="24"/>
                <w:szCs w:val="24"/>
              </w:rPr>
              <w:t>аудиотексты</w:t>
            </w:r>
            <w:proofErr w:type="spellEnd"/>
            <w:r w:rsidRPr="00044433">
              <w:rPr>
                <w:sz w:val="24"/>
                <w:szCs w:val="24"/>
              </w:rPr>
              <w:t xml:space="preserve">, речь учителя и одноклассников.  Вербально реагируют на услышанное.  Читают тексты и находят заданную информацию. Составляют рассказы о доме или квартире своей мечты, используя подходящие речевые образцы. </w:t>
            </w:r>
          </w:p>
          <w:p w:rsidR="009A7817" w:rsidRPr="00044433" w:rsidRDefault="009A7817" w:rsidP="00487228">
            <w:pPr>
              <w:jc w:val="both"/>
              <w:outlineLvl w:val="0"/>
              <w:rPr>
                <w:rFonts w:eastAsia="Cambria"/>
                <w:bCs/>
                <w:caps/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Читают и анализируют грамматический комментарий об относительных придаточных предложениях с </w:t>
            </w:r>
            <w:r w:rsidRPr="00044433">
              <w:rPr>
                <w:sz w:val="24"/>
                <w:szCs w:val="24"/>
              </w:rPr>
              <w:lastRenderedPageBreak/>
              <w:t xml:space="preserve">союзами </w:t>
            </w:r>
            <w:proofErr w:type="spellStart"/>
            <w:r w:rsidRPr="00044433">
              <w:rPr>
                <w:sz w:val="24"/>
                <w:szCs w:val="24"/>
              </w:rPr>
              <w:t>wo</w:t>
            </w:r>
            <w:proofErr w:type="spellEnd"/>
            <w:r w:rsidRPr="00044433">
              <w:rPr>
                <w:sz w:val="24"/>
                <w:szCs w:val="24"/>
              </w:rPr>
              <w:t xml:space="preserve">, </w:t>
            </w:r>
            <w:proofErr w:type="spellStart"/>
            <w:r w:rsidRPr="00044433">
              <w:rPr>
                <w:sz w:val="24"/>
                <w:szCs w:val="24"/>
              </w:rPr>
              <w:t>was</w:t>
            </w:r>
            <w:proofErr w:type="spellEnd"/>
            <w:r w:rsidRPr="00044433">
              <w:rPr>
                <w:sz w:val="24"/>
                <w:szCs w:val="24"/>
              </w:rPr>
              <w:t xml:space="preserve">, </w:t>
            </w:r>
            <w:proofErr w:type="spellStart"/>
            <w:r w:rsidRPr="00044433">
              <w:rPr>
                <w:sz w:val="24"/>
                <w:szCs w:val="24"/>
              </w:rPr>
              <w:t>wie</w:t>
            </w:r>
            <w:proofErr w:type="spellEnd"/>
          </w:p>
        </w:tc>
      </w:tr>
      <w:tr w:rsidR="009A7817" w:rsidTr="009A7817">
        <w:tc>
          <w:tcPr>
            <w:tcW w:w="2802" w:type="dxa"/>
          </w:tcPr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  <w:lang w:val="de-DE"/>
              </w:rPr>
              <w:lastRenderedPageBreak/>
              <w:t xml:space="preserve">3. </w:t>
            </w:r>
            <w:r w:rsidRPr="00044433">
              <w:rPr>
                <w:b/>
                <w:sz w:val="24"/>
                <w:szCs w:val="24"/>
              </w:rPr>
              <w:t>Будущее</w:t>
            </w:r>
            <w:r w:rsidRPr="00044433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t>Zukunft</w:t>
            </w:r>
            <w:proofErr w:type="spellEnd"/>
            <w:r w:rsidRPr="00044433">
              <w:rPr>
                <w:b/>
                <w:sz w:val="24"/>
                <w:szCs w:val="24"/>
              </w:rPr>
              <w:t xml:space="preserve"> 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9A7817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:rsidR="009A7817" w:rsidRPr="00811959" w:rsidRDefault="00044433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6</w:t>
            </w:r>
            <w:r w:rsidR="009A7817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9A7817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624" w:type="dxa"/>
          </w:tcPr>
          <w:p w:rsidR="009A7817" w:rsidRPr="00044433" w:rsidRDefault="009A7817" w:rsidP="009A7817">
            <w:pPr>
              <w:jc w:val="both"/>
              <w:outlineLvl w:val="0"/>
              <w:rPr>
                <w:rFonts w:eastAsia="Cambria"/>
                <w:bCs/>
                <w:caps/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Читают, воспринимают на слух, понимают </w:t>
            </w:r>
            <w:proofErr w:type="spellStart"/>
            <w:proofErr w:type="gramStart"/>
            <w:r w:rsidRPr="00044433">
              <w:rPr>
                <w:sz w:val="24"/>
                <w:szCs w:val="24"/>
              </w:rPr>
              <w:t>прогнозы.Устно</w:t>
            </w:r>
            <w:proofErr w:type="spellEnd"/>
            <w:proofErr w:type="gramEnd"/>
            <w:r w:rsidRPr="00044433">
              <w:rPr>
                <w:sz w:val="24"/>
                <w:szCs w:val="24"/>
              </w:rPr>
              <w:t xml:space="preserve"> составляют прогнозы на будущее. Понимают на слух речь учителя, одноклассников и тексты аудиозаписей, построенные на изученном языковом материале, находят нужную информацию на слух. </w:t>
            </w:r>
          </w:p>
          <w:p w:rsidR="009A7817" w:rsidRPr="00044433" w:rsidRDefault="009A7817" w:rsidP="009A7817">
            <w:pPr>
              <w:jc w:val="both"/>
              <w:outlineLvl w:val="0"/>
              <w:rPr>
                <w:rFonts w:eastAsia="Cambria"/>
                <w:bCs/>
                <w:caps/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 Читают и понимают аутентичные тексты, находят нужную </w:t>
            </w:r>
            <w:proofErr w:type="spellStart"/>
            <w:r w:rsidRPr="00044433">
              <w:rPr>
                <w:sz w:val="24"/>
                <w:szCs w:val="24"/>
              </w:rPr>
              <w:t>информа</w:t>
            </w:r>
            <w:proofErr w:type="spellEnd"/>
            <w:r w:rsidRPr="00044433">
              <w:rPr>
                <w:sz w:val="24"/>
                <w:szCs w:val="24"/>
              </w:rPr>
              <w:t xml:space="preserve"> </w:t>
            </w:r>
            <w:proofErr w:type="spellStart"/>
            <w:r w:rsidRPr="00044433">
              <w:rPr>
                <w:sz w:val="24"/>
                <w:szCs w:val="24"/>
              </w:rPr>
              <w:t>цию</w:t>
            </w:r>
            <w:proofErr w:type="spellEnd"/>
            <w:r w:rsidRPr="00044433">
              <w:rPr>
                <w:sz w:val="24"/>
                <w:szCs w:val="24"/>
              </w:rPr>
              <w:t xml:space="preserve">, отвечают на вопросы.  </w:t>
            </w:r>
            <w:proofErr w:type="gramStart"/>
            <w:r w:rsidRPr="00044433">
              <w:rPr>
                <w:sz w:val="24"/>
                <w:szCs w:val="24"/>
              </w:rPr>
              <w:t>Говорят</w:t>
            </w:r>
            <w:proofErr w:type="gramEnd"/>
            <w:r w:rsidRPr="00044433">
              <w:rPr>
                <w:sz w:val="24"/>
                <w:szCs w:val="24"/>
              </w:rPr>
              <w:t xml:space="preserve"> о будущем. </w:t>
            </w:r>
          </w:p>
          <w:p w:rsidR="009A7817" w:rsidRPr="00044433" w:rsidRDefault="009A7817" w:rsidP="00487228">
            <w:pPr>
              <w:jc w:val="both"/>
              <w:outlineLvl w:val="0"/>
              <w:rPr>
                <w:rFonts w:eastAsia="Cambria"/>
                <w:bCs/>
                <w:caps/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 Делают сообщения, оформляют творческую работу о городе будущего (проект)</w:t>
            </w:r>
          </w:p>
        </w:tc>
      </w:tr>
      <w:tr w:rsidR="009A7817" w:rsidTr="009A7817">
        <w:tc>
          <w:tcPr>
            <w:tcW w:w="2802" w:type="dxa"/>
          </w:tcPr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>4.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>Еда</w:t>
            </w:r>
            <w:r w:rsidRPr="00044433">
              <w:rPr>
                <w:b/>
                <w:sz w:val="24"/>
                <w:szCs w:val="24"/>
                <w:lang w:val="en-US"/>
              </w:rPr>
              <w:t>/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  <w:lang w:val="en-US"/>
              </w:rPr>
              <w:t>Essen</w:t>
            </w:r>
            <w:r w:rsidRPr="00044433">
              <w:rPr>
                <w:b/>
                <w:sz w:val="24"/>
                <w:szCs w:val="24"/>
              </w:rPr>
              <w:t xml:space="preserve"> 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A7817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:rsidR="009A7817" w:rsidRPr="00811959" w:rsidRDefault="00044433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6</w:t>
            </w:r>
            <w:r w:rsidR="009A7817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ч</w:t>
            </w:r>
            <w:r w:rsidR="009A7817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624" w:type="dxa"/>
            <w:tcBorders>
              <w:right w:val="single" w:sz="4" w:space="0" w:color="auto"/>
            </w:tcBorders>
          </w:tcPr>
          <w:p w:rsidR="009A7817" w:rsidRPr="00044433" w:rsidRDefault="009A7817" w:rsidP="009A7817">
            <w:pPr>
              <w:pStyle w:val="20"/>
              <w:shd w:val="clear" w:color="auto" w:fill="auto"/>
              <w:tabs>
                <w:tab w:val="left" w:pos="609"/>
              </w:tabs>
              <w:spacing w:before="0" w:after="0" w:line="240" w:lineRule="auto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044433">
              <w:rPr>
                <w:sz w:val="24"/>
                <w:szCs w:val="24"/>
              </w:rPr>
              <w:t>Описывают иллюстрации.  Заказывают еду. Выражают жалобу. Составляют диалоги «В кафе». Читают и понимают текст о проблемах с весом. Воспринимают на слух и понимают диалоги о посещении кафе. Читают и понимают меню. Работают со словарём</w:t>
            </w:r>
          </w:p>
        </w:tc>
      </w:tr>
      <w:tr w:rsidR="009A7817" w:rsidRPr="004F6C35" w:rsidTr="009A7817">
        <w:tc>
          <w:tcPr>
            <w:tcW w:w="2802" w:type="dxa"/>
          </w:tcPr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>5. Выздоравливай!</w:t>
            </w:r>
            <w:r w:rsidRPr="0004443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t>Gute</w:t>
            </w:r>
            <w:proofErr w:type="spellEnd"/>
            <w:r w:rsidRPr="0004443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t>Besserung</w:t>
            </w:r>
            <w:proofErr w:type="spellEnd"/>
            <w:r w:rsidRPr="00044433">
              <w:rPr>
                <w:b/>
                <w:sz w:val="24"/>
                <w:szCs w:val="24"/>
                <w:lang w:val="en-US"/>
              </w:rPr>
              <w:t>!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A7817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:rsidR="009A7817" w:rsidRPr="00811959" w:rsidRDefault="00044433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6</w:t>
            </w:r>
            <w:r w:rsidR="009A7817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ч</w:t>
            </w:r>
            <w:r w:rsidR="009A7817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624" w:type="dxa"/>
            <w:tcBorders>
              <w:right w:val="single" w:sz="4" w:space="0" w:color="auto"/>
            </w:tcBorders>
          </w:tcPr>
          <w:p w:rsidR="009A7817" w:rsidRPr="00044433" w:rsidRDefault="009A7817" w:rsidP="009A7817">
            <w:pPr>
              <w:pStyle w:val="20"/>
              <w:shd w:val="clear" w:color="auto" w:fill="auto"/>
              <w:tabs>
                <w:tab w:val="left" w:pos="604"/>
              </w:tabs>
              <w:spacing w:before="0" w:after="0" w:line="206" w:lineRule="exact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044433">
              <w:rPr>
                <w:sz w:val="24"/>
                <w:szCs w:val="24"/>
              </w:rPr>
              <w:t xml:space="preserve">Составляют диалог «Запись на приём к врачу». Понимают на слух речь учителя, одноклассников и тексты аудиозаписей, построенные на изученном языковом материале, находят запрашиваемую информацию. Устно описывают проблемы со здоровьем. </w:t>
            </w:r>
          </w:p>
          <w:p w:rsidR="009A7817" w:rsidRPr="00044433" w:rsidRDefault="009A7817" w:rsidP="009A7817">
            <w:pPr>
              <w:pStyle w:val="20"/>
              <w:shd w:val="clear" w:color="auto" w:fill="auto"/>
              <w:tabs>
                <w:tab w:val="left" w:pos="604"/>
              </w:tabs>
              <w:spacing w:before="0" w:after="0" w:line="206" w:lineRule="exact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044433">
              <w:rPr>
                <w:sz w:val="24"/>
                <w:szCs w:val="24"/>
              </w:rPr>
              <w:t xml:space="preserve">Инсценируют диалоги в ситуации «У врача». Дают советы кому-либо. Читают тексты о лекарствах, понимают инструкцию к применению лекарственных средств и отвечают на вопросы. </w:t>
            </w:r>
          </w:p>
          <w:p w:rsidR="009A7817" w:rsidRPr="00044433" w:rsidRDefault="009A7817" w:rsidP="00487228">
            <w:pPr>
              <w:tabs>
                <w:tab w:val="left" w:pos="1877"/>
              </w:tabs>
              <w:jc w:val="both"/>
              <w:rPr>
                <w:b/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>Формулируют причину визита в ситуации «Посещение врача»</w:t>
            </w:r>
          </w:p>
        </w:tc>
      </w:tr>
      <w:tr w:rsidR="009A7817" w:rsidRPr="004F6C35" w:rsidTr="009A7817">
        <w:tc>
          <w:tcPr>
            <w:tcW w:w="2802" w:type="dxa"/>
          </w:tcPr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>6.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 xml:space="preserve"> Моё место в </w:t>
            </w:r>
            <w:proofErr w:type="spellStart"/>
            <w:r w:rsidRPr="00044433">
              <w:rPr>
                <w:b/>
                <w:sz w:val="24"/>
                <w:szCs w:val="24"/>
              </w:rPr>
              <w:t>политичекой</w:t>
            </w:r>
            <w:proofErr w:type="spellEnd"/>
            <w:r w:rsidRPr="00044433">
              <w:rPr>
                <w:b/>
                <w:sz w:val="24"/>
                <w:szCs w:val="24"/>
              </w:rPr>
              <w:t xml:space="preserve"> жизни/ </w:t>
            </w:r>
            <w:r w:rsidRPr="00044433">
              <w:rPr>
                <w:b/>
                <w:sz w:val="24"/>
                <w:szCs w:val="24"/>
                <w:lang w:val="en-US"/>
              </w:rPr>
              <w:t>Die</w:t>
            </w:r>
            <w:r w:rsidRPr="000444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t>Politik</w:t>
            </w:r>
            <w:proofErr w:type="spellEnd"/>
            <w:r w:rsidRPr="00044433">
              <w:rPr>
                <w:b/>
                <w:sz w:val="24"/>
                <w:szCs w:val="24"/>
              </w:rPr>
              <w:t xml:space="preserve"> </w:t>
            </w:r>
            <w:r w:rsidRPr="00044433">
              <w:rPr>
                <w:b/>
                <w:sz w:val="24"/>
                <w:szCs w:val="24"/>
                <w:lang w:val="en-US"/>
              </w:rPr>
              <w:t>und</w:t>
            </w:r>
            <w:r w:rsidRPr="000444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t>ich</w:t>
            </w:r>
            <w:proofErr w:type="spellEnd"/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A7817" w:rsidRDefault="009A7817" w:rsidP="00487228">
            <w:pPr>
              <w:spacing w:line="276" w:lineRule="auto"/>
              <w:jc w:val="center"/>
              <w:outlineLvl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9A7817" w:rsidRPr="00811959" w:rsidRDefault="009B22E9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  <w:r w:rsidR="009A7817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ч</w:t>
            </w:r>
            <w:r w:rsidR="009A7817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624" w:type="dxa"/>
          </w:tcPr>
          <w:p w:rsidR="009A7817" w:rsidRPr="00044433" w:rsidRDefault="009A7817" w:rsidP="009A7817">
            <w:pPr>
              <w:pStyle w:val="20"/>
              <w:shd w:val="clear" w:color="auto" w:fill="auto"/>
              <w:spacing w:before="0" w:after="0" w:line="202" w:lineRule="exact"/>
              <w:jc w:val="both"/>
              <w:rPr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Называют причину действий. Высказывают мнение и аргументируют его.  Делают доклад об избирательных правах молодёжи. </w:t>
            </w:r>
          </w:p>
          <w:p w:rsidR="009A7817" w:rsidRPr="00044433" w:rsidRDefault="009A7817" w:rsidP="009A7817">
            <w:pPr>
              <w:pStyle w:val="20"/>
              <w:shd w:val="clear" w:color="auto" w:fill="auto"/>
              <w:spacing w:before="0" w:after="0" w:line="202" w:lineRule="exact"/>
              <w:jc w:val="both"/>
              <w:rPr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Создают проект о политической жизни Германии, Австрии и Швейцарии. Сравнивают политические системы этих стран и России. </w:t>
            </w:r>
          </w:p>
          <w:p w:rsidR="009A7817" w:rsidRPr="00044433" w:rsidRDefault="009A7817" w:rsidP="009A7817">
            <w:pPr>
              <w:pStyle w:val="20"/>
              <w:shd w:val="clear" w:color="auto" w:fill="auto"/>
              <w:spacing w:before="0" w:after="0" w:line="202" w:lineRule="exact"/>
              <w:jc w:val="both"/>
              <w:rPr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Воспринимают на слух, понимают высказывания о праве на выборы, записывают и используют необходимую информацию в докладе. Готовят устный и письменный доклад о политическом устройстве </w:t>
            </w:r>
            <w:proofErr w:type="spellStart"/>
            <w:r w:rsidRPr="00044433">
              <w:rPr>
                <w:sz w:val="24"/>
                <w:szCs w:val="24"/>
              </w:rPr>
              <w:t>немецкоговорящих</w:t>
            </w:r>
            <w:proofErr w:type="spellEnd"/>
            <w:r w:rsidRPr="00044433">
              <w:rPr>
                <w:sz w:val="24"/>
                <w:szCs w:val="24"/>
              </w:rPr>
              <w:t xml:space="preserve"> стран. </w:t>
            </w:r>
          </w:p>
          <w:p w:rsidR="009A7817" w:rsidRPr="00044433" w:rsidRDefault="009A7817" w:rsidP="00487228">
            <w:pPr>
              <w:tabs>
                <w:tab w:val="left" w:pos="1877"/>
              </w:tabs>
              <w:jc w:val="both"/>
              <w:rPr>
                <w:b/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 Читают и понимают тексты страноведческого характера</w:t>
            </w:r>
          </w:p>
        </w:tc>
      </w:tr>
      <w:tr w:rsidR="009A7817" w:rsidRPr="004F6C35" w:rsidTr="009A7817">
        <w:tc>
          <w:tcPr>
            <w:tcW w:w="2802" w:type="dxa"/>
          </w:tcPr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>7. Планета Земля</w:t>
            </w:r>
            <w:r w:rsidRPr="00044433">
              <w:rPr>
                <w:b/>
                <w:sz w:val="24"/>
                <w:szCs w:val="24"/>
                <w:lang w:val="en-US"/>
              </w:rPr>
              <w:t xml:space="preserve">/ Planet 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t>Erde</w:t>
            </w:r>
            <w:proofErr w:type="spellEnd"/>
          </w:p>
          <w:p w:rsidR="009A7817" w:rsidRPr="00044433" w:rsidRDefault="009A7817" w:rsidP="00487228">
            <w:pPr>
              <w:rPr>
                <w:b/>
                <w:sz w:val="24"/>
                <w:szCs w:val="24"/>
                <w:lang w:val="en-US"/>
              </w:rPr>
            </w:pPr>
            <w:r w:rsidRPr="0004443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9A7817" w:rsidRPr="003358A0" w:rsidRDefault="00044433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6</w:t>
            </w:r>
            <w:r w:rsidR="009A7817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9A7817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624" w:type="dxa"/>
          </w:tcPr>
          <w:p w:rsidR="009A7817" w:rsidRPr="00044433" w:rsidRDefault="009A7817" w:rsidP="009A7817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Читают и понимают текст об изменении климата. Выражают сомнение и удивление. </w:t>
            </w:r>
            <w:proofErr w:type="gramStart"/>
            <w:r w:rsidRPr="00044433">
              <w:rPr>
                <w:sz w:val="24"/>
                <w:szCs w:val="24"/>
              </w:rPr>
              <w:t>Говорят</w:t>
            </w:r>
            <w:proofErr w:type="gramEnd"/>
            <w:r w:rsidRPr="00044433">
              <w:rPr>
                <w:sz w:val="24"/>
                <w:szCs w:val="24"/>
              </w:rPr>
              <w:t xml:space="preserve"> о проблемах экологии.  Воспринимают на слух диалоги и обсуждают тему «Сортировка </w:t>
            </w:r>
            <w:proofErr w:type="spellStart"/>
            <w:proofErr w:type="gramStart"/>
            <w:r w:rsidRPr="00044433">
              <w:rPr>
                <w:sz w:val="24"/>
                <w:szCs w:val="24"/>
              </w:rPr>
              <w:t>му</w:t>
            </w:r>
            <w:proofErr w:type="spellEnd"/>
            <w:r w:rsidRPr="00044433">
              <w:rPr>
                <w:sz w:val="24"/>
                <w:szCs w:val="24"/>
              </w:rPr>
              <w:t>- сора</w:t>
            </w:r>
            <w:proofErr w:type="gramEnd"/>
            <w:r w:rsidRPr="00044433">
              <w:rPr>
                <w:sz w:val="24"/>
                <w:szCs w:val="24"/>
              </w:rPr>
              <w:t xml:space="preserve">». Воспринимают на слух и понимают текст о науке бионике, отвечают на вопросы. Описывают иллюстрации. Составляют </w:t>
            </w:r>
            <w:proofErr w:type="spellStart"/>
            <w:r w:rsidRPr="00044433">
              <w:rPr>
                <w:sz w:val="24"/>
                <w:szCs w:val="24"/>
              </w:rPr>
              <w:t>ассоциограммы</w:t>
            </w:r>
            <w:proofErr w:type="spellEnd"/>
            <w:r w:rsidRPr="00044433">
              <w:rPr>
                <w:sz w:val="24"/>
                <w:szCs w:val="24"/>
              </w:rPr>
              <w:t xml:space="preserve"> и используют их при подготовке устного высказывания. Находят информацию на немецком языке о новейших экологических технологиях в Интернете. </w:t>
            </w:r>
          </w:p>
          <w:p w:rsidR="009A7817" w:rsidRPr="00044433" w:rsidRDefault="009A7817" w:rsidP="00487228">
            <w:pPr>
              <w:tabs>
                <w:tab w:val="left" w:pos="1877"/>
              </w:tabs>
              <w:jc w:val="both"/>
              <w:rPr>
                <w:b/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>Передают чужую речь своими словами</w:t>
            </w:r>
          </w:p>
        </w:tc>
      </w:tr>
      <w:tr w:rsidR="009A7817" w:rsidRPr="004F6C35" w:rsidTr="009A7817">
        <w:tc>
          <w:tcPr>
            <w:tcW w:w="2802" w:type="dxa"/>
          </w:tcPr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>8.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 xml:space="preserve">Что такое </w:t>
            </w:r>
            <w:proofErr w:type="gramStart"/>
            <w:r w:rsidRPr="00044433">
              <w:rPr>
                <w:b/>
                <w:sz w:val="24"/>
                <w:szCs w:val="24"/>
              </w:rPr>
              <w:t>красота?/</w:t>
            </w:r>
            <w:proofErr w:type="spellStart"/>
            <w:proofErr w:type="gramEnd"/>
            <w:r w:rsidRPr="00044433">
              <w:rPr>
                <w:b/>
                <w:sz w:val="24"/>
                <w:szCs w:val="24"/>
                <w:lang w:val="en-US"/>
              </w:rPr>
              <w:t>Schönheit</w:t>
            </w:r>
            <w:proofErr w:type="spellEnd"/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A7817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:rsidR="009A7817" w:rsidRDefault="00044433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6</w:t>
            </w:r>
            <w:r w:rsidR="009A7817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9A7817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624" w:type="dxa"/>
          </w:tcPr>
          <w:p w:rsidR="009A7817" w:rsidRPr="00044433" w:rsidRDefault="009A7817" w:rsidP="009A7817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Описывают внешность человека. " Высказывают и аргументируют своё мнение. Советуются при покупке одежды. </w:t>
            </w:r>
          </w:p>
          <w:p w:rsidR="009A7817" w:rsidRPr="00044433" w:rsidRDefault="009A7817" w:rsidP="009A7817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Воспринимают на слух и понимают речь учителя, одноклассников и тексты аудиозаписей по теме «Внешность» и «Покупка одежды». Читают газетные заметки о красоте и фитнесе, о конкурсе красоты. Пишут и разыгрывают диалоги о внешности, характере и одежде. Описывают иллюстрации. Составляют </w:t>
            </w:r>
            <w:proofErr w:type="spellStart"/>
            <w:r w:rsidRPr="00044433">
              <w:rPr>
                <w:sz w:val="24"/>
                <w:szCs w:val="24"/>
              </w:rPr>
              <w:t>ассоциограммы</w:t>
            </w:r>
            <w:proofErr w:type="spellEnd"/>
            <w:r w:rsidRPr="00044433">
              <w:rPr>
                <w:sz w:val="24"/>
                <w:szCs w:val="24"/>
              </w:rPr>
              <w:t xml:space="preserve"> и используют их при подготовке устного высказывания</w:t>
            </w:r>
          </w:p>
        </w:tc>
      </w:tr>
      <w:tr w:rsidR="009A7817" w:rsidRPr="004F6C35" w:rsidTr="009A7817">
        <w:tc>
          <w:tcPr>
            <w:tcW w:w="2802" w:type="dxa"/>
          </w:tcPr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>9.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 xml:space="preserve">Получай </w:t>
            </w:r>
            <w:proofErr w:type="gramStart"/>
            <w:r w:rsidRPr="00044433">
              <w:rPr>
                <w:b/>
                <w:sz w:val="24"/>
                <w:szCs w:val="24"/>
              </w:rPr>
              <w:t>удовольствие!/</w:t>
            </w:r>
            <w:proofErr w:type="gramEnd"/>
            <w:r w:rsidRPr="00044433">
              <w:rPr>
                <w:b/>
                <w:sz w:val="24"/>
                <w:szCs w:val="24"/>
              </w:rPr>
              <w:t xml:space="preserve"> </w:t>
            </w:r>
            <w:r w:rsidRPr="00044433">
              <w:rPr>
                <w:b/>
                <w:sz w:val="24"/>
                <w:szCs w:val="24"/>
                <w:lang w:val="en-US"/>
              </w:rPr>
              <w:t xml:space="preserve">Spaβ 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lastRenderedPageBreak/>
              <w:t>haben</w:t>
            </w:r>
            <w:proofErr w:type="spellEnd"/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A7817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:rsidR="009A7817" w:rsidRDefault="00044433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6</w:t>
            </w:r>
            <w:r w:rsidR="009A7817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9A7817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624" w:type="dxa"/>
          </w:tcPr>
          <w:p w:rsidR="009A7817" w:rsidRPr="00044433" w:rsidRDefault="009A7817" w:rsidP="009A7817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44433">
              <w:rPr>
                <w:sz w:val="24"/>
                <w:szCs w:val="24"/>
              </w:rPr>
              <w:t>Говорят</w:t>
            </w:r>
            <w:proofErr w:type="gramEnd"/>
            <w:r w:rsidRPr="00044433">
              <w:rPr>
                <w:sz w:val="24"/>
                <w:szCs w:val="24"/>
              </w:rPr>
              <w:t xml:space="preserve"> об экстремальных видах спорта. Убеждают кого-либо в чём-либо. Пишут письмо. Извлекают статистическую информацию из диаграммы, отвечают на </w:t>
            </w:r>
            <w:proofErr w:type="spellStart"/>
            <w:proofErr w:type="gramStart"/>
            <w:r w:rsidRPr="00044433">
              <w:rPr>
                <w:sz w:val="24"/>
                <w:szCs w:val="24"/>
              </w:rPr>
              <w:t>вопросы.Обсуждают</w:t>
            </w:r>
            <w:proofErr w:type="spellEnd"/>
            <w:proofErr w:type="gramEnd"/>
            <w:r w:rsidRPr="00044433">
              <w:rPr>
                <w:sz w:val="24"/>
                <w:szCs w:val="24"/>
              </w:rPr>
              <w:t xml:space="preserve"> статистическую информацию. Слушают и понимают текст песни. Слушают и дописывают диалоги. Читают тексты об экстремальных видах </w:t>
            </w:r>
            <w:r w:rsidRPr="00044433">
              <w:rPr>
                <w:sz w:val="24"/>
                <w:szCs w:val="24"/>
              </w:rPr>
              <w:lastRenderedPageBreak/>
              <w:t>спорта и соотносят их с иллюстрациями. Проводят интервью по теме.</w:t>
            </w:r>
          </w:p>
          <w:p w:rsidR="009A7817" w:rsidRPr="00044433" w:rsidRDefault="009A7817" w:rsidP="00487228">
            <w:pPr>
              <w:tabs>
                <w:tab w:val="left" w:pos="1877"/>
              </w:tabs>
              <w:jc w:val="both"/>
              <w:rPr>
                <w:b/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>Понимают письмо сверстника из Германии и пишут на него ответ</w:t>
            </w:r>
          </w:p>
        </w:tc>
      </w:tr>
      <w:tr w:rsidR="009A7817" w:rsidRPr="004F6C35" w:rsidTr="009A7817">
        <w:trPr>
          <w:trHeight w:val="1123"/>
        </w:trPr>
        <w:tc>
          <w:tcPr>
            <w:tcW w:w="2802" w:type="dxa"/>
          </w:tcPr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lastRenderedPageBreak/>
              <w:t>10.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>Техника</w:t>
            </w:r>
            <w:r w:rsidRPr="00044433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t>Technik</w:t>
            </w:r>
            <w:proofErr w:type="spellEnd"/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A7817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:rsidR="009A7817" w:rsidRDefault="009B22E9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="Cambria"/>
                <w:b/>
                <w:bCs/>
                <w:caps/>
                <w:sz w:val="20"/>
                <w:szCs w:val="20"/>
              </w:rPr>
              <w:t>6</w:t>
            </w:r>
            <w:r w:rsidR="009A7817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9A7817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624" w:type="dxa"/>
          </w:tcPr>
          <w:p w:rsidR="009A7817" w:rsidRPr="00044433" w:rsidRDefault="009A7817" w:rsidP="009A7817">
            <w:pPr>
              <w:rPr>
                <w:b/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 xml:space="preserve">Описывают возможности робота. Читают и понимают текст об истории роботов. Ведут дискуссию на заданную </w:t>
            </w:r>
            <w:proofErr w:type="spellStart"/>
            <w:proofErr w:type="gramStart"/>
            <w:r w:rsidRPr="00044433">
              <w:rPr>
                <w:sz w:val="24"/>
                <w:szCs w:val="24"/>
              </w:rPr>
              <w:t>тему.Пишут</w:t>
            </w:r>
            <w:proofErr w:type="spellEnd"/>
            <w:proofErr w:type="gramEnd"/>
            <w:r w:rsidRPr="00044433">
              <w:rPr>
                <w:sz w:val="24"/>
                <w:szCs w:val="24"/>
              </w:rPr>
              <w:t xml:space="preserve"> письмо в редакцию. Описывают иллюстрации. Указывают на выполнение каких-либо действий. </w:t>
            </w:r>
          </w:p>
          <w:p w:rsidR="009A7817" w:rsidRPr="00044433" w:rsidRDefault="009A7817" w:rsidP="009A7817">
            <w:pPr>
              <w:rPr>
                <w:b/>
                <w:sz w:val="24"/>
                <w:szCs w:val="24"/>
              </w:rPr>
            </w:pPr>
            <w:r w:rsidRPr="00044433">
              <w:rPr>
                <w:sz w:val="24"/>
                <w:szCs w:val="24"/>
              </w:rPr>
              <w:t>Письменно и устно описывают один день, проведённый без использования электронных устройств (проект 1), собственный опыт общения с роботами (проект 2)</w:t>
            </w:r>
          </w:p>
        </w:tc>
      </w:tr>
      <w:tr w:rsidR="009A7817" w:rsidRPr="004F6C35" w:rsidTr="009A7817">
        <w:tc>
          <w:tcPr>
            <w:tcW w:w="2802" w:type="dxa"/>
          </w:tcPr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>11.</w:t>
            </w:r>
          </w:p>
          <w:p w:rsidR="009A7817" w:rsidRPr="00044433" w:rsidRDefault="009A7817" w:rsidP="00487228">
            <w:pPr>
              <w:pStyle w:val="20"/>
              <w:shd w:val="clear" w:color="auto" w:fill="auto"/>
              <w:spacing w:before="0" w:after="0" w:line="211" w:lineRule="exact"/>
              <w:jc w:val="both"/>
              <w:rPr>
                <w:sz w:val="24"/>
                <w:szCs w:val="24"/>
              </w:rPr>
            </w:pPr>
            <w:r w:rsidRPr="00044433">
              <w:rPr>
                <w:b/>
                <w:sz w:val="24"/>
                <w:szCs w:val="24"/>
              </w:rPr>
              <w:t>Стена-граница-зеленый пояс /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t>Mauer</w:t>
            </w:r>
            <w:proofErr w:type="spellEnd"/>
            <w:r w:rsidRPr="00044433">
              <w:rPr>
                <w:b/>
                <w:sz w:val="24"/>
                <w:szCs w:val="24"/>
              </w:rPr>
              <w:t>-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t>Grenze</w:t>
            </w:r>
            <w:proofErr w:type="spellEnd"/>
            <w:r w:rsidRPr="00044433">
              <w:rPr>
                <w:b/>
                <w:sz w:val="24"/>
                <w:szCs w:val="24"/>
              </w:rPr>
              <w:t>-</w:t>
            </w:r>
            <w:r w:rsidRPr="00044433">
              <w:rPr>
                <w:b/>
                <w:sz w:val="24"/>
                <w:szCs w:val="24"/>
                <w:lang w:val="en-US"/>
              </w:rPr>
              <w:t>Gr</w:t>
            </w:r>
            <w:r w:rsidRPr="00044433">
              <w:rPr>
                <w:b/>
                <w:sz w:val="24"/>
                <w:szCs w:val="24"/>
              </w:rPr>
              <w:t>ü</w:t>
            </w:r>
            <w:proofErr w:type="spellStart"/>
            <w:r w:rsidRPr="00044433">
              <w:rPr>
                <w:b/>
                <w:sz w:val="24"/>
                <w:szCs w:val="24"/>
                <w:lang w:val="en-US"/>
              </w:rPr>
              <w:t>nes</w:t>
            </w:r>
            <w:proofErr w:type="spellEnd"/>
            <w:r w:rsidRPr="00044433">
              <w:rPr>
                <w:b/>
                <w:sz w:val="24"/>
                <w:szCs w:val="24"/>
              </w:rPr>
              <w:t xml:space="preserve"> </w:t>
            </w:r>
            <w:r w:rsidRPr="00044433">
              <w:rPr>
                <w:b/>
                <w:sz w:val="24"/>
                <w:szCs w:val="24"/>
                <w:lang w:val="en-US"/>
              </w:rPr>
              <w:t>Band</w:t>
            </w:r>
          </w:p>
          <w:p w:rsidR="009A7817" w:rsidRPr="00044433" w:rsidRDefault="009A7817" w:rsidP="00487228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A7817" w:rsidRDefault="009A7817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</w:p>
          <w:p w:rsidR="009A7817" w:rsidRDefault="009B22E9" w:rsidP="00487228">
            <w:pPr>
              <w:spacing w:line="276" w:lineRule="auto"/>
              <w:jc w:val="center"/>
              <w:outlineLvl w:val="0"/>
              <w:rPr>
                <w:rFonts w:eastAsia="Cambria"/>
                <w:b/>
                <w:bCs/>
                <w:caps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  <w:r w:rsidR="009A7817" w:rsidRPr="00811959">
              <w:rPr>
                <w:rFonts w:eastAsiaTheme="minorHAnsi"/>
                <w:b/>
                <w:sz w:val="20"/>
                <w:szCs w:val="20"/>
                <w:lang w:eastAsia="en-US"/>
              </w:rPr>
              <w:t>ч</w:t>
            </w:r>
            <w:r w:rsidR="009A7817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624" w:type="dxa"/>
          </w:tcPr>
          <w:p w:rsidR="009A7817" w:rsidRPr="00044433" w:rsidRDefault="009A7817" w:rsidP="009A7817">
            <w:pPr>
              <w:rPr>
                <w:sz w:val="24"/>
                <w:szCs w:val="24"/>
              </w:rPr>
            </w:pPr>
            <w:proofErr w:type="gramStart"/>
            <w:r w:rsidRPr="00044433">
              <w:rPr>
                <w:sz w:val="24"/>
                <w:szCs w:val="24"/>
              </w:rPr>
              <w:t>Говорят</w:t>
            </w:r>
            <w:proofErr w:type="gramEnd"/>
            <w:r w:rsidRPr="00044433">
              <w:rPr>
                <w:sz w:val="24"/>
                <w:szCs w:val="24"/>
              </w:rPr>
              <w:t xml:space="preserve"> об исторических событиях. </w:t>
            </w:r>
            <w:proofErr w:type="gramStart"/>
            <w:r w:rsidRPr="00044433">
              <w:rPr>
                <w:sz w:val="24"/>
                <w:szCs w:val="24"/>
              </w:rPr>
              <w:t>Говорят</w:t>
            </w:r>
            <w:proofErr w:type="gramEnd"/>
            <w:r w:rsidRPr="00044433">
              <w:rPr>
                <w:sz w:val="24"/>
                <w:szCs w:val="24"/>
              </w:rPr>
              <w:t xml:space="preserve"> о последовательности событий в прошлом. Слушают и понимают интервью. Читают и понимают тексты на исторические темы. Называют даты. Проводят опрос об исторических событиях. Сравнивают исторические события Германии и </w:t>
            </w:r>
            <w:proofErr w:type="spellStart"/>
            <w:r w:rsidRPr="00044433">
              <w:rPr>
                <w:sz w:val="24"/>
                <w:szCs w:val="24"/>
              </w:rPr>
              <w:t>России.Работают</w:t>
            </w:r>
            <w:proofErr w:type="spellEnd"/>
            <w:r w:rsidRPr="00044433">
              <w:rPr>
                <w:sz w:val="24"/>
                <w:szCs w:val="24"/>
              </w:rPr>
              <w:t xml:space="preserve"> над проектом страноведческого характера</w:t>
            </w:r>
          </w:p>
        </w:tc>
      </w:tr>
    </w:tbl>
    <w:p w:rsidR="00487228" w:rsidRDefault="00487228" w:rsidP="0048722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2E9" w:rsidRPr="009B22E9" w:rsidRDefault="00487228" w:rsidP="009B22E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15F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</w:t>
      </w:r>
      <w:r w:rsidR="009B22E9">
        <w:rPr>
          <w:rFonts w:ascii="Times New Roman" w:hAnsi="Times New Roman" w:cs="Times New Roman"/>
          <w:b/>
          <w:sz w:val="24"/>
          <w:szCs w:val="24"/>
        </w:rPr>
        <w:t>ИЕ</w:t>
      </w:r>
    </w:p>
    <w:p w:rsidR="009B22E9" w:rsidRPr="00704391" w:rsidRDefault="009B22E9" w:rsidP="009B22E9">
      <w:r>
        <w:t xml:space="preserve"> </w:t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800"/>
        <w:gridCol w:w="10437"/>
        <w:gridCol w:w="1764"/>
      </w:tblGrid>
      <w:tr w:rsidR="00220286" w:rsidRPr="009205ED" w:rsidTr="00220286">
        <w:tc>
          <w:tcPr>
            <w:tcW w:w="2613" w:type="dxa"/>
          </w:tcPr>
          <w:p w:rsidR="00220286" w:rsidRPr="009205ED" w:rsidRDefault="00220286" w:rsidP="000F6F7B">
            <w:pPr>
              <w:contextualSpacing/>
            </w:pPr>
            <w:r w:rsidRPr="009205ED">
              <w:t>раздел</w:t>
            </w:r>
          </w:p>
        </w:tc>
        <w:tc>
          <w:tcPr>
            <w:tcW w:w="800" w:type="dxa"/>
          </w:tcPr>
          <w:p w:rsidR="00220286" w:rsidRPr="009205ED" w:rsidRDefault="00220286" w:rsidP="000F6F7B">
            <w:pPr>
              <w:contextualSpacing/>
            </w:pPr>
            <w:r>
              <w:t>№ урока</w:t>
            </w:r>
          </w:p>
        </w:tc>
        <w:tc>
          <w:tcPr>
            <w:tcW w:w="10437" w:type="dxa"/>
          </w:tcPr>
          <w:p w:rsidR="00220286" w:rsidRPr="009205ED" w:rsidRDefault="00220286" w:rsidP="000F6F7B">
            <w:pPr>
              <w:contextualSpacing/>
            </w:pPr>
            <w:r w:rsidRPr="009205ED">
              <w:t>Тема урока</w:t>
            </w:r>
          </w:p>
        </w:tc>
        <w:tc>
          <w:tcPr>
            <w:tcW w:w="1764" w:type="dxa"/>
          </w:tcPr>
          <w:p w:rsidR="00220286" w:rsidRPr="009205ED" w:rsidRDefault="00220286" w:rsidP="000F6F7B">
            <w:pPr>
              <w:contextualSpacing/>
            </w:pPr>
            <w:r w:rsidRPr="009205ED">
              <w:t>Количество часов</w:t>
            </w:r>
          </w:p>
        </w:tc>
      </w:tr>
      <w:tr w:rsidR="00220286" w:rsidRPr="009205ED" w:rsidTr="00220286">
        <w:tc>
          <w:tcPr>
            <w:tcW w:w="2613" w:type="dxa"/>
            <w:vMerge w:val="restart"/>
          </w:tcPr>
          <w:p w:rsidR="00220286" w:rsidRPr="009205ED" w:rsidRDefault="00220286" w:rsidP="000F6F7B">
            <w:pPr>
              <w:contextualSpacing/>
            </w:pPr>
            <w:r>
              <w:t>1.</w:t>
            </w:r>
            <w:r w:rsidRPr="00044433">
              <w:rPr>
                <w:b/>
                <w:bCs/>
                <w:color w:val="000000"/>
              </w:rPr>
              <w:t xml:space="preserve"> Будущая профессия</w:t>
            </w:r>
          </w:p>
        </w:tc>
        <w:tc>
          <w:tcPr>
            <w:tcW w:w="800" w:type="dxa"/>
          </w:tcPr>
          <w:p w:rsidR="00220286" w:rsidRPr="008B2567" w:rsidRDefault="00220286" w:rsidP="008B2567">
            <w:pPr>
              <w:pStyle w:val="a7"/>
              <w:numPr>
                <w:ilvl w:val="0"/>
                <w:numId w:val="43"/>
              </w:numPr>
              <w:spacing w:line="0" w:lineRule="atLeast"/>
              <w:rPr>
                <w:color w:val="000000"/>
              </w:rPr>
            </w:pPr>
          </w:p>
        </w:tc>
        <w:tc>
          <w:tcPr>
            <w:tcW w:w="10437" w:type="dxa"/>
          </w:tcPr>
          <w:p w:rsidR="00220286" w:rsidRPr="00044433" w:rsidRDefault="00220286" w:rsidP="000F6F7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.</w:t>
            </w:r>
            <w:r w:rsidRPr="00044433">
              <w:rPr>
                <w:color w:val="000000"/>
              </w:rPr>
              <w:t>Мир  профессий</w:t>
            </w:r>
          </w:p>
        </w:tc>
        <w:tc>
          <w:tcPr>
            <w:tcW w:w="1764" w:type="dxa"/>
          </w:tcPr>
          <w:p w:rsidR="00220286" w:rsidRPr="009205ED" w:rsidRDefault="00220286" w:rsidP="000F6F7B">
            <w:pPr>
              <w:contextualSpacing/>
            </w:pPr>
            <w:r>
              <w:t xml:space="preserve">6 </w:t>
            </w:r>
            <w:r w:rsidRPr="009205ED">
              <w:t>часов</w:t>
            </w:r>
          </w:p>
        </w:tc>
      </w:tr>
      <w:tr w:rsidR="00220286" w:rsidRPr="009205ED" w:rsidTr="00220286">
        <w:tc>
          <w:tcPr>
            <w:tcW w:w="2613" w:type="dxa"/>
            <w:vMerge/>
          </w:tcPr>
          <w:p w:rsidR="00220286" w:rsidRPr="009205ED" w:rsidRDefault="00220286" w:rsidP="000F6F7B">
            <w:pPr>
              <w:contextualSpacing/>
            </w:pPr>
          </w:p>
        </w:tc>
        <w:tc>
          <w:tcPr>
            <w:tcW w:w="800" w:type="dxa"/>
          </w:tcPr>
          <w:p w:rsidR="00220286" w:rsidRPr="008B2567" w:rsidRDefault="00220286" w:rsidP="008B2567">
            <w:pPr>
              <w:pStyle w:val="a7"/>
              <w:numPr>
                <w:ilvl w:val="0"/>
                <w:numId w:val="43"/>
              </w:numPr>
              <w:spacing w:line="0" w:lineRule="atLeast"/>
              <w:rPr>
                <w:color w:val="000000"/>
              </w:rPr>
            </w:pPr>
          </w:p>
        </w:tc>
        <w:tc>
          <w:tcPr>
            <w:tcW w:w="10437" w:type="dxa"/>
          </w:tcPr>
          <w:p w:rsidR="00220286" w:rsidRPr="00044433" w:rsidRDefault="00220286" w:rsidP="000F6F7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Моя будущая профессия</w:t>
            </w:r>
          </w:p>
        </w:tc>
        <w:tc>
          <w:tcPr>
            <w:tcW w:w="1764" w:type="dxa"/>
          </w:tcPr>
          <w:p w:rsidR="00220286" w:rsidRPr="009205ED" w:rsidRDefault="00220286" w:rsidP="000F6F7B">
            <w:pPr>
              <w:contextualSpacing/>
            </w:pPr>
          </w:p>
        </w:tc>
      </w:tr>
      <w:tr w:rsidR="00220286" w:rsidRPr="009205ED" w:rsidTr="00220286">
        <w:tc>
          <w:tcPr>
            <w:tcW w:w="2613" w:type="dxa"/>
            <w:vMerge/>
          </w:tcPr>
          <w:p w:rsidR="00220286" w:rsidRPr="009205ED" w:rsidRDefault="00220286" w:rsidP="000F6F7B">
            <w:pPr>
              <w:contextualSpacing/>
            </w:pPr>
          </w:p>
        </w:tc>
        <w:tc>
          <w:tcPr>
            <w:tcW w:w="800" w:type="dxa"/>
          </w:tcPr>
          <w:p w:rsidR="00220286" w:rsidRPr="008B2567" w:rsidRDefault="00220286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220286" w:rsidRPr="00044433" w:rsidRDefault="00220286" w:rsidP="000F6F7B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Мои достоинства и недостатки</w:t>
            </w:r>
          </w:p>
        </w:tc>
        <w:tc>
          <w:tcPr>
            <w:tcW w:w="1764" w:type="dxa"/>
          </w:tcPr>
          <w:p w:rsidR="00220286" w:rsidRPr="009205ED" w:rsidRDefault="00220286" w:rsidP="000F6F7B">
            <w:pPr>
              <w:contextualSpacing/>
            </w:pPr>
          </w:p>
        </w:tc>
      </w:tr>
      <w:tr w:rsidR="00220286" w:rsidRPr="009205ED" w:rsidTr="00220286">
        <w:tc>
          <w:tcPr>
            <w:tcW w:w="2613" w:type="dxa"/>
            <w:vMerge/>
          </w:tcPr>
          <w:p w:rsidR="00220286" w:rsidRPr="009205ED" w:rsidRDefault="00220286" w:rsidP="000F6F7B">
            <w:pPr>
              <w:contextualSpacing/>
            </w:pPr>
          </w:p>
        </w:tc>
        <w:tc>
          <w:tcPr>
            <w:tcW w:w="800" w:type="dxa"/>
          </w:tcPr>
          <w:p w:rsidR="00220286" w:rsidRPr="008B2567" w:rsidRDefault="00220286" w:rsidP="008B2567">
            <w:pPr>
              <w:pStyle w:val="a7"/>
              <w:numPr>
                <w:ilvl w:val="0"/>
                <w:numId w:val="43"/>
              </w:numPr>
              <w:spacing w:line="0" w:lineRule="atLeast"/>
              <w:rPr>
                <w:color w:val="000000"/>
              </w:rPr>
            </w:pPr>
          </w:p>
        </w:tc>
        <w:tc>
          <w:tcPr>
            <w:tcW w:w="10437" w:type="dxa"/>
          </w:tcPr>
          <w:p w:rsidR="00220286" w:rsidRPr="00044433" w:rsidRDefault="00220286" w:rsidP="000F6F7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Школьная система Германии</w:t>
            </w:r>
          </w:p>
        </w:tc>
        <w:tc>
          <w:tcPr>
            <w:tcW w:w="1764" w:type="dxa"/>
          </w:tcPr>
          <w:p w:rsidR="00220286" w:rsidRPr="009205ED" w:rsidRDefault="00220286" w:rsidP="000F6F7B">
            <w:pPr>
              <w:contextualSpacing/>
            </w:pPr>
          </w:p>
        </w:tc>
      </w:tr>
      <w:tr w:rsidR="00435A4C" w:rsidRPr="009205ED" w:rsidTr="00220286"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Роль иностранного языка в планах на будущее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Защита проекта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 w:val="restart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b/>
                <w:bCs/>
                <w:color w:val="000000"/>
              </w:rPr>
              <w:t>II. Где мы живем?</w:t>
            </w:r>
          </w:p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Мой дом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  <w:r>
              <w:t xml:space="preserve">6 </w:t>
            </w:r>
            <w:r w:rsidRPr="009205ED">
              <w:t>часов</w:t>
            </w: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Придаточные определительные предложения с вопросительными словами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Проблемы с уборкой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Объявление в газету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F6F7B" w:rsidRDefault="00435A4C" w:rsidP="00435A4C">
            <w:pPr>
              <w:rPr>
                <w:color w:val="000000"/>
              </w:rPr>
            </w:pPr>
            <w:r w:rsidRPr="00044433">
              <w:rPr>
                <w:color w:val="000000"/>
              </w:rPr>
              <w:t>Защита проекта «Дом моей мечты»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color w:val="000000"/>
              </w:rPr>
            </w:pPr>
            <w:r w:rsidRPr="00044433">
              <w:rPr>
                <w:color w:val="000000"/>
              </w:rPr>
              <w:t>Русское деревянное зодчество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 w:val="restart"/>
          </w:tcPr>
          <w:p w:rsidR="00435A4C" w:rsidRPr="009205ED" w:rsidRDefault="00435A4C" w:rsidP="00435A4C">
            <w:pPr>
              <w:contextualSpacing/>
            </w:pPr>
            <w:r w:rsidRPr="00044433">
              <w:rPr>
                <w:b/>
                <w:bCs/>
                <w:color w:val="000000"/>
              </w:rPr>
              <w:t>III. Будущее</w:t>
            </w: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ind w:firstLine="36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Конструкция  </w:t>
            </w:r>
            <w:proofErr w:type="spellStart"/>
            <w:r>
              <w:rPr>
                <w:color w:val="000000"/>
              </w:rPr>
              <w:t>werden</w:t>
            </w:r>
            <w:proofErr w:type="spellEnd"/>
            <w:r>
              <w:rPr>
                <w:color w:val="000000"/>
              </w:rPr>
              <w:t xml:space="preserve"> +</w:t>
            </w:r>
            <w:proofErr w:type="spellStart"/>
            <w:r w:rsidRPr="00044433">
              <w:rPr>
                <w:color w:val="000000"/>
              </w:rPr>
              <w:t>Infinitiv</w:t>
            </w:r>
            <w:proofErr w:type="spellEnd"/>
            <w:r w:rsidRPr="00044433">
              <w:rPr>
                <w:color w:val="000000"/>
              </w:rPr>
              <w:t>.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  <w:r>
              <w:t xml:space="preserve">6 </w:t>
            </w:r>
            <w:r w:rsidRPr="009205ED">
              <w:t>часов</w:t>
            </w: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ind w:firstLine="36"/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Мой прогноз на будущее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ind w:firstLine="36"/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Работа над проектом «Наше будущее»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ind w:firstLine="36"/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Защита проекта «Наше будущее»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ind w:firstLine="36"/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 xml:space="preserve">Международная выставка </w:t>
            </w:r>
            <w:proofErr w:type="spellStart"/>
            <w:r w:rsidRPr="00044433">
              <w:rPr>
                <w:color w:val="000000"/>
              </w:rPr>
              <w:t>Expo</w:t>
            </w:r>
            <w:proofErr w:type="spellEnd"/>
            <w:r w:rsidRPr="00044433">
              <w:rPr>
                <w:color w:val="000000"/>
              </w:rPr>
              <w:t>. Подготовка к контрольной работе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b/>
                <w:color w:val="000000"/>
              </w:rPr>
            </w:pPr>
          </w:p>
        </w:tc>
        <w:tc>
          <w:tcPr>
            <w:tcW w:w="10437" w:type="dxa"/>
          </w:tcPr>
          <w:p w:rsidR="00435A4C" w:rsidRPr="00B7653C" w:rsidRDefault="00435A4C" w:rsidP="00435A4C">
            <w:pPr>
              <w:ind w:firstLine="36"/>
              <w:rPr>
                <w:rFonts w:ascii="Calibri" w:hAnsi="Calibri" w:cs="Arial"/>
                <w:b/>
                <w:color w:val="000000"/>
              </w:rPr>
            </w:pPr>
            <w:r w:rsidRPr="00B7653C">
              <w:rPr>
                <w:b/>
                <w:color w:val="000000"/>
              </w:rPr>
              <w:t>Контроль знаний, умений по теме «Будущее»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 w:val="restart"/>
          </w:tcPr>
          <w:p w:rsidR="00435A4C" w:rsidRPr="009205ED" w:rsidRDefault="00435A4C" w:rsidP="00435A4C">
            <w:pPr>
              <w:contextualSpacing/>
            </w:pPr>
            <w:proofErr w:type="gramStart"/>
            <w:r w:rsidRPr="00044433">
              <w:rPr>
                <w:b/>
                <w:bCs/>
                <w:color w:val="000000"/>
              </w:rPr>
              <w:t>IV .</w:t>
            </w:r>
            <w:proofErr w:type="gramEnd"/>
            <w:r w:rsidRPr="00044433">
              <w:rPr>
                <w:b/>
                <w:bCs/>
                <w:color w:val="000000"/>
              </w:rPr>
              <w:t xml:space="preserve"> Еда</w:t>
            </w: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Указательные местоимения, наречия</w:t>
            </w:r>
          </w:p>
        </w:tc>
        <w:tc>
          <w:tcPr>
            <w:tcW w:w="1764" w:type="dxa"/>
          </w:tcPr>
          <w:p w:rsidR="00435A4C" w:rsidRPr="009205ED" w:rsidRDefault="00435A4C" w:rsidP="00435A4C">
            <w:pPr>
              <w:contextualSpacing/>
            </w:pPr>
            <w:r>
              <w:t xml:space="preserve">6 </w:t>
            </w:r>
            <w:r w:rsidRPr="009205ED">
              <w:t>часов</w:t>
            </w: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 Меню в  кафе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Общение в кафе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Здоровое питание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Страноведение: история возникновения пельменей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376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Работа с языковым  портфолио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 w:val="restart"/>
          </w:tcPr>
          <w:p w:rsidR="00435A4C" w:rsidRPr="009205ED" w:rsidRDefault="00435A4C" w:rsidP="00435A4C">
            <w:pPr>
              <w:contextualSpacing/>
            </w:pPr>
            <w:r w:rsidRPr="00044433">
              <w:rPr>
                <w:b/>
                <w:bCs/>
                <w:color w:val="000000"/>
              </w:rPr>
              <w:t>V. Выздоравливай!</w:t>
            </w: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Симптомы недомогания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  <w:r>
              <w:t xml:space="preserve">6 </w:t>
            </w:r>
            <w:r w:rsidRPr="009205ED">
              <w:t>часов</w:t>
            </w: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Запись на прием к врачу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 xml:space="preserve">Придаточные предложения цели с союзом </w:t>
            </w:r>
            <w:proofErr w:type="spellStart"/>
            <w:r w:rsidRPr="00044433">
              <w:rPr>
                <w:color w:val="000000"/>
              </w:rPr>
              <w:t>damit</w:t>
            </w:r>
            <w:proofErr w:type="spellEnd"/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Инструкция по применению медикаментов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Страноведение: проекты в сфере медицины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Pr="009205ED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b/>
                <w:color w:val="000000"/>
              </w:rPr>
            </w:pPr>
          </w:p>
        </w:tc>
        <w:tc>
          <w:tcPr>
            <w:tcW w:w="10437" w:type="dxa"/>
          </w:tcPr>
          <w:p w:rsidR="00435A4C" w:rsidRPr="00B7653C" w:rsidRDefault="00435A4C" w:rsidP="00435A4C">
            <w:pPr>
              <w:rPr>
                <w:rFonts w:ascii="Calibri" w:hAnsi="Calibri" w:cs="Arial"/>
                <w:b/>
                <w:color w:val="000000"/>
              </w:rPr>
            </w:pPr>
            <w:r w:rsidRPr="00B7653C">
              <w:rPr>
                <w:b/>
                <w:color w:val="000000"/>
              </w:rPr>
              <w:t>Контрольная работа по теме «Здоровье.»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 w:val="restart"/>
          </w:tcPr>
          <w:p w:rsidR="00435A4C" w:rsidRPr="009205ED" w:rsidRDefault="00435A4C" w:rsidP="00435A4C">
            <w:pPr>
              <w:contextualSpacing/>
            </w:pPr>
            <w:r>
              <w:rPr>
                <w:b/>
                <w:bCs/>
                <w:color w:val="000000"/>
                <w:lang w:val="en-US"/>
              </w:rPr>
              <w:t>VI</w:t>
            </w:r>
            <w:r w:rsidRPr="00220286">
              <w:rPr>
                <w:b/>
                <w:bCs/>
                <w:color w:val="000000"/>
              </w:rPr>
              <w:t xml:space="preserve">. </w:t>
            </w:r>
            <w:r w:rsidRPr="00044433">
              <w:rPr>
                <w:b/>
                <w:bCs/>
                <w:color w:val="000000"/>
              </w:rPr>
              <w:t xml:space="preserve">Мое место в </w:t>
            </w:r>
            <w:r w:rsidRPr="00044433">
              <w:rPr>
                <w:b/>
                <w:bCs/>
                <w:color w:val="000000"/>
              </w:rPr>
              <w:lastRenderedPageBreak/>
              <w:t>политической жизни</w:t>
            </w: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Политические партии и федеративное устройство Германии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  <w:r>
              <w:rPr>
                <w:lang w:val="en-US"/>
              </w:rPr>
              <w:t>7</w:t>
            </w:r>
            <w:r>
              <w:t xml:space="preserve"> </w:t>
            </w:r>
            <w:r w:rsidRPr="009205ED">
              <w:t>часов</w:t>
            </w: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Право избирать и быть выбранным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230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64075B" w:rsidRDefault="00435A4C" w:rsidP="00435A4C">
            <w:pPr>
              <w:rPr>
                <w:rFonts w:ascii="Calibri" w:hAnsi="Calibri" w:cs="Arial"/>
                <w:color w:val="000000"/>
                <w:lang w:val="en-US"/>
              </w:rPr>
            </w:pPr>
            <w:r w:rsidRPr="00044433">
              <w:rPr>
                <w:color w:val="000000"/>
              </w:rPr>
              <w:t>Принципы избирательного права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Сравниваем политические системы Германии и России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Страноведение: политическая система России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Страноведение: политическая система России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Защита проекта «Полит.</w:t>
            </w:r>
            <w:r w:rsidRPr="00044433">
              <w:rPr>
                <w:color w:val="000000"/>
              </w:rPr>
              <w:t xml:space="preserve"> система России»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 w:val="restart"/>
          </w:tcPr>
          <w:p w:rsidR="00435A4C" w:rsidRDefault="00435A4C" w:rsidP="00435A4C">
            <w:pPr>
              <w:contextualSpacing/>
            </w:pPr>
            <w:r w:rsidRPr="00044433">
              <w:rPr>
                <w:b/>
                <w:bCs/>
                <w:color w:val="000000"/>
              </w:rPr>
              <w:t>VII. Планета Земля</w:t>
            </w: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Признаки загрязнения окружающей среды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  <w:r>
              <w:t xml:space="preserve">6 </w:t>
            </w:r>
            <w:r w:rsidRPr="009205ED">
              <w:t>часов</w:t>
            </w: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 xml:space="preserve">Употребление предлога причины действия </w:t>
            </w:r>
            <w:proofErr w:type="spellStart"/>
            <w:r w:rsidRPr="00044433">
              <w:rPr>
                <w:color w:val="000000"/>
              </w:rPr>
              <w:t>wegen</w:t>
            </w:r>
            <w:proofErr w:type="spellEnd"/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 w:val="restart"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 Проблема разделения мусора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Наука бионика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Страноведение: животные, находящиеся под охраной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406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b/>
                <w:bCs/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b/>
                <w:bCs/>
                <w:color w:val="000000"/>
              </w:rPr>
              <w:t>Защита проекта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 w:val="restart"/>
          </w:tcPr>
          <w:p w:rsidR="00435A4C" w:rsidRDefault="00435A4C" w:rsidP="00435A4C">
            <w:pPr>
              <w:contextualSpacing/>
            </w:pPr>
            <w:r w:rsidRPr="00044433">
              <w:rPr>
                <w:b/>
                <w:bCs/>
                <w:color w:val="000000"/>
              </w:rPr>
              <w:t>VIII. Что такое красота?</w:t>
            </w: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Различные проявления красоты. Склонение прилагательных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  <w:r>
              <w:t xml:space="preserve">6 </w:t>
            </w:r>
            <w:r w:rsidRPr="009205ED">
              <w:t>часов</w:t>
            </w: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Что такое красота. Указательные местоимения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«В магазине». Обучение диалогическому высказыванию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Конкурс красоты. За и против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Страноведение: национальная одежда народов России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562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Контроль знаний умений. Работа с языковым портфолио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 w:val="restart"/>
          </w:tcPr>
          <w:p w:rsidR="00435A4C" w:rsidRDefault="00435A4C" w:rsidP="00435A4C">
            <w:pPr>
              <w:contextualSpacing/>
            </w:pPr>
            <w:r w:rsidRPr="00044433">
              <w:rPr>
                <w:b/>
                <w:bCs/>
                <w:color w:val="000000"/>
              </w:rPr>
              <w:t>IX. Получай удовольствие</w:t>
            </w: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Экстремальные виды спорта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  <w:r>
              <w:t xml:space="preserve">6 </w:t>
            </w:r>
            <w:r w:rsidRPr="009205ED">
              <w:t>часов</w:t>
            </w: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Диалог-обсуждение «Экстремальные виды с</w:t>
            </w:r>
            <w:bookmarkStart w:id="0" w:name="_GoBack"/>
            <w:bookmarkEnd w:id="0"/>
            <w:r w:rsidRPr="00044433">
              <w:rPr>
                <w:color w:val="000000"/>
              </w:rPr>
              <w:t>порта»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Письмо «Мое свободное время»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Свободное время немецкой молодежи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691"/>
        </w:trPr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  <w:tcBorders>
              <w:bottom w:val="single" w:sz="4" w:space="0" w:color="auto"/>
            </w:tcBorders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Страноведение: типы музеев и достопримечательности</w:t>
            </w:r>
          </w:p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Защита проекта «Мое свободное время»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</w:tcPr>
          <w:p w:rsidR="00435A4C" w:rsidRDefault="00435A4C" w:rsidP="00435A4C">
            <w:pPr>
              <w:contextualSpacing/>
            </w:pPr>
            <w:r w:rsidRPr="00044433">
              <w:rPr>
                <w:b/>
                <w:bCs/>
                <w:color w:val="000000"/>
              </w:rPr>
              <w:t>X:  Техника</w:t>
            </w: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Технические достижения робототехники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  <w:r>
              <w:t xml:space="preserve">6 </w:t>
            </w:r>
            <w:r w:rsidRPr="009205ED">
              <w:t>часов</w:t>
            </w: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 w:val="restart"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Роботы в различных профессиях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Школа будущего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Письмо читателя/зрителя ток-шоу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Роботы в домашнем  хозяйстве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Страноведение: робототехника в отраслях науки и экономике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  <w:vMerge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rFonts w:cs="Arial"/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</w:tcPr>
          <w:p w:rsidR="00435A4C" w:rsidRDefault="00435A4C" w:rsidP="00435A4C">
            <w:pPr>
              <w:contextualSpacing/>
            </w:pPr>
            <w:proofErr w:type="gramStart"/>
            <w:r w:rsidRPr="00044433">
              <w:rPr>
                <w:b/>
                <w:bCs/>
                <w:color w:val="000000"/>
              </w:rPr>
              <w:t>XI .</w:t>
            </w:r>
            <w:proofErr w:type="gramEnd"/>
            <w:r w:rsidRPr="00044433">
              <w:rPr>
                <w:b/>
                <w:bCs/>
                <w:color w:val="000000"/>
              </w:rPr>
              <w:t xml:space="preserve"> Стена – граница- зеленый пояс</w:t>
            </w: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История Германии второй половины XX века</w:t>
            </w:r>
          </w:p>
        </w:tc>
        <w:tc>
          <w:tcPr>
            <w:tcW w:w="1764" w:type="dxa"/>
          </w:tcPr>
          <w:p w:rsidR="00435A4C" w:rsidRPr="00D9729C" w:rsidRDefault="00435A4C" w:rsidP="00435A4C">
            <w:pPr>
              <w:contextualSpacing/>
            </w:pPr>
            <w:r>
              <w:t>7 часов</w:t>
            </w: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Описываем хронологию исторических событий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Отношения между странами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Значение истории России для мировой истории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Работа над проектом «Биография известной исторической личности»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Контроль знаний, умений за год. Письменная часть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  <w:tr w:rsidR="00435A4C" w:rsidRPr="009205ED" w:rsidTr="00220286">
        <w:trPr>
          <w:trHeight w:val="119"/>
        </w:trPr>
        <w:tc>
          <w:tcPr>
            <w:tcW w:w="2613" w:type="dxa"/>
          </w:tcPr>
          <w:p w:rsidR="00435A4C" w:rsidRDefault="00435A4C" w:rsidP="00435A4C">
            <w:pPr>
              <w:contextualSpacing/>
            </w:pPr>
          </w:p>
        </w:tc>
        <w:tc>
          <w:tcPr>
            <w:tcW w:w="800" w:type="dxa"/>
          </w:tcPr>
          <w:p w:rsidR="00435A4C" w:rsidRPr="008B2567" w:rsidRDefault="00435A4C" w:rsidP="008B2567">
            <w:pPr>
              <w:pStyle w:val="a7"/>
              <w:numPr>
                <w:ilvl w:val="0"/>
                <w:numId w:val="43"/>
              </w:numPr>
              <w:rPr>
                <w:color w:val="000000"/>
              </w:rPr>
            </w:pPr>
          </w:p>
        </w:tc>
        <w:tc>
          <w:tcPr>
            <w:tcW w:w="10437" w:type="dxa"/>
          </w:tcPr>
          <w:p w:rsidR="00435A4C" w:rsidRPr="00044433" w:rsidRDefault="00435A4C" w:rsidP="00435A4C">
            <w:pPr>
              <w:rPr>
                <w:rFonts w:ascii="Calibri" w:hAnsi="Calibri" w:cs="Arial"/>
                <w:color w:val="000000"/>
              </w:rPr>
            </w:pPr>
            <w:r w:rsidRPr="00044433">
              <w:rPr>
                <w:color w:val="000000"/>
              </w:rPr>
              <w:t>Работа с портфолио</w:t>
            </w:r>
          </w:p>
        </w:tc>
        <w:tc>
          <w:tcPr>
            <w:tcW w:w="1764" w:type="dxa"/>
          </w:tcPr>
          <w:p w:rsidR="00435A4C" w:rsidRDefault="00435A4C" w:rsidP="00435A4C">
            <w:pPr>
              <w:contextualSpacing/>
            </w:pPr>
          </w:p>
        </w:tc>
      </w:tr>
    </w:tbl>
    <w:p w:rsidR="009B22E9" w:rsidRDefault="009B22E9" w:rsidP="000444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29C" w:rsidRDefault="00D9729C" w:rsidP="008C3C86">
      <w:pPr>
        <w:shd w:val="clear" w:color="auto" w:fill="FFFFFF"/>
        <w:rPr>
          <w:b/>
          <w:bCs/>
          <w:color w:val="000000"/>
        </w:rPr>
      </w:pPr>
    </w:p>
    <w:p w:rsidR="00D0409D" w:rsidRDefault="00D0409D" w:rsidP="000444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433" w:rsidRPr="00044433" w:rsidRDefault="00044433" w:rsidP="000444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523" w:rsidRDefault="00864523"/>
    <w:sectPr w:rsidR="00864523" w:rsidSect="004872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3F4"/>
    <w:multiLevelType w:val="hybridMultilevel"/>
    <w:tmpl w:val="C3BE0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16950C9C"/>
    <w:multiLevelType w:val="hybridMultilevel"/>
    <w:tmpl w:val="B798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12BAF"/>
    <w:multiLevelType w:val="hybridMultilevel"/>
    <w:tmpl w:val="3CE21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807E3"/>
    <w:multiLevelType w:val="hybridMultilevel"/>
    <w:tmpl w:val="9EEE83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247F"/>
    <w:multiLevelType w:val="hybridMultilevel"/>
    <w:tmpl w:val="3DC4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21B16"/>
    <w:multiLevelType w:val="hybridMultilevel"/>
    <w:tmpl w:val="92A080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103B0"/>
    <w:multiLevelType w:val="hybridMultilevel"/>
    <w:tmpl w:val="5A085A12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3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07"/>
        </w:tabs>
        <w:ind w:left="511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035E2"/>
    <w:multiLevelType w:val="hybridMultilevel"/>
    <w:tmpl w:val="C8E0D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FD61C7"/>
    <w:multiLevelType w:val="hybridMultilevel"/>
    <w:tmpl w:val="94B0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34BF8"/>
    <w:multiLevelType w:val="hybridMultilevel"/>
    <w:tmpl w:val="E3224B4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44202"/>
    <w:multiLevelType w:val="hybridMultilevel"/>
    <w:tmpl w:val="573E611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C2244"/>
    <w:multiLevelType w:val="hybridMultilevel"/>
    <w:tmpl w:val="A9E439FE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2" w15:restartNumberingAfterBreak="0">
    <w:nsid w:val="54CA2017"/>
    <w:multiLevelType w:val="hybridMultilevel"/>
    <w:tmpl w:val="B3683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35380"/>
    <w:multiLevelType w:val="hybridMultilevel"/>
    <w:tmpl w:val="416637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A33AE"/>
    <w:multiLevelType w:val="hybridMultilevel"/>
    <w:tmpl w:val="B3846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870E2"/>
    <w:multiLevelType w:val="hybridMultilevel"/>
    <w:tmpl w:val="4B02129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87ED2">
      <w:numFmt w:val="bullet"/>
      <w:lvlText w:val="•"/>
      <w:lvlJc w:val="left"/>
      <w:pPr>
        <w:ind w:left="2505" w:hanging="705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65B84"/>
    <w:multiLevelType w:val="hybridMultilevel"/>
    <w:tmpl w:val="5726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37AFD"/>
    <w:multiLevelType w:val="hybridMultilevel"/>
    <w:tmpl w:val="039E09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F413F9"/>
    <w:multiLevelType w:val="hybridMultilevel"/>
    <w:tmpl w:val="EB9EA0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70E6E"/>
    <w:multiLevelType w:val="hybridMultilevel"/>
    <w:tmpl w:val="6884E9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062CA2"/>
    <w:multiLevelType w:val="hybridMultilevel"/>
    <w:tmpl w:val="EB5E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11095"/>
    <w:multiLevelType w:val="hybridMultilevel"/>
    <w:tmpl w:val="A27A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D5790F"/>
    <w:multiLevelType w:val="hybridMultilevel"/>
    <w:tmpl w:val="18748FD4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37" w15:restartNumberingAfterBreak="0">
    <w:nsid w:val="71B56C06"/>
    <w:multiLevelType w:val="hybridMultilevel"/>
    <w:tmpl w:val="E84645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71B55"/>
    <w:multiLevelType w:val="hybridMultilevel"/>
    <w:tmpl w:val="72AA7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2" w15:restartNumberingAfterBreak="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8"/>
  </w:num>
  <w:num w:numId="4">
    <w:abstractNumId w:val="3"/>
  </w:num>
  <w:num w:numId="5">
    <w:abstractNumId w:val="6"/>
  </w:num>
  <w:num w:numId="6">
    <w:abstractNumId w:val="25"/>
  </w:num>
  <w:num w:numId="7">
    <w:abstractNumId w:val="30"/>
  </w:num>
  <w:num w:numId="8">
    <w:abstractNumId w:val="10"/>
  </w:num>
  <w:num w:numId="9">
    <w:abstractNumId w:val="0"/>
  </w:num>
  <w:num w:numId="10">
    <w:abstractNumId w:val="35"/>
  </w:num>
  <w:num w:numId="11">
    <w:abstractNumId w:val="37"/>
  </w:num>
  <w:num w:numId="12">
    <w:abstractNumId w:val="29"/>
  </w:num>
  <w:num w:numId="13">
    <w:abstractNumId w:val="33"/>
  </w:num>
  <w:num w:numId="14">
    <w:abstractNumId w:val="16"/>
  </w:num>
  <w:num w:numId="15">
    <w:abstractNumId w:val="12"/>
  </w:num>
  <w:num w:numId="16">
    <w:abstractNumId w:val="21"/>
  </w:num>
  <w:num w:numId="17">
    <w:abstractNumId w:val="32"/>
  </w:num>
  <w:num w:numId="18">
    <w:abstractNumId w:val="19"/>
  </w:num>
  <w:num w:numId="19">
    <w:abstractNumId w:val="13"/>
  </w:num>
  <w:num w:numId="20">
    <w:abstractNumId w:val="23"/>
  </w:num>
  <w:num w:numId="21">
    <w:abstractNumId w:val="5"/>
  </w:num>
  <w:num w:numId="22">
    <w:abstractNumId w:val="9"/>
  </w:num>
  <w:num w:numId="23">
    <w:abstractNumId w:val="24"/>
  </w:num>
  <w:num w:numId="24">
    <w:abstractNumId w:val="4"/>
  </w:num>
  <w:num w:numId="25">
    <w:abstractNumId w:val="31"/>
  </w:num>
  <w:num w:numId="26">
    <w:abstractNumId w:val="34"/>
  </w:num>
  <w:num w:numId="27">
    <w:abstractNumId w:val="14"/>
  </w:num>
  <w:num w:numId="28">
    <w:abstractNumId w:val="11"/>
  </w:num>
  <w:num w:numId="29">
    <w:abstractNumId w:val="26"/>
  </w:num>
  <w:num w:numId="30">
    <w:abstractNumId w:val="17"/>
  </w:num>
  <w:num w:numId="31">
    <w:abstractNumId w:val="7"/>
  </w:num>
  <w:num w:numId="32">
    <w:abstractNumId w:val="1"/>
  </w:num>
  <w:num w:numId="33">
    <w:abstractNumId w:val="38"/>
  </w:num>
  <w:num w:numId="34">
    <w:abstractNumId w:val="22"/>
  </w:num>
  <w:num w:numId="35">
    <w:abstractNumId w:val="2"/>
  </w:num>
  <w:num w:numId="36">
    <w:abstractNumId w:val="41"/>
  </w:num>
  <w:num w:numId="37">
    <w:abstractNumId w:val="42"/>
  </w:num>
  <w:num w:numId="38">
    <w:abstractNumId w:val="39"/>
  </w:num>
  <w:num w:numId="39">
    <w:abstractNumId w:val="18"/>
  </w:num>
  <w:num w:numId="40">
    <w:abstractNumId w:val="20"/>
  </w:num>
  <w:num w:numId="41">
    <w:abstractNumId w:val="40"/>
  </w:num>
  <w:num w:numId="42">
    <w:abstractNumId w:val="3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7228"/>
    <w:rsid w:val="00044433"/>
    <w:rsid w:val="000841A3"/>
    <w:rsid w:val="000F6F7B"/>
    <w:rsid w:val="00130ECA"/>
    <w:rsid w:val="00133FAA"/>
    <w:rsid w:val="00220286"/>
    <w:rsid w:val="002E7DEF"/>
    <w:rsid w:val="00435A4C"/>
    <w:rsid w:val="00487228"/>
    <w:rsid w:val="0057596C"/>
    <w:rsid w:val="00611D11"/>
    <w:rsid w:val="0064075B"/>
    <w:rsid w:val="00864523"/>
    <w:rsid w:val="008B2567"/>
    <w:rsid w:val="008C3C86"/>
    <w:rsid w:val="009A7817"/>
    <w:rsid w:val="009B22E9"/>
    <w:rsid w:val="00B7653C"/>
    <w:rsid w:val="00B8757E"/>
    <w:rsid w:val="00D0409D"/>
    <w:rsid w:val="00D9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6AB5"/>
  <w15:docId w15:val="{079E190F-3A4A-41F5-9B3B-FCDFA56B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72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стиль2"/>
    <w:basedOn w:val="a"/>
    <w:rsid w:val="0048722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customStyle="1" w:styleId="1">
    <w:name w:val="Абзац списка1"/>
    <w:basedOn w:val="a"/>
    <w:rsid w:val="00487228"/>
    <w:pPr>
      <w:ind w:left="720"/>
      <w:contextualSpacing/>
    </w:pPr>
    <w:rPr>
      <w:rFonts w:eastAsia="Cambria"/>
    </w:rPr>
  </w:style>
  <w:style w:type="paragraph" w:styleId="a3">
    <w:name w:val="Body Text Indent"/>
    <w:basedOn w:val="a"/>
    <w:link w:val="a4"/>
    <w:rsid w:val="00487228"/>
    <w:pPr>
      <w:ind w:firstLine="720"/>
    </w:pPr>
    <w:rPr>
      <w:rFonts w:eastAsia="Cambria"/>
    </w:rPr>
  </w:style>
  <w:style w:type="character" w:customStyle="1" w:styleId="a4">
    <w:name w:val="Основной текст с отступом Знак"/>
    <w:basedOn w:val="a0"/>
    <w:link w:val="a3"/>
    <w:rsid w:val="00487228"/>
    <w:rPr>
      <w:rFonts w:ascii="Times New Roman" w:eastAsia="Cambria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basedOn w:val="a"/>
    <w:rsid w:val="00487228"/>
    <w:rPr>
      <w:rFonts w:ascii="Calibri" w:hAnsi="Calibri"/>
      <w:szCs w:val="32"/>
      <w:lang w:val="en-US" w:eastAsia="en-US"/>
    </w:rPr>
  </w:style>
  <w:style w:type="table" w:styleId="a5">
    <w:name w:val="Table Grid"/>
    <w:basedOn w:val="a1"/>
    <w:uiPriority w:val="59"/>
    <w:rsid w:val="0048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8722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87228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87228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87228"/>
    <w:rPr>
      <w:b/>
      <w:bCs/>
    </w:rPr>
  </w:style>
  <w:style w:type="character" w:customStyle="1" w:styleId="apple-converted-space">
    <w:name w:val="apple-converted-space"/>
    <w:basedOn w:val="a0"/>
    <w:rsid w:val="00487228"/>
  </w:style>
  <w:style w:type="paragraph" w:styleId="aa">
    <w:name w:val="header"/>
    <w:basedOn w:val="a"/>
    <w:link w:val="ab"/>
    <w:rsid w:val="004872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87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72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7228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487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72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Основной текст_"/>
    <w:basedOn w:val="a0"/>
    <w:link w:val="20"/>
    <w:rsid w:val="0048722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">
    <w:name w:val="Основной текст + Курсив"/>
    <w:basedOn w:val="ae"/>
    <w:rsid w:val="0048722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8">
    <w:name w:val="Основной текст (18) + Не курсив"/>
    <w:basedOn w:val="a0"/>
    <w:rsid w:val="004872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paragraph" w:customStyle="1" w:styleId="20">
    <w:name w:val="Основной текст2"/>
    <w:basedOn w:val="a"/>
    <w:link w:val="ae"/>
    <w:rsid w:val="00487228"/>
    <w:pPr>
      <w:shd w:val="clear" w:color="auto" w:fill="FFFFFF"/>
      <w:spacing w:before="240" w:after="120" w:line="230" w:lineRule="exact"/>
      <w:jc w:val="center"/>
    </w:pPr>
    <w:rPr>
      <w:sz w:val="19"/>
      <w:szCs w:val="19"/>
      <w:lang w:eastAsia="en-US"/>
    </w:rPr>
  </w:style>
  <w:style w:type="character" w:customStyle="1" w:styleId="180">
    <w:name w:val="Основной текст (18)_"/>
    <w:basedOn w:val="a0"/>
    <w:link w:val="181"/>
    <w:rsid w:val="0048722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81">
    <w:name w:val="Основной текст (18)"/>
    <w:basedOn w:val="a"/>
    <w:link w:val="180"/>
    <w:rsid w:val="00487228"/>
    <w:pPr>
      <w:shd w:val="clear" w:color="auto" w:fill="FFFFFF"/>
      <w:spacing w:line="216" w:lineRule="exact"/>
      <w:jc w:val="both"/>
    </w:pPr>
    <w:rPr>
      <w:sz w:val="19"/>
      <w:szCs w:val="19"/>
      <w:lang w:eastAsia="en-US"/>
    </w:rPr>
  </w:style>
  <w:style w:type="character" w:customStyle="1" w:styleId="7">
    <w:name w:val="Основной текст (7)_"/>
    <w:basedOn w:val="a0"/>
    <w:link w:val="70"/>
    <w:rsid w:val="004872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87228"/>
    <w:pPr>
      <w:shd w:val="clear" w:color="auto" w:fill="FFFFFF"/>
      <w:spacing w:after="240" w:line="240" w:lineRule="exact"/>
      <w:ind w:hanging="460"/>
    </w:pPr>
    <w:rPr>
      <w:sz w:val="22"/>
      <w:szCs w:val="22"/>
      <w:lang w:eastAsia="en-US"/>
    </w:rPr>
  </w:style>
  <w:style w:type="character" w:customStyle="1" w:styleId="795pt">
    <w:name w:val="Основной текст (7) + 9;5 pt;Курсив"/>
    <w:basedOn w:val="7"/>
    <w:rsid w:val="004872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811pt">
    <w:name w:val="Основной текст (18) + 11 pt;Не курсив"/>
    <w:basedOn w:val="180"/>
    <w:rsid w:val="004872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5pt">
    <w:name w:val="Основной текст + 8;5 pt;Полужирный"/>
    <w:basedOn w:val="ae"/>
    <w:rsid w:val="00487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">
    <w:name w:val="Основной текст (31)_"/>
    <w:basedOn w:val="a0"/>
    <w:link w:val="310"/>
    <w:rsid w:val="00487228"/>
    <w:rPr>
      <w:rFonts w:ascii="Century Gothic" w:eastAsia="Century Gothic" w:hAnsi="Century Gothic" w:cs="Century Gothic"/>
      <w:sz w:val="25"/>
      <w:szCs w:val="25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487228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5"/>
      <w:szCs w:val="25"/>
      <w:lang w:eastAsia="en-US"/>
    </w:rPr>
  </w:style>
  <w:style w:type="character" w:customStyle="1" w:styleId="Calibri125pt">
    <w:name w:val="Основной текст + Calibri;12;5 pt;Полужирный"/>
    <w:basedOn w:val="ae"/>
    <w:rsid w:val="0048722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f0">
    <w:name w:val="No Spacing"/>
    <w:uiPriority w:val="1"/>
    <w:qFormat/>
    <w:rsid w:val="009A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44433"/>
    <w:pPr>
      <w:spacing w:after="0"/>
    </w:pPr>
    <w:rPr>
      <w:rFonts w:ascii="Arial" w:eastAsia="Arial" w:hAnsi="Arial" w:cs="Arial"/>
      <w:lang w:eastAsia="ru-RU"/>
    </w:rPr>
  </w:style>
  <w:style w:type="paragraph" w:customStyle="1" w:styleId="c105">
    <w:name w:val="c105"/>
    <w:basedOn w:val="a"/>
    <w:rsid w:val="00044433"/>
    <w:pPr>
      <w:spacing w:before="100" w:beforeAutospacing="1" w:after="100" w:afterAutospacing="1"/>
    </w:pPr>
  </w:style>
  <w:style w:type="character" w:customStyle="1" w:styleId="c2">
    <w:name w:val="c2"/>
    <w:basedOn w:val="a0"/>
    <w:rsid w:val="00044433"/>
  </w:style>
  <w:style w:type="paragraph" w:customStyle="1" w:styleId="c4">
    <w:name w:val="c4"/>
    <w:basedOn w:val="a"/>
    <w:rsid w:val="00044433"/>
    <w:pPr>
      <w:spacing w:before="100" w:beforeAutospacing="1" w:after="100" w:afterAutospacing="1"/>
    </w:pPr>
  </w:style>
  <w:style w:type="character" w:customStyle="1" w:styleId="c0">
    <w:name w:val="c0"/>
    <w:basedOn w:val="a0"/>
    <w:rsid w:val="00044433"/>
  </w:style>
  <w:style w:type="paragraph" w:customStyle="1" w:styleId="c5">
    <w:name w:val="c5"/>
    <w:basedOn w:val="a"/>
    <w:rsid w:val="00044433"/>
    <w:pPr>
      <w:spacing w:before="100" w:beforeAutospacing="1" w:after="100" w:afterAutospacing="1"/>
    </w:pPr>
  </w:style>
  <w:style w:type="character" w:customStyle="1" w:styleId="c16">
    <w:name w:val="c16"/>
    <w:basedOn w:val="a0"/>
    <w:rsid w:val="00044433"/>
  </w:style>
  <w:style w:type="character" w:customStyle="1" w:styleId="c260">
    <w:name w:val="c260"/>
    <w:basedOn w:val="a0"/>
    <w:rsid w:val="00044433"/>
  </w:style>
  <w:style w:type="paragraph" w:customStyle="1" w:styleId="c10">
    <w:name w:val="c10"/>
    <w:basedOn w:val="a"/>
    <w:rsid w:val="00044433"/>
    <w:pPr>
      <w:spacing w:before="100" w:beforeAutospacing="1" w:after="100" w:afterAutospacing="1"/>
    </w:pPr>
  </w:style>
  <w:style w:type="character" w:customStyle="1" w:styleId="c34">
    <w:name w:val="c34"/>
    <w:basedOn w:val="a0"/>
    <w:rsid w:val="00044433"/>
  </w:style>
  <w:style w:type="character" w:customStyle="1" w:styleId="c166">
    <w:name w:val="c166"/>
    <w:basedOn w:val="a0"/>
    <w:rsid w:val="00044433"/>
  </w:style>
  <w:style w:type="character" w:customStyle="1" w:styleId="c96">
    <w:name w:val="c96"/>
    <w:basedOn w:val="a0"/>
    <w:rsid w:val="00044433"/>
  </w:style>
  <w:style w:type="character" w:customStyle="1" w:styleId="c12">
    <w:name w:val="c12"/>
    <w:basedOn w:val="a0"/>
    <w:rsid w:val="00044433"/>
  </w:style>
  <w:style w:type="character" w:customStyle="1" w:styleId="c43">
    <w:name w:val="c43"/>
    <w:basedOn w:val="a0"/>
    <w:rsid w:val="00044433"/>
  </w:style>
  <w:style w:type="paragraph" w:customStyle="1" w:styleId="c20">
    <w:name w:val="c20"/>
    <w:basedOn w:val="a"/>
    <w:rsid w:val="00044433"/>
    <w:pPr>
      <w:spacing w:before="100" w:beforeAutospacing="1" w:after="100" w:afterAutospacing="1"/>
    </w:pPr>
  </w:style>
  <w:style w:type="paragraph" w:customStyle="1" w:styleId="c106">
    <w:name w:val="c106"/>
    <w:basedOn w:val="a"/>
    <w:rsid w:val="00044433"/>
    <w:pPr>
      <w:spacing w:before="100" w:beforeAutospacing="1" w:after="100" w:afterAutospacing="1"/>
    </w:pPr>
  </w:style>
  <w:style w:type="paragraph" w:customStyle="1" w:styleId="c74">
    <w:name w:val="c74"/>
    <w:basedOn w:val="a"/>
    <w:rsid w:val="000444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029E-A897-456A-8BD5-54B374A2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14</Pages>
  <Words>4192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Домашний</cp:lastModifiedBy>
  <cp:revision>3</cp:revision>
  <dcterms:created xsi:type="dcterms:W3CDTF">2019-09-02T12:07:00Z</dcterms:created>
  <dcterms:modified xsi:type="dcterms:W3CDTF">2020-11-07T17:42:00Z</dcterms:modified>
</cp:coreProperties>
</file>