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63C5" w:rsidRPr="008A3D4C" w:rsidRDefault="005763C5" w:rsidP="005763C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A3D4C">
        <w:rPr>
          <w:rFonts w:ascii="Times New Roman" w:hAnsi="Times New Roman"/>
          <w:sz w:val="24"/>
          <w:szCs w:val="24"/>
        </w:rPr>
        <w:t>Муниципальное автономное образовательное учреждение</w:t>
      </w:r>
    </w:p>
    <w:p w:rsidR="005763C5" w:rsidRPr="008A3D4C" w:rsidRDefault="005763C5" w:rsidP="005763C5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A3D4C">
        <w:rPr>
          <w:rFonts w:ascii="Times New Roman" w:hAnsi="Times New Roman"/>
          <w:b/>
          <w:sz w:val="24"/>
          <w:szCs w:val="24"/>
        </w:rPr>
        <w:t>«Коктюльская средняя общеобразовательная школа»</w:t>
      </w:r>
    </w:p>
    <w:p w:rsidR="005763C5" w:rsidRPr="008A3D4C" w:rsidRDefault="005763C5" w:rsidP="005763C5">
      <w:pPr>
        <w:spacing w:after="0" w:line="240" w:lineRule="auto"/>
        <w:ind w:left="-567"/>
        <w:jc w:val="center"/>
        <w:rPr>
          <w:rStyle w:val="a3"/>
          <w:rFonts w:ascii="Times New Roman" w:hAnsi="Times New Roman"/>
          <w:sz w:val="24"/>
          <w:szCs w:val="24"/>
        </w:rPr>
      </w:pPr>
      <w:r w:rsidRPr="008A3D4C">
        <w:rPr>
          <w:rFonts w:ascii="Times New Roman" w:hAnsi="Times New Roman"/>
          <w:sz w:val="24"/>
          <w:szCs w:val="24"/>
        </w:rPr>
        <w:t xml:space="preserve">627046, Тюменская область, Ялуторовский район, с. Коктюль, ул. Школьная,13, тел.96-197, </w:t>
      </w:r>
      <w:hyperlink r:id="rId6" w:history="1">
        <w:r w:rsidRPr="008A3D4C">
          <w:rPr>
            <w:rStyle w:val="a3"/>
            <w:rFonts w:ascii="Times New Roman" w:hAnsi="Times New Roman"/>
            <w:sz w:val="24"/>
            <w:szCs w:val="24"/>
            <w:lang w:val="en-US"/>
          </w:rPr>
          <w:t>koktul</w:t>
        </w:r>
        <w:r w:rsidRPr="008A3D4C">
          <w:rPr>
            <w:rStyle w:val="a3"/>
            <w:rFonts w:ascii="Times New Roman" w:hAnsi="Times New Roman"/>
            <w:sz w:val="24"/>
            <w:szCs w:val="24"/>
          </w:rPr>
          <w:t>_</w:t>
        </w:r>
        <w:r w:rsidRPr="008A3D4C">
          <w:rPr>
            <w:rStyle w:val="a3"/>
            <w:rFonts w:ascii="Times New Roman" w:hAnsi="Times New Roman"/>
            <w:sz w:val="24"/>
            <w:szCs w:val="24"/>
            <w:lang w:val="en-US"/>
          </w:rPr>
          <w:t>school</w:t>
        </w:r>
        <w:r w:rsidRPr="008A3D4C">
          <w:rPr>
            <w:rStyle w:val="a3"/>
            <w:rFonts w:ascii="Times New Roman" w:hAnsi="Times New Roman"/>
            <w:sz w:val="24"/>
            <w:szCs w:val="24"/>
          </w:rPr>
          <w:t>@</w:t>
        </w:r>
        <w:r w:rsidRPr="008A3D4C">
          <w:rPr>
            <w:rStyle w:val="a3"/>
            <w:rFonts w:ascii="Times New Roman" w:hAnsi="Times New Roman"/>
            <w:sz w:val="24"/>
            <w:szCs w:val="24"/>
            <w:lang w:val="en-US"/>
          </w:rPr>
          <w:t>inbox</w:t>
        </w:r>
        <w:r w:rsidRPr="008A3D4C">
          <w:rPr>
            <w:rStyle w:val="a3"/>
            <w:rFonts w:ascii="Times New Roman" w:hAnsi="Times New Roman"/>
            <w:sz w:val="24"/>
            <w:szCs w:val="24"/>
          </w:rPr>
          <w:t>.</w:t>
        </w:r>
        <w:r w:rsidRPr="008A3D4C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5763C5" w:rsidRDefault="005763C5" w:rsidP="005763C5">
      <w:pPr>
        <w:rPr>
          <w:noProof/>
          <w:lang w:eastAsia="ru-RU"/>
        </w:rPr>
      </w:pPr>
    </w:p>
    <w:p w:rsidR="006B72E5" w:rsidRDefault="006B72E5"/>
    <w:p w:rsidR="006B72E5" w:rsidRDefault="006B72E5"/>
    <w:p w:rsidR="006B72E5" w:rsidRDefault="006B72E5"/>
    <w:p w:rsidR="002B0EF0" w:rsidRPr="002B0EF0" w:rsidRDefault="002B0EF0" w:rsidP="002B0EF0">
      <w:pPr>
        <w:jc w:val="center"/>
        <w:rPr>
          <w:rFonts w:ascii="Times New Roman" w:hAnsi="Times New Roman" w:cs="Times New Roman"/>
          <w:color w:val="00B0F0"/>
          <w:sz w:val="36"/>
          <w:szCs w:val="36"/>
        </w:rPr>
      </w:pPr>
      <w:r w:rsidRPr="002B0EF0">
        <w:rPr>
          <w:rFonts w:ascii="Times New Roman" w:hAnsi="Times New Roman" w:cs="Times New Roman"/>
          <w:color w:val="00B0F0"/>
          <w:sz w:val="36"/>
          <w:szCs w:val="36"/>
        </w:rPr>
        <w:t>С 3 по 24 марта в Тюменской области организована акция</w:t>
      </w:r>
    </w:p>
    <w:p w:rsidR="003A23C9" w:rsidRPr="002B0EF0" w:rsidRDefault="002B0EF0" w:rsidP="002B0EF0">
      <w:pPr>
        <w:jc w:val="center"/>
        <w:rPr>
          <w:rFonts w:ascii="Times New Roman" w:hAnsi="Times New Roman" w:cs="Times New Roman"/>
          <w:color w:val="00B0F0"/>
          <w:sz w:val="36"/>
          <w:szCs w:val="36"/>
        </w:rPr>
      </w:pPr>
      <w:r w:rsidRPr="002B0EF0">
        <w:rPr>
          <w:rFonts w:ascii="Times New Roman" w:hAnsi="Times New Roman" w:cs="Times New Roman"/>
          <w:color w:val="00B0F0"/>
          <w:sz w:val="36"/>
          <w:szCs w:val="36"/>
        </w:rPr>
        <w:t xml:space="preserve"> «Белая ромашка»</w:t>
      </w:r>
    </w:p>
    <w:p w:rsidR="003A23C9" w:rsidRDefault="003A23C9"/>
    <w:p w:rsidR="003A23C9" w:rsidRDefault="003A23C9"/>
    <w:p w:rsidR="003A23C9" w:rsidRDefault="003A23C9">
      <w:r>
        <w:rPr>
          <w:noProof/>
          <w:lang w:eastAsia="ru-RU"/>
        </w:rPr>
        <w:drawing>
          <wp:inline distT="0" distB="0" distL="0" distR="0" wp14:anchorId="27895A63" wp14:editId="571A7652">
            <wp:extent cx="5485332" cy="4514850"/>
            <wp:effectExtent l="171450" t="171450" r="172720" b="190500"/>
            <wp:docPr id="19" name="irc_mi" descr="http://arhcity.ru/data/0/022-12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hcity.ru/data/0/022-1218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038" cy="45236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A23C9" w:rsidRDefault="003A23C9"/>
    <w:p w:rsidR="003A23C9" w:rsidRDefault="003A23C9"/>
    <w:p w:rsidR="002B0EF0" w:rsidRDefault="002B0EF0" w:rsidP="00F217B8">
      <w:pPr>
        <w:rPr>
          <w:rFonts w:ascii="Times New Roman" w:hAnsi="Times New Roman" w:cs="Times New Roman"/>
          <w:color w:val="00B0F0"/>
          <w:sz w:val="28"/>
          <w:szCs w:val="28"/>
        </w:rPr>
      </w:pPr>
    </w:p>
    <w:p w:rsidR="002B0EF0" w:rsidRPr="00635E42" w:rsidRDefault="002B0EF0" w:rsidP="00635E42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 w:rsidRPr="002B0EF0">
        <w:rPr>
          <w:rFonts w:ascii="Times New Roman" w:hAnsi="Times New Roman" w:cs="Times New Roman"/>
          <w:color w:val="00B0F0"/>
          <w:sz w:val="36"/>
          <w:szCs w:val="36"/>
        </w:rPr>
        <w:lastRenderedPageBreak/>
        <w:t>20 марта 2015</w:t>
      </w:r>
      <w:r w:rsidR="003A23C9" w:rsidRPr="002B0EF0">
        <w:rPr>
          <w:rFonts w:ascii="Times New Roman" w:hAnsi="Times New Roman" w:cs="Times New Roman"/>
          <w:color w:val="00B0F0"/>
          <w:sz w:val="36"/>
          <w:szCs w:val="36"/>
        </w:rPr>
        <w:t xml:space="preserve"> года</w:t>
      </w:r>
      <w:r w:rsidRPr="002B0EF0">
        <w:rPr>
          <w:rFonts w:ascii="Times New Roman" w:hAnsi="Times New Roman" w:cs="Times New Roman"/>
          <w:color w:val="00B0F0"/>
          <w:sz w:val="36"/>
          <w:szCs w:val="36"/>
        </w:rPr>
        <w:t xml:space="preserve"> в МАОУ «Коктюльская СОШ» провелись занятия, посвящённые профилактике туберкулёза среди детей и подростков.</w:t>
      </w:r>
    </w:p>
    <w:p w:rsidR="002B0EF0" w:rsidRDefault="002B0EF0">
      <w:r w:rsidRPr="006B72E5">
        <w:rPr>
          <w:noProof/>
          <w:lang w:eastAsia="ru-RU"/>
        </w:rPr>
        <w:drawing>
          <wp:inline distT="0" distB="0" distL="0" distR="0" wp14:anchorId="40EA3440" wp14:editId="73E35888">
            <wp:extent cx="3646329" cy="2733320"/>
            <wp:effectExtent l="133350" t="114300" r="125730" b="162560"/>
            <wp:docPr id="5" name="Рисунок 5" descr="C:\Users\я\Desktop\Акция белая ромашка\P106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Акция белая ромашка\P10603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776" cy="27396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0EF0" w:rsidRDefault="00F217B8" w:rsidP="00F217B8">
      <w:pPr>
        <w:jc w:val="right"/>
      </w:pPr>
      <w:r w:rsidRPr="00527D18">
        <w:rPr>
          <w:noProof/>
          <w:lang w:eastAsia="ru-RU"/>
        </w:rPr>
        <w:drawing>
          <wp:inline distT="0" distB="0" distL="0" distR="0" wp14:anchorId="7C392013" wp14:editId="369062DA">
            <wp:extent cx="4438649" cy="3328988"/>
            <wp:effectExtent l="133350" t="114300" r="133985" b="157480"/>
            <wp:docPr id="23" name="Рисунок 23" descr="C:\Users\я\Desktop\Акция белая ромашка\P106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Акция белая ромашка\P10603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685" cy="3331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A23C9" w:rsidRDefault="002B0EF0">
      <w:r>
        <w:rPr>
          <w:noProof/>
          <w:lang w:eastAsia="ru-RU"/>
        </w:rPr>
        <w:drawing>
          <wp:inline distT="0" distB="0" distL="0" distR="0" wp14:anchorId="4926784A" wp14:editId="63E178AF">
            <wp:extent cx="5486171" cy="1190625"/>
            <wp:effectExtent l="0" t="0" r="635" b="0"/>
            <wp:docPr id="21" name="Рисунок 21" descr="http://t3.gstatic.com/images?q=tbn:ANd9GcRHM5Kuo6ET72Sd6WcOe0TtquJIXI6Y60y2XphJGmYZnMHgczG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RHM5Kuo6ET72Sd6WcOe0TtquJIXI6Y60y2XphJGmYZnMHgczGIn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467" cy="119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2E5" w:rsidRDefault="007F4C0B" w:rsidP="00F217B8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 w:rsidRPr="007F4C0B">
        <w:rPr>
          <w:rFonts w:ascii="Times New Roman" w:hAnsi="Times New Roman" w:cs="Times New Roman"/>
          <w:color w:val="00B0F0"/>
          <w:sz w:val="32"/>
          <w:szCs w:val="32"/>
        </w:rPr>
        <w:lastRenderedPageBreak/>
        <w:t>В России символом борьбы с туберкулезом с давних пор стала белая ромашка. Впервые благотворительная акция «Белая ромашка» была проведена еще в 1912 году. Тогда, конечно, не был установлен День борьбы с туберкулезом. Акция была приурочена к годовщине открытия немецким микробиологом Р.Кохом микобактерии туберкулеза (1882г)</w:t>
      </w:r>
      <w:r w:rsidR="00635E42">
        <w:rPr>
          <w:rFonts w:ascii="Times New Roman" w:hAnsi="Times New Roman" w:cs="Times New Roman"/>
          <w:color w:val="00B0F0"/>
          <w:sz w:val="32"/>
          <w:szCs w:val="32"/>
        </w:rPr>
        <w:t>.</w:t>
      </w:r>
    </w:p>
    <w:p w:rsidR="00635E42" w:rsidRDefault="00635E42" w:rsidP="00F217B8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</w:p>
    <w:p w:rsidR="007F4C0B" w:rsidRDefault="007F4C0B" w:rsidP="007F4C0B">
      <w:pPr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DC4C5CC" wp14:editId="50E4CCEB">
            <wp:extent cx="6247112" cy="4268470"/>
            <wp:effectExtent l="0" t="0" r="1905" b="0"/>
            <wp:docPr id="22" name="img0_25200" descr="C:\Users\DNS\Desktop\&amp;tcy;&amp;ucy;&amp;bcy;&amp;iecy;&amp;rcy;&amp;kcy;&amp;ucy;&amp;lcy;&amp;iecy;&amp;zcy;\&amp;kcy;&amp;acy;&amp;rcy;&amp;tcy;&amp;icy;&amp;ncy;&amp;kcy;&amp;icy; &amp;tcy;&amp;ucy;&amp;bcy;&amp;iecy;&amp;rcy;&amp;kcy;&amp;ucy;&amp;lcy;&amp;iecy;&amp;zcy;\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_25200" descr="C:\Users\DNS\Desktop\&amp;tcy;&amp;ucy;&amp;bcy;&amp;iecy;&amp;rcy;&amp;kcy;&amp;ucy;&amp;lcy;&amp;iecy;&amp;zcy;\&amp;kcy;&amp;acy;&amp;rcy;&amp;tcy;&amp;icy;&amp;ncy;&amp;kcy;&amp;icy; &amp;tcy;&amp;ucy;&amp;bcy;&amp;iecy;&amp;rcy;&amp;kcy;&amp;ucy;&amp;lcy;&amp;iecy;&amp;zcy;\9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841" cy="427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C0B" w:rsidRDefault="007F4C0B" w:rsidP="007F4C0B">
      <w:pPr>
        <w:rPr>
          <w:rFonts w:ascii="Times New Roman" w:hAnsi="Times New Roman" w:cs="Times New Roman"/>
          <w:color w:val="00B0F0"/>
          <w:sz w:val="32"/>
          <w:szCs w:val="32"/>
        </w:rPr>
      </w:pPr>
    </w:p>
    <w:p w:rsidR="007F4C0B" w:rsidRPr="007F4C0B" w:rsidRDefault="007F4C0B" w:rsidP="007F4C0B">
      <w:pPr>
        <w:rPr>
          <w:rFonts w:ascii="Times New Roman" w:hAnsi="Times New Roman" w:cs="Times New Roman"/>
          <w:color w:val="00B0F0"/>
          <w:sz w:val="32"/>
          <w:szCs w:val="32"/>
        </w:rPr>
      </w:pPr>
    </w:p>
    <w:p w:rsidR="007F4C0B" w:rsidRDefault="007F4C0B" w:rsidP="00F217B8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 w:rsidRPr="007F4C0B">
        <w:rPr>
          <w:rFonts w:ascii="Times New Roman" w:hAnsi="Times New Roman" w:cs="Times New Roman"/>
          <w:color w:val="00B0F0"/>
          <w:sz w:val="32"/>
          <w:szCs w:val="32"/>
        </w:rPr>
        <w:t>В 1993 г. Всемирной организацией здравоохранения туберкулез был объявлен национальным бедствием, а день 24 марта «Всемирным днем борьбы с туберкулезом».</w:t>
      </w:r>
    </w:p>
    <w:p w:rsidR="00635E42" w:rsidRDefault="00635E42" w:rsidP="00F217B8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</w:p>
    <w:p w:rsidR="00635E42" w:rsidRDefault="00635E42" w:rsidP="00F217B8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</w:p>
    <w:p w:rsidR="00635E42" w:rsidRDefault="00635E42" w:rsidP="00F217B8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</w:p>
    <w:p w:rsidR="00635E42" w:rsidRDefault="00635E42" w:rsidP="00F217B8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</w:p>
    <w:p w:rsidR="007F4C0B" w:rsidRPr="007F4C0B" w:rsidRDefault="007F4C0B" w:rsidP="00920320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rFonts w:ascii="Times New Roman" w:hAnsi="Times New Roman" w:cs="Times New Roman"/>
          <w:color w:val="00B0F0"/>
          <w:sz w:val="32"/>
          <w:szCs w:val="32"/>
        </w:rPr>
        <w:lastRenderedPageBreak/>
        <w:t>Ребята</w:t>
      </w:r>
      <w:r w:rsidR="00920320">
        <w:rPr>
          <w:rFonts w:ascii="Times New Roman" w:hAnsi="Times New Roman" w:cs="Times New Roman"/>
          <w:color w:val="00B0F0"/>
          <w:sz w:val="32"/>
          <w:szCs w:val="32"/>
        </w:rPr>
        <w:t xml:space="preserve"> активно приняли участие в акции «Белая ромашка»</w:t>
      </w:r>
      <w:r>
        <w:rPr>
          <w:rFonts w:ascii="Times New Roman" w:hAnsi="Times New Roman" w:cs="Times New Roman"/>
          <w:color w:val="00B0F0"/>
          <w:sz w:val="32"/>
          <w:szCs w:val="32"/>
        </w:rPr>
        <w:t xml:space="preserve"> </w:t>
      </w:r>
      <w:r w:rsidR="00920320">
        <w:rPr>
          <w:rFonts w:ascii="Times New Roman" w:hAnsi="Times New Roman" w:cs="Times New Roman"/>
          <w:color w:val="00B0F0"/>
          <w:sz w:val="32"/>
          <w:szCs w:val="32"/>
        </w:rPr>
        <w:t>и изготовили ромашки</w:t>
      </w:r>
      <w:r>
        <w:rPr>
          <w:rFonts w:ascii="Times New Roman" w:hAnsi="Times New Roman" w:cs="Times New Roman"/>
          <w:color w:val="00B0F0"/>
          <w:sz w:val="32"/>
          <w:szCs w:val="32"/>
        </w:rPr>
        <w:t>, на которые поместили информ</w:t>
      </w:r>
      <w:r w:rsidR="00920320">
        <w:rPr>
          <w:rFonts w:ascii="Times New Roman" w:hAnsi="Times New Roman" w:cs="Times New Roman"/>
          <w:color w:val="00B0F0"/>
          <w:sz w:val="32"/>
          <w:szCs w:val="32"/>
        </w:rPr>
        <w:t>ацию о профилактике туберкулёза.</w:t>
      </w:r>
    </w:p>
    <w:p w:rsidR="00F217B8" w:rsidRDefault="007F4C0B">
      <w:r w:rsidRPr="006B72E5">
        <w:rPr>
          <w:noProof/>
          <w:lang w:eastAsia="ru-RU"/>
        </w:rPr>
        <w:drawing>
          <wp:inline distT="0" distB="0" distL="0" distR="0" wp14:anchorId="20C81DD2" wp14:editId="382CB2F8">
            <wp:extent cx="4915075" cy="3686175"/>
            <wp:effectExtent l="133350" t="114300" r="133350" b="161925"/>
            <wp:docPr id="6" name="Рисунок 6" descr="C:\Users\я\Desktop\Акция белая ромашка\P106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Акция белая ромашка\P10603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002" cy="3689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B72E5" w:rsidRDefault="00F217B8" w:rsidP="00F217B8">
      <w:pPr>
        <w:jc w:val="right"/>
      </w:pPr>
      <w:r w:rsidRPr="006B72E5">
        <w:rPr>
          <w:noProof/>
          <w:lang w:eastAsia="ru-RU"/>
        </w:rPr>
        <w:drawing>
          <wp:inline distT="0" distB="0" distL="0" distR="0" wp14:anchorId="5104036C" wp14:editId="22043162">
            <wp:extent cx="4978400" cy="3733800"/>
            <wp:effectExtent l="114300" t="114300" r="146050" b="152400"/>
            <wp:docPr id="7" name="Рисунок 7" descr="C:\Users\я\Desktop\Акция белая ромашка\P106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Акция белая ромашка\P10603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547" cy="3736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20320" w:rsidRDefault="00920320" w:rsidP="00F217B8">
      <w:pPr>
        <w:jc w:val="right"/>
      </w:pPr>
    </w:p>
    <w:p w:rsidR="00F217B8" w:rsidRPr="00F217B8" w:rsidRDefault="00920320" w:rsidP="00F217B8">
      <w:pPr>
        <w:jc w:val="center"/>
      </w:pPr>
      <w:r w:rsidRPr="00527D18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B135281" wp14:editId="5F51139A">
            <wp:simplePos x="0" y="0"/>
            <wp:positionH relativeFrom="column">
              <wp:posOffset>-363855</wp:posOffset>
            </wp:positionH>
            <wp:positionV relativeFrom="paragraph">
              <wp:posOffset>-582930</wp:posOffset>
            </wp:positionV>
            <wp:extent cx="5919856" cy="4439892"/>
            <wp:effectExtent l="76200" t="76200" r="81280" b="1447165"/>
            <wp:wrapNone/>
            <wp:docPr id="10" name="Рисунок 10" descr="C:\Users\я\Desktop\Акция белая ромашка\P106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Акция белая ромашка\P10604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856" cy="4439892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7B8" w:rsidRDefault="00F217B8" w:rsidP="00F217B8">
      <w:pPr>
        <w:jc w:val="center"/>
      </w:pPr>
    </w:p>
    <w:p w:rsidR="006B72E5" w:rsidRDefault="00F217B8" w:rsidP="00F217B8">
      <w:pPr>
        <w:tabs>
          <w:tab w:val="left" w:pos="8190"/>
        </w:tabs>
      </w:pPr>
      <w:r>
        <w:tab/>
      </w:r>
    </w:p>
    <w:p w:rsidR="00F217B8" w:rsidRDefault="00F217B8" w:rsidP="00F217B8">
      <w:pPr>
        <w:tabs>
          <w:tab w:val="left" w:pos="8190"/>
        </w:tabs>
      </w:pPr>
    </w:p>
    <w:p w:rsidR="00F217B8" w:rsidRDefault="00F217B8" w:rsidP="00F217B8">
      <w:pPr>
        <w:tabs>
          <w:tab w:val="left" w:pos="8190"/>
        </w:tabs>
      </w:pPr>
    </w:p>
    <w:p w:rsidR="00F217B8" w:rsidRDefault="00F217B8" w:rsidP="00F217B8">
      <w:pPr>
        <w:tabs>
          <w:tab w:val="left" w:pos="8190"/>
        </w:tabs>
      </w:pPr>
    </w:p>
    <w:p w:rsidR="00F217B8" w:rsidRDefault="00F217B8" w:rsidP="00F217B8">
      <w:pPr>
        <w:tabs>
          <w:tab w:val="left" w:pos="8190"/>
        </w:tabs>
      </w:pPr>
    </w:p>
    <w:p w:rsidR="00F217B8" w:rsidRDefault="00F217B8" w:rsidP="00F217B8">
      <w:pPr>
        <w:tabs>
          <w:tab w:val="left" w:pos="8190"/>
        </w:tabs>
      </w:pPr>
    </w:p>
    <w:p w:rsidR="00F217B8" w:rsidRDefault="00F217B8" w:rsidP="00F217B8">
      <w:pPr>
        <w:tabs>
          <w:tab w:val="left" w:pos="8190"/>
        </w:tabs>
      </w:pPr>
    </w:p>
    <w:p w:rsidR="00F217B8" w:rsidRDefault="00F217B8" w:rsidP="00F217B8">
      <w:pPr>
        <w:tabs>
          <w:tab w:val="left" w:pos="8190"/>
        </w:tabs>
      </w:pPr>
    </w:p>
    <w:p w:rsidR="00F217B8" w:rsidRDefault="00F217B8" w:rsidP="00F217B8">
      <w:pPr>
        <w:tabs>
          <w:tab w:val="left" w:pos="8190"/>
        </w:tabs>
      </w:pPr>
    </w:p>
    <w:p w:rsidR="00F217B8" w:rsidRDefault="00F217B8" w:rsidP="00F217B8">
      <w:pPr>
        <w:tabs>
          <w:tab w:val="left" w:pos="8190"/>
        </w:tabs>
      </w:pPr>
    </w:p>
    <w:p w:rsidR="00F217B8" w:rsidRDefault="00F217B8" w:rsidP="00F217B8">
      <w:pPr>
        <w:tabs>
          <w:tab w:val="left" w:pos="8190"/>
        </w:tabs>
      </w:pPr>
    </w:p>
    <w:p w:rsidR="00F217B8" w:rsidRDefault="00F217B8" w:rsidP="00F217B8">
      <w:pPr>
        <w:tabs>
          <w:tab w:val="left" w:pos="8190"/>
        </w:tabs>
      </w:pPr>
    </w:p>
    <w:p w:rsidR="00F217B8" w:rsidRDefault="00F217B8" w:rsidP="00F217B8">
      <w:pPr>
        <w:tabs>
          <w:tab w:val="left" w:pos="8190"/>
        </w:tabs>
      </w:pPr>
    </w:p>
    <w:p w:rsidR="00F217B8" w:rsidRDefault="00F217B8" w:rsidP="00F217B8">
      <w:pPr>
        <w:tabs>
          <w:tab w:val="left" w:pos="8190"/>
        </w:tabs>
      </w:pPr>
    </w:p>
    <w:p w:rsidR="00F217B8" w:rsidRDefault="00F217B8" w:rsidP="00F217B8">
      <w:pPr>
        <w:tabs>
          <w:tab w:val="left" w:pos="8190"/>
        </w:tabs>
      </w:pPr>
    </w:p>
    <w:p w:rsidR="00F217B8" w:rsidRDefault="00F217B8" w:rsidP="00F217B8">
      <w:pPr>
        <w:tabs>
          <w:tab w:val="left" w:pos="8190"/>
        </w:tabs>
      </w:pPr>
    </w:p>
    <w:p w:rsidR="00F217B8" w:rsidRDefault="00F217B8" w:rsidP="00F217B8">
      <w:pPr>
        <w:tabs>
          <w:tab w:val="left" w:pos="8190"/>
        </w:tabs>
      </w:pPr>
    </w:p>
    <w:p w:rsidR="00F217B8" w:rsidRDefault="00920320" w:rsidP="00920320">
      <w:pPr>
        <w:tabs>
          <w:tab w:val="left" w:pos="8190"/>
        </w:tabs>
        <w:jc w:val="center"/>
      </w:pPr>
      <w:r>
        <w:rPr>
          <w:noProof/>
          <w:lang w:eastAsia="ru-RU"/>
        </w:rPr>
        <w:drawing>
          <wp:inline distT="0" distB="0" distL="0" distR="0" wp14:anchorId="35507B61" wp14:editId="6B9A015E">
            <wp:extent cx="3831921" cy="2876550"/>
            <wp:effectExtent l="114300" t="114300" r="111760" b="152400"/>
            <wp:docPr id="25" name="irc_mi" descr="http://www.stavropolye.tv.images.1c-bitrix-cdn.ru/upload/iblock/7e9/%D0%B1%D0%B5%D0%BB%D0%B0%D1%8F%20%D1%80%D0%BE%D0%BC%D0%B0%D1%88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tavropolye.tv.images.1c-bitrix-cdn.ru/upload/iblock/7e9/%D0%B1%D0%B5%D0%BB%D0%B0%D1%8F%20%D1%80%D0%BE%D0%BC%D0%B0%D1%88%D0%BA%D0%B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270" cy="2879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217B8" w:rsidRDefault="00635E42" w:rsidP="00F217B8">
      <w:pPr>
        <w:jc w:val="right"/>
      </w:pPr>
      <w:r w:rsidRPr="00527D18">
        <w:rPr>
          <w:noProof/>
          <w:lang w:eastAsia="ru-RU"/>
        </w:rPr>
        <w:lastRenderedPageBreak/>
        <w:drawing>
          <wp:anchor distT="0" distB="0" distL="114300" distR="114300" simplePos="0" relativeHeight="251657215" behindDoc="0" locked="0" layoutInCell="1" allowOverlap="1" wp14:anchorId="3AE5ECDF" wp14:editId="21BCFCF5">
            <wp:simplePos x="0" y="0"/>
            <wp:positionH relativeFrom="column">
              <wp:posOffset>-965835</wp:posOffset>
            </wp:positionH>
            <wp:positionV relativeFrom="paragraph">
              <wp:posOffset>2680335</wp:posOffset>
            </wp:positionV>
            <wp:extent cx="5041900" cy="3781425"/>
            <wp:effectExtent l="76200" t="76200" r="82550" b="1304925"/>
            <wp:wrapNone/>
            <wp:docPr id="12" name="Рисунок 12" descr="C:\Users\я\Desktop\Акция белая ромашка\P106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Акция белая ромашка\P10604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7814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D18" w:rsidRPr="00527D18">
        <w:rPr>
          <w:noProof/>
          <w:lang w:eastAsia="ru-RU"/>
        </w:rPr>
        <w:drawing>
          <wp:inline distT="0" distB="0" distL="0" distR="0" wp14:anchorId="02F5B40A" wp14:editId="27088DBF">
            <wp:extent cx="4686300" cy="3514725"/>
            <wp:effectExtent l="247650" t="266700" r="247650" b="276225"/>
            <wp:docPr id="11" name="Рисунок 11" descr="C:\Users\я\Desktop\Акция белая ромашка\P106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Акция белая ромашка\P10604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469" cy="351485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B72E5" w:rsidRDefault="006B72E5"/>
    <w:p w:rsidR="006B72E5" w:rsidRDefault="006B72E5" w:rsidP="00F217B8">
      <w:pPr>
        <w:jc w:val="right"/>
      </w:pPr>
    </w:p>
    <w:p w:rsidR="006B72E5" w:rsidRDefault="006B72E5"/>
    <w:p w:rsidR="00F217B8" w:rsidRDefault="00F217B8"/>
    <w:p w:rsidR="00F217B8" w:rsidRDefault="00F217B8"/>
    <w:p w:rsidR="00F217B8" w:rsidRDefault="00F217B8"/>
    <w:p w:rsidR="00F217B8" w:rsidRDefault="00F217B8"/>
    <w:p w:rsidR="00F217B8" w:rsidRDefault="00635E42">
      <w:r w:rsidRPr="00527D1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9496088" wp14:editId="0F093D57">
            <wp:simplePos x="0" y="0"/>
            <wp:positionH relativeFrom="margin">
              <wp:align>right</wp:align>
            </wp:positionH>
            <wp:positionV relativeFrom="paragraph">
              <wp:posOffset>32385</wp:posOffset>
            </wp:positionV>
            <wp:extent cx="4701963" cy="3526472"/>
            <wp:effectExtent l="247650" t="266700" r="251460" b="264795"/>
            <wp:wrapNone/>
            <wp:docPr id="13" name="Рисунок 13" descr="C:\Users\я\Desktop\Акция белая ромашка\P106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Акция белая ромашка\P10604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963" cy="352647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7B8" w:rsidRDefault="00F217B8"/>
    <w:p w:rsidR="00635E42" w:rsidRDefault="00635E42" w:rsidP="00635E42">
      <w:r w:rsidRPr="00527D18">
        <w:rPr>
          <w:noProof/>
          <w:lang w:eastAsia="ru-RU"/>
        </w:rPr>
        <w:lastRenderedPageBreak/>
        <w:drawing>
          <wp:inline distT="0" distB="0" distL="0" distR="0" wp14:anchorId="497BFFDD" wp14:editId="35138CBD">
            <wp:extent cx="4343400" cy="3257550"/>
            <wp:effectExtent l="152400" t="171450" r="152400" b="152400"/>
            <wp:docPr id="15" name="Рисунок 15" descr="C:\Users\я\Desktop\Акция белая ромашка\P106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esktop\Акция белая ромашка\P10604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557" cy="325766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5E42" w:rsidRDefault="00635E42" w:rsidP="00635E42"/>
    <w:p w:rsidR="006B72E5" w:rsidRDefault="00635E42" w:rsidP="00635E42">
      <w:pPr>
        <w:jc w:val="right"/>
      </w:pPr>
      <w:r w:rsidRPr="00527D18">
        <w:rPr>
          <w:noProof/>
          <w:lang w:eastAsia="ru-RU"/>
        </w:rPr>
        <w:drawing>
          <wp:inline distT="0" distB="0" distL="0" distR="0" wp14:anchorId="541E4CFA" wp14:editId="297BE398">
            <wp:extent cx="4927599" cy="3695700"/>
            <wp:effectExtent l="76200" t="76200" r="83185" b="1295400"/>
            <wp:docPr id="14" name="Рисунок 14" descr="C:\Users\я\Desktop\Акция белая ромашка\P106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Акция белая ромашка\P10604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984" cy="3697489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6B72E5" w:rsidRDefault="006B72E5"/>
    <w:p w:rsidR="00527D18" w:rsidRDefault="00527D18" w:rsidP="00635E42">
      <w:pPr>
        <w:jc w:val="center"/>
      </w:pPr>
      <w:r w:rsidRPr="00527D18">
        <w:rPr>
          <w:noProof/>
          <w:lang w:eastAsia="ru-RU"/>
        </w:rPr>
        <w:drawing>
          <wp:inline distT="0" distB="0" distL="0" distR="0">
            <wp:extent cx="4057438" cy="3043079"/>
            <wp:effectExtent l="114300" t="114300" r="114935" b="138430"/>
            <wp:docPr id="16" name="Рисунок 16" descr="C:\Users\я\Desktop\Акция белая ромашка\P106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\Desktop\Акция белая ромашка\P10604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377" cy="30452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27D18" w:rsidRDefault="00635E42">
      <w:r w:rsidRPr="00527D18">
        <w:rPr>
          <w:noProof/>
          <w:lang w:eastAsia="ru-RU"/>
        </w:rPr>
        <w:drawing>
          <wp:inline distT="0" distB="0" distL="0" distR="0" wp14:anchorId="14E659CD" wp14:editId="640FD0C2">
            <wp:extent cx="5129532" cy="3847148"/>
            <wp:effectExtent l="0" t="0" r="0" b="1270"/>
            <wp:docPr id="17" name="Рисунок 17" descr="C:\Users\я\Desktop\Акция белая ромашка\P106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\Desktop\Акция белая ромашка\P10604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243" cy="3849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6C1C" w:rsidRDefault="00FC6C1C" w:rsidP="00FC6C1C">
      <w:pPr>
        <w:tabs>
          <w:tab w:val="left" w:pos="5415"/>
        </w:tabs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 w:rsidRPr="00FC6C1C">
        <w:rPr>
          <w:rFonts w:ascii="Times New Roman" w:hAnsi="Times New Roman" w:cs="Times New Roman"/>
          <w:color w:val="00B0F0"/>
          <w:sz w:val="32"/>
          <w:szCs w:val="32"/>
        </w:rPr>
        <w:t>Изготовленные «Белые ромашки» с информацией о профилактике туберкулёза были переданы в учреждения здравоохранения</w:t>
      </w:r>
    </w:p>
    <w:p w:rsidR="00527D18" w:rsidRDefault="00FC6C1C" w:rsidP="00FC6C1C">
      <w:pPr>
        <w:tabs>
          <w:tab w:val="left" w:pos="5415"/>
        </w:tabs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 w:rsidRPr="00FC6C1C">
        <w:rPr>
          <w:rFonts w:ascii="Times New Roman" w:hAnsi="Times New Roman" w:cs="Times New Roman"/>
          <w:color w:val="00B0F0"/>
          <w:sz w:val="32"/>
          <w:szCs w:val="32"/>
        </w:rPr>
        <w:t xml:space="preserve"> г. Ялуторовска для работы с пациентами.</w:t>
      </w:r>
    </w:p>
    <w:p w:rsidR="00920320" w:rsidRDefault="00920320" w:rsidP="00FC6C1C">
      <w:pPr>
        <w:tabs>
          <w:tab w:val="left" w:pos="5415"/>
        </w:tabs>
        <w:jc w:val="center"/>
        <w:rPr>
          <w:rFonts w:ascii="Times New Roman" w:hAnsi="Times New Roman" w:cs="Times New Roman"/>
          <w:color w:val="00B0F0"/>
          <w:sz w:val="32"/>
          <w:szCs w:val="32"/>
        </w:rPr>
      </w:pPr>
    </w:p>
    <w:p w:rsidR="00920320" w:rsidRDefault="00920320" w:rsidP="00FC6C1C">
      <w:pPr>
        <w:tabs>
          <w:tab w:val="left" w:pos="5415"/>
        </w:tabs>
        <w:jc w:val="center"/>
        <w:rPr>
          <w:rFonts w:ascii="Times New Roman" w:hAnsi="Times New Roman" w:cs="Times New Roman"/>
          <w:color w:val="00B0F0"/>
          <w:sz w:val="32"/>
          <w:szCs w:val="32"/>
        </w:rPr>
      </w:pPr>
    </w:p>
    <w:p w:rsidR="00920320" w:rsidRPr="00FC6C1C" w:rsidRDefault="00920320" w:rsidP="00FC6C1C">
      <w:pPr>
        <w:tabs>
          <w:tab w:val="left" w:pos="5415"/>
        </w:tabs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 w:rsidRPr="006B72E5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0D3D452" wp14:editId="19852A7A">
            <wp:simplePos x="0" y="0"/>
            <wp:positionH relativeFrom="margin">
              <wp:posOffset>1095375</wp:posOffset>
            </wp:positionH>
            <wp:positionV relativeFrom="paragraph">
              <wp:posOffset>-643255</wp:posOffset>
            </wp:positionV>
            <wp:extent cx="4815205" cy="3610166"/>
            <wp:effectExtent l="76200" t="76200" r="80645" b="1285875"/>
            <wp:wrapNone/>
            <wp:docPr id="3" name="Рисунок 3" descr="C:\Users\я\Desktop\Акция белая ромашка\IMG_5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Акция белая ромашка\IMG_58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05" cy="3610166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7BC" w:rsidRDefault="008A57BC" w:rsidP="00920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F0"/>
          <w:sz w:val="36"/>
          <w:szCs w:val="36"/>
          <w:lang w:eastAsia="ru-RU"/>
        </w:rPr>
      </w:pPr>
    </w:p>
    <w:p w:rsidR="008A57BC" w:rsidRDefault="008A57BC" w:rsidP="00920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F0"/>
          <w:sz w:val="36"/>
          <w:szCs w:val="36"/>
          <w:lang w:eastAsia="ru-RU"/>
        </w:rPr>
      </w:pPr>
    </w:p>
    <w:p w:rsidR="008A57BC" w:rsidRDefault="008A57BC" w:rsidP="00920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F0"/>
          <w:sz w:val="36"/>
          <w:szCs w:val="36"/>
          <w:lang w:eastAsia="ru-RU"/>
        </w:rPr>
      </w:pPr>
    </w:p>
    <w:p w:rsidR="008A57BC" w:rsidRDefault="008A57BC" w:rsidP="00920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F0"/>
          <w:sz w:val="36"/>
          <w:szCs w:val="36"/>
          <w:lang w:eastAsia="ru-RU"/>
        </w:rPr>
      </w:pPr>
    </w:p>
    <w:p w:rsidR="008A57BC" w:rsidRDefault="008A57BC" w:rsidP="00920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F0"/>
          <w:sz w:val="36"/>
          <w:szCs w:val="36"/>
          <w:lang w:eastAsia="ru-RU"/>
        </w:rPr>
      </w:pPr>
    </w:p>
    <w:p w:rsidR="008A57BC" w:rsidRDefault="008A57BC" w:rsidP="009203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F0"/>
          <w:sz w:val="36"/>
          <w:szCs w:val="36"/>
          <w:lang w:eastAsia="ru-RU"/>
        </w:rPr>
      </w:pPr>
    </w:p>
    <w:p w:rsidR="008A57BC" w:rsidRDefault="008A57BC" w:rsidP="008A57BC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36"/>
          <w:szCs w:val="36"/>
          <w:lang w:eastAsia="ru-RU"/>
        </w:rPr>
      </w:pPr>
      <w:r w:rsidRPr="006B72E5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74DE4AA" wp14:editId="624A30D0">
            <wp:simplePos x="0" y="0"/>
            <wp:positionH relativeFrom="column">
              <wp:posOffset>796290</wp:posOffset>
            </wp:positionH>
            <wp:positionV relativeFrom="paragraph">
              <wp:posOffset>2475865</wp:posOffset>
            </wp:positionV>
            <wp:extent cx="5019675" cy="3763466"/>
            <wp:effectExtent l="171450" t="171450" r="161925" b="161290"/>
            <wp:wrapNone/>
            <wp:docPr id="4" name="Рисунок 4" descr="C:\Users\я\Desktop\Акция белая ромашка\IMG_5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Акция белая ромашка\IMG_58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346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320" w:rsidRPr="00920320">
        <w:rPr>
          <w:rFonts w:ascii="Times New Roman" w:eastAsia="Times New Roman" w:hAnsi="Times New Roman" w:cs="Times New Roman"/>
          <w:color w:val="00B0F0"/>
          <w:sz w:val="36"/>
          <w:szCs w:val="36"/>
          <w:lang w:eastAsia="ru-RU"/>
        </w:rPr>
        <w:t xml:space="preserve">Давайте будем все </w:t>
      </w:r>
      <w:r w:rsidRPr="00920320">
        <w:rPr>
          <w:rFonts w:ascii="Times New Roman" w:eastAsia="Times New Roman" w:hAnsi="Times New Roman" w:cs="Times New Roman"/>
          <w:color w:val="00B0F0"/>
          <w:sz w:val="36"/>
          <w:szCs w:val="36"/>
          <w:lang w:eastAsia="ru-RU"/>
        </w:rPr>
        <w:t xml:space="preserve">здоровы, </w:t>
      </w:r>
    </w:p>
    <w:p w:rsidR="008A57BC" w:rsidRDefault="008A57BC" w:rsidP="008A57BC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36"/>
          <w:szCs w:val="36"/>
          <w:lang w:eastAsia="ru-RU"/>
        </w:rPr>
      </w:pPr>
      <w:r w:rsidRPr="00920320">
        <w:rPr>
          <w:rFonts w:ascii="Times New Roman" w:eastAsia="Times New Roman" w:hAnsi="Times New Roman" w:cs="Times New Roman"/>
          <w:color w:val="00B0F0"/>
          <w:sz w:val="36"/>
          <w:szCs w:val="36"/>
          <w:lang w:eastAsia="ru-RU"/>
        </w:rPr>
        <w:t>И</w:t>
      </w:r>
      <w:r w:rsidR="00920320" w:rsidRPr="00920320">
        <w:rPr>
          <w:rFonts w:ascii="Times New Roman" w:eastAsia="Times New Roman" w:hAnsi="Times New Roman" w:cs="Times New Roman"/>
          <w:color w:val="00B0F0"/>
          <w:sz w:val="36"/>
          <w:szCs w:val="36"/>
          <w:lang w:eastAsia="ru-RU"/>
        </w:rPr>
        <w:t xml:space="preserve"> мы не попадём в </w:t>
      </w:r>
      <w:r w:rsidRPr="00920320">
        <w:rPr>
          <w:rFonts w:ascii="Times New Roman" w:eastAsia="Times New Roman" w:hAnsi="Times New Roman" w:cs="Times New Roman"/>
          <w:color w:val="00B0F0"/>
          <w:sz w:val="36"/>
          <w:szCs w:val="36"/>
          <w:lang w:eastAsia="ru-RU"/>
        </w:rPr>
        <w:t xml:space="preserve">оковы, </w:t>
      </w:r>
    </w:p>
    <w:p w:rsidR="00920320" w:rsidRPr="00920320" w:rsidRDefault="008A57BC" w:rsidP="008A57BC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36"/>
          <w:szCs w:val="36"/>
          <w:lang w:eastAsia="ru-RU"/>
        </w:rPr>
      </w:pPr>
      <w:r w:rsidRPr="00920320">
        <w:rPr>
          <w:rFonts w:ascii="Times New Roman" w:eastAsia="Times New Roman" w:hAnsi="Times New Roman" w:cs="Times New Roman"/>
          <w:color w:val="00B0F0"/>
          <w:sz w:val="36"/>
          <w:szCs w:val="36"/>
          <w:lang w:eastAsia="ru-RU"/>
        </w:rPr>
        <w:t>Туберкулёз</w:t>
      </w:r>
      <w:r w:rsidR="00920320" w:rsidRPr="00920320">
        <w:rPr>
          <w:rFonts w:ascii="Times New Roman" w:eastAsia="Times New Roman" w:hAnsi="Times New Roman" w:cs="Times New Roman"/>
          <w:color w:val="00B0F0"/>
          <w:sz w:val="36"/>
          <w:szCs w:val="36"/>
          <w:lang w:eastAsia="ru-RU"/>
        </w:rPr>
        <w:t xml:space="preserve"> — болезнь людей</w:t>
      </w:r>
      <w:r w:rsidR="00920320" w:rsidRPr="00920320">
        <w:rPr>
          <w:rFonts w:ascii="Times New Roman" w:eastAsia="Times New Roman" w:hAnsi="Times New Roman" w:cs="Times New Roman"/>
          <w:color w:val="00B0F0"/>
          <w:sz w:val="36"/>
          <w:szCs w:val="36"/>
          <w:lang w:eastAsia="ru-RU"/>
        </w:rPr>
        <w:br/>
        <w:t>Он и у взрослых, и детей,</w:t>
      </w:r>
      <w:bookmarkStart w:id="0" w:name="_GoBack"/>
      <w:bookmarkEnd w:id="0"/>
      <w:r w:rsidR="00920320" w:rsidRPr="00920320">
        <w:rPr>
          <w:rFonts w:ascii="Times New Roman" w:eastAsia="Times New Roman" w:hAnsi="Times New Roman" w:cs="Times New Roman"/>
          <w:color w:val="00B0F0"/>
          <w:sz w:val="36"/>
          <w:szCs w:val="36"/>
          <w:lang w:eastAsia="ru-RU"/>
        </w:rPr>
        <w:br/>
        <w:t>Но будем мы бороться с ним,</w:t>
      </w:r>
      <w:r w:rsidR="00920320" w:rsidRPr="00920320">
        <w:rPr>
          <w:rFonts w:ascii="Times New Roman" w:eastAsia="Times New Roman" w:hAnsi="Times New Roman" w:cs="Times New Roman"/>
          <w:color w:val="00B0F0"/>
          <w:sz w:val="36"/>
          <w:szCs w:val="36"/>
          <w:lang w:eastAsia="ru-RU"/>
        </w:rPr>
        <w:br/>
        <w:t>Давайте помогать другим,</w:t>
      </w:r>
      <w:r w:rsidR="00920320" w:rsidRPr="00920320">
        <w:rPr>
          <w:rFonts w:ascii="Times New Roman" w:eastAsia="Times New Roman" w:hAnsi="Times New Roman" w:cs="Times New Roman"/>
          <w:color w:val="00B0F0"/>
          <w:sz w:val="36"/>
          <w:szCs w:val="36"/>
          <w:lang w:eastAsia="ru-RU"/>
        </w:rPr>
        <w:br/>
        <w:t>Ведь вместе станем мы сильней,</w:t>
      </w:r>
      <w:r w:rsidR="00920320" w:rsidRPr="00920320">
        <w:rPr>
          <w:rFonts w:ascii="Times New Roman" w:eastAsia="Times New Roman" w:hAnsi="Times New Roman" w:cs="Times New Roman"/>
          <w:color w:val="00B0F0"/>
          <w:sz w:val="36"/>
          <w:szCs w:val="36"/>
          <w:lang w:eastAsia="ru-RU"/>
        </w:rPr>
        <w:br/>
        <w:t>И скажем миру: «Не болей!».</w:t>
      </w:r>
      <w:r w:rsidR="00920320" w:rsidRPr="00920320">
        <w:rPr>
          <w:rFonts w:ascii="Times New Roman" w:eastAsia="Times New Roman" w:hAnsi="Times New Roman" w:cs="Times New Roman"/>
          <w:color w:val="00B0F0"/>
          <w:sz w:val="36"/>
          <w:szCs w:val="36"/>
          <w:lang w:eastAsia="ru-RU"/>
        </w:rPr>
        <w:br/>
      </w:r>
    </w:p>
    <w:p w:rsidR="00920320" w:rsidRDefault="00920320"/>
    <w:p w:rsidR="00920320" w:rsidRDefault="00920320"/>
    <w:p w:rsidR="00920320" w:rsidRDefault="00920320"/>
    <w:p w:rsidR="00920320" w:rsidRDefault="00920320"/>
    <w:p w:rsidR="006B72E5" w:rsidRDefault="006B72E5"/>
    <w:p w:rsidR="00920320" w:rsidRDefault="00920320"/>
    <w:p w:rsidR="00920320" w:rsidRDefault="00920320"/>
    <w:p w:rsidR="00920320" w:rsidRDefault="00920320"/>
    <w:p w:rsidR="006B72E5" w:rsidRDefault="006B72E5"/>
    <w:p w:rsidR="00635E42" w:rsidRDefault="006B72E5">
      <w:r w:rsidRPr="006B72E5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171450</wp:posOffset>
            </wp:positionV>
            <wp:extent cx="4758690" cy="3569018"/>
            <wp:effectExtent l="171450" t="171450" r="156210" b="165100"/>
            <wp:wrapSquare wrapText="bothSides"/>
            <wp:docPr id="1" name="Рисунок 1" descr="C:\Users\я\Desktop\Акция белая ромашка\P106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Акция белая ромашка\P10604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356901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5E42" w:rsidRPr="00635E42" w:rsidRDefault="00635E42" w:rsidP="00635E42"/>
    <w:p w:rsidR="00635E42" w:rsidRPr="00635E42" w:rsidRDefault="00635E42" w:rsidP="00635E42"/>
    <w:p w:rsidR="00635E42" w:rsidRPr="00635E42" w:rsidRDefault="00635E42" w:rsidP="00635E42"/>
    <w:p w:rsidR="00635E42" w:rsidRPr="00635E42" w:rsidRDefault="00635E42" w:rsidP="00635E42"/>
    <w:p w:rsidR="00635E42" w:rsidRPr="00635E42" w:rsidRDefault="00635E42" w:rsidP="00635E42"/>
    <w:p w:rsidR="00635E42" w:rsidRPr="00635E42" w:rsidRDefault="00635E42" w:rsidP="00635E42"/>
    <w:p w:rsidR="00635E42" w:rsidRPr="00635E42" w:rsidRDefault="00635E42" w:rsidP="00635E42"/>
    <w:p w:rsidR="00635E42" w:rsidRPr="00635E42" w:rsidRDefault="00635E42" w:rsidP="00635E42"/>
    <w:p w:rsidR="00635E42" w:rsidRPr="00635E42" w:rsidRDefault="00635E42" w:rsidP="00635E42"/>
    <w:p w:rsidR="00635E42" w:rsidRPr="00635E42" w:rsidRDefault="00635E42" w:rsidP="00635E42"/>
    <w:p w:rsidR="00635E42" w:rsidRPr="00635E42" w:rsidRDefault="00635E42" w:rsidP="00635E42"/>
    <w:p w:rsidR="00635E42" w:rsidRPr="00635E42" w:rsidRDefault="00635E42" w:rsidP="00635E42"/>
    <w:p w:rsidR="00635E42" w:rsidRDefault="00635E42"/>
    <w:p w:rsidR="00FC6C1C" w:rsidRDefault="006B72E5">
      <w:r>
        <w:br w:type="textWrapping" w:clear="all"/>
      </w:r>
      <w:r w:rsidRPr="006B72E5">
        <w:rPr>
          <w:noProof/>
          <w:lang w:eastAsia="ru-RU"/>
        </w:rPr>
        <w:drawing>
          <wp:inline distT="0" distB="0" distL="0" distR="0">
            <wp:extent cx="5257800" cy="3943350"/>
            <wp:effectExtent l="304800" t="323850" r="323850" b="323850"/>
            <wp:docPr id="2" name="Рисунок 2" descr="C:\Users\я\Desktop\Акция белая ромашка\P106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Акция белая ромашка\P106039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5" cy="394430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442D" w:rsidRPr="00FC6C1C" w:rsidRDefault="00FC6C1C" w:rsidP="00FC6C1C">
      <w:pPr>
        <w:tabs>
          <w:tab w:val="left" w:pos="1725"/>
        </w:tabs>
        <w:jc w:val="both"/>
        <w:rPr>
          <w:color w:val="00B0F0"/>
        </w:rPr>
      </w:pPr>
      <w:r>
        <w:tab/>
      </w:r>
      <w:r w:rsidRPr="00FC6C1C">
        <w:rPr>
          <w:color w:val="00B0F0"/>
        </w:rPr>
        <w:t>Педагог-организатор Пидукова Т.Ю.</w:t>
      </w:r>
    </w:p>
    <w:sectPr w:rsidR="00B0442D" w:rsidRPr="00FC6C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112E" w:rsidRDefault="0031112E" w:rsidP="00FC6C1C">
      <w:pPr>
        <w:spacing w:after="0" w:line="240" w:lineRule="auto"/>
      </w:pPr>
      <w:r>
        <w:separator/>
      </w:r>
    </w:p>
  </w:endnote>
  <w:endnote w:type="continuationSeparator" w:id="0">
    <w:p w:rsidR="0031112E" w:rsidRDefault="0031112E" w:rsidP="00FC6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112E" w:rsidRDefault="0031112E" w:rsidP="00FC6C1C">
      <w:pPr>
        <w:spacing w:after="0" w:line="240" w:lineRule="auto"/>
      </w:pPr>
      <w:r>
        <w:separator/>
      </w:r>
    </w:p>
  </w:footnote>
  <w:footnote w:type="continuationSeparator" w:id="0">
    <w:p w:rsidR="0031112E" w:rsidRDefault="0031112E" w:rsidP="00FC6C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DF3"/>
    <w:rsid w:val="002B0EF0"/>
    <w:rsid w:val="0031112E"/>
    <w:rsid w:val="003A23C9"/>
    <w:rsid w:val="00527D18"/>
    <w:rsid w:val="005763C5"/>
    <w:rsid w:val="00635E42"/>
    <w:rsid w:val="006B72E5"/>
    <w:rsid w:val="007F4C0B"/>
    <w:rsid w:val="008A57BC"/>
    <w:rsid w:val="00920320"/>
    <w:rsid w:val="00B0442D"/>
    <w:rsid w:val="00D56DF3"/>
    <w:rsid w:val="00F217B8"/>
    <w:rsid w:val="00FC6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2FD5BB-42C5-4A71-9E91-E9A37DD6C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763C5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FC6C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C6C1C"/>
  </w:style>
  <w:style w:type="paragraph" w:styleId="a6">
    <w:name w:val="footer"/>
    <w:basedOn w:val="a"/>
    <w:link w:val="a7"/>
    <w:uiPriority w:val="99"/>
    <w:unhideWhenUsed/>
    <w:rsid w:val="00FC6C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C6C1C"/>
  </w:style>
  <w:style w:type="character" w:styleId="a8">
    <w:name w:val="annotation reference"/>
    <w:basedOn w:val="a0"/>
    <w:uiPriority w:val="99"/>
    <w:semiHidden/>
    <w:unhideWhenUsed/>
    <w:rsid w:val="00FC6C1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C6C1C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C6C1C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C6C1C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C6C1C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FC6C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FC6C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138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mailto:koktul_school@inbox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10</cp:revision>
  <dcterms:created xsi:type="dcterms:W3CDTF">2015-03-30T10:30:00Z</dcterms:created>
  <dcterms:modified xsi:type="dcterms:W3CDTF">2015-03-31T09:13:00Z</dcterms:modified>
</cp:coreProperties>
</file>