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619" w:rsidRPr="000B1619" w:rsidRDefault="000B1619" w:rsidP="000B1619">
      <w:pPr>
        <w:spacing w:before="100" w:beforeAutospacing="1" w:after="100" w:afterAutospacing="1" w:line="300" w:lineRule="atLeast"/>
        <w:jc w:val="center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  <w:r w:rsidRPr="000B1619">
        <w:rPr>
          <w:rFonts w:ascii="Verdana" w:eastAsia="Times New Roman" w:hAnsi="Verdana" w:cs="Times New Roman"/>
          <w:b/>
          <w:bCs/>
          <w:color w:val="007236"/>
          <w:sz w:val="18"/>
          <w:szCs w:val="18"/>
          <w:lang w:eastAsia="ru-RU"/>
        </w:rPr>
        <w:t>Памятка «Осторожно: грипп!»</w:t>
      </w:r>
    </w:p>
    <w:p w:rsidR="000B1619" w:rsidRPr="000B1619" w:rsidRDefault="000B1619" w:rsidP="000B1619">
      <w:p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  <w:r w:rsidRPr="000B1619">
        <w:rPr>
          <w:rFonts w:ascii="Verdana" w:eastAsia="Times New Roman" w:hAnsi="Verdana" w:cs="Times New Roman"/>
          <w:b/>
          <w:bCs/>
          <w:color w:val="003366"/>
          <w:sz w:val="18"/>
          <w:szCs w:val="18"/>
          <w:lang w:eastAsia="ru-RU"/>
        </w:rPr>
        <w:t>Если вы обнаружили у себя следующие симптомы:</w:t>
      </w:r>
    </w:p>
    <w:p w:rsidR="000B1619" w:rsidRPr="000B1619" w:rsidRDefault="000B1619" w:rsidP="000B161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  <w:proofErr w:type="gramStart"/>
      <w:r w:rsidRPr="000B1619">
        <w:rPr>
          <w:rFonts w:ascii="Verdana" w:eastAsia="Times New Roman" w:hAnsi="Verdana" w:cs="Times New Roman"/>
          <w:color w:val="007236"/>
          <w:sz w:val="18"/>
          <w:szCs w:val="18"/>
          <w:u w:val="single"/>
          <w:lang w:eastAsia="ru-RU"/>
        </w:rPr>
        <w:t>температура</w:t>
      </w:r>
      <w:proofErr w:type="gramEnd"/>
      <w:r w:rsidRPr="000B1619">
        <w:rPr>
          <w:rFonts w:ascii="Verdana" w:eastAsia="Times New Roman" w:hAnsi="Verdana" w:cs="Times New Roman"/>
          <w:color w:val="007236"/>
          <w:sz w:val="18"/>
          <w:szCs w:val="18"/>
          <w:u w:val="single"/>
          <w:lang w:eastAsia="ru-RU"/>
        </w:rPr>
        <w:t xml:space="preserve"> 37,5 – 39°С,</w:t>
      </w:r>
    </w:p>
    <w:p w:rsidR="000B1619" w:rsidRPr="000B1619" w:rsidRDefault="000B1619" w:rsidP="000B161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  <w:proofErr w:type="gramStart"/>
      <w:r w:rsidRPr="000B1619">
        <w:rPr>
          <w:rFonts w:ascii="Verdana" w:eastAsia="Times New Roman" w:hAnsi="Verdana" w:cs="Times New Roman"/>
          <w:color w:val="007236"/>
          <w:sz w:val="18"/>
          <w:szCs w:val="18"/>
          <w:u w:val="single"/>
          <w:lang w:eastAsia="ru-RU"/>
        </w:rPr>
        <w:t>головная</w:t>
      </w:r>
      <w:proofErr w:type="gramEnd"/>
      <w:r w:rsidRPr="000B1619">
        <w:rPr>
          <w:rFonts w:ascii="Verdana" w:eastAsia="Times New Roman" w:hAnsi="Verdana" w:cs="Times New Roman"/>
          <w:color w:val="007236"/>
          <w:sz w:val="18"/>
          <w:szCs w:val="18"/>
          <w:u w:val="single"/>
          <w:lang w:eastAsia="ru-RU"/>
        </w:rPr>
        <w:t xml:space="preserve"> боль,</w:t>
      </w:r>
    </w:p>
    <w:p w:rsidR="000B1619" w:rsidRPr="000B1619" w:rsidRDefault="000B1619" w:rsidP="000B161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  <w:proofErr w:type="gramStart"/>
      <w:r w:rsidRPr="000B1619">
        <w:rPr>
          <w:rFonts w:ascii="Verdana" w:eastAsia="Times New Roman" w:hAnsi="Verdana" w:cs="Times New Roman"/>
          <w:color w:val="007236"/>
          <w:sz w:val="18"/>
          <w:szCs w:val="18"/>
          <w:u w:val="single"/>
          <w:lang w:eastAsia="ru-RU"/>
        </w:rPr>
        <w:t>боль</w:t>
      </w:r>
      <w:proofErr w:type="gramEnd"/>
      <w:r w:rsidRPr="000B1619">
        <w:rPr>
          <w:rFonts w:ascii="Verdana" w:eastAsia="Times New Roman" w:hAnsi="Verdana" w:cs="Times New Roman"/>
          <w:color w:val="007236"/>
          <w:sz w:val="18"/>
          <w:szCs w:val="18"/>
          <w:u w:val="single"/>
          <w:lang w:eastAsia="ru-RU"/>
        </w:rPr>
        <w:t xml:space="preserve"> в мышцах, суставах,</w:t>
      </w:r>
    </w:p>
    <w:p w:rsidR="000B1619" w:rsidRPr="000B1619" w:rsidRDefault="000B1619" w:rsidP="000B161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  <w:proofErr w:type="gramStart"/>
      <w:r w:rsidRPr="000B1619">
        <w:rPr>
          <w:rFonts w:ascii="Verdana" w:eastAsia="Times New Roman" w:hAnsi="Verdana" w:cs="Times New Roman"/>
          <w:color w:val="007236"/>
          <w:sz w:val="18"/>
          <w:szCs w:val="18"/>
          <w:u w:val="single"/>
          <w:lang w:eastAsia="ru-RU"/>
        </w:rPr>
        <w:t>озноб</w:t>
      </w:r>
      <w:proofErr w:type="gramEnd"/>
      <w:r w:rsidRPr="000B1619">
        <w:rPr>
          <w:rFonts w:ascii="Verdana" w:eastAsia="Times New Roman" w:hAnsi="Verdana" w:cs="Times New Roman"/>
          <w:color w:val="007236"/>
          <w:sz w:val="18"/>
          <w:szCs w:val="18"/>
          <w:u w:val="single"/>
          <w:lang w:eastAsia="ru-RU"/>
        </w:rPr>
        <w:t>,</w:t>
      </w:r>
    </w:p>
    <w:p w:rsidR="000B1619" w:rsidRPr="000B1619" w:rsidRDefault="000B1619" w:rsidP="000B161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  <w:proofErr w:type="gramStart"/>
      <w:r w:rsidRPr="000B1619">
        <w:rPr>
          <w:rFonts w:ascii="Verdana" w:eastAsia="Times New Roman" w:hAnsi="Verdana" w:cs="Times New Roman"/>
          <w:color w:val="007236"/>
          <w:sz w:val="18"/>
          <w:szCs w:val="18"/>
          <w:u w:val="single"/>
          <w:lang w:eastAsia="ru-RU"/>
        </w:rPr>
        <w:t>кашель</w:t>
      </w:r>
      <w:proofErr w:type="gramEnd"/>
      <w:r w:rsidRPr="000B1619">
        <w:rPr>
          <w:rFonts w:ascii="Verdana" w:eastAsia="Times New Roman" w:hAnsi="Verdana" w:cs="Times New Roman"/>
          <w:color w:val="007236"/>
          <w:sz w:val="18"/>
          <w:szCs w:val="18"/>
          <w:u w:val="single"/>
          <w:lang w:eastAsia="ru-RU"/>
        </w:rPr>
        <w:t>,</w:t>
      </w:r>
    </w:p>
    <w:p w:rsidR="000B1619" w:rsidRPr="000B1619" w:rsidRDefault="000B1619" w:rsidP="000B161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  <w:proofErr w:type="gramStart"/>
      <w:r w:rsidRPr="000B1619">
        <w:rPr>
          <w:rFonts w:ascii="Verdana" w:eastAsia="Times New Roman" w:hAnsi="Verdana" w:cs="Times New Roman"/>
          <w:color w:val="007236"/>
          <w:sz w:val="18"/>
          <w:szCs w:val="18"/>
          <w:u w:val="single"/>
          <w:lang w:eastAsia="ru-RU"/>
        </w:rPr>
        <w:t>насморк</w:t>
      </w:r>
      <w:proofErr w:type="gramEnd"/>
      <w:r w:rsidRPr="000B1619">
        <w:rPr>
          <w:rFonts w:ascii="Verdana" w:eastAsia="Times New Roman" w:hAnsi="Verdana" w:cs="Times New Roman"/>
          <w:color w:val="007236"/>
          <w:sz w:val="18"/>
          <w:szCs w:val="18"/>
          <w:u w:val="single"/>
          <w:lang w:eastAsia="ru-RU"/>
        </w:rPr>
        <w:t xml:space="preserve"> или заложенный нос,</w:t>
      </w:r>
    </w:p>
    <w:p w:rsidR="000B1619" w:rsidRPr="000B1619" w:rsidRDefault="000B1619" w:rsidP="000B161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  <w:proofErr w:type="gramStart"/>
      <w:r w:rsidRPr="000B1619">
        <w:rPr>
          <w:rFonts w:ascii="Verdana" w:eastAsia="Times New Roman" w:hAnsi="Verdana" w:cs="Times New Roman"/>
          <w:color w:val="007236"/>
          <w:sz w:val="18"/>
          <w:szCs w:val="18"/>
          <w:u w:val="single"/>
          <w:lang w:eastAsia="ru-RU"/>
        </w:rPr>
        <w:t>боль</w:t>
      </w:r>
      <w:proofErr w:type="gramEnd"/>
      <w:r w:rsidRPr="000B1619">
        <w:rPr>
          <w:rFonts w:ascii="Verdana" w:eastAsia="Times New Roman" w:hAnsi="Verdana" w:cs="Times New Roman"/>
          <w:color w:val="007236"/>
          <w:sz w:val="18"/>
          <w:szCs w:val="18"/>
          <w:u w:val="single"/>
          <w:lang w:eastAsia="ru-RU"/>
        </w:rPr>
        <w:t xml:space="preserve"> (першение) в горле.</w:t>
      </w:r>
    </w:p>
    <w:p w:rsidR="000B1619" w:rsidRPr="000B1619" w:rsidRDefault="000B1619" w:rsidP="000B1619">
      <w:pPr>
        <w:spacing w:before="100" w:beforeAutospacing="1" w:after="100" w:afterAutospacing="1" w:line="300" w:lineRule="atLeast"/>
        <w:jc w:val="center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  <w:r w:rsidRPr="000B1619">
        <w:rPr>
          <w:rFonts w:ascii="Verdana" w:eastAsia="Times New Roman" w:hAnsi="Verdana" w:cs="Times New Roman"/>
          <w:b/>
          <w:bCs/>
          <w:color w:val="007236"/>
          <w:sz w:val="18"/>
          <w:szCs w:val="18"/>
          <w:lang w:eastAsia="ru-RU"/>
        </w:rPr>
        <w:t>Что делать при возникновении симптомов гриппа:</w:t>
      </w:r>
    </w:p>
    <w:p w:rsidR="000B1619" w:rsidRPr="000B1619" w:rsidRDefault="000B1619" w:rsidP="000B1619">
      <w:p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  <w:r w:rsidRPr="000B1619">
        <w:rPr>
          <w:rFonts w:ascii="Verdana" w:eastAsia="Times New Roman" w:hAnsi="Verdana" w:cs="Times New Roman"/>
          <w:b/>
          <w:bCs/>
          <w:color w:val="003366"/>
          <w:sz w:val="18"/>
          <w:szCs w:val="18"/>
          <w:lang w:eastAsia="ru-RU"/>
        </w:rPr>
        <w:t>1. Останьтесь дома, не заражайте окружающих.</w:t>
      </w:r>
    </w:p>
    <w:p w:rsidR="000B1619" w:rsidRPr="000B1619" w:rsidRDefault="000B1619" w:rsidP="000B1619">
      <w:p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  <w:r w:rsidRPr="000B1619">
        <w:rPr>
          <w:rFonts w:ascii="Verdana" w:eastAsia="Times New Roman" w:hAnsi="Verdana" w:cs="Times New Roman"/>
          <w:b/>
          <w:bCs/>
          <w:color w:val="003366"/>
          <w:sz w:val="18"/>
          <w:szCs w:val="18"/>
          <w:lang w:eastAsia="ru-RU"/>
        </w:rPr>
        <w:t>2. Родители! Не отправляйте больных детей в детский сад, школу, на культурно-массовые мероприятия.</w:t>
      </w:r>
    </w:p>
    <w:p w:rsidR="000B1619" w:rsidRPr="000B1619" w:rsidRDefault="000B1619" w:rsidP="000B1619">
      <w:p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  <w:r w:rsidRPr="000B1619">
        <w:rPr>
          <w:rFonts w:ascii="Verdana" w:eastAsia="Times New Roman" w:hAnsi="Verdana" w:cs="Times New Roman"/>
          <w:b/>
          <w:bCs/>
          <w:color w:val="003366"/>
          <w:sz w:val="18"/>
          <w:szCs w:val="18"/>
          <w:lang w:eastAsia="ru-RU"/>
        </w:rPr>
        <w:t>3. При температуре 38 – 39°С вызовите участкового врача на дом либо бригаду «скорой помощи».</w:t>
      </w:r>
    </w:p>
    <w:p w:rsidR="000B1619" w:rsidRPr="000B1619" w:rsidRDefault="000B1619" w:rsidP="000B1619">
      <w:p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  <w:r w:rsidRPr="000B1619">
        <w:rPr>
          <w:rFonts w:ascii="Verdana" w:eastAsia="Times New Roman" w:hAnsi="Verdana" w:cs="Times New Roman"/>
          <w:b/>
          <w:bCs/>
          <w:color w:val="003366"/>
          <w:sz w:val="18"/>
          <w:szCs w:val="18"/>
          <w:lang w:eastAsia="ru-RU"/>
        </w:rPr>
        <w:t>4. Употребляйте жидкости чаще, чем обычно (чаи, морсы, компоты, соки).</w:t>
      </w:r>
    </w:p>
    <w:p w:rsidR="000B1619" w:rsidRPr="000B1619" w:rsidRDefault="000B1619" w:rsidP="000B1619">
      <w:p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  <w:r w:rsidRPr="000B1619">
        <w:rPr>
          <w:rFonts w:ascii="Verdana" w:eastAsia="Times New Roman" w:hAnsi="Verdana" w:cs="Times New Roman"/>
          <w:b/>
          <w:bCs/>
          <w:color w:val="003366"/>
          <w:sz w:val="18"/>
          <w:szCs w:val="18"/>
          <w:lang w:eastAsia="ru-RU"/>
        </w:rPr>
        <w:t>5. При кашле и чихании прикрывайте рот и нос платком или салфеткой.</w:t>
      </w:r>
    </w:p>
    <w:p w:rsidR="000B1619" w:rsidRPr="000B1619" w:rsidRDefault="000B1619" w:rsidP="000B1619">
      <w:pPr>
        <w:spacing w:before="100" w:beforeAutospacing="1" w:after="100" w:afterAutospacing="1" w:line="300" w:lineRule="atLeast"/>
        <w:jc w:val="center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  <w:r w:rsidRPr="000B1619">
        <w:rPr>
          <w:rFonts w:ascii="Verdana" w:eastAsia="Times New Roman" w:hAnsi="Verdana" w:cs="Times New Roman"/>
          <w:b/>
          <w:bCs/>
          <w:color w:val="007236"/>
          <w:sz w:val="18"/>
          <w:szCs w:val="18"/>
          <w:lang w:eastAsia="ru-RU"/>
        </w:rPr>
        <w:t>Важно!</w:t>
      </w:r>
    </w:p>
    <w:p w:rsidR="000B1619" w:rsidRPr="000B1619" w:rsidRDefault="000B1619" w:rsidP="000B1619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  <w:proofErr w:type="gramStart"/>
      <w:r w:rsidRPr="000B1619">
        <w:rPr>
          <w:rFonts w:ascii="Verdana" w:eastAsia="Times New Roman" w:hAnsi="Verdana" w:cs="Times New Roman"/>
          <w:b/>
          <w:bCs/>
          <w:color w:val="003366"/>
          <w:sz w:val="18"/>
          <w:szCs w:val="18"/>
          <w:lang w:eastAsia="ru-RU"/>
        </w:rPr>
        <w:t>не</w:t>
      </w:r>
      <w:proofErr w:type="gramEnd"/>
      <w:r w:rsidRPr="000B1619">
        <w:rPr>
          <w:rFonts w:ascii="Verdana" w:eastAsia="Times New Roman" w:hAnsi="Verdana" w:cs="Times New Roman"/>
          <w:b/>
          <w:bCs/>
          <w:color w:val="003366"/>
          <w:sz w:val="18"/>
          <w:szCs w:val="18"/>
          <w:lang w:eastAsia="ru-RU"/>
        </w:rPr>
        <w:t xml:space="preserve"> рекомендуется переносить грипп «на ногах»;</w:t>
      </w:r>
    </w:p>
    <w:p w:rsidR="000B1619" w:rsidRPr="000B1619" w:rsidRDefault="000B1619" w:rsidP="000B1619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  <w:proofErr w:type="gramStart"/>
      <w:r w:rsidRPr="000B1619">
        <w:rPr>
          <w:rFonts w:ascii="Verdana" w:eastAsia="Times New Roman" w:hAnsi="Verdana" w:cs="Times New Roman"/>
          <w:b/>
          <w:bCs/>
          <w:color w:val="003366"/>
          <w:sz w:val="18"/>
          <w:szCs w:val="18"/>
          <w:lang w:eastAsia="ru-RU"/>
        </w:rPr>
        <w:t>своевременное</w:t>
      </w:r>
      <w:proofErr w:type="gramEnd"/>
      <w:r w:rsidRPr="000B1619">
        <w:rPr>
          <w:rFonts w:ascii="Verdana" w:eastAsia="Times New Roman" w:hAnsi="Verdana" w:cs="Times New Roman"/>
          <w:b/>
          <w:bCs/>
          <w:color w:val="003366"/>
          <w:sz w:val="18"/>
          <w:szCs w:val="18"/>
          <w:lang w:eastAsia="ru-RU"/>
        </w:rPr>
        <w:t xml:space="preserve"> обращение к врачу и раннее начало лечения (первые 48 часов заболевания) снизят риск развития осложнений гриппа: бронхита, пневмонии, отита, менингита, энцефалита, поражения сердца, почек и других внутренних органов и систем.</w:t>
      </w:r>
    </w:p>
    <w:p w:rsidR="000B1619" w:rsidRPr="000B1619" w:rsidRDefault="000B1619" w:rsidP="000B1619">
      <w:pPr>
        <w:spacing w:before="100" w:beforeAutospacing="1" w:after="100" w:afterAutospacing="1" w:line="300" w:lineRule="atLeast"/>
        <w:jc w:val="center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  <w:r w:rsidRPr="000B1619">
        <w:rPr>
          <w:rFonts w:ascii="Verdana" w:eastAsia="Times New Roman" w:hAnsi="Verdana" w:cs="Times New Roman"/>
          <w:b/>
          <w:bCs/>
          <w:color w:val="007236"/>
          <w:sz w:val="18"/>
          <w:szCs w:val="18"/>
          <w:lang w:eastAsia="ru-RU"/>
        </w:rPr>
        <w:t>Что нужно делать для профилактики:</w:t>
      </w:r>
    </w:p>
    <w:p w:rsidR="000B1619" w:rsidRPr="000B1619" w:rsidRDefault="000B1619" w:rsidP="000B1619">
      <w:p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  <w:r w:rsidRPr="000B1619">
        <w:rPr>
          <w:rFonts w:ascii="Verdana" w:eastAsia="Times New Roman" w:hAnsi="Verdana" w:cs="Times New Roman"/>
          <w:b/>
          <w:bCs/>
          <w:color w:val="003366"/>
          <w:sz w:val="18"/>
          <w:szCs w:val="18"/>
          <w:lang w:eastAsia="ru-RU"/>
        </w:rPr>
        <w:t xml:space="preserve">1. Наиболее эффективная мера профилактики против гриппа – ежегодная вакцинация против гриппа до начала </w:t>
      </w:r>
      <w:proofErr w:type="spellStart"/>
      <w:r w:rsidRPr="000B1619">
        <w:rPr>
          <w:rFonts w:ascii="Verdana" w:eastAsia="Times New Roman" w:hAnsi="Verdana" w:cs="Times New Roman"/>
          <w:b/>
          <w:bCs/>
          <w:color w:val="003366"/>
          <w:sz w:val="18"/>
          <w:szCs w:val="18"/>
          <w:lang w:eastAsia="ru-RU"/>
        </w:rPr>
        <w:t>эпидсезона</w:t>
      </w:r>
      <w:proofErr w:type="spellEnd"/>
      <w:r w:rsidRPr="000B1619">
        <w:rPr>
          <w:rFonts w:ascii="Verdana" w:eastAsia="Times New Roman" w:hAnsi="Verdana" w:cs="Times New Roman"/>
          <w:b/>
          <w:bCs/>
          <w:color w:val="003366"/>
          <w:sz w:val="18"/>
          <w:szCs w:val="18"/>
          <w:lang w:eastAsia="ru-RU"/>
        </w:rPr>
        <w:t>.</w:t>
      </w:r>
    </w:p>
    <w:p w:rsidR="000B1619" w:rsidRPr="000B1619" w:rsidRDefault="000B1619" w:rsidP="000B1619">
      <w:p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  <w:r w:rsidRPr="000B1619">
        <w:rPr>
          <w:rFonts w:ascii="Verdana" w:eastAsia="Times New Roman" w:hAnsi="Verdana" w:cs="Times New Roman"/>
          <w:b/>
          <w:bCs/>
          <w:color w:val="003366"/>
          <w:sz w:val="18"/>
          <w:szCs w:val="18"/>
          <w:lang w:eastAsia="ru-RU"/>
        </w:rPr>
        <w:t>2. Пользуйтесь маской в местах скопления людей. Сократите время пребывания в местах массовых скоплений людей.</w:t>
      </w:r>
    </w:p>
    <w:p w:rsidR="000B1619" w:rsidRPr="000B1619" w:rsidRDefault="000B1619" w:rsidP="000B1619">
      <w:p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  <w:r w:rsidRPr="000B1619">
        <w:rPr>
          <w:rFonts w:ascii="Verdana" w:eastAsia="Times New Roman" w:hAnsi="Verdana" w:cs="Times New Roman"/>
          <w:b/>
          <w:bCs/>
          <w:color w:val="003366"/>
          <w:sz w:val="18"/>
          <w:szCs w:val="18"/>
          <w:lang w:eastAsia="ru-RU"/>
        </w:rPr>
        <w:t>3. Избегайте тесных контактов с людьми, которые чихают, кашляют.</w:t>
      </w:r>
    </w:p>
    <w:p w:rsidR="000B1619" w:rsidRPr="000B1619" w:rsidRDefault="000B1619" w:rsidP="000B1619">
      <w:p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  <w:r w:rsidRPr="000B1619">
        <w:rPr>
          <w:rFonts w:ascii="Verdana" w:eastAsia="Times New Roman" w:hAnsi="Verdana" w:cs="Times New Roman"/>
          <w:b/>
          <w:bCs/>
          <w:color w:val="003366"/>
          <w:sz w:val="18"/>
          <w:szCs w:val="18"/>
          <w:lang w:eastAsia="ru-RU"/>
        </w:rPr>
        <w:t>4. Не прикасайтесь к глазам, носу, рту.</w:t>
      </w:r>
    </w:p>
    <w:p w:rsidR="000B1619" w:rsidRPr="000B1619" w:rsidRDefault="000B1619" w:rsidP="000B1619">
      <w:p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  <w:r w:rsidRPr="000B1619">
        <w:rPr>
          <w:rFonts w:ascii="Verdana" w:eastAsia="Times New Roman" w:hAnsi="Verdana" w:cs="Times New Roman"/>
          <w:b/>
          <w:bCs/>
          <w:color w:val="003366"/>
          <w:sz w:val="18"/>
          <w:szCs w:val="18"/>
          <w:lang w:eastAsia="ru-RU"/>
        </w:rPr>
        <w:t>5. Тщательно мойте руки с мылом, промывайте полость носа. Можно протирать руки бактерицидными салфетками.</w:t>
      </w:r>
    </w:p>
    <w:p w:rsidR="000B1619" w:rsidRPr="000B1619" w:rsidRDefault="000B1619" w:rsidP="000B1619">
      <w:p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  <w:r w:rsidRPr="000B1619">
        <w:rPr>
          <w:rFonts w:ascii="Verdana" w:eastAsia="Times New Roman" w:hAnsi="Verdana" w:cs="Times New Roman"/>
          <w:b/>
          <w:bCs/>
          <w:color w:val="003366"/>
          <w:sz w:val="18"/>
          <w:szCs w:val="18"/>
          <w:lang w:eastAsia="ru-RU"/>
        </w:rPr>
        <w:lastRenderedPageBreak/>
        <w:t>6. Регулярно проветривайте помещение, в котором находитесь, и делайте влажную уборку.</w:t>
      </w:r>
    </w:p>
    <w:p w:rsidR="000B1619" w:rsidRPr="000B1619" w:rsidRDefault="000B1619" w:rsidP="000B1619">
      <w:p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  <w:r w:rsidRPr="000B1619">
        <w:rPr>
          <w:rFonts w:ascii="Verdana" w:eastAsia="Times New Roman" w:hAnsi="Verdana" w:cs="Times New Roman"/>
          <w:b/>
          <w:bCs/>
          <w:color w:val="003366"/>
          <w:sz w:val="18"/>
          <w:szCs w:val="18"/>
          <w:lang w:eastAsia="ru-RU"/>
        </w:rPr>
        <w:t>7. Избегайте объятий, поцелуев, рукопожатий.</w:t>
      </w:r>
    </w:p>
    <w:p w:rsidR="000B1619" w:rsidRPr="000B1619" w:rsidRDefault="000B1619" w:rsidP="000B1619">
      <w:p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  <w:r w:rsidRPr="000B1619">
        <w:rPr>
          <w:rFonts w:ascii="Verdana" w:eastAsia="Times New Roman" w:hAnsi="Verdana" w:cs="Times New Roman"/>
          <w:b/>
          <w:bCs/>
          <w:color w:val="003366"/>
          <w:sz w:val="18"/>
          <w:szCs w:val="18"/>
          <w:lang w:eastAsia="ru-RU"/>
        </w:rPr>
        <w:t>8. Употребляйте в пищу продукты, содержащие витамин С (клюква, брусника, лимон и др.), а также блюда с добавлением чеснока, лука.</w:t>
      </w:r>
    </w:p>
    <w:p w:rsidR="000B1619" w:rsidRPr="000B1619" w:rsidRDefault="000B1619" w:rsidP="000B1619">
      <w:p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  <w:r w:rsidRPr="000B1619">
        <w:rPr>
          <w:rFonts w:ascii="Verdana" w:eastAsia="Times New Roman" w:hAnsi="Verdana" w:cs="Times New Roman"/>
          <w:b/>
          <w:bCs/>
          <w:color w:val="003366"/>
          <w:sz w:val="18"/>
          <w:szCs w:val="18"/>
          <w:lang w:eastAsia="ru-RU"/>
        </w:rPr>
        <w:t>9. В случае появления заболевших гриппом в семье или рабочем коллективе рекомендуется начать прием противовирусных препаратов с профилактической целью (с учетом противопоказаний и согласно инструкции по применению препарата).</w:t>
      </w:r>
    </w:p>
    <w:p w:rsidR="000B1619" w:rsidRPr="000B1619" w:rsidRDefault="000B1619" w:rsidP="000B1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61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313131" stroked="f"/>
        </w:pict>
      </w:r>
    </w:p>
    <w:p w:rsidR="000B1619" w:rsidRPr="000B1619" w:rsidRDefault="000B1619" w:rsidP="000B1619">
      <w:pPr>
        <w:spacing w:before="100" w:beforeAutospacing="1" w:after="100" w:afterAutospacing="1" w:line="300" w:lineRule="atLeast"/>
        <w:jc w:val="center"/>
        <w:rPr>
          <w:rFonts w:ascii="Verdana" w:eastAsia="Times New Roman" w:hAnsi="Verdana" w:cs="Times New Roman"/>
          <w:color w:val="313131"/>
          <w:sz w:val="18"/>
          <w:szCs w:val="18"/>
          <w:lang w:eastAsia="ru-RU"/>
        </w:rPr>
      </w:pPr>
      <w:r w:rsidRPr="000B1619">
        <w:rPr>
          <w:rFonts w:ascii="Verdana" w:eastAsia="Times New Roman" w:hAnsi="Verdana" w:cs="Times New Roman"/>
          <w:b/>
          <w:bCs/>
          <w:color w:val="007236"/>
          <w:sz w:val="18"/>
          <w:szCs w:val="18"/>
          <w:lang w:eastAsia="ru-RU"/>
        </w:rPr>
        <w:t xml:space="preserve">Памятка по профилактике </w:t>
      </w:r>
      <w:proofErr w:type="spellStart"/>
      <w:r w:rsidRPr="000B1619">
        <w:rPr>
          <w:rFonts w:ascii="Verdana" w:eastAsia="Times New Roman" w:hAnsi="Verdana" w:cs="Times New Roman"/>
          <w:b/>
          <w:bCs/>
          <w:color w:val="007236"/>
          <w:sz w:val="18"/>
          <w:szCs w:val="18"/>
          <w:lang w:eastAsia="ru-RU"/>
        </w:rPr>
        <w:t>высокопатогенного</w:t>
      </w:r>
      <w:proofErr w:type="spellEnd"/>
      <w:r w:rsidRPr="000B1619">
        <w:rPr>
          <w:rFonts w:ascii="Verdana" w:eastAsia="Times New Roman" w:hAnsi="Verdana" w:cs="Times New Roman"/>
          <w:b/>
          <w:bCs/>
          <w:color w:val="007236"/>
          <w:sz w:val="18"/>
          <w:szCs w:val="18"/>
          <w:lang w:eastAsia="ru-RU"/>
        </w:rPr>
        <w:t xml:space="preserve"> гриппа A/H1R1</w:t>
      </w:r>
    </w:p>
    <w:p w:rsidR="000B1619" w:rsidRPr="000B1619" w:rsidRDefault="000B1619" w:rsidP="000B1619">
      <w:p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313131"/>
          <w:sz w:val="18"/>
          <w:szCs w:val="18"/>
          <w:lang w:eastAsia="ru-RU"/>
        </w:rPr>
      </w:pPr>
      <w:r w:rsidRPr="000B1619"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  <w:t>Это острое респираторное инфекционное заболевание, вызванное вирусом гриппа типа А/H1N1. </w:t>
      </w:r>
      <w:r w:rsidRPr="000B1619"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  <w:br/>
        <w:t>Основные симптомы болезни, как и при сезонным гриппе: </w:t>
      </w:r>
      <w:r w:rsidRPr="000B1619"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  <w:br/>
      </w:r>
      <w:hyperlink r:id="rId5" w:tgtFrame="_blank" w:history="1">
        <w:r w:rsidRPr="000B1619">
          <w:rPr>
            <w:rFonts w:ascii="Verdana" w:eastAsia="Times New Roman" w:hAnsi="Verdana" w:cs="Times New Roman"/>
            <w:color w:val="003366"/>
            <w:sz w:val="18"/>
            <w:szCs w:val="18"/>
            <w:lang w:eastAsia="ru-RU"/>
          </w:rPr>
          <w:t>головная боль</w:t>
        </w:r>
      </w:hyperlink>
      <w:r w:rsidRPr="000B1619"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  <w:t>, боли в </w:t>
      </w:r>
      <w:hyperlink r:id="rId6" w:tgtFrame="_blank" w:history="1">
        <w:r w:rsidRPr="000B1619">
          <w:rPr>
            <w:rFonts w:ascii="Verdana" w:eastAsia="Times New Roman" w:hAnsi="Verdana" w:cs="Times New Roman"/>
            <w:color w:val="003366"/>
            <w:sz w:val="18"/>
            <w:szCs w:val="18"/>
            <w:lang w:eastAsia="ru-RU"/>
          </w:rPr>
          <w:t>мышцах</w:t>
        </w:r>
      </w:hyperlink>
      <w:r w:rsidRPr="000B1619"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  <w:t>, повышение температуры, кашель, ангина, насморк, в отдельных случаях — рвота и понос.</w:t>
      </w:r>
    </w:p>
    <w:p w:rsidR="000B1619" w:rsidRPr="000B1619" w:rsidRDefault="000B1619" w:rsidP="000B1619">
      <w:p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313131"/>
          <w:sz w:val="18"/>
          <w:szCs w:val="18"/>
          <w:lang w:eastAsia="ru-RU"/>
        </w:rPr>
      </w:pPr>
      <w:r w:rsidRPr="000B1619">
        <w:rPr>
          <w:rFonts w:ascii="Verdana" w:eastAsia="Times New Roman" w:hAnsi="Verdana" w:cs="Times New Roman"/>
          <w:color w:val="313131"/>
          <w:sz w:val="18"/>
          <w:szCs w:val="18"/>
          <w:lang w:eastAsia="ru-RU"/>
        </w:rPr>
        <w:br/>
      </w:r>
      <w:r w:rsidRPr="000B1619">
        <w:rPr>
          <w:rFonts w:ascii="Verdana" w:eastAsia="Times New Roman" w:hAnsi="Verdana" w:cs="Times New Roman"/>
          <w:b/>
          <w:bCs/>
          <w:color w:val="003366"/>
          <w:sz w:val="18"/>
          <w:szCs w:val="18"/>
          <w:lang w:eastAsia="ru-RU"/>
        </w:rPr>
        <w:t>Как можно заразиться вирусом гриппа свиней типа А/H1N1? </w:t>
      </w:r>
      <w:r w:rsidRPr="000B1619">
        <w:rPr>
          <w:rFonts w:ascii="Verdana" w:eastAsia="Times New Roman" w:hAnsi="Verdana" w:cs="Times New Roman"/>
          <w:b/>
          <w:bCs/>
          <w:color w:val="003366"/>
          <w:sz w:val="18"/>
          <w:szCs w:val="18"/>
          <w:lang w:eastAsia="ru-RU"/>
        </w:rPr>
        <w:br/>
      </w:r>
      <w:r w:rsidRPr="000B1619"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  <w:t>при тесном контакте (уходе, убое, разделке туш) с больными (носителями вируса) животными</w:t>
      </w:r>
      <w:proofErr w:type="gramStart"/>
      <w:r w:rsidRPr="000B1619"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  <w:t>. </w:t>
      </w:r>
      <w:r w:rsidRPr="000B1619"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  <w:br/>
        <w:t>от</w:t>
      </w:r>
      <w:proofErr w:type="gramEnd"/>
      <w:r w:rsidRPr="000B1619"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  <w:t xml:space="preserve"> другого больного человека воздушно-капельным, воздушно-пылевым путем (вирусные частицы по воздуху переносятся от зараженного человека к здоровому во время разговора, кашля и чихания); </w:t>
      </w:r>
      <w:r w:rsidRPr="000B1619"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  <w:br/>
        <w:t>при тесном контакте (нахождение на расстоянии около 2 метров).</w:t>
      </w:r>
    </w:p>
    <w:p w:rsidR="000B1619" w:rsidRPr="000B1619" w:rsidRDefault="000B1619" w:rsidP="000B1619">
      <w:p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313131"/>
          <w:sz w:val="18"/>
          <w:szCs w:val="18"/>
          <w:lang w:eastAsia="ru-RU"/>
        </w:rPr>
      </w:pPr>
      <w:r w:rsidRPr="000B1619">
        <w:rPr>
          <w:rFonts w:ascii="Verdana" w:eastAsia="Times New Roman" w:hAnsi="Verdana" w:cs="Times New Roman"/>
          <w:b/>
          <w:bCs/>
          <w:color w:val="003366"/>
          <w:sz w:val="18"/>
          <w:szCs w:val="18"/>
          <w:lang w:eastAsia="ru-RU"/>
        </w:rPr>
        <w:t>Меры профилактики </w:t>
      </w:r>
      <w:r w:rsidRPr="000B1619">
        <w:rPr>
          <w:rFonts w:ascii="Verdana" w:eastAsia="Times New Roman" w:hAnsi="Verdana" w:cs="Times New Roman"/>
          <w:b/>
          <w:bCs/>
          <w:color w:val="003366"/>
          <w:sz w:val="18"/>
          <w:szCs w:val="18"/>
          <w:lang w:eastAsia="ru-RU"/>
        </w:rPr>
        <w:br/>
      </w:r>
      <w:r w:rsidRPr="000B1619"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  <w:t>Рекомендуется: </w:t>
      </w:r>
      <w:r w:rsidRPr="000B1619"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  <w:br/>
        <w:t>отложить зарубежные поездки и путешествия в особенности в случаях ухудшения самочувствия, появления признаков недомогания; </w:t>
      </w:r>
      <w:r w:rsidRPr="000B1619"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  <w:br/>
        <w:t>избегать контакта с лицами, имеющими проявления гриппозной инфекции (высокая температура тела, кашель); </w:t>
      </w:r>
      <w:r w:rsidRPr="000B1619"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  <w:br/>
        <w:t>ограничить посещение мест большого скопления людей; </w:t>
      </w:r>
      <w:r w:rsidRPr="000B1619"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  <w:br/>
        <w:t>чаще проветривать помещения; </w:t>
      </w:r>
      <w:r w:rsidRPr="000B1619"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  <w:br/>
        <w:t>мыть руки с мылом. </w:t>
      </w:r>
      <w:r w:rsidRPr="000B1619"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  <w:br/>
        <w:t>При возникновении любых признаков болезни, похожей на грипп следует немедленно обратиться к врачу. </w:t>
      </w:r>
      <w:r w:rsidRPr="000B1619"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  <w:br/>
        <w:t>Для предотвращения распространения заболеваний следует прикрывать рот и нос при кашле и чихании разовой салфеткой, которую после этого нужно выбросить. </w:t>
      </w:r>
      <w:r w:rsidRPr="000B1619"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  <w:br/>
        <w:t>При возникновении симптомов гриппоподобного заболевания после возвращения из поездки в другие страны следует немедленно обратиться в медицинское учреждение и сообщить врачу, что Вы были за рубежом, в какой стране, имели ли контакт с больным гриппом.</w:t>
      </w:r>
    </w:p>
    <w:p w:rsidR="000B1619" w:rsidRPr="000B1619" w:rsidRDefault="000B1619" w:rsidP="000B1619">
      <w:p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313131"/>
          <w:sz w:val="18"/>
          <w:szCs w:val="18"/>
          <w:lang w:eastAsia="ru-RU"/>
        </w:rPr>
      </w:pPr>
    </w:p>
    <w:p w:rsidR="000B1619" w:rsidRPr="000B1619" w:rsidRDefault="000B1619" w:rsidP="000B1619">
      <w:pPr>
        <w:spacing w:beforeAutospacing="1" w:after="100" w:afterAutospacing="1" w:line="300" w:lineRule="atLeast"/>
        <w:jc w:val="center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  <w:r w:rsidRPr="000B1619">
        <w:rPr>
          <w:rFonts w:ascii="Verdana" w:eastAsia="Times New Roman" w:hAnsi="Verdana" w:cs="Times New Roman"/>
          <w:b/>
          <w:bCs/>
          <w:color w:val="008000"/>
          <w:sz w:val="18"/>
          <w:szCs w:val="18"/>
          <w:lang w:eastAsia="ru-RU"/>
        </w:rPr>
        <w:t>Помните — Ваше здоровье в Ваших руках!</w:t>
      </w:r>
    </w:p>
    <w:p w:rsidR="00E427FE" w:rsidRDefault="00E427FE">
      <w:bookmarkStart w:id="0" w:name="_GoBack"/>
      <w:bookmarkEnd w:id="0"/>
    </w:p>
    <w:sectPr w:rsidR="00E42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25C93"/>
    <w:multiLevelType w:val="multilevel"/>
    <w:tmpl w:val="7AD0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6D341D"/>
    <w:multiLevelType w:val="multilevel"/>
    <w:tmpl w:val="EAD2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72"/>
    <w:rsid w:val="000B1619"/>
    <w:rsid w:val="00134F72"/>
    <w:rsid w:val="00E4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5E4CC0C-838C-4BDB-88C0-19728203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1619"/>
    <w:rPr>
      <w:b/>
      <w:bCs/>
    </w:rPr>
  </w:style>
  <w:style w:type="character" w:customStyle="1" w:styleId="apple-converted-space">
    <w:name w:val="apple-converted-space"/>
    <w:basedOn w:val="a0"/>
    <w:rsid w:val="000B1619"/>
  </w:style>
  <w:style w:type="character" w:styleId="a5">
    <w:name w:val="Hyperlink"/>
    <w:basedOn w:val="a0"/>
    <w:uiPriority w:val="99"/>
    <w:semiHidden/>
    <w:unhideWhenUsed/>
    <w:rsid w:val="000B16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5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10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ick02.begun.ru/click.jsp?url=DJQyeQILCgsEKLFYvZjnHfIVitzLubWXOgYAnG-FSwJXhLoC3czvngI4NnHaXNBnopvDraLluhft8gjuu1lhEiswpkF7gzWPOpKyJGc9BjV3iMLeMlRePL29hKw*43qLQEbkPglcOj3DxKzIxrVERM*ZHF6tCL-hnpvU90BWmx689Bt4TjDqOjwHkjaYm-cM*szukgV1*sbqWDe9imXymjWgFO5ghtNv*Aq5lwXYnBcGVBiSo5RA5QowcB2cjgrLvBRSVOYUdkvvnr*7nCj-CbA*U60NdHoVUnBxs6aOC24-oiwbXwgXBkYtSTD41uvqvtRU13Llq-TOo6HxFdAv9cAWqegDe3omXgFQDGVv2i5rvf*OSLTEbUsfxEM" TargetMode="External"/><Relationship Id="rId5" Type="http://schemas.openxmlformats.org/officeDocument/2006/relationships/hyperlink" Target="http://click02.begun.ru/click.jsp?url=DJQyeVBYWVi7GQf3EjdIsl26JXNkFho4lamvM*xXzwMkcgUqGdTx-Vpqw0H5nrkw2y7KcZEoK0RfmIlq4MJUKYrCQKVtExj16Izngy7tcncdiEz8**DjOznLTLT7OMWHFntU5plEmA4TS*9i0LY3c1sMVShvI*XsWf7JhjBkKmEJLqApBzjql5Bu0NZFoGChNmAUzIhCLLJLKh6a26KsD7458*II20i1drFcooQfIBZ*UMhVWjv2dF1WpBJAKmgmWs7Uq0BZDybDX*5SsfTRyZiEwp3NmzQZakGM26NTPmXXw1VuWvYBLvz-u1axEhe6ZGdW5EbEoenC8A2RMHpU1poLIWNyruIm6aMTztAgVkl2skzAmAb2tJfg5oLPtsWbToyUluU3MgLsUEKYmPxd8UC1G8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2016-01-19T03:05:00Z</dcterms:created>
  <dcterms:modified xsi:type="dcterms:W3CDTF">2016-01-19T03:06:00Z</dcterms:modified>
</cp:coreProperties>
</file>