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50" w:rsidRPr="007708FD" w:rsidRDefault="0036687D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Конфликт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(от лат.</w:t>
      </w:r>
      <w:proofErr w:type="gram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7708FD">
        <w:rPr>
          <w:rFonts w:ascii="Arial" w:eastAsia="Times New Roman" w:hAnsi="Arial" w:cs="Arial"/>
          <w:sz w:val="24"/>
          <w:szCs w:val="24"/>
          <w:lang w:eastAsia="ru-RU"/>
        </w:rPr>
        <w:t>Conflictus</w:t>
      </w:r>
      <w:proofErr w:type="spell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– столкновение) – это отсутствие согласия между двумя или более сторонами, которые могут быть конкретными лицами или группами.</w:t>
      </w:r>
      <w:proofErr w:type="gram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Каждая сторона делает все, чтобы принята была её точка зрения и цель, и мешает другой стороне делать то же самое.</w:t>
      </w:r>
    </w:p>
    <w:p w:rsidR="007708FD" w:rsidRDefault="00864A5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hAnsi="Arial" w:cs="Arial"/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 wp14:anchorId="65B703B4" wp14:editId="391607FA">
            <wp:simplePos x="0" y="0"/>
            <wp:positionH relativeFrom="column">
              <wp:posOffset>-158115</wp:posOffset>
            </wp:positionH>
            <wp:positionV relativeFrom="paragraph">
              <wp:posOffset>237490</wp:posOffset>
            </wp:positionV>
            <wp:extent cx="2419350" cy="2105025"/>
            <wp:effectExtent l="0" t="0" r="0" b="9525"/>
            <wp:wrapSquare wrapText="bothSides"/>
            <wp:docPr id="2" name="preview-image" descr="http://go4.imgsmail.ru/imgpreview?key=c01d712970a8c9&amp;mb=imgdb_preview_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4.imgsmail.ru/imgpreview?key=c01d712970a8c9&amp;mb=imgdb_preview_1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87D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Причины конфликтов между подростками: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6687D" w:rsidRPr="007708FD" w:rsidRDefault="00864A5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борьба за авторитет </w:t>
      </w:r>
      <w:proofErr w:type="gramStart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соперничество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обман, сплетни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оскорбления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обиды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личная неприязнь к человеку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симпатия без взаимности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>борьба за девочку (мальчика)</w:t>
      </w:r>
      <w:r w:rsidR="007708FD">
        <w:rPr>
          <w:rFonts w:ascii="Arial" w:eastAsia="Times New Roman" w:hAnsi="Arial" w:cs="Arial"/>
          <w:sz w:val="24"/>
          <w:szCs w:val="24"/>
          <w:lang w:eastAsia="ru-RU"/>
        </w:rPr>
        <w:t xml:space="preserve"> и пр.</w:t>
      </w:r>
    </w:p>
    <w:p w:rsidR="00864A50" w:rsidRDefault="00864A50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7708FD" w:rsidRPr="007708FD" w:rsidRDefault="007708FD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864A50" w:rsidRPr="007708FD" w:rsidRDefault="003668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Отрицательные стороны конфликта</w:t>
      </w:r>
      <w:r w:rsidR="00864A50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: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падает настроение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конфликты отрица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тельно сказываются на здоровье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появляется раздражительность, отчего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страдают отношения и с другими 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людьми;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снижается внимание, падает работоспособн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ость – все мысли направлены на 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конфликт, а не на дело;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возникает желание не учиться в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данном коллективе, покинуть его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плохое настроение отрицательно ска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зывается на всем, чем Вы </w:t>
      </w:r>
      <w:proofErr w:type="spellStart"/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занимаетсь</w:t>
      </w:r>
      <w:proofErr w:type="spellEnd"/>
      <w:r w:rsidR="00783F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6119" w:rsidRPr="007708FD" w:rsidRDefault="00864A50" w:rsidP="007708F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="0036687D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При возникновении напряжения в общении попробуйте следующее:</w:t>
      </w:r>
    </w:p>
    <w:p w:rsidR="00864A50" w:rsidRPr="007708FD" w:rsidRDefault="00F4611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t>-ни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в коем случае не прибегайте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к драке, это еще больше усугубит непонимание между вами;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проявлять естественное внимание к собеседнику, доброжелательность, терпимость, дружелюбие;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держаться спокойно, не терять самоконтроля, говорить лаконично, чуть медленнее, если собеседник излишне взволнован;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установить контакт глазами и стараться не терять его;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дать собеседнику выговориться, не перебивая его;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gramStart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дать собеседнику понять, что вы понимаете его состояние (приблизиться, наклониться к нему);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признать свою вину, если объективно таковая есть;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постараться предельно тактично показать собеседнику, в чем, как вам кажется, он тоже не прав;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показывать, что вы заинтересованы в решении проблемы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>обеседника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сотрудничестве с ним будете поддерживать его, если это не противоречит интересам дела; </w:t>
      </w:r>
      <w:proofErr w:type="gramEnd"/>
    </w:p>
    <w:p w:rsidR="00864A50" w:rsidRDefault="00864A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9C360" wp14:editId="6A4921F3">
            <wp:extent cx="4486275" cy="2390775"/>
            <wp:effectExtent l="0" t="0" r="9525" b="9525"/>
            <wp:docPr id="4" name="preview-image" descr="http://www.tepka.ru/Obschestvoznanie_5/2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tepka.ru/Obschestvoznanie_5/27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87" cy="239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50" w:rsidRDefault="00864A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87D" w:rsidRPr="00F46119" w:rsidRDefault="003668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687D" w:rsidRDefault="0036687D"/>
    <w:p w:rsidR="0036687D" w:rsidRDefault="0036687D"/>
    <w:p w:rsidR="00864A50" w:rsidRDefault="00864A50"/>
    <w:p w:rsidR="00864A50" w:rsidRDefault="00864A50"/>
    <w:p w:rsidR="00864A50" w:rsidRDefault="00783F65"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20EC3084" wp14:editId="5386102E">
            <wp:extent cx="2017623" cy="1958989"/>
            <wp:effectExtent l="38100" t="38100" r="40005" b="60325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325">
                      <a:off x="0" y="0"/>
                      <a:ext cx="2020736" cy="19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64A50" w:rsidRDefault="00864A50"/>
    <w:p w:rsidR="00864A50" w:rsidRDefault="00864A50"/>
    <w:p w:rsidR="00864A50" w:rsidRDefault="00864A50"/>
    <w:p w:rsidR="00864A50" w:rsidRDefault="00864A50"/>
    <w:p w:rsidR="00864A50" w:rsidRDefault="00864A50"/>
    <w:p w:rsidR="00864A50" w:rsidRPr="00864A50" w:rsidRDefault="00783F65" w:rsidP="00783F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64A50" w:rsidRPr="00864A50">
        <w:rPr>
          <w:rFonts w:ascii="Arial" w:hAnsi="Arial" w:cs="Arial"/>
        </w:rPr>
        <w:t>МКУ Ялуторовского района «Отдел образования»</w:t>
      </w:r>
    </w:p>
    <w:p w:rsidR="00864A50" w:rsidRPr="00864A50" w:rsidRDefault="00864A50" w:rsidP="00864A50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Служба сопровождения</w:t>
      </w:r>
    </w:p>
    <w:p w:rsidR="00864A50" w:rsidRPr="00864A50" w:rsidRDefault="00864A50" w:rsidP="00864A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2016 г.</w:t>
      </w:r>
    </w:p>
    <w:p w:rsidR="00864A50" w:rsidRDefault="00864A50"/>
    <w:p w:rsidR="0036687D" w:rsidRDefault="0036687D"/>
    <w:p w:rsidR="0036687D" w:rsidRDefault="0036687D"/>
    <w:p w:rsidR="0036687D" w:rsidRPr="00080BCA" w:rsidRDefault="00080BCA" w:rsidP="00864A50">
      <w:pPr>
        <w:jc w:val="center"/>
        <w:rPr>
          <w:rFonts w:ascii="Arial Rounded MT Bold" w:eastAsia="Times New Roman" w:hAnsi="Arial Rounded MT Bold" w:cs="Times New Roman"/>
          <w:b/>
          <w:color w:val="0070C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80BCA">
        <w:rPr>
          <w:rFonts w:ascii="Arial" w:eastAsia="Times New Roman" w:hAnsi="Arial" w:cs="Arial"/>
          <w:b/>
          <w:color w:val="0070C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 избежать конфликта</w:t>
      </w:r>
    </w:p>
    <w:p w:rsidR="0036687D" w:rsidRDefault="003668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87D" w:rsidRDefault="0036687D">
      <w:r>
        <w:rPr>
          <w:noProof/>
          <w:lang w:eastAsia="ru-RU"/>
        </w:rPr>
        <w:drawing>
          <wp:inline distT="0" distB="0" distL="0" distR="0" wp14:anchorId="7A1EE477" wp14:editId="611892BB">
            <wp:extent cx="4401185" cy="2946992"/>
            <wp:effectExtent l="0" t="0" r="0" b="6350"/>
            <wp:docPr id="1" name="preview-image" descr="http://www.forumn.kiev.ua/data/image/fn147/bm-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forumn.kiev.ua/data/image/fn147/bm-9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4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CA" w:rsidRPr="00080BCA" w:rsidRDefault="00080BCA" w:rsidP="00080BCA">
      <w:pPr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080BC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Рекомендации</w:t>
      </w:r>
      <w:r>
        <w:rPr>
          <w:rFonts w:ascii="Arial" w:eastAsia="Times New Roman" w:hAnsi="Arial" w:cs="Arial"/>
          <w:color w:val="0070C0"/>
          <w:sz w:val="32"/>
          <w:szCs w:val="32"/>
          <w:lang w:eastAsia="ru-RU"/>
        </w:rPr>
        <w:t xml:space="preserve">    </w:t>
      </w:r>
      <w:r w:rsidRPr="00080BC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 xml:space="preserve">подросткам </w:t>
      </w:r>
    </w:p>
    <w:p w:rsidR="00080BCA" w:rsidRDefault="00080BCA"/>
    <w:sectPr w:rsidR="00080BCA" w:rsidSect="00864A50">
      <w:pgSz w:w="16838" w:h="11906" w:orient="landscape"/>
      <w:pgMar w:top="284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66"/>
    <w:rsid w:val="00080BCA"/>
    <w:rsid w:val="0036687D"/>
    <w:rsid w:val="007708FD"/>
    <w:rsid w:val="00783F65"/>
    <w:rsid w:val="00800FB3"/>
    <w:rsid w:val="00864A50"/>
    <w:rsid w:val="00BB4F90"/>
    <w:rsid w:val="00EC6866"/>
    <w:rsid w:val="00F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2018-03-25T17:44:00Z</dcterms:created>
  <dcterms:modified xsi:type="dcterms:W3CDTF">2018-03-25T17:44:00Z</dcterms:modified>
</cp:coreProperties>
</file>