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66" w:rsidRDefault="00A82466" w:rsidP="00A824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</w:t>
      </w:r>
      <w:r w:rsidR="0032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атурно-музыкальная композиция к закрытию ГОДА</w:t>
      </w:r>
      <w:r w:rsidRPr="00F1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32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ОБЕДЫ</w:t>
      </w:r>
    </w:p>
    <w:p w:rsidR="006A28BD" w:rsidRPr="00F11C10" w:rsidRDefault="006A28BD" w:rsidP="00A8246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«Этих дней не смолкнет слава»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2466" w:rsidRPr="00F11C10" w:rsidRDefault="00327DB5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(Чтецы - </w:t>
      </w:r>
      <w:r w:rsidR="00A82466" w:rsidRPr="00F11C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 человек.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A82466" w:rsidRPr="00F11C10" w:rsidRDefault="00A82466" w:rsidP="00A8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Звучит медленная военная музыка. Появляются юноша и девушка.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82466" w:rsidRPr="00F11C10" w:rsidRDefault="00DC017E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A82466"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Вам, кому еще нет и шестнадцати</w:t>
      </w:r>
    </w:p>
    <w:p w:rsidR="00A82466" w:rsidRPr="00F11C10" w:rsidRDefault="00DC017E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="00A82466"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Вам, кто пока не знает, что такое война,</w:t>
      </w:r>
    </w:p>
    <w:p w:rsidR="00A82466" w:rsidRPr="00F11C10" w:rsidRDefault="00DC017E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A82466"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посвящается</w:t>
      </w:r>
    </w:p>
    <w:p w:rsidR="00A82466" w:rsidRPr="00F11C10" w:rsidRDefault="00DC017E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="00A82466"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чтобы </w:t>
      </w: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поняли </w:t>
      </w:r>
    </w:p>
    <w:p w:rsidR="00A82466" w:rsidRPr="00F11C10" w:rsidRDefault="00DC017E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 –</w:t>
      </w:r>
      <w:r w:rsidR="00A82466"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</w:t>
      </w: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помнили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чтец: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  было много тех героев,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Чьи неизвестны имена.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Навеки их взяла с собою,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свой край, неведомый,  война.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чтец: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сражались беззаветно,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Патрон последний берегли,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имена приносит ветром,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Печальным ветром той войны.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</w:t>
      </w:r>
      <w:r w:rsidRPr="00F11C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чтец: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помним, помним это горе.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Осталась в памяти война,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 Русское, родное, поле</w:t>
      </w:r>
    </w:p>
    <w:p w:rsidR="00A82466" w:rsidRDefault="00A82466" w:rsidP="00A82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Приносит ветром имена.</w:t>
      </w:r>
    </w:p>
    <w:p w:rsidR="00A82466" w:rsidRDefault="00A82466" w:rsidP="00A82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466" w:rsidRPr="0055206B" w:rsidRDefault="00A82466" w:rsidP="00A82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20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Слова Левитана</w:t>
      </w:r>
      <w:r w:rsidR="0055206B" w:rsidRPr="005520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 начале войны</w:t>
      </w:r>
    </w:p>
    <w:p w:rsidR="0055206B" w:rsidRPr="0055206B" w:rsidRDefault="0055206B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Песня «Вставай страна огромная…»</w:t>
      </w:r>
      <w:r w:rsidR="00327D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5 класс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11C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Выходят остальные участники.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82466" w:rsidRPr="0055206B" w:rsidRDefault="00A82466" w:rsidP="0055206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мало тех, кто День Победы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Своею кровью приближал.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Героев наших настоящих,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 отважно воевал.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2466" w:rsidRPr="0055206B" w:rsidRDefault="00A82466" w:rsidP="0055206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 Рейхстаге краской алой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фамилию писал,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сорок пятом за Победу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друзьями чарку поднимал…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2466" w:rsidRPr="0055206B" w:rsidRDefault="00A82466" w:rsidP="0055206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Ушло так много из живущих,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Миру преданных сынов.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живут лишь в нашем сердце,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Приходят к нам из наших снов.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2466" w:rsidRPr="0055206B" w:rsidRDefault="00A82466" w:rsidP="0055206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Страна вся видит в </w:t>
      </w:r>
      <w:r w:rsidR="0055206B"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Победы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Мужей, отнюдь не стариков.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кителях звенят медали,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Блестит эмаль их орденов,</w:t>
      </w:r>
    </w:p>
    <w:p w:rsidR="00A82466" w:rsidRPr="00DC017E" w:rsidRDefault="00A82466" w:rsidP="00DC017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0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фронтовых друзей нет рядом,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Друзей, ушедших далеко.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все там – в далёкой дали,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Откуда машут нам рукой.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2466" w:rsidRPr="0055206B" w:rsidRDefault="00A82466" w:rsidP="0055206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знают ни проблем, ни горя,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почти каждый – молодой…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сегодня, в год</w:t>
      </w: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Победы,</w:t>
      </w:r>
    </w:p>
    <w:p w:rsidR="00A82466" w:rsidRDefault="00A82466" w:rsidP="00A82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все вдруг встали в строй.</w:t>
      </w:r>
    </w:p>
    <w:p w:rsidR="0055206B" w:rsidRDefault="0055206B" w:rsidP="00A82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206B" w:rsidRPr="006A28BD" w:rsidRDefault="006A28BD" w:rsidP="00A82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A28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Стихотворение о войне (7 кл)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2466" w:rsidRPr="0055206B" w:rsidRDefault="00A82466" w:rsidP="0055206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 кто погиб на поле боя,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Родину закрыл собой,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Идут в строю </w:t>
      </w: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молодцевато,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прежде, каждый здесь живой,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2466" w:rsidRPr="0055206B" w:rsidRDefault="00A82466" w:rsidP="0055206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память наша дверь открыла,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позвала их за собой.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гармошка заиграла,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 меха согнул дугой…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2466" w:rsidRPr="0055206B" w:rsidRDefault="00A82466" w:rsidP="0055206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тех, кто умер в наше время,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 дожил до этих дней.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Чьи раны ныли, кровоточа,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Болели с каждым днём сильней.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2466" w:rsidRPr="0055206B" w:rsidRDefault="00A82466" w:rsidP="0055206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всех ушедших безвозвратно –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наших боевых друзей!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Живёт та память в каждом доме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Огромной Родины моей.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Звучит  тревожная военная мелодия.</w:t>
      </w:r>
    </w:p>
    <w:p w:rsidR="00A82466" w:rsidRPr="0055206B" w:rsidRDefault="00A82466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20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Участники расходятся в стороны, на сцене остаются юноша и девушка. У девушки в руках письмо, она начинает читать, юноша подхватывает слова.</w:t>
      </w:r>
    </w:p>
    <w:p w:rsidR="0055206B" w:rsidRPr="0055206B" w:rsidRDefault="0055206B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5206B" w:rsidRPr="0055206B" w:rsidRDefault="0055206B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5206B" w:rsidRPr="006A28BD" w:rsidRDefault="0055206B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6A28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Сценка </w:t>
      </w:r>
      <w:r w:rsidR="006A28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«П</w:t>
      </w:r>
      <w:r w:rsidRPr="006A28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исьмо с фронта матери</w:t>
      </w:r>
      <w:r w:rsidR="006A28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» (</w:t>
      </w:r>
      <w:r w:rsidR="006A54E3" w:rsidRPr="006A28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9</w:t>
      </w:r>
      <w:r w:rsidR="00327DB5" w:rsidRPr="006A28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класс</w:t>
      </w:r>
      <w:r w:rsidR="006A28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)</w:t>
      </w:r>
    </w:p>
    <w:p w:rsidR="0055206B" w:rsidRDefault="00DC017E" w:rsidP="0055206B">
      <w:p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(звучит фоновая музыка:</w:t>
      </w:r>
      <w:r w:rsidR="006A28BD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Жди меня и я вернусь</w:t>
      </w:r>
      <w:r w:rsidR="006A28BD">
        <w:rPr>
          <w:rFonts w:ascii="Times New Roman" w:hAnsi="Times New Roman" w:cs="Times New Roman"/>
        </w:rPr>
        <w:t>»)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b/>
          <w:bCs/>
          <w:shd w:val="clear" w:color="auto" w:fill="FFFFFF"/>
        </w:rPr>
        <w:t>Солдат</w:t>
      </w:r>
      <w:r w:rsidR="0055206B" w:rsidRPr="0055206B">
        <w:rPr>
          <w:rFonts w:ascii="Times New Roman" w:hAnsi="Times New Roman" w:cs="Times New Roman"/>
          <w:shd w:val="clear" w:color="auto" w:fill="FFFFFF"/>
        </w:rPr>
        <w:t>. Мама! Тебе эти строки пишу я,</w:t>
      </w:r>
      <w:r w:rsidR="0055206B" w:rsidRPr="0055206B">
        <w:rPr>
          <w:rStyle w:val="apple-converted-space"/>
          <w:rFonts w:ascii="Times New Roman" w:eastAsiaTheme="majorEastAsia" w:hAnsi="Times New Roman" w:cs="Times New Roman"/>
          <w:color w:val="000000"/>
          <w:shd w:val="clear" w:color="auto" w:fill="FFFFFF"/>
        </w:rPr>
        <w:t> 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Тебе посылаю сыновний привет,</w:t>
      </w:r>
      <w:r w:rsidR="0055206B" w:rsidRPr="0055206B">
        <w:rPr>
          <w:rStyle w:val="apple-converted-space"/>
          <w:rFonts w:ascii="Times New Roman" w:eastAsiaTheme="majorEastAsia" w:hAnsi="Times New Roman" w:cs="Times New Roman"/>
          <w:color w:val="000000"/>
          <w:shd w:val="clear" w:color="auto" w:fill="FFFFFF"/>
        </w:rPr>
        <w:t> 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Тебя вспоминаю, такую родную,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Такую хорошую, слов даже нет!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За жизнь, за тебя, за родные края</w:t>
      </w:r>
      <w:bookmarkStart w:id="0" w:name="_GoBack"/>
      <w:bookmarkEnd w:id="0"/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Иду я навстречу свинцовому ветру.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И пусть между нами сейчас километры –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lastRenderedPageBreak/>
        <w:t>Ты здесь, ты со мною, родная моя!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b/>
          <w:bCs/>
          <w:shd w:val="clear" w:color="auto" w:fill="FFFFFF"/>
        </w:rPr>
        <w:t>Мать.</w:t>
      </w:r>
      <w:r w:rsidR="0055206B" w:rsidRPr="0055206B">
        <w:rPr>
          <w:rStyle w:val="apple-converted-space"/>
          <w:rFonts w:ascii="Times New Roman" w:eastAsiaTheme="majorEastAsia" w:hAnsi="Times New Roman" w:cs="Times New Roman"/>
          <w:color w:val="000000"/>
          <w:shd w:val="clear" w:color="auto" w:fill="FFFFFF"/>
        </w:rPr>
        <w:t> </w:t>
      </w:r>
      <w:r w:rsidR="0055206B" w:rsidRPr="0055206B">
        <w:rPr>
          <w:rFonts w:ascii="Times New Roman" w:hAnsi="Times New Roman" w:cs="Times New Roman"/>
          <w:shd w:val="clear" w:color="auto" w:fill="FFFFFF"/>
        </w:rPr>
        <w:t>В холодной ночи под неласковым небом,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Склонившись к тебе, я песню спою.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И вместе с тобою к далёким победам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Солдатской дорогой незримо пройду.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b/>
          <w:bCs/>
          <w:shd w:val="clear" w:color="auto" w:fill="FFFFFF"/>
        </w:rPr>
        <w:t>Солдат.</w:t>
      </w:r>
      <w:r w:rsidR="0055206B" w:rsidRPr="0055206B">
        <w:rPr>
          <w:rStyle w:val="apple-converted-space"/>
          <w:rFonts w:ascii="Times New Roman" w:eastAsiaTheme="majorEastAsia" w:hAnsi="Times New Roman" w:cs="Times New Roman"/>
          <w:color w:val="000000"/>
          <w:shd w:val="clear" w:color="auto" w:fill="FFFFFF"/>
        </w:rPr>
        <w:t> </w:t>
      </w:r>
      <w:r w:rsidR="0055206B" w:rsidRPr="0055206B">
        <w:rPr>
          <w:rFonts w:ascii="Times New Roman" w:hAnsi="Times New Roman" w:cs="Times New Roman"/>
          <w:shd w:val="clear" w:color="auto" w:fill="FFFFFF"/>
        </w:rPr>
        <w:t>И чем бы в пути мне война ни грозила,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Ты знай: я не сдамся, покуда дышу!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Я знаю, что ты меня благословила.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И утром, не дрогнув, я в бой ухожу!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b/>
          <w:bCs/>
          <w:shd w:val="clear" w:color="auto" w:fill="FFFFFF"/>
        </w:rPr>
        <w:t>Мать.</w:t>
      </w:r>
      <w:r w:rsidR="0055206B" w:rsidRPr="0055206B">
        <w:rPr>
          <w:rStyle w:val="apple-converted-space"/>
          <w:rFonts w:ascii="Times New Roman" w:eastAsiaTheme="majorEastAsia" w:hAnsi="Times New Roman" w:cs="Times New Roman"/>
          <w:color w:val="000000"/>
          <w:shd w:val="clear" w:color="auto" w:fill="FFFFFF"/>
        </w:rPr>
        <w:t> </w:t>
      </w:r>
      <w:r w:rsidR="0055206B" w:rsidRPr="0055206B">
        <w:rPr>
          <w:rFonts w:ascii="Times New Roman" w:hAnsi="Times New Roman" w:cs="Times New Roman"/>
          <w:shd w:val="clear" w:color="auto" w:fill="FFFFFF"/>
        </w:rPr>
        <w:t>Я вместе с тобою к далёким победам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Солдатской дорогой незримо пройду.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В холодной ночи под неласковым небом,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Склонившись к тебе, я песню спою.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b/>
          <w:bCs/>
          <w:shd w:val="clear" w:color="auto" w:fill="FFFFFF"/>
        </w:rPr>
        <w:t>Солдат.</w:t>
      </w:r>
      <w:r w:rsidR="0055206B" w:rsidRPr="0055206B">
        <w:rPr>
          <w:rStyle w:val="apple-converted-space"/>
          <w:rFonts w:ascii="Times New Roman" w:eastAsiaTheme="majorEastAsia" w:hAnsi="Times New Roman" w:cs="Times New Roman"/>
          <w:color w:val="000000"/>
          <w:shd w:val="clear" w:color="auto" w:fill="FFFFFF"/>
        </w:rPr>
        <w:t> </w:t>
      </w:r>
      <w:r w:rsidR="0055206B" w:rsidRPr="0055206B">
        <w:rPr>
          <w:rFonts w:ascii="Times New Roman" w:hAnsi="Times New Roman" w:cs="Times New Roman"/>
          <w:shd w:val="clear" w:color="auto" w:fill="FFFFFF"/>
        </w:rPr>
        <w:t>Мама! Пускай ты не сражалась на войне,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Но я могу сказать без колебанья: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Что кровь детей, пролитая в огне,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Даёт навеки воинское званье!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Ведь нам, в ту пору молодым бойцам,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Быть может, даже до конца не снилось,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Как трудно было из-за нас отцам</w:t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</w:rPr>
        <w:br/>
      </w:r>
      <w:r w:rsidR="0055206B" w:rsidRPr="0055206B">
        <w:rPr>
          <w:rFonts w:ascii="Times New Roman" w:hAnsi="Times New Roman" w:cs="Times New Roman"/>
          <w:shd w:val="clear" w:color="auto" w:fill="FFFFFF"/>
        </w:rPr>
        <w:t>И что в сердцах у матерей творилось.</w:t>
      </w:r>
    </w:p>
    <w:p w:rsidR="00327DB5" w:rsidRDefault="00327DB5" w:rsidP="005520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</w:p>
    <w:p w:rsidR="0055206B" w:rsidRPr="0055206B" w:rsidRDefault="00327DB5" w:rsidP="005520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1 </w:t>
      </w:r>
      <w:r w:rsidRPr="00327DB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чт</w:t>
      </w:r>
      <w:r w:rsidR="0055206B" w:rsidRPr="0055206B"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ец.</w:t>
      </w:r>
      <w:r w:rsidR="0055206B" w:rsidRPr="0055206B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5206B" w:rsidRPr="0055206B">
        <w:rPr>
          <w:rFonts w:ascii="Times New Roman" w:hAnsi="Times New Roman" w:cs="Times New Roman"/>
          <w:sz w:val="24"/>
          <w:szCs w:val="24"/>
          <w:shd w:val="clear" w:color="auto" w:fill="FFFFFF"/>
        </w:rPr>
        <w:t>Война… От Бреста до Москвы – тысяча километров, от Москвы до Берлина – тысяча шестьсот. Итого две тысячи шестьсот километров.</w:t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 w:rsidR="0055206B" w:rsidRPr="005520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 чтец</w:t>
      </w:r>
      <w:r w:rsidR="0055206B" w:rsidRPr="0055206B">
        <w:rPr>
          <w:rFonts w:ascii="Times New Roman" w:hAnsi="Times New Roman" w:cs="Times New Roman"/>
          <w:sz w:val="24"/>
          <w:szCs w:val="24"/>
          <w:shd w:val="clear" w:color="auto" w:fill="FFFFFF"/>
        </w:rPr>
        <w:t>. Это если считать по прямой…</w:t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3  </w:t>
      </w:r>
      <w:r w:rsidR="0055206B" w:rsidRPr="005520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чтец</w:t>
      </w:r>
      <w:r w:rsidR="0055206B" w:rsidRPr="0055206B">
        <w:rPr>
          <w:rFonts w:ascii="Times New Roman" w:hAnsi="Times New Roman" w:cs="Times New Roman"/>
          <w:sz w:val="24"/>
          <w:szCs w:val="24"/>
          <w:shd w:val="clear" w:color="auto" w:fill="FFFFFF"/>
        </w:rPr>
        <w:t>. Так мало, правда? Две тысячи шестьсот километров – это если ехать поездом, то нужно меньше четырёх суток, самолётом лететь – примерно четыре часа</w:t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55206B" w:rsidRPr="0055206B"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чтец</w:t>
      </w:r>
      <w:r w:rsidR="0055206B" w:rsidRPr="0055206B">
        <w:rPr>
          <w:rFonts w:ascii="Times New Roman" w:hAnsi="Times New Roman" w:cs="Times New Roman"/>
          <w:sz w:val="24"/>
          <w:szCs w:val="24"/>
          <w:shd w:val="clear" w:color="auto" w:fill="FFFFFF"/>
        </w:rPr>
        <w:t>. Перебежками и по-пластунски – четыре года!</w:t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</w:t>
      </w:r>
      <w:r w:rsidR="0055206B" w:rsidRPr="005520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чтец</w:t>
      </w:r>
      <w:r w:rsidR="0055206B" w:rsidRPr="0055206B">
        <w:rPr>
          <w:rFonts w:ascii="Times New Roman" w:hAnsi="Times New Roman" w:cs="Times New Roman"/>
          <w:sz w:val="24"/>
          <w:szCs w:val="24"/>
          <w:shd w:val="clear" w:color="auto" w:fill="FFFFFF"/>
        </w:rPr>
        <w:t>. Четыре года! Тысяча четыреста восемнадцать дней. Тридцать четыре тысячи часов. И миллионы советских людей.</w:t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="0055206B" w:rsidRPr="0055206B"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чтец</w:t>
      </w:r>
      <w:r w:rsidR="0055206B" w:rsidRPr="0055206B">
        <w:rPr>
          <w:rFonts w:ascii="Times New Roman" w:hAnsi="Times New Roman" w:cs="Times New Roman"/>
          <w:sz w:val="24"/>
          <w:szCs w:val="24"/>
          <w:shd w:val="clear" w:color="auto" w:fill="FFFFFF"/>
        </w:rPr>
        <w:t>. Тридцать миллионов погибших…</w:t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 w:rsidR="0055206B" w:rsidRPr="005520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1 чтец</w:t>
      </w:r>
      <w:r w:rsidR="0055206B" w:rsidRPr="0055206B">
        <w:rPr>
          <w:rFonts w:ascii="Times New Roman" w:hAnsi="Times New Roman" w:cs="Times New Roman"/>
          <w:sz w:val="24"/>
          <w:szCs w:val="24"/>
          <w:shd w:val="clear" w:color="auto" w:fill="FFFFFF"/>
        </w:rPr>
        <w:t>. Тридцать миллионов погибших на две тысячи шестьсот километров. Это значит – десять тысяч убитых на километр, двадцать человек на каждые два метра земли!</w:t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 w:rsidR="0055206B" w:rsidRPr="005520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 чтец</w:t>
      </w:r>
      <w:r w:rsidR="0055206B" w:rsidRPr="0055206B">
        <w:rPr>
          <w:rFonts w:ascii="Times New Roman" w:hAnsi="Times New Roman" w:cs="Times New Roman"/>
          <w:sz w:val="24"/>
          <w:szCs w:val="24"/>
          <w:shd w:val="clear" w:color="auto" w:fill="FFFFFF"/>
        </w:rPr>
        <w:t>. Тридцать миллионов погибших за тысячу четыреста восемнадцать дней. Это значит двадцать одна тысяча убитых ежедневно, девяносто человек в час, три человека каждую секунду.</w:t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>
        <w:rPr>
          <w:rStyle w:val="butback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 </w:t>
      </w:r>
      <w:r w:rsidR="0055206B" w:rsidRPr="0055206B"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чтец</w:t>
      </w:r>
      <w:r w:rsidR="0055206B" w:rsidRPr="0055206B">
        <w:rPr>
          <w:rFonts w:ascii="Times New Roman" w:hAnsi="Times New Roman" w:cs="Times New Roman"/>
          <w:sz w:val="24"/>
          <w:szCs w:val="24"/>
          <w:shd w:val="clear" w:color="auto" w:fill="FFFFFF"/>
        </w:rPr>
        <w:t>. Каждый день войны уносил жизни двух наших земляков.</w:t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55206B" w:rsidRPr="005520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чтец</w:t>
      </w:r>
      <w:r w:rsidR="0055206B" w:rsidRPr="0055206B">
        <w:rPr>
          <w:rFonts w:ascii="Times New Roman" w:hAnsi="Times New Roman" w:cs="Times New Roman"/>
          <w:sz w:val="24"/>
          <w:szCs w:val="24"/>
          <w:shd w:val="clear" w:color="auto" w:fill="FFFFFF"/>
        </w:rPr>
        <w:t>. Пока мы помним, живы те, от кого остались лишь пожелтевшие фотографии да треугольнички - письма.</w:t>
      </w:r>
      <w:r w:rsidR="0055206B" w:rsidRPr="0055206B">
        <w:rPr>
          <w:rFonts w:ascii="Times New Roman" w:hAnsi="Times New Roman" w:cs="Times New Roman"/>
          <w:sz w:val="24"/>
          <w:szCs w:val="24"/>
        </w:rPr>
        <w:br/>
      </w:r>
    </w:p>
    <w:p w:rsidR="006A28BD" w:rsidRDefault="0055206B" w:rsidP="005520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6A28B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Читают письма </w:t>
      </w:r>
      <w:r w:rsidR="006A28B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 фронта наших односельчан(</w:t>
      </w:r>
      <w:r w:rsidR="00327DB5" w:rsidRPr="006A28B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10 класс</w:t>
      </w:r>
      <w:r w:rsidR="006A28B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)</w:t>
      </w:r>
      <w:r w:rsidR="00327DB5" w:rsidRPr="006A28B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</w:p>
    <w:p w:rsidR="0055206B" w:rsidRPr="00F11C10" w:rsidRDefault="00DC017E" w:rsidP="005520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(звучит фоновая музыка про военного почтальона)</w:t>
      </w:r>
    </w:p>
    <w:p w:rsidR="006A28BD" w:rsidRDefault="006A28BD" w:rsidP="00327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82466" w:rsidRPr="00F11C10" w:rsidRDefault="00A82466" w:rsidP="00327D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Чтец: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вернемся домой, чтоб навек там остаться,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последнюю песню в церквях пропоют.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российский солдат не умеет сдаваться,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он защищает Отчизну свою.</w:t>
      </w:r>
    </w:p>
    <w:p w:rsidR="00A82466" w:rsidRPr="006A28BD" w:rsidRDefault="00327DB5" w:rsidP="00A824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28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Песня </w:t>
      </w:r>
      <w:r w:rsidR="006A28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«Журавли» (</w:t>
      </w:r>
      <w:r w:rsidR="006A54E3" w:rsidRPr="006A28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 класс</w:t>
      </w:r>
      <w:r w:rsidR="006A28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327DB5" w:rsidRPr="006A28BD" w:rsidRDefault="00327DB5" w:rsidP="00A8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466" w:rsidRDefault="00A82466" w:rsidP="00A82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11C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Звучит торжественная победная мелодия.</w:t>
      </w:r>
    </w:p>
    <w:p w:rsidR="0055206B" w:rsidRDefault="0055206B" w:rsidP="00A82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206B" w:rsidRDefault="00327DB5" w:rsidP="005520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Georgia" w:hAnsi="Georgia"/>
          <w:color w:val="000080"/>
        </w:rPr>
        <w:t xml:space="preserve">1 . </w:t>
      </w:r>
      <w:r w:rsidR="0055206B">
        <w:rPr>
          <w:rFonts w:ascii="Georgia" w:hAnsi="Georgia"/>
          <w:color w:val="000080"/>
        </w:rPr>
        <w:t>Мы победим. Мои - слова, </w:t>
      </w:r>
      <w:r w:rsidR="0055206B">
        <w:rPr>
          <w:rFonts w:ascii="Georgia" w:hAnsi="Georgia"/>
          <w:color w:val="000080"/>
        </w:rPr>
        <w:br/>
        <w:t>Моя - над миром синева, </w:t>
      </w:r>
      <w:r w:rsidR="0055206B">
        <w:rPr>
          <w:rFonts w:ascii="Georgia" w:hAnsi="Georgia"/>
          <w:color w:val="000080"/>
        </w:rPr>
        <w:br/>
        <w:t>Мои - деревья и кусты, </w:t>
      </w:r>
      <w:r w:rsidR="0055206B">
        <w:rPr>
          <w:rFonts w:ascii="Georgia" w:hAnsi="Georgia"/>
          <w:color w:val="000080"/>
        </w:rPr>
        <w:br/>
        <w:t>Мои - сомненья и мечты.</w:t>
      </w:r>
      <w:r w:rsidR="0055206B">
        <w:rPr>
          <w:rFonts w:ascii="Georgia" w:hAnsi="Georgia"/>
          <w:color w:val="000080"/>
        </w:rPr>
        <w:br/>
      </w:r>
      <w:r w:rsidR="0055206B">
        <w:rPr>
          <w:rFonts w:ascii="Georgia" w:hAnsi="Georgia"/>
          <w:color w:val="000080"/>
        </w:rPr>
        <w:br/>
      </w:r>
      <w:r>
        <w:rPr>
          <w:rFonts w:ascii="Georgia" w:hAnsi="Georgia"/>
          <w:color w:val="000080"/>
        </w:rPr>
        <w:t>2.</w:t>
      </w:r>
      <w:r w:rsidR="0055206B">
        <w:rPr>
          <w:rFonts w:ascii="Georgia" w:hAnsi="Georgia"/>
          <w:color w:val="000080"/>
        </w:rPr>
        <w:t>Пусть на дыбы встает земля, </w:t>
      </w:r>
      <w:r w:rsidR="0055206B">
        <w:rPr>
          <w:rFonts w:ascii="Georgia" w:hAnsi="Georgia"/>
          <w:color w:val="000080"/>
        </w:rPr>
        <w:br/>
        <w:t>Вопит, и злобствует, и гонит -</w:t>
      </w:r>
      <w:r w:rsidR="0055206B">
        <w:rPr>
          <w:rFonts w:ascii="Georgia" w:hAnsi="Georgia"/>
          <w:color w:val="000080"/>
        </w:rPr>
        <w:br/>
        <w:t>Меня к своим ногам не склонит, </w:t>
      </w:r>
      <w:r w:rsidR="0055206B">
        <w:rPr>
          <w:rFonts w:ascii="Georgia" w:hAnsi="Georgia"/>
          <w:color w:val="000080"/>
        </w:rPr>
        <w:br/>
        <w:t>Как в бурю - мачты корабля.</w:t>
      </w:r>
      <w:r w:rsidR="0055206B">
        <w:rPr>
          <w:rFonts w:ascii="Georgia" w:hAnsi="Georgia"/>
          <w:color w:val="000080"/>
        </w:rPr>
        <w:br/>
      </w:r>
      <w:r w:rsidR="0055206B">
        <w:rPr>
          <w:rFonts w:ascii="Georgia" w:hAnsi="Georgia"/>
          <w:color w:val="000080"/>
        </w:rPr>
        <w:br/>
      </w:r>
      <w:r>
        <w:rPr>
          <w:rFonts w:ascii="Georgia" w:hAnsi="Georgia"/>
          <w:color w:val="000080"/>
        </w:rPr>
        <w:t xml:space="preserve">3. </w:t>
      </w:r>
      <w:r w:rsidR="0055206B">
        <w:rPr>
          <w:rFonts w:ascii="Georgia" w:hAnsi="Georgia"/>
          <w:color w:val="000080"/>
        </w:rPr>
        <w:t>Я буду жить, как я хочу:</w:t>
      </w:r>
      <w:r w:rsidR="0055206B">
        <w:rPr>
          <w:rFonts w:ascii="Georgia" w:hAnsi="Georgia"/>
          <w:color w:val="000080"/>
        </w:rPr>
        <w:br/>
        <w:t>Свободной птицею взлечу, </w:t>
      </w:r>
      <w:r w:rsidR="0055206B">
        <w:rPr>
          <w:rFonts w:ascii="Georgia" w:hAnsi="Georgia"/>
          <w:color w:val="000080"/>
        </w:rPr>
        <w:br/>
        <w:t>Глазам открою высоту, </w:t>
      </w:r>
      <w:r w:rsidR="0055206B">
        <w:rPr>
          <w:rFonts w:ascii="Georgia" w:hAnsi="Georgia"/>
          <w:color w:val="000080"/>
        </w:rPr>
        <w:br/>
        <w:t>В ногах травою прорасту,</w:t>
      </w:r>
      <w:r w:rsidR="0055206B">
        <w:rPr>
          <w:rFonts w:ascii="Georgia" w:hAnsi="Georgia"/>
          <w:color w:val="000080"/>
        </w:rPr>
        <w:br/>
      </w:r>
      <w:r w:rsidR="0055206B">
        <w:rPr>
          <w:rFonts w:ascii="Georgia" w:hAnsi="Georgia"/>
          <w:color w:val="000080"/>
        </w:rPr>
        <w:br/>
      </w:r>
      <w:r>
        <w:rPr>
          <w:rFonts w:ascii="Georgia" w:hAnsi="Georgia"/>
          <w:color w:val="000080"/>
        </w:rPr>
        <w:t xml:space="preserve">4. </w:t>
      </w:r>
      <w:r w:rsidR="0055206B">
        <w:rPr>
          <w:rFonts w:ascii="Georgia" w:hAnsi="Georgia"/>
          <w:color w:val="000080"/>
        </w:rPr>
        <w:t>В пустынях разольюсь водой, </w:t>
      </w:r>
      <w:r w:rsidR="0055206B">
        <w:rPr>
          <w:rFonts w:ascii="Georgia" w:hAnsi="Georgia"/>
          <w:color w:val="000080"/>
        </w:rPr>
        <w:br/>
        <w:t>В морях затрепещу звездой, </w:t>
      </w:r>
      <w:r w:rsidR="0055206B">
        <w:rPr>
          <w:rFonts w:ascii="Georgia" w:hAnsi="Georgia"/>
          <w:color w:val="000080"/>
        </w:rPr>
        <w:br/>
        <w:t>В горах дорогой пробегу. </w:t>
      </w:r>
      <w:r w:rsidR="0055206B">
        <w:rPr>
          <w:rFonts w:ascii="Georgia" w:hAnsi="Georgia"/>
          <w:color w:val="000080"/>
        </w:rPr>
        <w:br/>
        <w:t>Я - человек, я - все смогу!</w:t>
      </w:r>
      <w:r w:rsidR="0055206B">
        <w:rPr>
          <w:rFonts w:ascii="Georgia" w:hAnsi="Georgia"/>
          <w:color w:val="000080"/>
        </w:rPr>
        <w:br/>
      </w:r>
    </w:p>
    <w:p w:rsidR="0055206B" w:rsidRPr="006A28BD" w:rsidRDefault="006A28BD" w:rsidP="00552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A28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Флешмоб песня «</w:t>
      </w:r>
      <w:r w:rsidR="0055206B" w:rsidRPr="006A28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День </w:t>
      </w:r>
      <w:r w:rsidRPr="006A28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</w:t>
      </w:r>
      <w:r w:rsidR="0055206B" w:rsidRPr="006A28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обеды</w:t>
      </w:r>
      <w:r w:rsidRPr="006A28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  <w:r w:rsidR="0055206B" w:rsidRPr="006A28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A82466" w:rsidRPr="006A28BD" w:rsidRDefault="00A82466" w:rsidP="005520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A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2466" w:rsidRPr="00F11C10" w:rsidRDefault="00A82466" w:rsidP="005520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Музыка замолкает.</w:t>
      </w:r>
    </w:p>
    <w:p w:rsidR="00A82466" w:rsidRPr="00F11C10" w:rsidRDefault="00A82466" w:rsidP="005520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82466" w:rsidRPr="00F11C10" w:rsidRDefault="00A82466" w:rsidP="005520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Завершение.</w:t>
      </w:r>
    </w:p>
    <w:p w:rsidR="00A82466" w:rsidRPr="00F11C10" w:rsidRDefault="00A82466" w:rsidP="005520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82466" w:rsidRPr="00F11C10" w:rsidRDefault="00A82466" w:rsidP="005520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Вам, кому еще нет и шестнадцати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Вам, кто пока не знает, что такое война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посвящается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чтобы помнили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чтобы поняли</w:t>
      </w:r>
    </w:p>
    <w:p w:rsidR="00A82466" w:rsidRPr="00F11C10" w:rsidRDefault="00A82466" w:rsidP="00A824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2466" w:rsidRDefault="00A82466" w:rsidP="00A82466"/>
    <w:p w:rsidR="00A82466" w:rsidRDefault="00A82466" w:rsidP="00A82466"/>
    <w:p w:rsidR="00A82466" w:rsidRDefault="00A82466" w:rsidP="00A82466"/>
    <w:p w:rsidR="00A82466" w:rsidRDefault="00A82466" w:rsidP="00A82466"/>
    <w:p w:rsidR="00A82466" w:rsidRDefault="00A82466" w:rsidP="00A82466"/>
    <w:p w:rsidR="00BB57DC" w:rsidRDefault="00BB57DC"/>
    <w:sectPr w:rsidR="00BB57DC" w:rsidSect="00DC017E">
      <w:headerReference w:type="default" r:id="rId7"/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28D" w:rsidRDefault="000B528D" w:rsidP="00DC017E">
      <w:pPr>
        <w:spacing w:after="0" w:line="240" w:lineRule="auto"/>
      </w:pPr>
      <w:r>
        <w:separator/>
      </w:r>
    </w:p>
  </w:endnote>
  <w:endnote w:type="continuationSeparator" w:id="1">
    <w:p w:rsidR="000B528D" w:rsidRDefault="000B528D" w:rsidP="00DC0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28D" w:rsidRDefault="000B528D" w:rsidP="00DC017E">
      <w:pPr>
        <w:spacing w:after="0" w:line="240" w:lineRule="auto"/>
      </w:pPr>
      <w:r>
        <w:separator/>
      </w:r>
    </w:p>
  </w:footnote>
  <w:footnote w:type="continuationSeparator" w:id="1">
    <w:p w:rsidR="000B528D" w:rsidRDefault="000B528D" w:rsidP="00DC0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4361400"/>
      <w:docPartObj>
        <w:docPartGallery w:val="Page Numbers (Top of Page)"/>
        <w:docPartUnique/>
      </w:docPartObj>
    </w:sdtPr>
    <w:sdtContent>
      <w:p w:rsidR="009F1372" w:rsidRDefault="003F011A">
        <w:pPr>
          <w:pStyle w:val="a6"/>
        </w:pPr>
        <w:r>
          <w:fldChar w:fldCharType="begin"/>
        </w:r>
        <w:r w:rsidR="009F1372">
          <w:instrText>PAGE   \* MERGEFORMAT</w:instrText>
        </w:r>
        <w:r>
          <w:fldChar w:fldCharType="separate"/>
        </w:r>
        <w:r w:rsidR="006A28BD">
          <w:rPr>
            <w:noProof/>
          </w:rPr>
          <w:t>4</w:t>
        </w:r>
        <w:r>
          <w:fldChar w:fldCharType="end"/>
        </w:r>
      </w:p>
    </w:sdtContent>
  </w:sdt>
  <w:p w:rsidR="009F1372" w:rsidRDefault="009F137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6433B"/>
    <w:multiLevelType w:val="hybridMultilevel"/>
    <w:tmpl w:val="5D18D802"/>
    <w:lvl w:ilvl="0" w:tplc="D8DE6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B6502"/>
    <w:multiLevelType w:val="hybridMultilevel"/>
    <w:tmpl w:val="9500BB5C"/>
    <w:lvl w:ilvl="0" w:tplc="CA361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82466"/>
    <w:rsid w:val="000B528D"/>
    <w:rsid w:val="002E1439"/>
    <w:rsid w:val="00327DB5"/>
    <w:rsid w:val="003F011A"/>
    <w:rsid w:val="003F76B0"/>
    <w:rsid w:val="0055206B"/>
    <w:rsid w:val="005A2F79"/>
    <w:rsid w:val="00634FAD"/>
    <w:rsid w:val="006A28BD"/>
    <w:rsid w:val="006A2A10"/>
    <w:rsid w:val="006A54E3"/>
    <w:rsid w:val="008B17FA"/>
    <w:rsid w:val="009167CC"/>
    <w:rsid w:val="00981E60"/>
    <w:rsid w:val="009F1372"/>
    <w:rsid w:val="00A82466"/>
    <w:rsid w:val="00BB57DC"/>
    <w:rsid w:val="00DC0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66"/>
  </w:style>
  <w:style w:type="paragraph" w:styleId="1">
    <w:name w:val="heading 1"/>
    <w:basedOn w:val="a"/>
    <w:next w:val="a"/>
    <w:link w:val="10"/>
    <w:uiPriority w:val="9"/>
    <w:qFormat/>
    <w:rsid w:val="005A2F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8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4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06B"/>
    <w:pPr>
      <w:ind w:left="720"/>
      <w:contextualSpacing/>
    </w:pPr>
  </w:style>
  <w:style w:type="character" w:customStyle="1" w:styleId="apple-converted-space">
    <w:name w:val="apple-converted-space"/>
    <w:basedOn w:val="a0"/>
    <w:rsid w:val="0055206B"/>
  </w:style>
  <w:style w:type="character" w:customStyle="1" w:styleId="submenu-table">
    <w:name w:val="submenu-table"/>
    <w:basedOn w:val="a0"/>
    <w:rsid w:val="0055206B"/>
  </w:style>
  <w:style w:type="character" w:customStyle="1" w:styleId="butback">
    <w:name w:val="butback"/>
    <w:basedOn w:val="a0"/>
    <w:rsid w:val="0055206B"/>
  </w:style>
  <w:style w:type="paragraph" w:styleId="a6">
    <w:name w:val="header"/>
    <w:basedOn w:val="a"/>
    <w:link w:val="a7"/>
    <w:uiPriority w:val="99"/>
    <w:unhideWhenUsed/>
    <w:rsid w:val="00DC0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017E"/>
  </w:style>
  <w:style w:type="paragraph" w:styleId="a8">
    <w:name w:val="footer"/>
    <w:basedOn w:val="a"/>
    <w:link w:val="a9"/>
    <w:uiPriority w:val="99"/>
    <w:unhideWhenUsed/>
    <w:rsid w:val="00DC0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0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66"/>
  </w:style>
  <w:style w:type="paragraph" w:styleId="1">
    <w:name w:val="heading 1"/>
    <w:basedOn w:val="a"/>
    <w:next w:val="a"/>
    <w:link w:val="10"/>
    <w:uiPriority w:val="9"/>
    <w:qFormat/>
    <w:rsid w:val="005A2F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8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4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06B"/>
    <w:pPr>
      <w:ind w:left="720"/>
      <w:contextualSpacing/>
    </w:pPr>
  </w:style>
  <w:style w:type="character" w:customStyle="1" w:styleId="apple-converted-space">
    <w:name w:val="apple-converted-space"/>
    <w:basedOn w:val="a0"/>
    <w:rsid w:val="0055206B"/>
  </w:style>
  <w:style w:type="character" w:customStyle="1" w:styleId="submenu-table">
    <w:name w:val="submenu-table"/>
    <w:basedOn w:val="a0"/>
    <w:rsid w:val="0055206B"/>
  </w:style>
  <w:style w:type="character" w:customStyle="1" w:styleId="butback">
    <w:name w:val="butback"/>
    <w:basedOn w:val="a0"/>
    <w:rsid w:val="0055206B"/>
  </w:style>
  <w:style w:type="paragraph" w:styleId="a6">
    <w:name w:val="header"/>
    <w:basedOn w:val="a"/>
    <w:link w:val="a7"/>
    <w:uiPriority w:val="99"/>
    <w:unhideWhenUsed/>
    <w:rsid w:val="00DC0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017E"/>
  </w:style>
  <w:style w:type="paragraph" w:styleId="a8">
    <w:name w:val="footer"/>
    <w:basedOn w:val="a"/>
    <w:link w:val="a9"/>
    <w:uiPriority w:val="99"/>
    <w:unhideWhenUsed/>
    <w:rsid w:val="00DC0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0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Admin</cp:lastModifiedBy>
  <cp:revision>6</cp:revision>
  <cp:lastPrinted>2015-12-14T18:12:00Z</cp:lastPrinted>
  <dcterms:created xsi:type="dcterms:W3CDTF">2015-12-14T04:18:00Z</dcterms:created>
  <dcterms:modified xsi:type="dcterms:W3CDTF">2015-12-17T09:55:00Z</dcterms:modified>
</cp:coreProperties>
</file>